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5DA" w:rsidRDefault="003E0F87" w:rsidP="00941360">
      <w:pPr>
        <w:jc w:val="center"/>
        <w:rPr>
          <w:rFonts w:ascii="Times New Roman" w:hAnsi="Times New Roman" w:cs="Times New Roman"/>
          <w:sz w:val="28"/>
          <w:lang w:val="fr-FR"/>
        </w:rPr>
      </w:pPr>
      <w:r>
        <w:rPr>
          <w:rFonts w:ascii="Times New Roman" w:hAnsi="Times New Roman" w:cs="Times New Roman"/>
          <w:sz w:val="28"/>
          <w:lang w:val="fr-CM"/>
        </w:rPr>
        <w:t>.</w:t>
      </w:r>
      <w:bookmarkStart w:id="0" w:name="_GoBack"/>
      <w:bookmarkEnd w:id="0"/>
      <w:r w:rsidR="00941360" w:rsidRPr="00941360">
        <w:rPr>
          <w:rFonts w:ascii="Times New Roman" w:hAnsi="Times New Roman" w:cs="Times New Roman"/>
          <w:sz w:val="28"/>
          <w:lang w:val="fr-FR"/>
        </w:rPr>
        <w:t>CHAPITRE 1 : Google Cloud</w:t>
      </w:r>
    </w:p>
    <w:p w:rsidR="00941360" w:rsidRPr="00941360" w:rsidRDefault="00941360" w:rsidP="00941360">
      <w:pPr>
        <w:jc w:val="center"/>
        <w:rPr>
          <w:rFonts w:ascii="Times New Roman" w:hAnsi="Times New Roman" w:cs="Times New Roman"/>
          <w:sz w:val="28"/>
          <w:lang w:val="fr-FR"/>
        </w:rPr>
      </w:pPr>
    </w:p>
    <w:p w:rsidR="00941360" w:rsidRDefault="00941360" w:rsidP="00941360">
      <w:pPr>
        <w:pStyle w:val="Paragraphedeliste"/>
        <w:numPr>
          <w:ilvl w:val="0"/>
          <w:numId w:val="1"/>
        </w:numPr>
        <w:jc w:val="both"/>
        <w:rPr>
          <w:rFonts w:ascii="Times New Roman" w:hAnsi="Times New Roman" w:cs="Times New Roman"/>
          <w:sz w:val="28"/>
          <w:szCs w:val="28"/>
        </w:rPr>
      </w:pPr>
      <w:r w:rsidRPr="001A6EC6">
        <w:rPr>
          <w:rFonts w:ascii="Times New Roman" w:hAnsi="Times New Roman" w:cs="Times New Roman"/>
          <w:sz w:val="28"/>
          <w:szCs w:val="28"/>
          <w:u w:val="single"/>
        </w:rPr>
        <w:t>Définition</w:t>
      </w:r>
      <w:r>
        <w:rPr>
          <w:rFonts w:ascii="Times New Roman" w:hAnsi="Times New Roman" w:cs="Times New Roman"/>
          <w:sz w:val="28"/>
          <w:szCs w:val="28"/>
        </w:rPr>
        <w:t> : Google cloud, cloud Computing</w:t>
      </w:r>
    </w:p>
    <w:p w:rsidR="00941360" w:rsidRPr="00941360" w:rsidRDefault="00941360" w:rsidP="00941360">
      <w:pPr>
        <w:pStyle w:val="Paragraphedeliste"/>
        <w:ind w:left="785"/>
        <w:jc w:val="both"/>
        <w:rPr>
          <w:rFonts w:ascii="Times New Roman" w:hAnsi="Times New Roman" w:cs="Times New Roman"/>
          <w:sz w:val="28"/>
          <w:szCs w:val="28"/>
        </w:rPr>
      </w:pPr>
    </w:p>
    <w:p w:rsidR="00941360" w:rsidRDefault="00941360" w:rsidP="00941360">
      <w:pPr>
        <w:pStyle w:val="Paragraphedeliste"/>
        <w:ind w:firstLine="696"/>
        <w:jc w:val="both"/>
        <w:rPr>
          <w:rFonts w:ascii="Times New Roman" w:hAnsi="Times New Roman" w:cs="Times New Roman"/>
          <w:sz w:val="24"/>
          <w:szCs w:val="24"/>
        </w:rPr>
      </w:pPr>
      <w:r w:rsidRPr="00941360">
        <w:rPr>
          <w:rFonts w:ascii="Times New Roman" w:hAnsi="Times New Roman" w:cs="Times New Roman"/>
          <w:b/>
          <w:sz w:val="24"/>
          <w:szCs w:val="24"/>
        </w:rPr>
        <w:t>Le cloud computing</w:t>
      </w:r>
      <w:r w:rsidRPr="00F56ECE">
        <w:rPr>
          <w:rFonts w:ascii="Times New Roman" w:hAnsi="Times New Roman" w:cs="Times New Roman"/>
          <w:sz w:val="24"/>
          <w:szCs w:val="24"/>
        </w:rPr>
        <w:t>, en français l'informatique en nuage, est la pratique consistant à utiliser des serveurs informatiques à distance et hébergés sur internet pour stocker, gérer et traiter des données, plutôt qu'un serveur local ou un ordinateur personnel.</w:t>
      </w:r>
    </w:p>
    <w:p w:rsidR="00941360" w:rsidRDefault="00941360" w:rsidP="00941360">
      <w:pPr>
        <w:pStyle w:val="Paragraphedeliste"/>
        <w:ind w:firstLine="696"/>
        <w:jc w:val="both"/>
        <w:rPr>
          <w:rFonts w:ascii="Times New Roman" w:hAnsi="Times New Roman" w:cs="Times New Roman"/>
          <w:b/>
          <w:bCs/>
          <w:sz w:val="24"/>
          <w:szCs w:val="24"/>
        </w:rPr>
      </w:pPr>
    </w:p>
    <w:p w:rsidR="00941360" w:rsidRDefault="00941360" w:rsidP="00941360">
      <w:pPr>
        <w:pStyle w:val="Paragraphedeliste"/>
        <w:ind w:firstLine="696"/>
        <w:jc w:val="both"/>
        <w:rPr>
          <w:rFonts w:ascii="Times New Roman" w:hAnsi="Times New Roman" w:cs="Times New Roman"/>
          <w:sz w:val="24"/>
          <w:szCs w:val="24"/>
        </w:rPr>
      </w:pPr>
      <w:r w:rsidRPr="00F56ECE">
        <w:rPr>
          <w:rFonts w:ascii="Times New Roman" w:hAnsi="Times New Roman" w:cs="Times New Roman"/>
          <w:b/>
          <w:bCs/>
          <w:sz w:val="24"/>
          <w:szCs w:val="24"/>
        </w:rPr>
        <w:t>Google Cloud Platform</w:t>
      </w:r>
      <w:r w:rsidRPr="00F56ECE">
        <w:rPr>
          <w:rFonts w:ascii="Times New Roman" w:hAnsi="Times New Roman" w:cs="Times New Roman"/>
          <w:sz w:val="24"/>
          <w:szCs w:val="24"/>
        </w:rPr>
        <w:t xml:space="preserve"> (GCP) est une plateforme de cloud computing fournie par Google, proposant un hébergement sur la même infrastructure que celle que Google utilise en interne pour des produits tels que son moteur de recherche. Google </w:t>
      </w:r>
      <w:r>
        <w:rPr>
          <w:rFonts w:ascii="Times New Roman" w:hAnsi="Times New Roman" w:cs="Times New Roman"/>
          <w:sz w:val="24"/>
          <w:szCs w:val="24"/>
        </w:rPr>
        <w:t>Cloud</w:t>
      </w:r>
      <w:r w:rsidRPr="00F56ECE">
        <w:rPr>
          <w:rFonts w:ascii="Times New Roman" w:hAnsi="Times New Roman" w:cs="Times New Roman"/>
          <w:sz w:val="24"/>
          <w:szCs w:val="24"/>
        </w:rPr>
        <w:t xml:space="preserve"> Platform fournit aux développeurs des produits permettant de construire une gamme de programmes allant de simples sites web à des applications complexes</w:t>
      </w:r>
    </w:p>
    <w:p w:rsidR="00941360" w:rsidRPr="00941360" w:rsidRDefault="00941360" w:rsidP="00941360">
      <w:pPr>
        <w:pStyle w:val="Paragraphedeliste"/>
        <w:ind w:firstLine="696"/>
        <w:jc w:val="both"/>
        <w:rPr>
          <w:rFonts w:ascii="Times New Roman" w:hAnsi="Times New Roman" w:cs="Times New Roman"/>
          <w:sz w:val="24"/>
          <w:szCs w:val="24"/>
        </w:rPr>
      </w:pPr>
    </w:p>
    <w:p w:rsidR="00941360" w:rsidRDefault="00941360" w:rsidP="00941360">
      <w:pPr>
        <w:pStyle w:val="Paragraphedeliste"/>
        <w:numPr>
          <w:ilvl w:val="0"/>
          <w:numId w:val="1"/>
        </w:numPr>
        <w:jc w:val="both"/>
        <w:rPr>
          <w:rFonts w:ascii="Times New Roman" w:hAnsi="Times New Roman" w:cs="Times New Roman"/>
          <w:sz w:val="28"/>
          <w:szCs w:val="28"/>
        </w:rPr>
      </w:pPr>
      <w:r>
        <w:rPr>
          <w:rFonts w:ascii="Times New Roman" w:hAnsi="Times New Roman" w:cs="Times New Roman"/>
          <w:sz w:val="28"/>
          <w:szCs w:val="28"/>
        </w:rPr>
        <w:t>Présentation générale de Google cloud (historique)</w:t>
      </w:r>
    </w:p>
    <w:p w:rsidR="00941360" w:rsidRDefault="00941360" w:rsidP="00941360">
      <w:pPr>
        <w:pStyle w:val="Paragraphedeliste"/>
        <w:jc w:val="both"/>
        <w:rPr>
          <w:rFonts w:ascii="Times New Roman" w:hAnsi="Times New Roman" w:cs="Times New Roman"/>
          <w:sz w:val="28"/>
          <w:szCs w:val="28"/>
        </w:rPr>
      </w:pPr>
    </w:p>
    <w:p w:rsidR="00941360" w:rsidRDefault="00F35F0A" w:rsidP="00941360">
      <w:pPr>
        <w:pStyle w:val="Paragraphedeliste"/>
        <w:ind w:firstLine="696"/>
        <w:jc w:val="both"/>
        <w:rPr>
          <w:rFonts w:ascii="Times New Roman" w:hAnsi="Times New Roman" w:cs="Times New Roman"/>
          <w:sz w:val="24"/>
          <w:szCs w:val="24"/>
        </w:rPr>
      </w:pPr>
      <w:r w:rsidRPr="00941360">
        <w:rPr>
          <w:rFonts w:ascii="Times New Roman" w:hAnsi="Times New Roman" w:cs="Times New Roman"/>
          <w:sz w:val="24"/>
          <w:szCs w:val="24"/>
        </w:rPr>
        <w:t>Google Cloud Platform</w:t>
      </w:r>
      <w:r>
        <w:rPr>
          <w:rFonts w:ascii="Times New Roman" w:hAnsi="Times New Roman" w:cs="Times New Roman"/>
          <w:sz w:val="24"/>
          <w:szCs w:val="24"/>
        </w:rPr>
        <w:t xml:space="preserve"> </w:t>
      </w:r>
      <w:r w:rsidR="00941360" w:rsidRPr="009718A8">
        <w:rPr>
          <w:rFonts w:ascii="Times New Roman" w:hAnsi="Times New Roman" w:cs="Times New Roman"/>
          <w:sz w:val="24"/>
          <w:szCs w:val="24"/>
        </w:rPr>
        <w:t>Développé par Google Inc. Première version 6 octobre 2011 [réf. souhaitée] Écrit en Java, Python, Go, Ruby Type Cloud computing, développement du Web Licence Logiciel propriétaire</w:t>
      </w:r>
      <w:r>
        <w:rPr>
          <w:rFonts w:ascii="Times New Roman" w:hAnsi="Times New Roman" w:cs="Times New Roman"/>
          <w:sz w:val="24"/>
          <w:szCs w:val="24"/>
        </w:rPr>
        <w:t>.</w:t>
      </w:r>
      <w:r w:rsidR="00941360" w:rsidRPr="009718A8">
        <w:rPr>
          <w:rFonts w:ascii="Times New Roman" w:hAnsi="Times New Roman" w:cs="Times New Roman"/>
          <w:sz w:val="24"/>
          <w:szCs w:val="24"/>
        </w:rPr>
        <w:t xml:space="preserve"> Site web </w:t>
      </w:r>
      <w:r w:rsidR="00941360" w:rsidRPr="00F35F0A">
        <w:rPr>
          <w:rFonts w:ascii="Times New Roman" w:hAnsi="Times New Roman" w:cs="Times New Roman"/>
          <w:b/>
          <w:sz w:val="24"/>
          <w:szCs w:val="24"/>
        </w:rPr>
        <w:t>cloud.google.com (https://clou d.google.com/)</w:t>
      </w:r>
      <w:r w:rsidR="00941360">
        <w:rPr>
          <w:rFonts w:ascii="Times New Roman" w:hAnsi="Times New Roman" w:cs="Times New Roman"/>
          <w:sz w:val="24"/>
          <w:szCs w:val="24"/>
        </w:rPr>
        <w:t xml:space="preserve">. </w:t>
      </w:r>
      <w:r w:rsidR="00941360" w:rsidRPr="00941360">
        <w:rPr>
          <w:rFonts w:ascii="Times New Roman" w:hAnsi="Times New Roman" w:cs="Times New Roman"/>
          <w:sz w:val="24"/>
          <w:szCs w:val="24"/>
        </w:rPr>
        <w:t xml:space="preserve">Google Cloud Platform (GCP) est la plateforme Cloud de Google pour les développeurs et les gestionnaires d’infrastructure qui regroupe son </w:t>
      </w:r>
      <w:proofErr w:type="spellStart"/>
      <w:r w:rsidR="00941360" w:rsidRPr="00941360">
        <w:rPr>
          <w:rFonts w:ascii="Times New Roman" w:hAnsi="Times New Roman" w:cs="Times New Roman"/>
          <w:b/>
          <w:sz w:val="24"/>
          <w:szCs w:val="24"/>
        </w:rPr>
        <w:t>PaaS</w:t>
      </w:r>
      <w:proofErr w:type="spellEnd"/>
      <w:r w:rsidR="00941360" w:rsidRPr="00941360">
        <w:rPr>
          <w:rFonts w:ascii="Times New Roman" w:hAnsi="Times New Roman" w:cs="Times New Roman"/>
          <w:sz w:val="24"/>
          <w:szCs w:val="24"/>
        </w:rPr>
        <w:t xml:space="preserve"> et son </w:t>
      </w:r>
      <w:proofErr w:type="spellStart"/>
      <w:r w:rsidR="00941360" w:rsidRPr="00941360">
        <w:rPr>
          <w:rFonts w:ascii="Times New Roman" w:hAnsi="Times New Roman" w:cs="Times New Roman"/>
          <w:b/>
          <w:sz w:val="24"/>
          <w:szCs w:val="24"/>
        </w:rPr>
        <w:t>IaaS</w:t>
      </w:r>
      <w:proofErr w:type="spellEnd"/>
      <w:r w:rsidR="00941360" w:rsidRPr="00941360">
        <w:rPr>
          <w:rFonts w:ascii="Times New Roman" w:hAnsi="Times New Roman" w:cs="Times New Roman"/>
          <w:sz w:val="24"/>
          <w:szCs w:val="24"/>
        </w:rPr>
        <w:t xml:space="preserve"> ainsi qu’un ensemble d’API et de services connexes comme les bases de données hébergés, des outils </w:t>
      </w:r>
      <w:proofErr w:type="spellStart"/>
      <w:r w:rsidR="00941360" w:rsidRPr="00941360">
        <w:rPr>
          <w:rFonts w:ascii="Times New Roman" w:hAnsi="Times New Roman" w:cs="Times New Roman"/>
          <w:b/>
          <w:sz w:val="24"/>
          <w:szCs w:val="24"/>
        </w:rPr>
        <w:t>Big</w:t>
      </w:r>
      <w:proofErr w:type="spellEnd"/>
      <w:r w:rsidR="00941360" w:rsidRPr="00941360">
        <w:rPr>
          <w:rFonts w:ascii="Times New Roman" w:hAnsi="Times New Roman" w:cs="Times New Roman"/>
          <w:sz w:val="24"/>
          <w:szCs w:val="24"/>
        </w:rPr>
        <w:t xml:space="preserve"> </w:t>
      </w:r>
      <w:r w:rsidR="00941360" w:rsidRPr="00941360">
        <w:rPr>
          <w:rFonts w:ascii="Times New Roman" w:hAnsi="Times New Roman" w:cs="Times New Roman"/>
          <w:b/>
          <w:sz w:val="24"/>
          <w:szCs w:val="24"/>
        </w:rPr>
        <w:t>Data</w:t>
      </w:r>
      <w:r w:rsidR="00941360" w:rsidRPr="00941360">
        <w:rPr>
          <w:rFonts w:ascii="Times New Roman" w:hAnsi="Times New Roman" w:cs="Times New Roman"/>
          <w:sz w:val="24"/>
          <w:szCs w:val="24"/>
        </w:rPr>
        <w:t xml:space="preserve">, de </w:t>
      </w:r>
      <w:r w:rsidR="00941360" w:rsidRPr="00941360">
        <w:rPr>
          <w:rFonts w:ascii="Times New Roman" w:hAnsi="Times New Roman" w:cs="Times New Roman"/>
          <w:b/>
          <w:sz w:val="24"/>
          <w:szCs w:val="24"/>
        </w:rPr>
        <w:t>Machine</w:t>
      </w:r>
      <w:r w:rsidR="00941360" w:rsidRPr="00941360">
        <w:rPr>
          <w:rFonts w:ascii="Times New Roman" w:hAnsi="Times New Roman" w:cs="Times New Roman"/>
          <w:sz w:val="24"/>
          <w:szCs w:val="24"/>
        </w:rPr>
        <w:t xml:space="preserve"> </w:t>
      </w:r>
      <w:r w:rsidR="00941360" w:rsidRPr="00941360">
        <w:rPr>
          <w:rFonts w:ascii="Times New Roman" w:hAnsi="Times New Roman" w:cs="Times New Roman"/>
          <w:b/>
          <w:sz w:val="24"/>
          <w:szCs w:val="24"/>
        </w:rPr>
        <w:t>Learning</w:t>
      </w:r>
      <w:r w:rsidR="00941360" w:rsidRPr="00941360">
        <w:rPr>
          <w:rFonts w:ascii="Times New Roman" w:hAnsi="Times New Roman" w:cs="Times New Roman"/>
          <w:sz w:val="24"/>
          <w:szCs w:val="24"/>
        </w:rPr>
        <w:t xml:space="preserve"> ou </w:t>
      </w:r>
      <w:r w:rsidR="00941360" w:rsidRPr="00941360">
        <w:rPr>
          <w:rFonts w:ascii="Times New Roman" w:hAnsi="Times New Roman" w:cs="Times New Roman"/>
          <w:b/>
          <w:sz w:val="24"/>
          <w:szCs w:val="24"/>
        </w:rPr>
        <w:t>d’optimisation</w:t>
      </w:r>
      <w:r w:rsidR="00941360" w:rsidRPr="00941360">
        <w:rPr>
          <w:rFonts w:ascii="Times New Roman" w:hAnsi="Times New Roman" w:cs="Times New Roman"/>
          <w:sz w:val="24"/>
          <w:szCs w:val="24"/>
        </w:rPr>
        <w:t xml:space="preserve"> </w:t>
      </w:r>
      <w:r w:rsidR="00941360" w:rsidRPr="00941360">
        <w:rPr>
          <w:rFonts w:ascii="Times New Roman" w:hAnsi="Times New Roman" w:cs="Times New Roman"/>
          <w:b/>
          <w:sz w:val="24"/>
          <w:szCs w:val="24"/>
        </w:rPr>
        <w:t>du</w:t>
      </w:r>
      <w:r w:rsidR="00941360" w:rsidRPr="00941360">
        <w:rPr>
          <w:rFonts w:ascii="Times New Roman" w:hAnsi="Times New Roman" w:cs="Times New Roman"/>
          <w:sz w:val="24"/>
          <w:szCs w:val="24"/>
        </w:rPr>
        <w:t xml:space="preserve"> </w:t>
      </w:r>
      <w:r w:rsidR="00941360" w:rsidRPr="00941360">
        <w:rPr>
          <w:rFonts w:ascii="Times New Roman" w:hAnsi="Times New Roman" w:cs="Times New Roman"/>
          <w:b/>
          <w:sz w:val="24"/>
          <w:szCs w:val="24"/>
        </w:rPr>
        <w:t>réseau</w:t>
      </w:r>
      <w:r w:rsidR="00941360" w:rsidRPr="00941360">
        <w:rPr>
          <w:rFonts w:ascii="Times New Roman" w:hAnsi="Times New Roman" w:cs="Times New Roman"/>
          <w:sz w:val="24"/>
          <w:szCs w:val="24"/>
        </w:rPr>
        <w:t>.</w:t>
      </w:r>
    </w:p>
    <w:p w:rsidR="00941360" w:rsidRPr="00F35F0A" w:rsidRDefault="00941360" w:rsidP="00F35F0A">
      <w:pPr>
        <w:jc w:val="both"/>
        <w:rPr>
          <w:rFonts w:ascii="Times New Roman" w:hAnsi="Times New Roman" w:cs="Times New Roman"/>
          <w:b/>
          <w:bCs/>
          <w:sz w:val="24"/>
          <w:szCs w:val="24"/>
          <w:lang w:val="fr-CM"/>
        </w:rPr>
      </w:pPr>
      <w:r w:rsidRPr="00F35F0A">
        <w:rPr>
          <w:rFonts w:ascii="Times New Roman" w:hAnsi="Times New Roman" w:cs="Times New Roman"/>
          <w:b/>
          <w:bCs/>
          <w:sz w:val="24"/>
          <w:szCs w:val="24"/>
          <w:lang w:val="fr-CM"/>
        </w:rPr>
        <w:t>Cinq catégories de services</w:t>
      </w:r>
    </w:p>
    <w:p w:rsidR="00941360" w:rsidRPr="00941360" w:rsidRDefault="00F35F0A" w:rsidP="00941360">
      <w:pPr>
        <w:pStyle w:val="Paragraphedeliste"/>
        <w:ind w:firstLine="696"/>
        <w:jc w:val="both"/>
        <w:rPr>
          <w:rFonts w:ascii="Times New Roman" w:hAnsi="Times New Roman" w:cs="Times New Roman"/>
          <w:sz w:val="24"/>
          <w:szCs w:val="24"/>
        </w:rPr>
      </w:pPr>
      <w:r>
        <w:rPr>
          <w:rFonts w:ascii="Times New Roman" w:hAnsi="Times New Roman" w:cs="Times New Roman"/>
          <w:sz w:val="24"/>
          <w:szCs w:val="24"/>
          <w:lang w:val="fr-CM"/>
        </w:rPr>
        <w:t>E</w:t>
      </w:r>
      <w:r w:rsidRPr="00F35F0A">
        <w:rPr>
          <w:rFonts w:ascii="Times New Roman" w:hAnsi="Times New Roman" w:cs="Times New Roman"/>
          <w:sz w:val="24"/>
          <w:szCs w:val="24"/>
          <w:lang w:val="fr-CM"/>
        </w:rPr>
        <w:t>n</w:t>
      </w:r>
      <w:r w:rsidR="00941360" w:rsidRPr="00941360">
        <w:rPr>
          <w:rFonts w:ascii="Times New Roman" w:hAnsi="Times New Roman" w:cs="Times New Roman"/>
          <w:sz w:val="24"/>
          <w:szCs w:val="24"/>
        </w:rPr>
        <w:t xml:space="preserve"> mars 2016, Google Cloud Platform propose en tout 25 services classés en c</w:t>
      </w:r>
      <w:r>
        <w:rPr>
          <w:rFonts w:ascii="Times New Roman" w:hAnsi="Times New Roman" w:cs="Times New Roman"/>
          <w:sz w:val="24"/>
          <w:szCs w:val="24"/>
        </w:rPr>
        <w:t>inq catégories :</w:t>
      </w:r>
    </w:p>
    <w:p w:rsidR="00941360" w:rsidRPr="00941360" w:rsidRDefault="00941360" w:rsidP="00941360">
      <w:pPr>
        <w:pStyle w:val="Paragraphedeliste"/>
        <w:numPr>
          <w:ilvl w:val="0"/>
          <w:numId w:val="2"/>
        </w:numPr>
        <w:jc w:val="both"/>
        <w:rPr>
          <w:rFonts w:ascii="Times New Roman" w:hAnsi="Times New Roman" w:cs="Times New Roman"/>
          <w:sz w:val="24"/>
          <w:szCs w:val="24"/>
          <w:lang w:val="en-US"/>
        </w:rPr>
      </w:pPr>
      <w:proofErr w:type="spellStart"/>
      <w:r w:rsidRPr="00941360">
        <w:rPr>
          <w:rFonts w:ascii="Times New Roman" w:hAnsi="Times New Roman" w:cs="Times New Roman"/>
          <w:b/>
          <w:bCs/>
          <w:sz w:val="24"/>
          <w:szCs w:val="24"/>
          <w:lang w:val="en-US"/>
        </w:rPr>
        <w:t>Stockage</w:t>
      </w:r>
      <w:proofErr w:type="spellEnd"/>
      <w:r w:rsidRPr="00941360">
        <w:rPr>
          <w:rFonts w:ascii="Times New Roman" w:hAnsi="Times New Roman" w:cs="Times New Roman"/>
          <w:sz w:val="24"/>
          <w:szCs w:val="24"/>
          <w:lang w:val="en-US"/>
        </w:rPr>
        <w:t xml:space="preserve"> (Storage, </w:t>
      </w:r>
      <w:proofErr w:type="spellStart"/>
      <w:r w:rsidRPr="00941360">
        <w:rPr>
          <w:rFonts w:ascii="Times New Roman" w:hAnsi="Times New Roman" w:cs="Times New Roman"/>
          <w:sz w:val="24"/>
          <w:szCs w:val="24"/>
          <w:lang w:val="en-US"/>
        </w:rPr>
        <w:t>Bigtable</w:t>
      </w:r>
      <w:proofErr w:type="spellEnd"/>
      <w:r w:rsidRPr="00941360">
        <w:rPr>
          <w:rFonts w:ascii="Times New Roman" w:hAnsi="Times New Roman" w:cs="Times New Roman"/>
          <w:sz w:val="24"/>
          <w:szCs w:val="24"/>
          <w:lang w:val="en-US"/>
        </w:rPr>
        <w:t xml:space="preserve">, </w:t>
      </w:r>
      <w:proofErr w:type="spellStart"/>
      <w:r w:rsidRPr="00941360">
        <w:rPr>
          <w:rFonts w:ascii="Times New Roman" w:hAnsi="Times New Roman" w:cs="Times New Roman"/>
          <w:sz w:val="24"/>
          <w:szCs w:val="24"/>
          <w:lang w:val="en-US"/>
        </w:rPr>
        <w:t>Datastore</w:t>
      </w:r>
      <w:proofErr w:type="spellEnd"/>
      <w:r w:rsidRPr="00941360">
        <w:rPr>
          <w:rFonts w:ascii="Times New Roman" w:hAnsi="Times New Roman" w:cs="Times New Roman"/>
          <w:sz w:val="24"/>
          <w:szCs w:val="24"/>
          <w:lang w:val="en-US"/>
        </w:rPr>
        <w:t>, SQL)</w:t>
      </w:r>
    </w:p>
    <w:p w:rsidR="00941360" w:rsidRPr="00941360" w:rsidRDefault="00941360" w:rsidP="00941360">
      <w:pPr>
        <w:pStyle w:val="Paragraphedeliste"/>
        <w:numPr>
          <w:ilvl w:val="0"/>
          <w:numId w:val="2"/>
        </w:numPr>
        <w:jc w:val="both"/>
        <w:rPr>
          <w:rFonts w:ascii="Times New Roman" w:hAnsi="Times New Roman" w:cs="Times New Roman"/>
          <w:sz w:val="24"/>
          <w:szCs w:val="24"/>
        </w:rPr>
      </w:pPr>
      <w:r w:rsidRPr="00941360">
        <w:rPr>
          <w:rFonts w:ascii="Times New Roman" w:hAnsi="Times New Roman" w:cs="Times New Roman"/>
          <w:b/>
          <w:bCs/>
          <w:sz w:val="24"/>
          <w:szCs w:val="24"/>
        </w:rPr>
        <w:t>Réseau</w:t>
      </w:r>
      <w:r w:rsidRPr="00941360">
        <w:rPr>
          <w:rFonts w:ascii="Times New Roman" w:hAnsi="Times New Roman" w:cs="Times New Roman"/>
          <w:sz w:val="24"/>
          <w:szCs w:val="24"/>
        </w:rPr>
        <w:t> (</w:t>
      </w:r>
      <w:proofErr w:type="spellStart"/>
      <w:r w:rsidRPr="00941360">
        <w:rPr>
          <w:rFonts w:ascii="Times New Roman" w:hAnsi="Times New Roman" w:cs="Times New Roman"/>
          <w:sz w:val="24"/>
          <w:szCs w:val="24"/>
        </w:rPr>
        <w:t>Load</w:t>
      </w:r>
      <w:proofErr w:type="spellEnd"/>
      <w:r w:rsidRPr="00941360">
        <w:rPr>
          <w:rFonts w:ascii="Times New Roman" w:hAnsi="Times New Roman" w:cs="Times New Roman"/>
          <w:sz w:val="24"/>
          <w:szCs w:val="24"/>
        </w:rPr>
        <w:t xml:space="preserve"> </w:t>
      </w:r>
      <w:proofErr w:type="spellStart"/>
      <w:r w:rsidRPr="00941360">
        <w:rPr>
          <w:rFonts w:ascii="Times New Roman" w:hAnsi="Times New Roman" w:cs="Times New Roman"/>
          <w:sz w:val="24"/>
          <w:szCs w:val="24"/>
        </w:rPr>
        <w:t>Balancing</w:t>
      </w:r>
      <w:proofErr w:type="spellEnd"/>
      <w:r w:rsidRPr="00941360">
        <w:rPr>
          <w:rFonts w:ascii="Times New Roman" w:hAnsi="Times New Roman" w:cs="Times New Roman"/>
          <w:sz w:val="24"/>
          <w:szCs w:val="24"/>
        </w:rPr>
        <w:t xml:space="preserve">, </w:t>
      </w:r>
      <w:proofErr w:type="spellStart"/>
      <w:r w:rsidRPr="00941360">
        <w:rPr>
          <w:rFonts w:ascii="Times New Roman" w:hAnsi="Times New Roman" w:cs="Times New Roman"/>
          <w:sz w:val="24"/>
          <w:szCs w:val="24"/>
        </w:rPr>
        <w:t>Interconnect</w:t>
      </w:r>
      <w:proofErr w:type="spellEnd"/>
      <w:r w:rsidRPr="00941360">
        <w:rPr>
          <w:rFonts w:ascii="Times New Roman" w:hAnsi="Times New Roman" w:cs="Times New Roman"/>
          <w:sz w:val="24"/>
          <w:szCs w:val="24"/>
        </w:rPr>
        <w:t>, DNS)</w:t>
      </w:r>
    </w:p>
    <w:p w:rsidR="00941360" w:rsidRPr="00941360" w:rsidRDefault="00941360" w:rsidP="00941360">
      <w:pPr>
        <w:pStyle w:val="Paragraphedeliste"/>
        <w:numPr>
          <w:ilvl w:val="0"/>
          <w:numId w:val="2"/>
        </w:numPr>
        <w:jc w:val="both"/>
        <w:rPr>
          <w:rFonts w:ascii="Times New Roman" w:hAnsi="Times New Roman" w:cs="Times New Roman"/>
          <w:sz w:val="24"/>
          <w:szCs w:val="24"/>
          <w:lang w:val="en-US"/>
        </w:rPr>
      </w:pPr>
      <w:r w:rsidRPr="00941360">
        <w:rPr>
          <w:rFonts w:ascii="Times New Roman" w:hAnsi="Times New Roman" w:cs="Times New Roman"/>
          <w:b/>
          <w:bCs/>
          <w:sz w:val="24"/>
          <w:szCs w:val="24"/>
          <w:lang w:val="en-US"/>
        </w:rPr>
        <w:t>Big Data</w:t>
      </w:r>
      <w:r w:rsidRPr="00941360">
        <w:rPr>
          <w:rFonts w:ascii="Times New Roman" w:hAnsi="Times New Roman" w:cs="Times New Roman"/>
          <w:sz w:val="24"/>
          <w:szCs w:val="24"/>
          <w:lang w:val="en-US"/>
        </w:rPr>
        <w:t> (</w:t>
      </w:r>
      <w:proofErr w:type="spellStart"/>
      <w:r w:rsidRPr="00941360">
        <w:rPr>
          <w:rFonts w:ascii="Times New Roman" w:hAnsi="Times New Roman" w:cs="Times New Roman"/>
          <w:sz w:val="24"/>
          <w:szCs w:val="24"/>
          <w:lang w:val="en-US"/>
        </w:rPr>
        <w:t>BigQuery</w:t>
      </w:r>
      <w:proofErr w:type="spellEnd"/>
      <w:r w:rsidRPr="00941360">
        <w:rPr>
          <w:rFonts w:ascii="Times New Roman" w:hAnsi="Times New Roman" w:cs="Times New Roman"/>
          <w:sz w:val="24"/>
          <w:szCs w:val="24"/>
          <w:lang w:val="en-US"/>
        </w:rPr>
        <w:t xml:space="preserve">, Dataflow, </w:t>
      </w:r>
      <w:proofErr w:type="spellStart"/>
      <w:r w:rsidRPr="00941360">
        <w:rPr>
          <w:rFonts w:ascii="Times New Roman" w:hAnsi="Times New Roman" w:cs="Times New Roman"/>
          <w:sz w:val="24"/>
          <w:szCs w:val="24"/>
          <w:lang w:val="en-US"/>
        </w:rPr>
        <w:t>Dataproc</w:t>
      </w:r>
      <w:proofErr w:type="spellEnd"/>
      <w:r w:rsidRPr="00941360">
        <w:rPr>
          <w:rFonts w:ascii="Times New Roman" w:hAnsi="Times New Roman" w:cs="Times New Roman"/>
          <w:sz w:val="24"/>
          <w:szCs w:val="24"/>
          <w:lang w:val="en-US"/>
        </w:rPr>
        <w:t xml:space="preserve">, </w:t>
      </w:r>
      <w:proofErr w:type="spellStart"/>
      <w:r w:rsidRPr="00941360">
        <w:rPr>
          <w:rFonts w:ascii="Times New Roman" w:hAnsi="Times New Roman" w:cs="Times New Roman"/>
          <w:sz w:val="24"/>
          <w:szCs w:val="24"/>
          <w:lang w:val="en-US"/>
        </w:rPr>
        <w:t>Datalab</w:t>
      </w:r>
      <w:proofErr w:type="spellEnd"/>
      <w:r w:rsidRPr="00941360">
        <w:rPr>
          <w:rFonts w:ascii="Times New Roman" w:hAnsi="Times New Roman" w:cs="Times New Roman"/>
          <w:sz w:val="24"/>
          <w:szCs w:val="24"/>
          <w:lang w:val="en-US"/>
        </w:rPr>
        <w:t>, Pub/Sub)</w:t>
      </w:r>
    </w:p>
    <w:p w:rsidR="00941360" w:rsidRPr="00941360" w:rsidRDefault="00941360" w:rsidP="00941360">
      <w:pPr>
        <w:pStyle w:val="Paragraphedeliste"/>
        <w:numPr>
          <w:ilvl w:val="0"/>
          <w:numId w:val="2"/>
        </w:numPr>
        <w:jc w:val="both"/>
        <w:rPr>
          <w:rFonts w:ascii="Times New Roman" w:hAnsi="Times New Roman" w:cs="Times New Roman"/>
          <w:sz w:val="24"/>
          <w:szCs w:val="24"/>
          <w:lang w:val="en-US"/>
        </w:rPr>
      </w:pPr>
      <w:r w:rsidRPr="00941360">
        <w:rPr>
          <w:rFonts w:ascii="Times New Roman" w:hAnsi="Times New Roman" w:cs="Times New Roman"/>
          <w:b/>
          <w:bCs/>
          <w:sz w:val="24"/>
          <w:szCs w:val="24"/>
          <w:lang w:val="en-US"/>
        </w:rPr>
        <w:t>Machine Learning</w:t>
      </w:r>
      <w:r w:rsidRPr="00941360">
        <w:rPr>
          <w:rFonts w:ascii="Times New Roman" w:hAnsi="Times New Roman" w:cs="Times New Roman"/>
          <w:sz w:val="24"/>
          <w:szCs w:val="24"/>
          <w:lang w:val="en-US"/>
        </w:rPr>
        <w:t> (ML Platform, Vision API, Speech API, Translate API, Prediction API)</w:t>
      </w:r>
    </w:p>
    <w:p w:rsidR="00941360" w:rsidRDefault="00941360" w:rsidP="00941360">
      <w:pPr>
        <w:pStyle w:val="Paragraphedeliste"/>
        <w:numPr>
          <w:ilvl w:val="0"/>
          <w:numId w:val="2"/>
        </w:numPr>
        <w:jc w:val="both"/>
        <w:rPr>
          <w:rFonts w:ascii="Times New Roman" w:hAnsi="Times New Roman" w:cs="Times New Roman"/>
          <w:sz w:val="24"/>
          <w:szCs w:val="24"/>
        </w:rPr>
      </w:pPr>
      <w:r w:rsidRPr="00941360">
        <w:rPr>
          <w:rFonts w:ascii="Times New Roman" w:hAnsi="Times New Roman" w:cs="Times New Roman"/>
          <w:b/>
          <w:bCs/>
          <w:sz w:val="24"/>
          <w:szCs w:val="24"/>
        </w:rPr>
        <w:t>Operations &amp; Outils</w:t>
      </w:r>
      <w:r w:rsidRPr="00941360">
        <w:rPr>
          <w:rFonts w:ascii="Times New Roman" w:hAnsi="Times New Roman" w:cs="Times New Roman"/>
          <w:sz w:val="24"/>
          <w:szCs w:val="24"/>
        </w:rPr>
        <w:t> (</w:t>
      </w:r>
      <w:proofErr w:type="spellStart"/>
      <w:r w:rsidRPr="00941360">
        <w:rPr>
          <w:rFonts w:ascii="Times New Roman" w:hAnsi="Times New Roman" w:cs="Times New Roman"/>
          <w:sz w:val="24"/>
          <w:szCs w:val="24"/>
        </w:rPr>
        <w:t>Stackdriver</w:t>
      </w:r>
      <w:proofErr w:type="spellEnd"/>
      <w:r w:rsidRPr="00941360">
        <w:rPr>
          <w:rFonts w:ascii="Times New Roman" w:hAnsi="Times New Roman" w:cs="Times New Roman"/>
          <w:sz w:val="24"/>
          <w:szCs w:val="24"/>
        </w:rPr>
        <w:t xml:space="preserve"> –pour les applications à la fois sur Google Cloud et sur AWS, </w:t>
      </w:r>
      <w:proofErr w:type="spellStart"/>
      <w:r w:rsidRPr="00941360">
        <w:rPr>
          <w:rFonts w:ascii="Times New Roman" w:hAnsi="Times New Roman" w:cs="Times New Roman"/>
          <w:sz w:val="24"/>
          <w:szCs w:val="24"/>
        </w:rPr>
        <w:t>Deployment</w:t>
      </w:r>
      <w:proofErr w:type="spellEnd"/>
      <w:r w:rsidRPr="00941360">
        <w:rPr>
          <w:rFonts w:ascii="Times New Roman" w:hAnsi="Times New Roman" w:cs="Times New Roman"/>
          <w:sz w:val="24"/>
          <w:szCs w:val="24"/>
        </w:rPr>
        <w:t xml:space="preserve"> Manager, </w:t>
      </w:r>
      <w:proofErr w:type="spellStart"/>
      <w:r w:rsidRPr="00941360">
        <w:rPr>
          <w:rFonts w:ascii="Times New Roman" w:hAnsi="Times New Roman" w:cs="Times New Roman"/>
          <w:sz w:val="24"/>
          <w:szCs w:val="24"/>
        </w:rPr>
        <w:t>Endpoints</w:t>
      </w:r>
      <w:proofErr w:type="spellEnd"/>
      <w:r w:rsidRPr="00941360">
        <w:rPr>
          <w:rFonts w:ascii="Times New Roman" w:hAnsi="Times New Roman" w:cs="Times New Roman"/>
          <w:sz w:val="24"/>
          <w:szCs w:val="24"/>
        </w:rPr>
        <w:t xml:space="preserve">, IAM, Source </w:t>
      </w:r>
      <w:proofErr w:type="spellStart"/>
      <w:r w:rsidRPr="00941360">
        <w:rPr>
          <w:rFonts w:ascii="Times New Roman" w:hAnsi="Times New Roman" w:cs="Times New Roman"/>
          <w:sz w:val="24"/>
          <w:szCs w:val="24"/>
        </w:rPr>
        <w:t>Repositories</w:t>
      </w:r>
      <w:proofErr w:type="spellEnd"/>
      <w:r w:rsidRPr="00941360">
        <w:rPr>
          <w:rFonts w:ascii="Times New Roman" w:hAnsi="Times New Roman" w:cs="Times New Roman"/>
          <w:sz w:val="24"/>
          <w:szCs w:val="24"/>
        </w:rPr>
        <w:t>)</w:t>
      </w:r>
    </w:p>
    <w:p w:rsidR="00F35F0A" w:rsidRPr="003E7725" w:rsidRDefault="00F35F0A" w:rsidP="00F35F0A">
      <w:pPr>
        <w:ind w:left="360"/>
        <w:jc w:val="both"/>
        <w:rPr>
          <w:rFonts w:ascii="Times New Roman" w:hAnsi="Times New Roman" w:cs="Times New Roman"/>
          <w:b/>
          <w:sz w:val="24"/>
          <w:szCs w:val="24"/>
          <w:lang w:val="fr-CM"/>
        </w:rPr>
      </w:pPr>
      <w:r w:rsidRPr="003E7725">
        <w:rPr>
          <w:rFonts w:ascii="Times New Roman" w:hAnsi="Times New Roman" w:cs="Times New Roman"/>
          <w:b/>
          <w:sz w:val="24"/>
          <w:szCs w:val="24"/>
          <w:lang w:val="fr-CM"/>
        </w:rPr>
        <w:t>Quelques services</w:t>
      </w:r>
    </w:p>
    <w:p w:rsidR="00F35F0A" w:rsidRPr="00F35F0A" w:rsidRDefault="00F35F0A" w:rsidP="00F35F0A">
      <w:pPr>
        <w:ind w:firstLine="360"/>
        <w:jc w:val="both"/>
        <w:rPr>
          <w:rFonts w:ascii="Times New Roman" w:hAnsi="Times New Roman" w:cs="Times New Roman"/>
          <w:sz w:val="24"/>
          <w:szCs w:val="24"/>
          <w:lang w:val="fr-CM"/>
        </w:rPr>
      </w:pPr>
      <w:proofErr w:type="spellStart"/>
      <w:r w:rsidRPr="00F35F0A">
        <w:rPr>
          <w:rFonts w:ascii="Times New Roman" w:hAnsi="Times New Roman" w:cs="Times New Roman"/>
          <w:sz w:val="24"/>
          <w:szCs w:val="24"/>
          <w:lang w:val="fr-CM"/>
        </w:rPr>
        <w:t>Compute</w:t>
      </w:r>
      <w:proofErr w:type="spellEnd"/>
      <w:r w:rsidRPr="00F35F0A">
        <w:rPr>
          <w:rFonts w:ascii="Times New Roman" w:hAnsi="Times New Roman" w:cs="Times New Roman"/>
          <w:sz w:val="24"/>
          <w:szCs w:val="24"/>
          <w:lang w:val="fr-CM"/>
        </w:rPr>
        <w:t xml:space="preserve"> Engine</w:t>
      </w: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Machines virtuelles évolutives et hautes performances</w:t>
      </w: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1 instance e2-micro par mois</w:t>
      </w: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Cloud Storage</w:t>
      </w: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Des performances exceptionnelles, une fiabilité exemplaire et des tarifs compétitifs pour tous vos besoins de stockage</w:t>
      </w:r>
    </w:p>
    <w:p w:rsidR="00F35F0A" w:rsidRPr="00F35F0A" w:rsidRDefault="00F35F0A" w:rsidP="00F35F0A">
      <w:pPr>
        <w:ind w:left="360"/>
        <w:jc w:val="both"/>
        <w:rPr>
          <w:rFonts w:ascii="Times New Roman" w:hAnsi="Times New Roman" w:cs="Times New Roman"/>
          <w:sz w:val="24"/>
          <w:szCs w:val="24"/>
        </w:rPr>
      </w:pPr>
      <w:r w:rsidRPr="00F35F0A">
        <w:rPr>
          <w:rFonts w:ascii="Times New Roman" w:hAnsi="Times New Roman" w:cs="Times New Roman"/>
          <w:sz w:val="24"/>
          <w:szCs w:val="24"/>
        </w:rPr>
        <w:t>5 Go-</w:t>
      </w:r>
      <w:proofErr w:type="spellStart"/>
      <w:r w:rsidRPr="00F35F0A">
        <w:rPr>
          <w:rFonts w:ascii="Times New Roman" w:hAnsi="Times New Roman" w:cs="Times New Roman"/>
          <w:sz w:val="24"/>
          <w:szCs w:val="24"/>
        </w:rPr>
        <w:t>mois</w:t>
      </w:r>
      <w:proofErr w:type="spellEnd"/>
      <w:r w:rsidRPr="00F35F0A">
        <w:rPr>
          <w:rFonts w:ascii="Times New Roman" w:hAnsi="Times New Roman" w:cs="Times New Roman"/>
          <w:sz w:val="24"/>
          <w:szCs w:val="24"/>
        </w:rPr>
        <w:t xml:space="preserve"> de </w:t>
      </w:r>
      <w:proofErr w:type="spellStart"/>
      <w:r w:rsidRPr="00F35F0A">
        <w:rPr>
          <w:rFonts w:ascii="Times New Roman" w:hAnsi="Times New Roman" w:cs="Times New Roman"/>
          <w:sz w:val="24"/>
          <w:szCs w:val="24"/>
        </w:rPr>
        <w:t>stockage</w:t>
      </w:r>
      <w:proofErr w:type="spellEnd"/>
      <w:r w:rsidRPr="00F35F0A">
        <w:rPr>
          <w:rFonts w:ascii="Times New Roman" w:hAnsi="Times New Roman" w:cs="Times New Roman"/>
          <w:sz w:val="24"/>
          <w:szCs w:val="24"/>
        </w:rPr>
        <w:t xml:space="preserve"> standard</w:t>
      </w:r>
    </w:p>
    <w:p w:rsidR="00F35F0A" w:rsidRPr="00F35F0A" w:rsidRDefault="00F35F0A" w:rsidP="00F35F0A">
      <w:pPr>
        <w:ind w:left="360"/>
        <w:jc w:val="both"/>
        <w:rPr>
          <w:rFonts w:ascii="Times New Roman" w:hAnsi="Times New Roman" w:cs="Times New Roman"/>
          <w:sz w:val="24"/>
          <w:szCs w:val="24"/>
        </w:rPr>
      </w:pPr>
    </w:p>
    <w:p w:rsidR="00F35F0A" w:rsidRPr="00F35F0A" w:rsidRDefault="00F35F0A" w:rsidP="00F35F0A">
      <w:pPr>
        <w:ind w:left="360"/>
        <w:jc w:val="both"/>
        <w:rPr>
          <w:rFonts w:ascii="Times New Roman" w:hAnsi="Times New Roman" w:cs="Times New Roman"/>
          <w:sz w:val="24"/>
          <w:szCs w:val="24"/>
        </w:rPr>
      </w:pPr>
    </w:p>
    <w:p w:rsidR="00F35F0A" w:rsidRPr="00F35F0A" w:rsidRDefault="00F35F0A" w:rsidP="00F35F0A">
      <w:pPr>
        <w:ind w:left="360"/>
        <w:jc w:val="both"/>
        <w:rPr>
          <w:rFonts w:ascii="Times New Roman" w:hAnsi="Times New Roman" w:cs="Times New Roman"/>
          <w:sz w:val="24"/>
          <w:szCs w:val="24"/>
        </w:rPr>
      </w:pPr>
      <w:proofErr w:type="spellStart"/>
      <w:r w:rsidRPr="00F35F0A">
        <w:rPr>
          <w:rFonts w:ascii="Times New Roman" w:hAnsi="Times New Roman" w:cs="Times New Roman"/>
          <w:sz w:val="24"/>
          <w:szCs w:val="24"/>
        </w:rPr>
        <w:t>BigQuery</w:t>
      </w:r>
      <w:proofErr w:type="spellEnd"/>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 xml:space="preserve">Entrepôt de données d'analyse entièrement géré, à l'échelle du </w:t>
      </w:r>
      <w:proofErr w:type="spellStart"/>
      <w:r w:rsidRPr="00F35F0A">
        <w:rPr>
          <w:rFonts w:ascii="Times New Roman" w:hAnsi="Times New Roman" w:cs="Times New Roman"/>
          <w:sz w:val="24"/>
          <w:szCs w:val="24"/>
          <w:lang w:val="fr-CM"/>
        </w:rPr>
        <w:t>pétaoctet</w:t>
      </w:r>
      <w:proofErr w:type="spellEnd"/>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1 To de requêtes par mois</w:t>
      </w:r>
    </w:p>
    <w:p w:rsidR="00F35F0A" w:rsidRPr="00F35F0A" w:rsidRDefault="00F35F0A" w:rsidP="00F35F0A">
      <w:pPr>
        <w:ind w:left="360"/>
        <w:jc w:val="both"/>
        <w:rPr>
          <w:rFonts w:ascii="Times New Roman" w:hAnsi="Times New Roman" w:cs="Times New Roman"/>
          <w:sz w:val="24"/>
          <w:szCs w:val="24"/>
          <w:lang w:val="fr-CM"/>
        </w:rPr>
      </w:pPr>
    </w:p>
    <w:p w:rsidR="00F35F0A" w:rsidRDefault="00CE4A1C" w:rsidP="00F35F0A">
      <w:pPr>
        <w:ind w:left="360"/>
        <w:jc w:val="both"/>
        <w:rPr>
          <w:rFonts w:ascii="Times New Roman" w:hAnsi="Times New Roman" w:cs="Times New Roman"/>
          <w:sz w:val="24"/>
          <w:szCs w:val="24"/>
          <w:lang w:val="fr-CM"/>
        </w:rPr>
      </w:pPr>
      <w:r>
        <w:rPr>
          <w:rFonts w:ascii="Times New Roman" w:hAnsi="Times New Roman" w:cs="Times New Roman"/>
          <w:sz w:val="24"/>
          <w:szCs w:val="24"/>
          <w:lang w:val="fr-CM"/>
        </w:rPr>
        <w:t>+</w:t>
      </w:r>
    </w:p>
    <w:p w:rsidR="00CE4A1C" w:rsidRPr="00F35F0A" w:rsidRDefault="00CE4A1C"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 xml:space="preserve">Google </w:t>
      </w:r>
      <w:proofErr w:type="spellStart"/>
      <w:r w:rsidRPr="00F35F0A">
        <w:rPr>
          <w:rFonts w:ascii="Times New Roman" w:hAnsi="Times New Roman" w:cs="Times New Roman"/>
          <w:sz w:val="24"/>
          <w:szCs w:val="24"/>
          <w:lang w:val="fr-CM"/>
        </w:rPr>
        <w:t>Kubernetes</w:t>
      </w:r>
      <w:proofErr w:type="spellEnd"/>
      <w:r w:rsidRPr="00F35F0A">
        <w:rPr>
          <w:rFonts w:ascii="Times New Roman" w:hAnsi="Times New Roman" w:cs="Times New Roman"/>
          <w:sz w:val="24"/>
          <w:szCs w:val="24"/>
          <w:lang w:val="fr-CM"/>
        </w:rPr>
        <w:t xml:space="preserve"> Engine</w:t>
      </w: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 xml:space="preserve">Orchestration de conteneurs en un clic via des clusters </w:t>
      </w:r>
      <w:proofErr w:type="spellStart"/>
      <w:r w:rsidRPr="00F35F0A">
        <w:rPr>
          <w:rFonts w:ascii="Times New Roman" w:hAnsi="Times New Roman" w:cs="Times New Roman"/>
          <w:sz w:val="24"/>
          <w:szCs w:val="24"/>
          <w:lang w:val="fr-CM"/>
        </w:rPr>
        <w:t>Kubernetes</w:t>
      </w:r>
      <w:proofErr w:type="spellEnd"/>
      <w:r w:rsidRPr="00F35F0A">
        <w:rPr>
          <w:rFonts w:ascii="Times New Roman" w:hAnsi="Times New Roman" w:cs="Times New Roman"/>
          <w:sz w:val="24"/>
          <w:szCs w:val="24"/>
          <w:lang w:val="fr-CM"/>
        </w:rPr>
        <w:t>, gérés par Google</w:t>
      </w: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 xml:space="preserve">Un cluster </w:t>
      </w:r>
      <w:proofErr w:type="spellStart"/>
      <w:r w:rsidRPr="00F35F0A">
        <w:rPr>
          <w:rFonts w:ascii="Times New Roman" w:hAnsi="Times New Roman" w:cs="Times New Roman"/>
          <w:sz w:val="24"/>
          <w:szCs w:val="24"/>
          <w:lang w:val="fr-CM"/>
        </w:rPr>
        <w:t>Autopilot</w:t>
      </w:r>
      <w:proofErr w:type="spellEnd"/>
      <w:r w:rsidRPr="00F35F0A">
        <w:rPr>
          <w:rFonts w:ascii="Times New Roman" w:hAnsi="Times New Roman" w:cs="Times New Roman"/>
          <w:sz w:val="24"/>
          <w:szCs w:val="24"/>
          <w:lang w:val="fr-CM"/>
        </w:rPr>
        <w:t xml:space="preserve"> ou zonal par mois</w:t>
      </w: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p>
    <w:p w:rsidR="00F35F0A" w:rsidRPr="003E7725" w:rsidRDefault="00F35F0A" w:rsidP="00F35F0A">
      <w:pPr>
        <w:ind w:left="360"/>
        <w:jc w:val="both"/>
        <w:rPr>
          <w:rFonts w:ascii="Times New Roman" w:hAnsi="Times New Roman" w:cs="Times New Roman"/>
          <w:b/>
          <w:color w:val="FF0000"/>
          <w:sz w:val="24"/>
          <w:szCs w:val="24"/>
          <w:lang w:val="fr-CM"/>
        </w:rPr>
      </w:pPr>
      <w:r w:rsidRPr="003E7725">
        <w:rPr>
          <w:rFonts w:ascii="Times New Roman" w:hAnsi="Times New Roman" w:cs="Times New Roman"/>
          <w:b/>
          <w:color w:val="FF0000"/>
          <w:sz w:val="24"/>
          <w:szCs w:val="24"/>
          <w:lang w:val="fr-CM"/>
        </w:rPr>
        <w:t>App Engine</w:t>
      </w:r>
    </w:p>
    <w:p w:rsidR="00F35F0A" w:rsidRPr="003E7725" w:rsidRDefault="00F35F0A" w:rsidP="00F35F0A">
      <w:pPr>
        <w:ind w:left="360"/>
        <w:jc w:val="both"/>
        <w:rPr>
          <w:rFonts w:ascii="Times New Roman" w:hAnsi="Times New Roman" w:cs="Times New Roman"/>
          <w:b/>
          <w:color w:val="FF0000"/>
          <w:sz w:val="24"/>
          <w:szCs w:val="24"/>
          <w:lang w:val="fr-CM"/>
        </w:rPr>
      </w:pPr>
      <w:r w:rsidRPr="003E7725">
        <w:rPr>
          <w:rFonts w:ascii="Times New Roman" w:hAnsi="Times New Roman" w:cs="Times New Roman"/>
          <w:b/>
          <w:color w:val="FF0000"/>
          <w:sz w:val="24"/>
          <w:szCs w:val="24"/>
          <w:lang w:val="fr-CM"/>
        </w:rPr>
        <w:t xml:space="preserve">Plate-forme pour créer des applications Web et des </w:t>
      </w:r>
      <w:proofErr w:type="spellStart"/>
      <w:r w:rsidRPr="003E7725">
        <w:rPr>
          <w:rFonts w:ascii="Times New Roman" w:hAnsi="Times New Roman" w:cs="Times New Roman"/>
          <w:b/>
          <w:color w:val="FF0000"/>
          <w:sz w:val="24"/>
          <w:szCs w:val="24"/>
          <w:lang w:val="fr-CM"/>
        </w:rPr>
        <w:t>backends</w:t>
      </w:r>
      <w:proofErr w:type="spellEnd"/>
      <w:r w:rsidRPr="003E7725">
        <w:rPr>
          <w:rFonts w:ascii="Times New Roman" w:hAnsi="Times New Roman" w:cs="Times New Roman"/>
          <w:b/>
          <w:color w:val="FF0000"/>
          <w:sz w:val="24"/>
          <w:szCs w:val="24"/>
          <w:lang w:val="fr-CM"/>
        </w:rPr>
        <w:t xml:space="preserve"> mobiles adaptables</w:t>
      </w:r>
    </w:p>
    <w:p w:rsidR="00F35F0A" w:rsidRPr="003E7725" w:rsidRDefault="00F35F0A" w:rsidP="00F35F0A">
      <w:pPr>
        <w:ind w:left="360"/>
        <w:jc w:val="both"/>
        <w:rPr>
          <w:rFonts w:ascii="Times New Roman" w:hAnsi="Times New Roman" w:cs="Times New Roman"/>
          <w:b/>
          <w:color w:val="FF0000"/>
          <w:sz w:val="24"/>
          <w:szCs w:val="24"/>
          <w:lang w:val="fr-CM"/>
        </w:rPr>
      </w:pPr>
      <w:r w:rsidRPr="003E7725">
        <w:rPr>
          <w:rFonts w:ascii="Times New Roman" w:hAnsi="Times New Roman" w:cs="Times New Roman"/>
          <w:b/>
          <w:color w:val="FF0000"/>
          <w:sz w:val="24"/>
          <w:szCs w:val="24"/>
          <w:lang w:val="fr-CM"/>
        </w:rPr>
        <w:t>28 instances-heure par jour</w:t>
      </w: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 xml:space="preserve">Cloud </w:t>
      </w:r>
      <w:proofErr w:type="spellStart"/>
      <w:r w:rsidRPr="00F35F0A">
        <w:rPr>
          <w:rFonts w:ascii="Times New Roman" w:hAnsi="Times New Roman" w:cs="Times New Roman"/>
          <w:sz w:val="24"/>
          <w:szCs w:val="24"/>
          <w:lang w:val="fr-CM"/>
        </w:rPr>
        <w:t>Run</w:t>
      </w:r>
      <w:proofErr w:type="spellEnd"/>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Un environnement entièrement géré permettant d'exécuter des conteneurs sans état</w:t>
      </w: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 xml:space="preserve"> 2 millions de requêtes par mois</w:t>
      </w: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lastRenderedPageBreak/>
        <w:t xml:space="preserve">Cloud </w:t>
      </w:r>
      <w:proofErr w:type="spellStart"/>
      <w:r w:rsidRPr="00F35F0A">
        <w:rPr>
          <w:rFonts w:ascii="Times New Roman" w:hAnsi="Times New Roman" w:cs="Times New Roman"/>
          <w:sz w:val="24"/>
          <w:szCs w:val="24"/>
          <w:lang w:val="fr-CM"/>
        </w:rPr>
        <w:t>Build</w:t>
      </w:r>
      <w:proofErr w:type="spellEnd"/>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Des compilations rapides, cohérentes et fiables sur Google Cloud</w:t>
      </w: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120 compilations-minute par jour</w:t>
      </w: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 xml:space="preserve">Suite Operations (anciennement </w:t>
      </w:r>
      <w:proofErr w:type="spellStart"/>
      <w:r w:rsidRPr="00F35F0A">
        <w:rPr>
          <w:rFonts w:ascii="Times New Roman" w:hAnsi="Times New Roman" w:cs="Times New Roman"/>
          <w:sz w:val="24"/>
          <w:szCs w:val="24"/>
          <w:lang w:val="fr-CM"/>
        </w:rPr>
        <w:t>Stackdriver</w:t>
      </w:r>
      <w:proofErr w:type="spellEnd"/>
      <w:r w:rsidRPr="00F35F0A">
        <w:rPr>
          <w:rFonts w:ascii="Times New Roman" w:hAnsi="Times New Roman" w:cs="Times New Roman"/>
          <w:sz w:val="24"/>
          <w:szCs w:val="24"/>
          <w:lang w:val="fr-CM"/>
        </w:rPr>
        <w:t>)</w:t>
      </w: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Surveillance, journalisation et diagnostics pour les applications sur Google Cloud</w:t>
      </w: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Attributions mensuelles pour la journalisation et la surveillance</w:t>
      </w: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proofErr w:type="spellStart"/>
      <w:r w:rsidRPr="00F35F0A">
        <w:rPr>
          <w:rFonts w:ascii="Times New Roman" w:hAnsi="Times New Roman" w:cs="Times New Roman"/>
          <w:sz w:val="24"/>
          <w:szCs w:val="24"/>
          <w:lang w:val="fr-CM"/>
        </w:rPr>
        <w:t>Firestore</w:t>
      </w:r>
      <w:proofErr w:type="spellEnd"/>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 xml:space="preserve">Base de données de documents </w:t>
      </w:r>
      <w:proofErr w:type="spellStart"/>
      <w:r w:rsidRPr="00F35F0A">
        <w:rPr>
          <w:rFonts w:ascii="Times New Roman" w:hAnsi="Times New Roman" w:cs="Times New Roman"/>
          <w:sz w:val="24"/>
          <w:szCs w:val="24"/>
          <w:lang w:val="fr-CM"/>
        </w:rPr>
        <w:t>NoSQL</w:t>
      </w:r>
      <w:proofErr w:type="spellEnd"/>
      <w:r w:rsidRPr="00F35F0A">
        <w:rPr>
          <w:rFonts w:ascii="Times New Roman" w:hAnsi="Times New Roman" w:cs="Times New Roman"/>
          <w:sz w:val="24"/>
          <w:szCs w:val="24"/>
          <w:lang w:val="fr-CM"/>
        </w:rPr>
        <w:t xml:space="preserve"> qui simplifie le stockage, la synchronisation et l'interrogation des données d'applications</w:t>
      </w: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1 Go d'espace de stockage</w:t>
      </w: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Pub/</w:t>
      </w:r>
      <w:proofErr w:type="spellStart"/>
      <w:r w:rsidRPr="00F35F0A">
        <w:rPr>
          <w:rFonts w:ascii="Times New Roman" w:hAnsi="Times New Roman" w:cs="Times New Roman"/>
          <w:sz w:val="24"/>
          <w:szCs w:val="24"/>
          <w:lang w:val="fr-CM"/>
        </w:rPr>
        <w:t>Sub</w:t>
      </w:r>
      <w:proofErr w:type="spellEnd"/>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Un service de messagerie et de diffusion des données fiable et en temps réel, à l'échelle mondiale</w:t>
      </w: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10 Go de messages par mois</w:t>
      </w: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 xml:space="preserve">Cloud </w:t>
      </w:r>
      <w:proofErr w:type="spellStart"/>
      <w:r w:rsidRPr="00F35F0A">
        <w:rPr>
          <w:rFonts w:ascii="Times New Roman" w:hAnsi="Times New Roman" w:cs="Times New Roman"/>
          <w:sz w:val="24"/>
          <w:szCs w:val="24"/>
          <w:lang w:val="fr-CM"/>
        </w:rPr>
        <w:t>Functions</w:t>
      </w:r>
      <w:proofErr w:type="spellEnd"/>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Un environnement sans serveur pour créer et connecter des services cloud avec du code</w:t>
      </w: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2 millions d'appels par mois</w:t>
      </w: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Vision AI</w:t>
      </w: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lastRenderedPageBreak/>
        <w:t>Détection de thèmes, reconnaissance optique de caractères, détection de visages et bien plus encore</w:t>
      </w: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1 000 unités par mois</w:t>
      </w: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Speech-to-</w:t>
      </w:r>
      <w:proofErr w:type="spellStart"/>
      <w:r w:rsidRPr="00F35F0A">
        <w:rPr>
          <w:rFonts w:ascii="Times New Roman" w:hAnsi="Times New Roman" w:cs="Times New Roman"/>
          <w:sz w:val="24"/>
          <w:szCs w:val="24"/>
          <w:lang w:val="fr-CM"/>
        </w:rPr>
        <w:t>Text</w:t>
      </w:r>
      <w:proofErr w:type="spellEnd"/>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Transcriptions audio identiques à celles utilisées pour les produits Google</w:t>
      </w: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60 minutes par mois</w:t>
      </w: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 xml:space="preserve">API Natural </w:t>
      </w:r>
      <w:proofErr w:type="spellStart"/>
      <w:r w:rsidRPr="00F35F0A">
        <w:rPr>
          <w:rFonts w:ascii="Times New Roman" w:hAnsi="Times New Roman" w:cs="Times New Roman"/>
          <w:sz w:val="24"/>
          <w:szCs w:val="24"/>
          <w:lang w:val="fr-CM"/>
        </w:rPr>
        <w:t>Language</w:t>
      </w:r>
      <w:proofErr w:type="spellEnd"/>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 xml:space="preserve">Dégagez des insights à partir de textes non structurés grâce au machine </w:t>
      </w:r>
      <w:proofErr w:type="spellStart"/>
      <w:r w:rsidRPr="00F35F0A">
        <w:rPr>
          <w:rFonts w:ascii="Times New Roman" w:hAnsi="Times New Roman" w:cs="Times New Roman"/>
          <w:sz w:val="24"/>
          <w:szCs w:val="24"/>
          <w:lang w:val="fr-CM"/>
        </w:rPr>
        <w:t>learning</w:t>
      </w:r>
      <w:proofErr w:type="spellEnd"/>
      <w:r w:rsidRPr="00F35F0A">
        <w:rPr>
          <w:rFonts w:ascii="Times New Roman" w:hAnsi="Times New Roman" w:cs="Times New Roman"/>
          <w:sz w:val="24"/>
          <w:szCs w:val="24"/>
          <w:lang w:val="fr-CM"/>
        </w:rPr>
        <w:t xml:space="preserve"> de Google</w:t>
      </w: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5 000 unités par mois</w:t>
      </w: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proofErr w:type="spellStart"/>
      <w:r w:rsidRPr="00F35F0A">
        <w:rPr>
          <w:rFonts w:ascii="Times New Roman" w:hAnsi="Times New Roman" w:cs="Times New Roman"/>
          <w:sz w:val="24"/>
          <w:szCs w:val="24"/>
          <w:lang w:val="fr-CM"/>
        </w:rPr>
        <w:t>AutoML</w:t>
      </w:r>
      <w:proofErr w:type="spellEnd"/>
      <w:r w:rsidRPr="00F35F0A">
        <w:rPr>
          <w:rFonts w:ascii="Times New Roman" w:hAnsi="Times New Roman" w:cs="Times New Roman"/>
          <w:sz w:val="24"/>
          <w:szCs w:val="24"/>
          <w:lang w:val="fr-CM"/>
        </w:rPr>
        <w:t xml:space="preserve"> Tables</w:t>
      </w: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Créez et déployez des modèles de ML à partir de données structurées</w:t>
      </w: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6 nœuds-heure pour l'entraînement et la prédiction par lot</w:t>
      </w: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proofErr w:type="spellStart"/>
      <w:r w:rsidRPr="00F35F0A">
        <w:rPr>
          <w:rFonts w:ascii="Times New Roman" w:hAnsi="Times New Roman" w:cs="Times New Roman"/>
          <w:sz w:val="24"/>
          <w:szCs w:val="24"/>
          <w:lang w:val="fr-CM"/>
        </w:rPr>
        <w:t>AutoML</w:t>
      </w:r>
      <w:proofErr w:type="spellEnd"/>
      <w:r w:rsidRPr="00F35F0A">
        <w:rPr>
          <w:rFonts w:ascii="Times New Roman" w:hAnsi="Times New Roman" w:cs="Times New Roman"/>
          <w:sz w:val="24"/>
          <w:szCs w:val="24"/>
          <w:lang w:val="fr-CM"/>
        </w:rPr>
        <w:t xml:space="preserve"> Natural </w:t>
      </w:r>
      <w:proofErr w:type="spellStart"/>
      <w:r w:rsidRPr="00F35F0A">
        <w:rPr>
          <w:rFonts w:ascii="Times New Roman" w:hAnsi="Times New Roman" w:cs="Times New Roman"/>
          <w:sz w:val="24"/>
          <w:szCs w:val="24"/>
          <w:lang w:val="fr-CM"/>
        </w:rPr>
        <w:t>Language</w:t>
      </w:r>
      <w:proofErr w:type="spellEnd"/>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Entraînez des modèles de ML personnalisés à classer des contenus</w:t>
      </w: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Les 5 000 premiers enregistrements texte et les 1 000 premières pages de document</w:t>
      </w: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proofErr w:type="spellStart"/>
      <w:r w:rsidRPr="00F35F0A">
        <w:rPr>
          <w:rFonts w:ascii="Times New Roman" w:hAnsi="Times New Roman" w:cs="Times New Roman"/>
          <w:sz w:val="24"/>
          <w:szCs w:val="24"/>
          <w:lang w:val="fr-CM"/>
        </w:rPr>
        <w:t>AutoML</w:t>
      </w:r>
      <w:proofErr w:type="spellEnd"/>
      <w:r w:rsidRPr="00F35F0A">
        <w:rPr>
          <w:rFonts w:ascii="Times New Roman" w:hAnsi="Times New Roman" w:cs="Times New Roman"/>
          <w:sz w:val="24"/>
          <w:szCs w:val="24"/>
          <w:lang w:val="fr-CM"/>
        </w:rPr>
        <w:t xml:space="preserve"> Translation</w:t>
      </w: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Créez des modèles de ML personnalisés pour vos requêtes de traduction</w:t>
      </w: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500 000 caractères traduits par mois</w:t>
      </w: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 xml:space="preserve">API </w:t>
      </w:r>
      <w:proofErr w:type="spellStart"/>
      <w:r w:rsidRPr="00F35F0A">
        <w:rPr>
          <w:rFonts w:ascii="Times New Roman" w:hAnsi="Times New Roman" w:cs="Times New Roman"/>
          <w:sz w:val="24"/>
          <w:szCs w:val="24"/>
          <w:lang w:val="fr-CM"/>
        </w:rPr>
        <w:t>Video</w:t>
      </w:r>
      <w:proofErr w:type="spellEnd"/>
      <w:r w:rsidRPr="00F35F0A">
        <w:rPr>
          <w:rFonts w:ascii="Times New Roman" w:hAnsi="Times New Roman" w:cs="Times New Roman"/>
          <w:sz w:val="24"/>
          <w:szCs w:val="24"/>
          <w:lang w:val="fr-CM"/>
        </w:rPr>
        <w:t xml:space="preserve"> Intelligence</w:t>
      </w: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Modèles de ML pré-entraînés qui reconnaissent des objets, des lieux et des actions dans les vidéos stockées et en streaming</w:t>
      </w: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1 000 unités par mois</w:t>
      </w: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proofErr w:type="spellStart"/>
      <w:r w:rsidRPr="00F35F0A">
        <w:rPr>
          <w:rFonts w:ascii="Times New Roman" w:hAnsi="Times New Roman" w:cs="Times New Roman"/>
          <w:sz w:val="24"/>
          <w:szCs w:val="24"/>
          <w:lang w:val="fr-CM"/>
        </w:rPr>
        <w:t>AutoML</w:t>
      </w:r>
      <w:proofErr w:type="spellEnd"/>
      <w:r w:rsidRPr="00F35F0A">
        <w:rPr>
          <w:rFonts w:ascii="Times New Roman" w:hAnsi="Times New Roman" w:cs="Times New Roman"/>
          <w:sz w:val="24"/>
          <w:szCs w:val="24"/>
          <w:lang w:val="fr-CM"/>
        </w:rPr>
        <w:t xml:space="preserve"> Vision</w:t>
      </w: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Entraînez des modèles de ML personnalisés pour classer les images selon un ensemble de catégories personnalisé</w:t>
      </w: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40 nœuds-heure d'entraînement et de prédiction en ligne</w:t>
      </w: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proofErr w:type="spellStart"/>
      <w:r w:rsidRPr="00F35F0A">
        <w:rPr>
          <w:rFonts w:ascii="Times New Roman" w:hAnsi="Times New Roman" w:cs="Times New Roman"/>
          <w:sz w:val="24"/>
          <w:szCs w:val="24"/>
          <w:lang w:val="fr-CM"/>
        </w:rPr>
        <w:t>AutoML</w:t>
      </w:r>
      <w:proofErr w:type="spellEnd"/>
      <w:r w:rsidRPr="00F35F0A">
        <w:rPr>
          <w:rFonts w:ascii="Times New Roman" w:hAnsi="Times New Roman" w:cs="Times New Roman"/>
          <w:sz w:val="24"/>
          <w:szCs w:val="24"/>
          <w:lang w:val="fr-CM"/>
        </w:rPr>
        <w:t xml:space="preserve"> </w:t>
      </w:r>
      <w:proofErr w:type="spellStart"/>
      <w:r w:rsidRPr="00F35F0A">
        <w:rPr>
          <w:rFonts w:ascii="Times New Roman" w:hAnsi="Times New Roman" w:cs="Times New Roman"/>
          <w:sz w:val="24"/>
          <w:szCs w:val="24"/>
          <w:lang w:val="fr-CM"/>
        </w:rPr>
        <w:t>Video</w:t>
      </w:r>
      <w:proofErr w:type="spellEnd"/>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Entraînez des modèles de ML personnalisés à classer des vidéos</w:t>
      </w: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40 nœuds-heure pour l'entraînement</w:t>
      </w: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Workflows</w:t>
      </w: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Exécutez des séquences entièrement gérées d'appels de service sur Google Cloud et dans n'importe quelle API HTTP</w:t>
      </w: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5 000 étapes internes gratuites par mois</w:t>
      </w: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 xml:space="preserve">Cloud Source </w:t>
      </w:r>
      <w:proofErr w:type="spellStart"/>
      <w:r w:rsidRPr="00F35F0A">
        <w:rPr>
          <w:rFonts w:ascii="Times New Roman" w:hAnsi="Times New Roman" w:cs="Times New Roman"/>
          <w:sz w:val="24"/>
          <w:szCs w:val="24"/>
          <w:lang w:val="fr-CM"/>
        </w:rPr>
        <w:t>Repositories</w:t>
      </w:r>
      <w:proofErr w:type="spellEnd"/>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Dépôts Git privés hébergés sur Google Cloud</w:t>
      </w: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Accès gratuit jusqu'à cinq utilisateurs</w:t>
      </w: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lastRenderedPageBreak/>
        <w:t>Google Cloud Marketplace</w:t>
      </w: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Solutions de production et de déploiement par clic des partenaires Google Cloud</w:t>
      </w: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Essai gratuit d'une sélection d'applications et de services</w:t>
      </w: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Secret Manager</w:t>
      </w: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Stockage sécurisé de vos clés API, mots de passe, certificats et autres données sensibles</w:t>
      </w:r>
    </w:p>
    <w:p w:rsidR="00F35F0A" w:rsidRPr="00F35F0A" w:rsidRDefault="00F35F0A" w:rsidP="00F35F0A">
      <w:pPr>
        <w:ind w:left="360"/>
        <w:jc w:val="both"/>
        <w:rPr>
          <w:rFonts w:ascii="Times New Roman" w:hAnsi="Times New Roman" w:cs="Times New Roman"/>
          <w:sz w:val="24"/>
          <w:szCs w:val="24"/>
          <w:lang w:val="fr-CM"/>
        </w:rPr>
      </w:pPr>
      <w:r w:rsidRPr="00F35F0A">
        <w:rPr>
          <w:rFonts w:ascii="Times New Roman" w:hAnsi="Times New Roman" w:cs="Times New Roman"/>
          <w:sz w:val="24"/>
          <w:szCs w:val="24"/>
          <w:lang w:val="fr-CM"/>
        </w:rPr>
        <w:t>Six versions de secrets par mois</w:t>
      </w:r>
    </w:p>
    <w:p w:rsidR="00F35F0A" w:rsidRPr="00F35F0A" w:rsidRDefault="00F35F0A" w:rsidP="00F35F0A">
      <w:pPr>
        <w:ind w:left="360"/>
        <w:jc w:val="both"/>
        <w:rPr>
          <w:rFonts w:ascii="Times New Roman" w:hAnsi="Times New Roman" w:cs="Times New Roman"/>
          <w:sz w:val="24"/>
          <w:szCs w:val="24"/>
          <w:lang w:val="fr-CM"/>
        </w:rPr>
      </w:pPr>
    </w:p>
    <w:p w:rsidR="00941360" w:rsidRPr="00F35F0A" w:rsidRDefault="00941360" w:rsidP="00F35F0A">
      <w:pPr>
        <w:jc w:val="both"/>
        <w:rPr>
          <w:rFonts w:ascii="Times New Roman" w:hAnsi="Times New Roman" w:cs="Times New Roman"/>
          <w:b/>
          <w:bCs/>
          <w:sz w:val="24"/>
          <w:szCs w:val="24"/>
          <w:lang w:val="fr-CM"/>
        </w:rPr>
      </w:pPr>
      <w:r w:rsidRPr="00F35F0A">
        <w:rPr>
          <w:rFonts w:ascii="Times New Roman" w:hAnsi="Times New Roman" w:cs="Times New Roman"/>
          <w:b/>
          <w:bCs/>
          <w:sz w:val="24"/>
          <w:szCs w:val="24"/>
          <w:lang w:val="fr-CM"/>
        </w:rPr>
        <w:t xml:space="preserve">Cloud </w:t>
      </w:r>
      <w:proofErr w:type="spellStart"/>
      <w:r w:rsidRPr="00F35F0A">
        <w:rPr>
          <w:rFonts w:ascii="Times New Roman" w:hAnsi="Times New Roman" w:cs="Times New Roman"/>
          <w:b/>
          <w:bCs/>
          <w:sz w:val="24"/>
          <w:szCs w:val="24"/>
          <w:lang w:val="fr-CM"/>
        </w:rPr>
        <w:t>Launcher</w:t>
      </w:r>
      <w:proofErr w:type="spellEnd"/>
    </w:p>
    <w:p w:rsidR="00941360" w:rsidRPr="00941360" w:rsidRDefault="00941360" w:rsidP="00941360">
      <w:pPr>
        <w:pStyle w:val="Paragraphedeliste"/>
        <w:ind w:firstLine="696"/>
        <w:jc w:val="both"/>
        <w:rPr>
          <w:rFonts w:ascii="Times New Roman" w:hAnsi="Times New Roman" w:cs="Times New Roman"/>
          <w:sz w:val="24"/>
          <w:szCs w:val="24"/>
        </w:rPr>
      </w:pPr>
      <w:r w:rsidRPr="00941360">
        <w:rPr>
          <w:rFonts w:ascii="Times New Roman" w:hAnsi="Times New Roman" w:cs="Times New Roman"/>
          <w:sz w:val="24"/>
          <w:szCs w:val="24"/>
        </w:rPr>
        <w:t>Google Cloud Platform est complété par un « </w:t>
      </w:r>
      <w:proofErr w:type="spellStart"/>
      <w:r w:rsidRPr="00941360">
        <w:rPr>
          <w:rFonts w:ascii="Times New Roman" w:hAnsi="Times New Roman" w:cs="Times New Roman"/>
          <w:sz w:val="24"/>
          <w:szCs w:val="24"/>
        </w:rPr>
        <w:t>Launcher</w:t>
      </w:r>
      <w:proofErr w:type="spellEnd"/>
      <w:r w:rsidRPr="00941360">
        <w:rPr>
          <w:rFonts w:ascii="Times New Roman" w:hAnsi="Times New Roman" w:cs="Times New Roman"/>
          <w:sz w:val="24"/>
          <w:szCs w:val="24"/>
        </w:rPr>
        <w:t> » qui permet de déployer automatiquement 170 solutions tiers et partenaires (comme </w:t>
      </w:r>
      <w:proofErr w:type="spellStart"/>
      <w:r w:rsidRPr="00941360">
        <w:rPr>
          <w:rFonts w:ascii="Times New Roman" w:hAnsi="Times New Roman" w:cs="Times New Roman"/>
          <w:sz w:val="24"/>
          <w:szCs w:val="24"/>
        </w:rPr>
        <w:fldChar w:fldCharType="begin"/>
      </w:r>
      <w:r w:rsidRPr="00941360">
        <w:rPr>
          <w:rFonts w:ascii="Times New Roman" w:hAnsi="Times New Roman" w:cs="Times New Roman"/>
          <w:sz w:val="24"/>
          <w:szCs w:val="24"/>
        </w:rPr>
        <w:instrText xml:space="preserve"> HYPERLINK "https://www.lemagit.fr/definition/Hadoop" </w:instrText>
      </w:r>
      <w:r w:rsidRPr="00941360">
        <w:rPr>
          <w:rFonts w:ascii="Times New Roman" w:hAnsi="Times New Roman" w:cs="Times New Roman"/>
          <w:sz w:val="24"/>
          <w:szCs w:val="24"/>
        </w:rPr>
        <w:fldChar w:fldCharType="separate"/>
      </w:r>
      <w:r w:rsidRPr="00941360">
        <w:rPr>
          <w:rStyle w:val="Lienhypertexte"/>
          <w:rFonts w:ascii="Times New Roman" w:hAnsi="Times New Roman" w:cs="Times New Roman"/>
          <w:sz w:val="24"/>
          <w:szCs w:val="24"/>
        </w:rPr>
        <w:t>Hadoop</w:t>
      </w:r>
      <w:proofErr w:type="spellEnd"/>
      <w:r w:rsidRPr="00941360">
        <w:rPr>
          <w:rFonts w:ascii="Times New Roman" w:hAnsi="Times New Roman" w:cs="Times New Roman"/>
          <w:sz w:val="24"/>
          <w:szCs w:val="24"/>
          <w:lang w:val="fr-CM"/>
        </w:rPr>
        <w:fldChar w:fldCharType="end"/>
      </w:r>
      <w:r w:rsidRPr="00941360">
        <w:rPr>
          <w:rFonts w:ascii="Times New Roman" w:hAnsi="Times New Roman" w:cs="Times New Roman"/>
          <w:sz w:val="24"/>
          <w:szCs w:val="24"/>
        </w:rPr>
        <w:t>, des </w:t>
      </w:r>
      <w:hyperlink r:id="rId6" w:history="1">
        <w:r w:rsidRPr="00941360">
          <w:rPr>
            <w:rStyle w:val="Lienhypertexte"/>
            <w:rFonts w:ascii="Times New Roman" w:hAnsi="Times New Roman" w:cs="Times New Roman"/>
            <w:sz w:val="24"/>
            <w:szCs w:val="24"/>
          </w:rPr>
          <w:t>bases de données</w:t>
        </w:r>
      </w:hyperlink>
      <w:r w:rsidRPr="00941360">
        <w:rPr>
          <w:rFonts w:ascii="Times New Roman" w:hAnsi="Times New Roman" w:cs="Times New Roman"/>
          <w:sz w:val="24"/>
          <w:szCs w:val="24"/>
        </w:rPr>
        <w:t xml:space="preserve"> telles que Cassandra ou </w:t>
      </w:r>
      <w:proofErr w:type="spellStart"/>
      <w:r w:rsidRPr="00941360">
        <w:rPr>
          <w:rFonts w:ascii="Times New Roman" w:hAnsi="Times New Roman" w:cs="Times New Roman"/>
          <w:sz w:val="24"/>
          <w:szCs w:val="24"/>
        </w:rPr>
        <w:t>MongoDB</w:t>
      </w:r>
      <w:proofErr w:type="spellEnd"/>
      <w:r w:rsidRPr="00941360">
        <w:rPr>
          <w:rFonts w:ascii="Times New Roman" w:hAnsi="Times New Roman" w:cs="Times New Roman"/>
          <w:sz w:val="24"/>
          <w:szCs w:val="24"/>
        </w:rPr>
        <w:t>, des outils de développement comme Jenkins ou Kafka, ou encore des </w:t>
      </w:r>
      <w:hyperlink r:id="rId7" w:history="1">
        <w:r w:rsidRPr="00941360">
          <w:rPr>
            <w:rStyle w:val="Lienhypertexte"/>
            <w:rFonts w:ascii="Times New Roman" w:hAnsi="Times New Roman" w:cs="Times New Roman"/>
            <w:sz w:val="24"/>
            <w:szCs w:val="24"/>
          </w:rPr>
          <w:t>CRM</w:t>
        </w:r>
      </w:hyperlink>
      <w:r w:rsidRPr="00941360">
        <w:rPr>
          <w:rFonts w:ascii="Times New Roman" w:hAnsi="Times New Roman" w:cs="Times New Roman"/>
          <w:sz w:val="24"/>
          <w:szCs w:val="24"/>
        </w:rPr>
        <w:t xml:space="preserve"> comme </w:t>
      </w:r>
      <w:proofErr w:type="spellStart"/>
      <w:r w:rsidRPr="00941360">
        <w:rPr>
          <w:rFonts w:ascii="Times New Roman" w:hAnsi="Times New Roman" w:cs="Times New Roman"/>
          <w:sz w:val="24"/>
          <w:szCs w:val="24"/>
        </w:rPr>
        <w:t>SugarCRM</w:t>
      </w:r>
      <w:proofErr w:type="spellEnd"/>
      <w:r w:rsidRPr="00941360">
        <w:rPr>
          <w:rFonts w:ascii="Times New Roman" w:hAnsi="Times New Roman" w:cs="Times New Roman"/>
          <w:sz w:val="24"/>
          <w:szCs w:val="24"/>
        </w:rPr>
        <w:t xml:space="preserve">) ou une dizaines d’OS en quelques clics (Windows Server 2015 R2, SLES, </w:t>
      </w:r>
      <w:proofErr w:type="spellStart"/>
      <w:r w:rsidRPr="00941360">
        <w:rPr>
          <w:rFonts w:ascii="Times New Roman" w:hAnsi="Times New Roman" w:cs="Times New Roman"/>
          <w:sz w:val="24"/>
          <w:szCs w:val="24"/>
        </w:rPr>
        <w:t>CentOS</w:t>
      </w:r>
      <w:proofErr w:type="spellEnd"/>
      <w:r w:rsidRPr="00941360">
        <w:rPr>
          <w:rFonts w:ascii="Times New Roman" w:hAnsi="Times New Roman" w:cs="Times New Roman"/>
          <w:sz w:val="24"/>
          <w:szCs w:val="24"/>
        </w:rPr>
        <w:t xml:space="preserve"> ou encore RHEL).</w:t>
      </w:r>
    </w:p>
    <w:p w:rsidR="00941360" w:rsidRPr="00F35F0A" w:rsidRDefault="00941360" w:rsidP="00F35F0A">
      <w:pPr>
        <w:jc w:val="both"/>
        <w:rPr>
          <w:rFonts w:ascii="Times New Roman" w:hAnsi="Times New Roman" w:cs="Times New Roman"/>
          <w:b/>
          <w:bCs/>
          <w:sz w:val="24"/>
          <w:szCs w:val="24"/>
        </w:rPr>
      </w:pPr>
      <w:r w:rsidRPr="00F35F0A">
        <w:rPr>
          <w:rFonts w:ascii="Times New Roman" w:hAnsi="Times New Roman" w:cs="Times New Roman"/>
          <w:b/>
          <w:bCs/>
          <w:sz w:val="24"/>
          <w:szCs w:val="24"/>
        </w:rPr>
        <w:t xml:space="preserve">Solutions pour </w:t>
      </w:r>
      <w:proofErr w:type="spellStart"/>
      <w:r w:rsidRPr="00F35F0A">
        <w:rPr>
          <w:rFonts w:ascii="Times New Roman" w:hAnsi="Times New Roman" w:cs="Times New Roman"/>
          <w:b/>
          <w:bCs/>
          <w:sz w:val="24"/>
          <w:szCs w:val="24"/>
        </w:rPr>
        <w:t>l’IoT</w:t>
      </w:r>
      <w:proofErr w:type="spellEnd"/>
    </w:p>
    <w:p w:rsidR="00941360" w:rsidRDefault="00941360" w:rsidP="004473A2">
      <w:pPr>
        <w:pStyle w:val="Paragraphedeliste"/>
        <w:ind w:firstLine="696"/>
        <w:jc w:val="both"/>
        <w:rPr>
          <w:rFonts w:ascii="Times New Roman" w:hAnsi="Times New Roman" w:cs="Times New Roman"/>
          <w:sz w:val="24"/>
          <w:szCs w:val="24"/>
        </w:rPr>
      </w:pPr>
      <w:r w:rsidRPr="00941360">
        <w:rPr>
          <w:rFonts w:ascii="Times New Roman" w:hAnsi="Times New Roman" w:cs="Times New Roman"/>
          <w:sz w:val="24"/>
          <w:szCs w:val="24"/>
        </w:rPr>
        <w:t>Une dernière brique compose l’offre de Google, celle pour l’</w:t>
      </w:r>
      <w:proofErr w:type="spellStart"/>
      <w:r w:rsidRPr="00941360">
        <w:rPr>
          <w:rFonts w:ascii="Times New Roman" w:hAnsi="Times New Roman" w:cs="Times New Roman"/>
          <w:sz w:val="24"/>
          <w:szCs w:val="24"/>
        </w:rPr>
        <w:fldChar w:fldCharType="begin"/>
      </w:r>
      <w:r w:rsidRPr="00941360">
        <w:rPr>
          <w:rFonts w:ascii="Times New Roman" w:hAnsi="Times New Roman" w:cs="Times New Roman"/>
          <w:sz w:val="24"/>
          <w:szCs w:val="24"/>
        </w:rPr>
        <w:instrText xml:space="preserve"> HYPERLINK "https://www.lemagit.fr/definition/Internet-des-objets-IoT" </w:instrText>
      </w:r>
      <w:r w:rsidRPr="00941360">
        <w:rPr>
          <w:rFonts w:ascii="Times New Roman" w:hAnsi="Times New Roman" w:cs="Times New Roman"/>
          <w:sz w:val="24"/>
          <w:szCs w:val="24"/>
        </w:rPr>
        <w:fldChar w:fldCharType="separate"/>
      </w:r>
      <w:r w:rsidRPr="00941360">
        <w:rPr>
          <w:rStyle w:val="Lienhypertexte"/>
          <w:rFonts w:ascii="Times New Roman" w:hAnsi="Times New Roman" w:cs="Times New Roman"/>
          <w:sz w:val="24"/>
          <w:szCs w:val="24"/>
        </w:rPr>
        <w:t>IoT</w:t>
      </w:r>
      <w:proofErr w:type="spellEnd"/>
      <w:r w:rsidRPr="00941360">
        <w:rPr>
          <w:rFonts w:ascii="Times New Roman" w:hAnsi="Times New Roman" w:cs="Times New Roman"/>
          <w:sz w:val="24"/>
          <w:szCs w:val="24"/>
          <w:lang w:val="fr-CM"/>
        </w:rPr>
        <w:fldChar w:fldCharType="end"/>
      </w:r>
      <w:r w:rsidRPr="00941360">
        <w:rPr>
          <w:rFonts w:ascii="Times New Roman" w:hAnsi="Times New Roman" w:cs="Times New Roman"/>
          <w:sz w:val="24"/>
          <w:szCs w:val="24"/>
        </w:rPr>
        <w:t>. Il s’agit en fait (à mars 2016) d’un regroupement marketing d’outils éparses (</w:t>
      </w:r>
      <w:hyperlink r:id="rId8" w:history="1">
        <w:r w:rsidRPr="00941360">
          <w:rPr>
            <w:rStyle w:val="Lienhypertexte"/>
            <w:rFonts w:ascii="Times New Roman" w:hAnsi="Times New Roman" w:cs="Times New Roman"/>
            <w:sz w:val="24"/>
            <w:szCs w:val="24"/>
          </w:rPr>
          <w:t>Cloud Pub/</w:t>
        </w:r>
        <w:proofErr w:type="spellStart"/>
        <w:r w:rsidRPr="00941360">
          <w:rPr>
            <w:rStyle w:val="Lienhypertexte"/>
            <w:rFonts w:ascii="Times New Roman" w:hAnsi="Times New Roman" w:cs="Times New Roman"/>
            <w:sz w:val="24"/>
            <w:szCs w:val="24"/>
          </w:rPr>
          <w:t>Sub</w:t>
        </w:r>
        <w:proofErr w:type="spellEnd"/>
      </w:hyperlink>
      <w:r w:rsidRPr="00941360">
        <w:rPr>
          <w:rFonts w:ascii="Times New Roman" w:hAnsi="Times New Roman" w:cs="Times New Roman"/>
          <w:sz w:val="24"/>
          <w:szCs w:val="24"/>
        </w:rPr>
        <w:t xml:space="preserve">, </w:t>
      </w:r>
      <w:proofErr w:type="spellStart"/>
      <w:r w:rsidRPr="00941360">
        <w:rPr>
          <w:rFonts w:ascii="Times New Roman" w:hAnsi="Times New Roman" w:cs="Times New Roman"/>
          <w:sz w:val="24"/>
          <w:szCs w:val="24"/>
        </w:rPr>
        <w:t>Stackdriver</w:t>
      </w:r>
      <w:proofErr w:type="spellEnd"/>
      <w:r w:rsidRPr="00941360">
        <w:rPr>
          <w:rFonts w:ascii="Times New Roman" w:hAnsi="Times New Roman" w:cs="Times New Roman"/>
          <w:sz w:val="24"/>
          <w:szCs w:val="24"/>
        </w:rPr>
        <w:t xml:space="preserve">, Cloud </w:t>
      </w:r>
      <w:proofErr w:type="spellStart"/>
      <w:r w:rsidRPr="00941360">
        <w:rPr>
          <w:rFonts w:ascii="Times New Roman" w:hAnsi="Times New Roman" w:cs="Times New Roman"/>
          <w:sz w:val="24"/>
          <w:szCs w:val="24"/>
        </w:rPr>
        <w:t>Dataflow</w:t>
      </w:r>
      <w:proofErr w:type="spellEnd"/>
      <w:r w:rsidRPr="00941360">
        <w:rPr>
          <w:rFonts w:ascii="Times New Roman" w:hAnsi="Times New Roman" w:cs="Times New Roman"/>
          <w:sz w:val="24"/>
          <w:szCs w:val="24"/>
        </w:rPr>
        <w:t>, </w:t>
      </w:r>
      <w:hyperlink r:id="rId9" w:history="1">
        <w:r w:rsidRPr="00941360">
          <w:rPr>
            <w:rStyle w:val="Lienhypertexte"/>
            <w:rFonts w:ascii="Times New Roman" w:hAnsi="Times New Roman" w:cs="Times New Roman"/>
            <w:sz w:val="24"/>
            <w:szCs w:val="24"/>
          </w:rPr>
          <w:t>Cloud Storage</w:t>
        </w:r>
      </w:hyperlink>
      <w:r w:rsidRPr="00941360">
        <w:rPr>
          <w:rFonts w:ascii="Times New Roman" w:hAnsi="Times New Roman" w:cs="Times New Roman"/>
          <w:sz w:val="24"/>
          <w:szCs w:val="24"/>
        </w:rPr>
        <w:t>, </w:t>
      </w:r>
      <w:hyperlink r:id="rId10" w:history="1">
        <w:r w:rsidRPr="00941360">
          <w:rPr>
            <w:rStyle w:val="Lienhypertexte"/>
            <w:rFonts w:ascii="Times New Roman" w:hAnsi="Times New Roman" w:cs="Times New Roman"/>
            <w:sz w:val="24"/>
            <w:szCs w:val="24"/>
          </w:rPr>
          <w:t xml:space="preserve">Cloud </w:t>
        </w:r>
        <w:proofErr w:type="spellStart"/>
        <w:r w:rsidRPr="00941360">
          <w:rPr>
            <w:rStyle w:val="Lienhypertexte"/>
            <w:rFonts w:ascii="Times New Roman" w:hAnsi="Times New Roman" w:cs="Times New Roman"/>
            <w:sz w:val="24"/>
            <w:szCs w:val="24"/>
          </w:rPr>
          <w:t>Datastore</w:t>
        </w:r>
        <w:proofErr w:type="spellEnd"/>
      </w:hyperlink>
      <w:r w:rsidRPr="00941360">
        <w:rPr>
          <w:rFonts w:ascii="Times New Roman" w:hAnsi="Times New Roman" w:cs="Times New Roman"/>
          <w:sz w:val="24"/>
          <w:szCs w:val="24"/>
        </w:rPr>
        <w:t>, </w:t>
      </w:r>
      <w:hyperlink r:id="rId11" w:history="1">
        <w:r w:rsidRPr="00941360">
          <w:rPr>
            <w:rStyle w:val="Lienhypertexte"/>
            <w:rFonts w:ascii="Times New Roman" w:hAnsi="Times New Roman" w:cs="Times New Roman"/>
            <w:sz w:val="24"/>
            <w:szCs w:val="24"/>
          </w:rPr>
          <w:t xml:space="preserve">Cloud </w:t>
        </w:r>
        <w:proofErr w:type="spellStart"/>
        <w:r w:rsidRPr="00941360">
          <w:rPr>
            <w:rStyle w:val="Lienhypertexte"/>
            <w:rFonts w:ascii="Times New Roman" w:hAnsi="Times New Roman" w:cs="Times New Roman"/>
            <w:sz w:val="24"/>
            <w:szCs w:val="24"/>
          </w:rPr>
          <w:t>Bigtable</w:t>
        </w:r>
        <w:proofErr w:type="spellEnd"/>
      </w:hyperlink>
      <w:r w:rsidRPr="00941360">
        <w:rPr>
          <w:rFonts w:ascii="Times New Roman" w:hAnsi="Times New Roman" w:cs="Times New Roman"/>
          <w:sz w:val="24"/>
          <w:szCs w:val="24"/>
        </w:rPr>
        <w:t>, </w:t>
      </w:r>
      <w:proofErr w:type="spellStart"/>
      <w:r w:rsidRPr="00941360">
        <w:rPr>
          <w:rFonts w:ascii="Times New Roman" w:hAnsi="Times New Roman" w:cs="Times New Roman"/>
          <w:sz w:val="24"/>
          <w:szCs w:val="24"/>
        </w:rPr>
        <w:fldChar w:fldCharType="begin"/>
      </w:r>
      <w:r w:rsidRPr="00941360">
        <w:rPr>
          <w:rFonts w:ascii="Times New Roman" w:hAnsi="Times New Roman" w:cs="Times New Roman"/>
          <w:sz w:val="24"/>
          <w:szCs w:val="24"/>
        </w:rPr>
        <w:instrText xml:space="preserve"> HYPERLINK "https://cloud.google.com/bigquery" </w:instrText>
      </w:r>
      <w:r w:rsidRPr="00941360">
        <w:rPr>
          <w:rFonts w:ascii="Times New Roman" w:hAnsi="Times New Roman" w:cs="Times New Roman"/>
          <w:sz w:val="24"/>
          <w:szCs w:val="24"/>
        </w:rPr>
        <w:fldChar w:fldCharType="separate"/>
      </w:r>
      <w:r w:rsidRPr="00941360">
        <w:rPr>
          <w:rStyle w:val="Lienhypertexte"/>
          <w:rFonts w:ascii="Times New Roman" w:hAnsi="Times New Roman" w:cs="Times New Roman"/>
          <w:sz w:val="24"/>
          <w:szCs w:val="24"/>
        </w:rPr>
        <w:t>BigQuery</w:t>
      </w:r>
      <w:proofErr w:type="spellEnd"/>
      <w:r w:rsidRPr="00941360">
        <w:rPr>
          <w:rFonts w:ascii="Times New Roman" w:hAnsi="Times New Roman" w:cs="Times New Roman"/>
          <w:sz w:val="24"/>
          <w:szCs w:val="24"/>
          <w:lang w:val="fr-CM"/>
        </w:rPr>
        <w:fldChar w:fldCharType="end"/>
      </w:r>
      <w:r w:rsidRPr="00941360">
        <w:rPr>
          <w:rFonts w:ascii="Times New Roman" w:hAnsi="Times New Roman" w:cs="Times New Roman"/>
          <w:sz w:val="24"/>
          <w:szCs w:val="24"/>
        </w:rPr>
        <w:t>, </w:t>
      </w:r>
      <w:hyperlink r:id="rId12" w:history="1">
        <w:r w:rsidRPr="00941360">
          <w:rPr>
            <w:rStyle w:val="Lienhypertexte"/>
            <w:rFonts w:ascii="Times New Roman" w:hAnsi="Times New Roman" w:cs="Times New Roman"/>
            <w:sz w:val="24"/>
            <w:szCs w:val="24"/>
          </w:rPr>
          <w:t xml:space="preserve">Cloud </w:t>
        </w:r>
        <w:proofErr w:type="spellStart"/>
        <w:r w:rsidRPr="00941360">
          <w:rPr>
            <w:rStyle w:val="Lienhypertexte"/>
            <w:rFonts w:ascii="Times New Roman" w:hAnsi="Times New Roman" w:cs="Times New Roman"/>
            <w:sz w:val="24"/>
            <w:szCs w:val="24"/>
          </w:rPr>
          <w:t>Datalab</w:t>
        </w:r>
        <w:proofErr w:type="spellEnd"/>
      </w:hyperlink>
      <w:r w:rsidRPr="00941360">
        <w:rPr>
          <w:rFonts w:ascii="Times New Roman" w:hAnsi="Times New Roman" w:cs="Times New Roman"/>
          <w:sz w:val="24"/>
          <w:szCs w:val="24"/>
        </w:rPr>
        <w:t>, </w:t>
      </w:r>
      <w:hyperlink r:id="rId13" w:history="1">
        <w:r w:rsidRPr="00941360">
          <w:rPr>
            <w:rStyle w:val="Lienhypertexte"/>
            <w:rFonts w:ascii="Times New Roman" w:hAnsi="Times New Roman" w:cs="Times New Roman"/>
            <w:sz w:val="24"/>
            <w:szCs w:val="24"/>
          </w:rPr>
          <w:t xml:space="preserve">Cloud </w:t>
        </w:r>
        <w:proofErr w:type="spellStart"/>
        <w:r w:rsidRPr="00941360">
          <w:rPr>
            <w:rStyle w:val="Lienhypertexte"/>
            <w:rFonts w:ascii="Times New Roman" w:hAnsi="Times New Roman" w:cs="Times New Roman"/>
            <w:sz w:val="24"/>
            <w:szCs w:val="24"/>
          </w:rPr>
          <w:t>Dataproc</w:t>
        </w:r>
        <w:proofErr w:type="spellEnd"/>
      </w:hyperlink>
      <w:r w:rsidRPr="00941360">
        <w:rPr>
          <w:rFonts w:ascii="Times New Roman" w:hAnsi="Times New Roman" w:cs="Times New Roman"/>
          <w:sz w:val="24"/>
          <w:szCs w:val="24"/>
        </w:rPr>
        <w:t xml:space="preserve">) et des briques </w:t>
      </w:r>
      <w:proofErr w:type="spellStart"/>
      <w:r w:rsidRPr="00941360">
        <w:rPr>
          <w:rFonts w:ascii="Times New Roman" w:hAnsi="Times New Roman" w:cs="Times New Roman"/>
          <w:sz w:val="24"/>
          <w:szCs w:val="24"/>
        </w:rPr>
        <w:t>PaaS</w:t>
      </w:r>
      <w:proofErr w:type="spellEnd"/>
      <w:r w:rsidRPr="00941360">
        <w:rPr>
          <w:rFonts w:ascii="Times New Roman" w:hAnsi="Times New Roman" w:cs="Times New Roman"/>
          <w:sz w:val="24"/>
          <w:szCs w:val="24"/>
        </w:rPr>
        <w:t xml:space="preserve"> et </w:t>
      </w:r>
      <w:proofErr w:type="spellStart"/>
      <w:r w:rsidRPr="00941360">
        <w:rPr>
          <w:rFonts w:ascii="Times New Roman" w:hAnsi="Times New Roman" w:cs="Times New Roman"/>
          <w:sz w:val="24"/>
          <w:szCs w:val="24"/>
        </w:rPr>
        <w:t>IaaS</w:t>
      </w:r>
      <w:proofErr w:type="spellEnd"/>
      <w:r w:rsidRPr="00941360">
        <w:rPr>
          <w:rFonts w:ascii="Times New Roman" w:hAnsi="Times New Roman" w:cs="Times New Roman"/>
          <w:sz w:val="24"/>
          <w:szCs w:val="24"/>
        </w:rPr>
        <w:t xml:space="preserve"> (App Engine Container Engine </w:t>
      </w:r>
      <w:proofErr w:type="spellStart"/>
      <w:r w:rsidRPr="00941360">
        <w:rPr>
          <w:rFonts w:ascii="Times New Roman" w:hAnsi="Times New Roman" w:cs="Times New Roman"/>
          <w:sz w:val="24"/>
          <w:szCs w:val="24"/>
        </w:rPr>
        <w:t>Compute</w:t>
      </w:r>
      <w:proofErr w:type="spellEnd"/>
      <w:r w:rsidRPr="00941360">
        <w:rPr>
          <w:rFonts w:ascii="Times New Roman" w:hAnsi="Times New Roman" w:cs="Times New Roman"/>
          <w:sz w:val="24"/>
          <w:szCs w:val="24"/>
        </w:rPr>
        <w:t xml:space="preserve"> Engine).</w:t>
      </w:r>
    </w:p>
    <w:p w:rsidR="004473A2" w:rsidRPr="004473A2" w:rsidRDefault="004473A2" w:rsidP="004473A2">
      <w:pPr>
        <w:jc w:val="both"/>
        <w:rPr>
          <w:rFonts w:ascii="Times New Roman" w:hAnsi="Times New Roman" w:cs="Times New Roman"/>
          <w:sz w:val="24"/>
          <w:szCs w:val="24"/>
          <w:lang w:val="fr-FR"/>
        </w:rPr>
      </w:pPr>
      <w:r w:rsidRPr="004473A2">
        <w:rPr>
          <w:rFonts w:ascii="Times New Roman" w:hAnsi="Times New Roman" w:cs="Times New Roman"/>
          <w:sz w:val="24"/>
          <w:szCs w:val="24"/>
          <w:lang w:val="fr-FR"/>
        </w:rPr>
        <w:t>5.</w:t>
      </w:r>
      <w:r w:rsidRPr="004473A2">
        <w:rPr>
          <w:rFonts w:ascii="Times New Roman" w:hAnsi="Times New Roman" w:cs="Times New Roman"/>
          <w:sz w:val="24"/>
          <w:szCs w:val="24"/>
          <w:lang w:val="fr-FR"/>
        </w:rPr>
        <w:tab/>
        <w:t xml:space="preserve">Les </w:t>
      </w:r>
      <w:proofErr w:type="spellStart"/>
      <w:r w:rsidRPr="004473A2">
        <w:rPr>
          <w:rFonts w:ascii="Times New Roman" w:hAnsi="Times New Roman" w:cs="Times New Roman"/>
          <w:sz w:val="24"/>
          <w:szCs w:val="24"/>
          <w:lang w:val="fr-FR"/>
        </w:rPr>
        <w:t>avatages</w:t>
      </w:r>
      <w:proofErr w:type="spellEnd"/>
      <w:r w:rsidRPr="004473A2">
        <w:rPr>
          <w:rFonts w:ascii="Times New Roman" w:hAnsi="Times New Roman" w:cs="Times New Roman"/>
          <w:sz w:val="24"/>
          <w:szCs w:val="24"/>
          <w:lang w:val="fr-FR"/>
        </w:rPr>
        <w:t xml:space="preserve"> </w:t>
      </w:r>
      <w:proofErr w:type="spellStart"/>
      <w:r w:rsidRPr="004473A2">
        <w:rPr>
          <w:rFonts w:ascii="Times New Roman" w:hAnsi="Times New Roman" w:cs="Times New Roman"/>
          <w:sz w:val="24"/>
          <w:szCs w:val="24"/>
          <w:lang w:val="fr-FR"/>
        </w:rPr>
        <w:t>ie</w:t>
      </w:r>
      <w:proofErr w:type="spellEnd"/>
      <w:r w:rsidRPr="004473A2">
        <w:rPr>
          <w:rFonts w:ascii="Times New Roman" w:hAnsi="Times New Roman" w:cs="Times New Roman"/>
          <w:sz w:val="24"/>
          <w:szCs w:val="24"/>
          <w:lang w:val="fr-FR"/>
        </w:rPr>
        <w:t xml:space="preserve"> les </w:t>
      </w:r>
      <w:proofErr w:type="spellStart"/>
      <w:r w:rsidRPr="004473A2">
        <w:rPr>
          <w:rFonts w:ascii="Times New Roman" w:hAnsi="Times New Roman" w:cs="Times New Roman"/>
          <w:sz w:val="24"/>
          <w:szCs w:val="24"/>
          <w:lang w:val="fr-FR"/>
        </w:rPr>
        <w:t>inconveniants</w:t>
      </w:r>
      <w:proofErr w:type="spellEnd"/>
      <w:r w:rsidRPr="004473A2">
        <w:rPr>
          <w:rFonts w:ascii="Times New Roman" w:hAnsi="Times New Roman" w:cs="Times New Roman"/>
          <w:sz w:val="24"/>
          <w:szCs w:val="24"/>
          <w:lang w:val="fr-FR"/>
        </w:rPr>
        <w:t xml:space="preserve"> de </w:t>
      </w:r>
      <w:proofErr w:type="spellStart"/>
      <w:r w:rsidRPr="004473A2">
        <w:rPr>
          <w:rFonts w:ascii="Times New Roman" w:hAnsi="Times New Roman" w:cs="Times New Roman"/>
          <w:sz w:val="24"/>
          <w:szCs w:val="24"/>
          <w:lang w:val="fr-FR"/>
        </w:rPr>
        <w:t>google</w:t>
      </w:r>
      <w:proofErr w:type="spellEnd"/>
      <w:r w:rsidRPr="004473A2">
        <w:rPr>
          <w:rFonts w:ascii="Times New Roman" w:hAnsi="Times New Roman" w:cs="Times New Roman"/>
          <w:sz w:val="24"/>
          <w:szCs w:val="24"/>
          <w:lang w:val="fr-FR"/>
        </w:rPr>
        <w:t xml:space="preserve"> cloud</w:t>
      </w:r>
    </w:p>
    <w:p w:rsidR="004473A2" w:rsidRPr="004473A2" w:rsidRDefault="004473A2" w:rsidP="004473A2">
      <w:pPr>
        <w:jc w:val="both"/>
        <w:rPr>
          <w:rFonts w:ascii="Times New Roman" w:hAnsi="Times New Roman" w:cs="Times New Roman"/>
          <w:sz w:val="24"/>
          <w:szCs w:val="24"/>
          <w:lang w:val="fr-FR"/>
        </w:rPr>
      </w:pPr>
      <w:r w:rsidRPr="004473A2">
        <w:rPr>
          <w:rFonts w:ascii="Times New Roman" w:hAnsi="Times New Roman" w:cs="Times New Roman"/>
          <w:sz w:val="24"/>
          <w:szCs w:val="24"/>
          <w:lang w:val="fr-FR"/>
        </w:rPr>
        <w:t>Les avantages du cloud computing pour les entreprises sont nombreux. Soumises à des contraintes de rentabilité et de performance de plus en plus fortes, les entreprises doivent trouver des solutions informatiques alternatives et avoir recours à des outils qui offrent un gain de temps et une diminution des coûts. De nombreux DSI envisagent d’externaliser l’infrastructure informatique, dans son intégralité ou en partie seulement. Le cloud computing offre justement un modèle économique forfaitaire, qui peut convenir à de nombreuses structures.</w:t>
      </w:r>
    </w:p>
    <w:p w:rsidR="004473A2" w:rsidRPr="004473A2" w:rsidRDefault="004473A2" w:rsidP="004473A2">
      <w:pPr>
        <w:jc w:val="both"/>
        <w:rPr>
          <w:rFonts w:ascii="Times New Roman" w:hAnsi="Times New Roman" w:cs="Times New Roman"/>
          <w:sz w:val="24"/>
          <w:szCs w:val="24"/>
          <w:lang w:val="fr-FR"/>
        </w:rPr>
      </w:pPr>
      <w:r w:rsidRPr="004473A2">
        <w:rPr>
          <w:rFonts w:ascii="Times New Roman" w:hAnsi="Times New Roman" w:cs="Times New Roman"/>
          <w:sz w:val="24"/>
          <w:szCs w:val="24"/>
          <w:lang w:val="fr-FR"/>
        </w:rPr>
        <w:t xml:space="preserve">Découvrez dans ce que suit les 10 grands avantages de cette </w:t>
      </w:r>
      <w:proofErr w:type="gramStart"/>
      <w:r w:rsidRPr="004473A2">
        <w:rPr>
          <w:rFonts w:ascii="Times New Roman" w:hAnsi="Times New Roman" w:cs="Times New Roman"/>
          <w:sz w:val="24"/>
          <w:szCs w:val="24"/>
          <w:lang w:val="fr-FR"/>
        </w:rPr>
        <w:t>technologie:</w:t>
      </w:r>
      <w:proofErr w:type="gramEnd"/>
    </w:p>
    <w:p w:rsidR="004473A2" w:rsidRPr="004473A2" w:rsidRDefault="004473A2" w:rsidP="004473A2">
      <w:pPr>
        <w:jc w:val="both"/>
        <w:rPr>
          <w:rFonts w:ascii="Times New Roman" w:hAnsi="Times New Roman" w:cs="Times New Roman"/>
          <w:sz w:val="24"/>
          <w:szCs w:val="24"/>
          <w:lang w:val="fr-FR"/>
        </w:rPr>
      </w:pPr>
      <w:r w:rsidRPr="004473A2">
        <w:rPr>
          <w:rFonts w:ascii="Times New Roman" w:hAnsi="Times New Roman" w:cs="Times New Roman"/>
          <w:sz w:val="24"/>
          <w:szCs w:val="24"/>
          <w:lang w:val="fr-FR"/>
        </w:rPr>
        <w:t>6.</w:t>
      </w:r>
      <w:r w:rsidRPr="004473A2">
        <w:rPr>
          <w:rFonts w:ascii="Times New Roman" w:hAnsi="Times New Roman" w:cs="Times New Roman"/>
          <w:sz w:val="24"/>
          <w:szCs w:val="24"/>
          <w:lang w:val="fr-FR"/>
        </w:rPr>
        <w:tab/>
        <w:t>1. LE CLOUD COMPUTING FACILITE LE TRAVAIL NOMADE ET À DISTANCE</w:t>
      </w:r>
    </w:p>
    <w:p w:rsidR="004473A2" w:rsidRPr="004473A2" w:rsidRDefault="004473A2" w:rsidP="004473A2">
      <w:pPr>
        <w:jc w:val="both"/>
        <w:rPr>
          <w:rFonts w:ascii="Times New Roman" w:hAnsi="Times New Roman" w:cs="Times New Roman"/>
          <w:sz w:val="24"/>
          <w:szCs w:val="24"/>
          <w:lang w:val="fr-FR"/>
        </w:rPr>
      </w:pPr>
      <w:r w:rsidRPr="004473A2">
        <w:rPr>
          <w:rFonts w:ascii="Times New Roman" w:hAnsi="Times New Roman" w:cs="Times New Roman"/>
          <w:sz w:val="24"/>
          <w:szCs w:val="24"/>
          <w:lang w:val="fr-FR"/>
        </w:rPr>
        <w:t>7.</w:t>
      </w:r>
      <w:r w:rsidRPr="004473A2">
        <w:rPr>
          <w:rFonts w:ascii="Times New Roman" w:hAnsi="Times New Roman" w:cs="Times New Roman"/>
          <w:sz w:val="24"/>
          <w:szCs w:val="24"/>
          <w:lang w:val="fr-FR"/>
        </w:rPr>
        <w:tab/>
        <w:t>Cette technologie facilite les usages et répond aux exigences d’un nouveau modèle d’entreprise, plus mobile. Pour accéder aux différentes ressources de l’entreprise, vos collaborateurs n’ont besoin que d’un terminal et d’une connexion à Internet. Ils peuvent ainsi travailler sur leurs dossiers, où qu’ils se trouvent et à n’importe quel moment.</w:t>
      </w:r>
    </w:p>
    <w:p w:rsidR="004473A2" w:rsidRPr="004473A2" w:rsidRDefault="004473A2" w:rsidP="004473A2">
      <w:pPr>
        <w:jc w:val="both"/>
        <w:rPr>
          <w:rFonts w:ascii="Times New Roman" w:hAnsi="Times New Roman" w:cs="Times New Roman"/>
          <w:sz w:val="24"/>
          <w:szCs w:val="24"/>
          <w:lang w:val="fr-FR"/>
        </w:rPr>
      </w:pPr>
      <w:r w:rsidRPr="004473A2">
        <w:rPr>
          <w:rFonts w:ascii="Times New Roman" w:hAnsi="Times New Roman" w:cs="Times New Roman"/>
          <w:sz w:val="24"/>
          <w:szCs w:val="24"/>
          <w:lang w:val="fr-FR"/>
        </w:rPr>
        <w:lastRenderedPageBreak/>
        <w:t>8.</w:t>
      </w:r>
      <w:r w:rsidRPr="004473A2">
        <w:rPr>
          <w:rFonts w:ascii="Times New Roman" w:hAnsi="Times New Roman" w:cs="Times New Roman"/>
          <w:sz w:val="24"/>
          <w:szCs w:val="24"/>
          <w:lang w:val="fr-FR"/>
        </w:rPr>
        <w:tab/>
        <w:t>2. LA PUISSANCE DE CALCUL PERMET LE TRAITEMENT DE TÂCHES COMPLEXES</w:t>
      </w:r>
    </w:p>
    <w:p w:rsidR="004473A2" w:rsidRPr="004473A2" w:rsidRDefault="004473A2" w:rsidP="004473A2">
      <w:pPr>
        <w:jc w:val="both"/>
        <w:rPr>
          <w:rFonts w:ascii="Times New Roman" w:hAnsi="Times New Roman" w:cs="Times New Roman"/>
          <w:sz w:val="24"/>
          <w:szCs w:val="24"/>
          <w:lang w:val="fr-FR"/>
        </w:rPr>
      </w:pPr>
      <w:r w:rsidRPr="004473A2">
        <w:rPr>
          <w:rFonts w:ascii="Times New Roman" w:hAnsi="Times New Roman" w:cs="Times New Roman"/>
          <w:sz w:val="24"/>
          <w:szCs w:val="24"/>
          <w:lang w:val="fr-FR"/>
        </w:rPr>
        <w:t>9.</w:t>
      </w:r>
      <w:r w:rsidRPr="004473A2">
        <w:rPr>
          <w:rFonts w:ascii="Times New Roman" w:hAnsi="Times New Roman" w:cs="Times New Roman"/>
          <w:sz w:val="24"/>
          <w:szCs w:val="24"/>
          <w:lang w:val="fr-FR"/>
        </w:rPr>
        <w:tab/>
        <w:t>L’utilisation de serveurs virtuels démultiplie la puissance des processeurs alloués au traitement d’une opération complexe. Il est possible de réduire considérablement le délai d’exécution.</w:t>
      </w:r>
    </w:p>
    <w:p w:rsidR="004473A2" w:rsidRPr="004473A2" w:rsidRDefault="004473A2" w:rsidP="004473A2">
      <w:pPr>
        <w:jc w:val="both"/>
        <w:rPr>
          <w:rFonts w:ascii="Times New Roman" w:hAnsi="Times New Roman" w:cs="Times New Roman"/>
          <w:sz w:val="24"/>
          <w:szCs w:val="24"/>
          <w:lang w:val="fr-FR"/>
        </w:rPr>
      </w:pPr>
      <w:r w:rsidRPr="004473A2">
        <w:rPr>
          <w:rFonts w:ascii="Times New Roman" w:hAnsi="Times New Roman" w:cs="Times New Roman"/>
          <w:sz w:val="24"/>
          <w:szCs w:val="24"/>
          <w:lang w:val="fr-FR"/>
        </w:rPr>
        <w:t>10.</w:t>
      </w:r>
      <w:r w:rsidRPr="004473A2">
        <w:rPr>
          <w:rFonts w:ascii="Times New Roman" w:hAnsi="Times New Roman" w:cs="Times New Roman"/>
          <w:sz w:val="24"/>
          <w:szCs w:val="24"/>
          <w:lang w:val="fr-FR"/>
        </w:rPr>
        <w:tab/>
        <w:t>3. UNE TECHNOLOGIE FLEXIBLE ET ÉVOLUTIVE</w:t>
      </w:r>
    </w:p>
    <w:p w:rsidR="004473A2" w:rsidRPr="004473A2" w:rsidRDefault="004473A2" w:rsidP="004473A2">
      <w:pPr>
        <w:jc w:val="both"/>
        <w:rPr>
          <w:rFonts w:ascii="Times New Roman" w:hAnsi="Times New Roman" w:cs="Times New Roman"/>
          <w:sz w:val="24"/>
          <w:szCs w:val="24"/>
          <w:lang w:val="fr-FR"/>
        </w:rPr>
      </w:pPr>
      <w:r w:rsidRPr="004473A2">
        <w:rPr>
          <w:rFonts w:ascii="Times New Roman" w:hAnsi="Times New Roman" w:cs="Times New Roman"/>
          <w:sz w:val="24"/>
          <w:szCs w:val="24"/>
          <w:lang w:val="fr-FR"/>
        </w:rPr>
        <w:t>11.</w:t>
      </w:r>
      <w:r w:rsidRPr="004473A2">
        <w:rPr>
          <w:rFonts w:ascii="Times New Roman" w:hAnsi="Times New Roman" w:cs="Times New Roman"/>
          <w:sz w:val="24"/>
          <w:szCs w:val="24"/>
          <w:lang w:val="fr-FR"/>
        </w:rPr>
        <w:tab/>
        <w:t>Les besoins des entreprises évoluent. Le cloud est sans doute la technologie qui offre la meilleure adaptation à ces nouveaux besoins. Si, par exemple, vous avez ponctuellement besoin de davantage de bande passante, suite à un trafic plus important sur votre site web ou application métier, votre service de cloud d’adapte immédiatement en fournissant les ressources supplémentaires.</w:t>
      </w:r>
    </w:p>
    <w:p w:rsidR="004473A2" w:rsidRPr="004473A2" w:rsidRDefault="004473A2" w:rsidP="004473A2">
      <w:pPr>
        <w:jc w:val="both"/>
        <w:rPr>
          <w:rFonts w:ascii="Times New Roman" w:hAnsi="Times New Roman" w:cs="Times New Roman"/>
          <w:sz w:val="24"/>
          <w:szCs w:val="24"/>
          <w:lang w:val="fr-FR"/>
        </w:rPr>
      </w:pPr>
      <w:r w:rsidRPr="004473A2">
        <w:rPr>
          <w:rFonts w:ascii="Times New Roman" w:hAnsi="Times New Roman" w:cs="Times New Roman"/>
          <w:sz w:val="24"/>
          <w:szCs w:val="24"/>
          <w:lang w:val="fr-FR"/>
        </w:rPr>
        <w:t>12.</w:t>
      </w:r>
      <w:r w:rsidRPr="004473A2">
        <w:rPr>
          <w:rFonts w:ascii="Times New Roman" w:hAnsi="Times New Roman" w:cs="Times New Roman"/>
          <w:sz w:val="24"/>
          <w:szCs w:val="24"/>
          <w:lang w:val="fr-FR"/>
        </w:rPr>
        <w:tab/>
        <w:t>4. PARTAGE DES DONNÉES EN TEMPS RÉEL</w:t>
      </w:r>
    </w:p>
    <w:p w:rsidR="004473A2" w:rsidRPr="004473A2" w:rsidRDefault="004473A2" w:rsidP="004473A2">
      <w:pPr>
        <w:jc w:val="both"/>
        <w:rPr>
          <w:rFonts w:ascii="Times New Roman" w:hAnsi="Times New Roman" w:cs="Times New Roman"/>
          <w:sz w:val="24"/>
          <w:szCs w:val="24"/>
          <w:lang w:val="fr-FR"/>
        </w:rPr>
      </w:pPr>
      <w:r w:rsidRPr="004473A2">
        <w:rPr>
          <w:rFonts w:ascii="Times New Roman" w:hAnsi="Times New Roman" w:cs="Times New Roman"/>
          <w:sz w:val="24"/>
          <w:szCs w:val="24"/>
          <w:lang w:val="fr-FR"/>
        </w:rPr>
        <w:t>13.</w:t>
      </w:r>
      <w:r w:rsidRPr="004473A2">
        <w:rPr>
          <w:rFonts w:ascii="Times New Roman" w:hAnsi="Times New Roman" w:cs="Times New Roman"/>
          <w:sz w:val="24"/>
          <w:szCs w:val="24"/>
          <w:lang w:val="fr-FR"/>
        </w:rPr>
        <w:tab/>
        <w:t>Autrefois, lorsque vos collaborateurs devaient communiquer une information importante, ils n’avaient d’autre choix que d’effectuer plusieurs manipulations pour avertir les différents services concernés. Avec le cloud, ce temps est révolu. Le partage d’informations est instantané et aisé.</w:t>
      </w:r>
    </w:p>
    <w:p w:rsidR="004473A2" w:rsidRPr="004473A2" w:rsidRDefault="004473A2" w:rsidP="004473A2">
      <w:pPr>
        <w:jc w:val="both"/>
        <w:rPr>
          <w:rFonts w:ascii="Times New Roman" w:hAnsi="Times New Roman" w:cs="Times New Roman"/>
          <w:sz w:val="24"/>
          <w:szCs w:val="24"/>
          <w:lang w:val="fr-FR"/>
        </w:rPr>
      </w:pPr>
      <w:r w:rsidRPr="004473A2">
        <w:rPr>
          <w:rFonts w:ascii="Times New Roman" w:hAnsi="Times New Roman" w:cs="Times New Roman"/>
          <w:sz w:val="24"/>
          <w:szCs w:val="24"/>
          <w:lang w:val="fr-FR"/>
        </w:rPr>
        <w:t>14.</w:t>
      </w:r>
      <w:r w:rsidRPr="004473A2">
        <w:rPr>
          <w:rFonts w:ascii="Times New Roman" w:hAnsi="Times New Roman" w:cs="Times New Roman"/>
          <w:sz w:val="24"/>
          <w:szCs w:val="24"/>
          <w:lang w:val="fr-FR"/>
        </w:rPr>
        <w:tab/>
        <w:t>Les avantages du cloud computing pour les entreprises sont nombreux. Soumises à des contraintes de rentabilité et de performance de plus en plus fortes, les entreprises doivent trouver des solutions informatiques alternatives et avoir recours à des outils qui offrent un gain de temps et une diminution des coûts. De nombreux DSI envisagent d’externaliser l’infrastructure informatique, dans son intégralité ou en partie seulement. Le cloud computing offre justement un modèle économique forfaitaire, qui peut convenir à de nombreuses structures.</w:t>
      </w:r>
    </w:p>
    <w:p w:rsidR="004473A2" w:rsidRPr="004473A2" w:rsidRDefault="004473A2" w:rsidP="004473A2">
      <w:pPr>
        <w:jc w:val="both"/>
        <w:rPr>
          <w:rFonts w:ascii="Times New Roman" w:hAnsi="Times New Roman" w:cs="Times New Roman"/>
          <w:sz w:val="24"/>
          <w:szCs w:val="24"/>
          <w:lang w:val="fr-FR"/>
        </w:rPr>
      </w:pPr>
      <w:r w:rsidRPr="004473A2">
        <w:rPr>
          <w:rFonts w:ascii="Times New Roman" w:hAnsi="Times New Roman" w:cs="Times New Roman"/>
          <w:sz w:val="24"/>
          <w:szCs w:val="24"/>
          <w:lang w:val="fr-FR"/>
        </w:rPr>
        <w:t xml:space="preserve">Découvrez dans ce que suit les 10 grands avantages de cette </w:t>
      </w:r>
      <w:proofErr w:type="gramStart"/>
      <w:r w:rsidRPr="004473A2">
        <w:rPr>
          <w:rFonts w:ascii="Times New Roman" w:hAnsi="Times New Roman" w:cs="Times New Roman"/>
          <w:sz w:val="24"/>
          <w:szCs w:val="24"/>
          <w:lang w:val="fr-FR"/>
        </w:rPr>
        <w:t>technologie:</w:t>
      </w:r>
      <w:proofErr w:type="gramEnd"/>
    </w:p>
    <w:p w:rsidR="004473A2" w:rsidRPr="004473A2" w:rsidRDefault="004473A2" w:rsidP="004473A2">
      <w:pPr>
        <w:jc w:val="both"/>
        <w:rPr>
          <w:rFonts w:ascii="Times New Roman" w:hAnsi="Times New Roman" w:cs="Times New Roman"/>
          <w:sz w:val="24"/>
          <w:szCs w:val="24"/>
          <w:lang w:val="fr-FR"/>
        </w:rPr>
      </w:pPr>
      <w:r w:rsidRPr="004473A2">
        <w:rPr>
          <w:rFonts w:ascii="Times New Roman" w:hAnsi="Times New Roman" w:cs="Times New Roman"/>
          <w:sz w:val="24"/>
          <w:szCs w:val="24"/>
          <w:lang w:val="fr-FR"/>
        </w:rPr>
        <w:t>15.</w:t>
      </w:r>
      <w:r w:rsidRPr="004473A2">
        <w:rPr>
          <w:rFonts w:ascii="Times New Roman" w:hAnsi="Times New Roman" w:cs="Times New Roman"/>
          <w:sz w:val="24"/>
          <w:szCs w:val="24"/>
          <w:lang w:val="fr-FR"/>
        </w:rPr>
        <w:tab/>
        <w:t>1. LE CLOUD COMPUTING FACILITE LE TRAVAIL NOMADE ET À DISTANCE</w:t>
      </w:r>
    </w:p>
    <w:p w:rsidR="004473A2" w:rsidRPr="004473A2" w:rsidRDefault="004473A2" w:rsidP="004473A2">
      <w:pPr>
        <w:jc w:val="both"/>
        <w:rPr>
          <w:rFonts w:ascii="Times New Roman" w:hAnsi="Times New Roman" w:cs="Times New Roman"/>
          <w:sz w:val="24"/>
          <w:szCs w:val="24"/>
          <w:lang w:val="fr-FR"/>
        </w:rPr>
      </w:pPr>
      <w:r w:rsidRPr="004473A2">
        <w:rPr>
          <w:rFonts w:ascii="Times New Roman" w:hAnsi="Times New Roman" w:cs="Times New Roman"/>
          <w:sz w:val="24"/>
          <w:szCs w:val="24"/>
          <w:lang w:val="fr-FR"/>
        </w:rPr>
        <w:t>16.</w:t>
      </w:r>
      <w:r w:rsidRPr="004473A2">
        <w:rPr>
          <w:rFonts w:ascii="Times New Roman" w:hAnsi="Times New Roman" w:cs="Times New Roman"/>
          <w:sz w:val="24"/>
          <w:szCs w:val="24"/>
          <w:lang w:val="fr-FR"/>
        </w:rPr>
        <w:tab/>
        <w:t>Cette technologie facilite les usages et répond aux exigences d’un nouveau modèle d’entreprise, plus mobile. Pour accéder aux différentes ressources de l’entreprise, vos collaborateurs n’ont besoin que d’un terminal et d’une connexion à Internet. Ils peuvent ainsi travailler sur leurs dossiers, où qu’ils se trouvent et à n’importe quel moment.</w:t>
      </w:r>
    </w:p>
    <w:p w:rsidR="004473A2" w:rsidRPr="004473A2" w:rsidRDefault="004473A2" w:rsidP="004473A2">
      <w:pPr>
        <w:jc w:val="both"/>
        <w:rPr>
          <w:rFonts w:ascii="Times New Roman" w:hAnsi="Times New Roman" w:cs="Times New Roman"/>
          <w:sz w:val="24"/>
          <w:szCs w:val="24"/>
          <w:lang w:val="fr-FR"/>
        </w:rPr>
      </w:pPr>
      <w:r w:rsidRPr="004473A2">
        <w:rPr>
          <w:rFonts w:ascii="Times New Roman" w:hAnsi="Times New Roman" w:cs="Times New Roman"/>
          <w:sz w:val="24"/>
          <w:szCs w:val="24"/>
          <w:lang w:val="fr-FR"/>
        </w:rPr>
        <w:t>17.</w:t>
      </w:r>
      <w:r w:rsidRPr="004473A2">
        <w:rPr>
          <w:rFonts w:ascii="Times New Roman" w:hAnsi="Times New Roman" w:cs="Times New Roman"/>
          <w:sz w:val="24"/>
          <w:szCs w:val="24"/>
          <w:lang w:val="fr-FR"/>
        </w:rPr>
        <w:tab/>
        <w:t>2. LA PUISSANCE DE CALCUL PERMET LE TRAITEMENT DE TÂCHES COMPLEXES</w:t>
      </w:r>
    </w:p>
    <w:p w:rsidR="004473A2" w:rsidRPr="004473A2" w:rsidRDefault="004473A2" w:rsidP="004473A2">
      <w:pPr>
        <w:jc w:val="both"/>
        <w:rPr>
          <w:rFonts w:ascii="Times New Roman" w:hAnsi="Times New Roman" w:cs="Times New Roman"/>
          <w:sz w:val="24"/>
          <w:szCs w:val="24"/>
          <w:lang w:val="fr-FR"/>
        </w:rPr>
      </w:pPr>
      <w:r w:rsidRPr="004473A2">
        <w:rPr>
          <w:rFonts w:ascii="Times New Roman" w:hAnsi="Times New Roman" w:cs="Times New Roman"/>
          <w:sz w:val="24"/>
          <w:szCs w:val="24"/>
          <w:lang w:val="fr-FR"/>
        </w:rPr>
        <w:t>18.</w:t>
      </w:r>
      <w:r w:rsidRPr="004473A2">
        <w:rPr>
          <w:rFonts w:ascii="Times New Roman" w:hAnsi="Times New Roman" w:cs="Times New Roman"/>
          <w:sz w:val="24"/>
          <w:szCs w:val="24"/>
          <w:lang w:val="fr-FR"/>
        </w:rPr>
        <w:tab/>
        <w:t>L’utilisation de serveurs virtuels démultiplie la puissance des processeurs alloués au traitement d’une opération complexe. Il est possible de réduire considérablement le délai d’exécution.</w:t>
      </w:r>
    </w:p>
    <w:p w:rsidR="004473A2" w:rsidRPr="004473A2" w:rsidRDefault="004473A2" w:rsidP="004473A2">
      <w:pPr>
        <w:jc w:val="both"/>
        <w:rPr>
          <w:rFonts w:ascii="Times New Roman" w:hAnsi="Times New Roman" w:cs="Times New Roman"/>
          <w:sz w:val="24"/>
          <w:szCs w:val="24"/>
          <w:lang w:val="fr-FR"/>
        </w:rPr>
      </w:pPr>
      <w:r w:rsidRPr="004473A2">
        <w:rPr>
          <w:rFonts w:ascii="Times New Roman" w:hAnsi="Times New Roman" w:cs="Times New Roman"/>
          <w:sz w:val="24"/>
          <w:szCs w:val="24"/>
          <w:lang w:val="fr-FR"/>
        </w:rPr>
        <w:t>19.</w:t>
      </w:r>
      <w:r w:rsidRPr="004473A2">
        <w:rPr>
          <w:rFonts w:ascii="Times New Roman" w:hAnsi="Times New Roman" w:cs="Times New Roman"/>
          <w:sz w:val="24"/>
          <w:szCs w:val="24"/>
          <w:lang w:val="fr-FR"/>
        </w:rPr>
        <w:tab/>
        <w:t>3. UNE TECHNOLOGIE FLEXIBLE ET ÉVOLUTIVE</w:t>
      </w:r>
    </w:p>
    <w:p w:rsidR="004473A2" w:rsidRPr="004473A2" w:rsidRDefault="004473A2" w:rsidP="004473A2">
      <w:pPr>
        <w:jc w:val="both"/>
        <w:rPr>
          <w:rFonts w:ascii="Times New Roman" w:hAnsi="Times New Roman" w:cs="Times New Roman"/>
          <w:sz w:val="24"/>
          <w:szCs w:val="24"/>
          <w:lang w:val="fr-FR"/>
        </w:rPr>
      </w:pPr>
      <w:r w:rsidRPr="004473A2">
        <w:rPr>
          <w:rFonts w:ascii="Times New Roman" w:hAnsi="Times New Roman" w:cs="Times New Roman"/>
          <w:sz w:val="24"/>
          <w:szCs w:val="24"/>
          <w:lang w:val="fr-FR"/>
        </w:rPr>
        <w:t>20.</w:t>
      </w:r>
      <w:r w:rsidRPr="004473A2">
        <w:rPr>
          <w:rFonts w:ascii="Times New Roman" w:hAnsi="Times New Roman" w:cs="Times New Roman"/>
          <w:sz w:val="24"/>
          <w:szCs w:val="24"/>
          <w:lang w:val="fr-FR"/>
        </w:rPr>
        <w:tab/>
        <w:t xml:space="preserve">Les besoins des entreprises évoluent. Le cloud est sans doute la technologie qui offre la meilleure adaptation à ces nouveaux besoins. Si, par exemple, vous avez ponctuellement besoin de </w:t>
      </w:r>
      <w:r w:rsidRPr="004473A2">
        <w:rPr>
          <w:rFonts w:ascii="Times New Roman" w:hAnsi="Times New Roman" w:cs="Times New Roman"/>
          <w:sz w:val="24"/>
          <w:szCs w:val="24"/>
          <w:lang w:val="fr-FR"/>
        </w:rPr>
        <w:lastRenderedPageBreak/>
        <w:t>davantage de bande passante, suite à un trafic plus important sur votre site web ou application métier, votre service de cloud d’adapte immédiatement en fournissant les ressources supplémentaires.</w:t>
      </w:r>
    </w:p>
    <w:p w:rsidR="004473A2" w:rsidRPr="004473A2" w:rsidRDefault="004473A2" w:rsidP="004473A2">
      <w:pPr>
        <w:jc w:val="both"/>
        <w:rPr>
          <w:rFonts w:ascii="Times New Roman" w:hAnsi="Times New Roman" w:cs="Times New Roman"/>
          <w:sz w:val="24"/>
          <w:szCs w:val="24"/>
          <w:lang w:val="fr-FR"/>
        </w:rPr>
      </w:pPr>
      <w:r w:rsidRPr="004473A2">
        <w:rPr>
          <w:rFonts w:ascii="Times New Roman" w:hAnsi="Times New Roman" w:cs="Times New Roman"/>
          <w:sz w:val="24"/>
          <w:szCs w:val="24"/>
          <w:lang w:val="fr-FR"/>
        </w:rPr>
        <w:t>21.</w:t>
      </w:r>
      <w:r w:rsidRPr="004473A2">
        <w:rPr>
          <w:rFonts w:ascii="Times New Roman" w:hAnsi="Times New Roman" w:cs="Times New Roman"/>
          <w:sz w:val="24"/>
          <w:szCs w:val="24"/>
          <w:lang w:val="fr-FR"/>
        </w:rPr>
        <w:tab/>
        <w:t>4. PARTAGE DES DONNÉES EN TEMPS RÉEL</w:t>
      </w:r>
    </w:p>
    <w:p w:rsidR="004473A2" w:rsidRPr="004473A2" w:rsidRDefault="004473A2" w:rsidP="004473A2">
      <w:pPr>
        <w:jc w:val="both"/>
        <w:rPr>
          <w:rFonts w:ascii="Times New Roman" w:hAnsi="Times New Roman" w:cs="Times New Roman"/>
          <w:sz w:val="24"/>
          <w:szCs w:val="24"/>
          <w:lang w:val="fr-FR"/>
        </w:rPr>
      </w:pPr>
      <w:r w:rsidRPr="004473A2">
        <w:rPr>
          <w:rFonts w:ascii="Times New Roman" w:hAnsi="Times New Roman" w:cs="Times New Roman"/>
          <w:sz w:val="24"/>
          <w:szCs w:val="24"/>
          <w:lang w:val="fr-FR"/>
        </w:rPr>
        <w:t>22.</w:t>
      </w:r>
      <w:r w:rsidRPr="004473A2">
        <w:rPr>
          <w:rFonts w:ascii="Times New Roman" w:hAnsi="Times New Roman" w:cs="Times New Roman"/>
          <w:sz w:val="24"/>
          <w:szCs w:val="24"/>
          <w:lang w:val="fr-FR"/>
        </w:rPr>
        <w:tab/>
        <w:t>Autrefois, lorsque vos collaborateurs devaient communiquer une information importante, ils n’avaient d’autre choix que d’effectuer plusieurs manipulations pour avertir les différents services concernés. Avec le cloud, ce temps est révolu. Le partage d’informations est instantané et aisé.</w:t>
      </w:r>
    </w:p>
    <w:p w:rsidR="00941360" w:rsidRPr="00941360" w:rsidRDefault="00941360" w:rsidP="00941360">
      <w:pPr>
        <w:rPr>
          <w:lang w:val="fr-FR"/>
        </w:rPr>
      </w:pPr>
    </w:p>
    <w:p w:rsidR="00941360" w:rsidRPr="00941360" w:rsidRDefault="00941360" w:rsidP="00941360">
      <w:pPr>
        <w:rPr>
          <w:lang w:val="fr-FR"/>
        </w:rPr>
      </w:pPr>
    </w:p>
    <w:p w:rsidR="00941360" w:rsidRPr="00941360" w:rsidRDefault="00941360" w:rsidP="00941360">
      <w:pPr>
        <w:rPr>
          <w:lang w:val="fr-FR"/>
        </w:rPr>
      </w:pPr>
    </w:p>
    <w:p w:rsidR="00941360" w:rsidRDefault="00941360" w:rsidP="00941360">
      <w:pPr>
        <w:rPr>
          <w:lang w:val="fr-FR"/>
        </w:rPr>
      </w:pPr>
    </w:p>
    <w:p w:rsidR="00941360" w:rsidRPr="00941360" w:rsidRDefault="00941360" w:rsidP="00941360">
      <w:pPr>
        <w:jc w:val="center"/>
        <w:rPr>
          <w:rFonts w:ascii="Times New Roman" w:hAnsi="Times New Roman" w:cs="Times New Roman"/>
          <w:sz w:val="28"/>
          <w:lang w:val="fr-FR"/>
        </w:rPr>
      </w:pPr>
      <w:r w:rsidRPr="00941360">
        <w:rPr>
          <w:rFonts w:ascii="Times New Roman" w:hAnsi="Times New Roman" w:cs="Times New Roman"/>
          <w:sz w:val="28"/>
          <w:lang w:val="fr-FR"/>
        </w:rPr>
        <w:t>CHAPITRE</w:t>
      </w:r>
      <w:r w:rsidR="0032526B">
        <w:rPr>
          <w:rFonts w:ascii="Times New Roman" w:hAnsi="Times New Roman" w:cs="Times New Roman"/>
          <w:sz w:val="28"/>
          <w:lang w:val="fr-FR"/>
        </w:rPr>
        <w:t> 2</w:t>
      </w:r>
      <w:r w:rsidRPr="00941360">
        <w:rPr>
          <w:rFonts w:ascii="Times New Roman" w:hAnsi="Times New Roman" w:cs="Times New Roman"/>
          <w:sz w:val="28"/>
          <w:lang w:val="fr-FR"/>
        </w:rPr>
        <w:t xml:space="preserve"> : </w:t>
      </w:r>
      <w:r>
        <w:rPr>
          <w:rFonts w:ascii="Times New Roman" w:hAnsi="Times New Roman" w:cs="Times New Roman"/>
          <w:sz w:val="28"/>
          <w:lang w:val="fr-FR"/>
        </w:rPr>
        <w:t xml:space="preserve">Application </w:t>
      </w:r>
      <w:r w:rsidRPr="00941360">
        <w:rPr>
          <w:rFonts w:ascii="Times New Roman" w:hAnsi="Times New Roman" w:cs="Times New Roman"/>
          <w:sz w:val="28"/>
          <w:lang w:val="fr-FR"/>
        </w:rPr>
        <w:t>Google Cloud</w:t>
      </w:r>
    </w:p>
    <w:sectPr w:rsidR="00941360" w:rsidRPr="0094136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C2137"/>
    <w:multiLevelType w:val="multilevel"/>
    <w:tmpl w:val="0482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DD4F72"/>
    <w:multiLevelType w:val="hybridMultilevel"/>
    <w:tmpl w:val="DCAADFE0"/>
    <w:lvl w:ilvl="0" w:tplc="040C000F">
      <w:start w:val="1"/>
      <w:numFmt w:val="decimal"/>
      <w:lvlText w:val="%1."/>
      <w:lvlJc w:val="left"/>
      <w:pPr>
        <w:ind w:left="785" w:hanging="360"/>
      </w:p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360"/>
    <w:rsid w:val="0032526B"/>
    <w:rsid w:val="003E0F87"/>
    <w:rsid w:val="003E7725"/>
    <w:rsid w:val="004473A2"/>
    <w:rsid w:val="006055DA"/>
    <w:rsid w:val="00941360"/>
    <w:rsid w:val="00C062D5"/>
    <w:rsid w:val="00CE4A1C"/>
    <w:rsid w:val="00F35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3513E"/>
  <w15:chartTrackingRefBased/>
  <w15:docId w15:val="{F5066F7D-89B7-4AEE-9784-9354B71D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1360"/>
    <w:pPr>
      <w:ind w:left="720"/>
      <w:contextualSpacing/>
    </w:pPr>
    <w:rPr>
      <w:lang w:val="fr-FR"/>
    </w:rPr>
  </w:style>
  <w:style w:type="character" w:styleId="Lienhypertexte">
    <w:name w:val="Hyperlink"/>
    <w:basedOn w:val="Policepardfaut"/>
    <w:uiPriority w:val="99"/>
    <w:unhideWhenUsed/>
    <w:rsid w:val="009413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pubsub" TargetMode="External"/><Relationship Id="rId13" Type="http://schemas.openxmlformats.org/officeDocument/2006/relationships/hyperlink" Target="https://cloud.google.com/dataproc" TargetMode="External"/><Relationship Id="rId3" Type="http://schemas.openxmlformats.org/officeDocument/2006/relationships/styles" Target="styles.xml"/><Relationship Id="rId7" Type="http://schemas.openxmlformats.org/officeDocument/2006/relationships/hyperlink" Target="https://www.lemagit.fr/definition/CRM" TargetMode="External"/><Relationship Id="rId12" Type="http://schemas.openxmlformats.org/officeDocument/2006/relationships/hyperlink" Target="https://cloud.google.com/datala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emagit.fr/definition/Base-de-donnees" TargetMode="External"/><Relationship Id="rId11" Type="http://schemas.openxmlformats.org/officeDocument/2006/relationships/hyperlink" Target="https://cloud.google.com/bigtab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loud.google.com/datastore" TargetMode="External"/><Relationship Id="rId4" Type="http://schemas.openxmlformats.org/officeDocument/2006/relationships/settings" Target="settings.xml"/><Relationship Id="rId9" Type="http://schemas.openxmlformats.org/officeDocument/2006/relationships/hyperlink" Target="https://cloud.google.com/storag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17BA8-1D9D-4785-BEA7-D8E4D6319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2697</TotalTime>
  <Pages>1</Pages>
  <Words>1621</Words>
  <Characters>9243</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syrielle</dc:creator>
  <cp:keywords/>
  <dc:description/>
  <cp:lastModifiedBy>syrielle</cp:lastModifiedBy>
  <cp:revision>6</cp:revision>
  <cp:lastPrinted>2022-11-28T18:14:00Z</cp:lastPrinted>
  <dcterms:created xsi:type="dcterms:W3CDTF">2022-11-28T17:28:00Z</dcterms:created>
  <dcterms:modified xsi:type="dcterms:W3CDTF">2022-11-30T21:36:00Z</dcterms:modified>
</cp:coreProperties>
</file>