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(Концепция)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Changelog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7170"/>
        <w:tblGridChange w:id="0">
          <w:tblGrid>
            <w:gridCol w:w="960"/>
            <w:gridCol w:w="2385"/>
            <w:gridCol w:w="7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Автор(ы)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Предварительное содержание пунктов 1 - 2.3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Корзухин, Слободкин, 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Внесение правок в пункты 1 - 2.3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Заполнение пунктов 3 - 9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Внесение замечаний преподавателя по пунктам: 2.2, 3.3, 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Форматирование текста: 1.4, 2.1, 2.2, 2.3, 3.1, 3.3, 3.4, 3.5, 4.2, 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Внесение информации о репутации: 3.1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Переформулировка обязанностей: 3.2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Удаление таблицы 3.6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Добавление пунктов 3.7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Удаление лишнего текста о цели приобретения репутации: 3.1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Добавление подпунктов о владельце системы: 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Корзухин, Слободкин, 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Исправление пунктов 3.2 и 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Добавил пункт 3.6.4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Исправление недостатков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[Целью данного документа является сбор, анализ и определение требований к разрабатываемой системе, в нём описываются потребности заинтересованных лиц и потенциальных пользователей продукта, а также причины возникновения данных потребностей.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Введение представляет собой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назначение данного документа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Сбор, анализ и определение требований к разрабатываемой системе “Услуги волшебника” с точки зрения пользователя.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Документ создается с целью определения верхнеуровневых требований к магической системе исполнения желаний с точки зрения ее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области применения данного документа, к какому(им) проекту(ам) он относится, кто им будет пользоваться и т.д.]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Этот документ </w:t>
      </w:r>
      <w:r w:rsidDel="00000000" w:rsidR="00000000" w:rsidRPr="00000000">
        <w:rPr>
          <w:rtl w:val="0"/>
        </w:rPr>
        <w:t xml:space="preserve">описывает систему </w:t>
      </w:r>
      <w:r w:rsidDel="00000000" w:rsidR="00000000" w:rsidRPr="00000000">
        <w:rPr>
          <w:rtl w:val="0"/>
        </w:rPr>
        <w:t xml:space="preserve">“Услуги волшебника”, позволяющую пользователям оставлять заявку на обслуживание волшебником, оплату и просмотр статуса выполнения данной заявки.</w:t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Acronyms,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значение терминов и аббревиатур, которые употребляются в данном документе. Возможно указание ссылки на Глоссарий проекта.]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списком названия документов, на которые ссылаетесь в данном, укажите их источники.]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i w:val="1"/>
          <w:color w:val="0000ff"/>
          <w:highlight w:val="yellow"/>
        </w:rPr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Positioning (Позиционирование)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Opportunity (Возможности для бизнеса)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 опишите, какую бизнес-задачу решает проект.]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мире, описанном в серии книг “Трилогия Бартимеуса” </w:t>
      </w:r>
      <w:r w:rsidDel="00000000" w:rsidR="00000000" w:rsidRPr="00000000">
        <w:rPr>
          <w:color w:val="222222"/>
          <w:highlight w:val="white"/>
          <w:rtl w:val="0"/>
        </w:rPr>
        <w:t xml:space="preserve">писа</w:t>
      </w:r>
      <w:r w:rsidDel="00000000" w:rsidR="00000000" w:rsidRPr="00000000">
        <w:rPr>
          <w:rtl w:val="0"/>
        </w:rPr>
        <w:t xml:space="preserve">теля </w:t>
      </w:r>
      <w:r w:rsidDel="00000000" w:rsidR="00000000" w:rsidRPr="00000000">
        <w:rPr>
          <w:rtl w:val="0"/>
        </w:rPr>
        <w:t xml:space="preserve">Джонатана Страуда, отсутствует удобный способ коммуникации между волшебником и людьми, которые хотели бы купить у него магическую услугу. Клиенты вынуждены лично обращаться за помощью к волшебнику, что в свою очередь ограничивает количество заявок, которые может обработать волшебник.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Проект представляет новый подход к организации выполнения магических услуг. Данная система будет решать административные задачи по обработке заявок, их хранению и обработке, а также повысит качество обслуживания клиентов волшебника, что позволит повысить прибыль, а у клиентов появится удобный способ оставлять заявки. Система будет хранить файлы окружения (информация о заклинаниях, благовониях и пентаклях), и обеспечивать интерфейс для демонов и администраторов.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Проект позволит открыть новое направление бизнеса для волшебников, сделать сферу оказания магических услуг более понятной и доступной. На рынке появятся новые игроки - агрегаторы, которые будут способствовать развитию данного направления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Statement (Постановка задачи)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[Опишите, как именно ваш проект решает проблемы различных групп пользователей. Воспользуетесь таблицей ниже.]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85"/>
        <w:gridCol w:w="6225"/>
        <w:tblGridChange w:id="0">
          <w:tblGrid>
            <w:gridCol w:w="2985"/>
            <w:gridCol w:w="62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The problem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(Проблема)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[Опишите проблему]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эффективного средства коммуникации между волшебником и клиентом, а также средства контроля за исполнением желания.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affects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(Влияет 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[Группа лиц, заинтересованных в решении проблемы]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Волшебника и его клиента.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the impact of which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(В результате чего)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[Как проблема воздействует на заинтересованных лиц]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Возникают сложности при взаимодействии заказчика и волшебника.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a successful solution would 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(Решением этого является)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[Что может решить проблему в рамках проекта]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Предоставление средства коммуникации между клиентом и волшебником, интегрированное с платежной системой и трекингом выполнения заказа.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Position Statement (Позиция продукта на рынке)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уникальные особенности проекта, которые отличают его от аналогов на рынке.] </w:t>
      </w: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5"/>
        <w:gridCol w:w="6345"/>
        <w:tblGridChange w:id="0">
          <w:tblGrid>
            <w:gridCol w:w="2805"/>
            <w:gridCol w:w="634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For (Для)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[Потенциальные покупатели]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Простолюдинов и представителей государства (клиентов).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Who (Которые)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[Описание потребности в решении какой-либо задачи]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Нуждаются в магических услугах, оказываемым волшебником.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shd w:fill="bfbfbf" w:val="clear"/>
                <w:rtl w:val="0"/>
              </w:rPr>
              <w:t xml:space="preserve">“Услуги волшебника”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(&lt;Название продукта&gt;)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[является &lt;Категория продукта&gt;]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(Который)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[Описание ключевого функционала - причины покупки разрабатываемого продукта]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Позволяет клиентам оставлять формализованные заявки на магические услуги, оплачивать их и отслеживать статус выполнения, а волшебникам выполнять 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Unlike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(В отличие от)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[Название и характеристики продуктов-конкурентов]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Существующего способа внесения заявки путём личного общения.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Our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(Наш продукт)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[Отличительная особенность разрабатываемого продукта]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Предоставляет пользователю удобный интерфейс и актуальную информацию по заявке, а также обеспечивает соответствие специализации и квалификации волшебника поставленной задаче.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and User Descriptions (Описание заинтересованных лиц)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[Для того чтобы эффективно решать задачи пользователей, необходимо правильно их определить и вовлечь в процесс сбора требований. В данном разделе дается описание заинтересованных лиц и пользователей проекта, а также описание проблем, которые они хотят решить с помощью разрабатываемого продукта. Здесь не описываются конкретные требования этих людей, но скорее причины, почему данные требования возникли.]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 Demographics (Демография рынка)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в общих чертах ситуацию на предполагаемом рынке сбыта продукта, оцените его размер и рост числа потенциальных пользователей. Опишите основные тенденции в использовании технологий.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Продукт выходит на новый рынок: обеспечение коммуникации между волшебником и его клиентами. Ситуация оценивается исключительно положительной для продукта. Размер рынка - платежеспособное население Англии, в основном жители Лондона. Ожидается исключительный рост числа пользователей, продукт должен занять доминирующее положение на рынке магических услуг.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Ответьте на следующие важные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Какова репутация вашей компании на данном рынке?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Компания является новым игроком на рынке магических услуг.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Какую репутацию вы бы хотели приобрести?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Целью компании является приобретение репутации надежного поставщика качественных магических услуг, доступных каждому жителю Лондона, точно и в срок выполняющей запросы своих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Каким образом разрабатываемый продукт позволит достичь данной цели?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Разрабатываемый продукт обеспечивает: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ясное и однозначное представление об ожидаемом результате независимо от уровня квалификации составителя заявки;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классификацию услуги по сложности и предметной области магии;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возможность подбора подходящего для выполнения услуги волшебника.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Продукт обеспечивает возможность оплаты заказа и отслеживание статуса выполнения заказа.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Продукт предполагается внедрять в Лондоне, Великобритания.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 Summary (Описание заинтересованных лиц)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[Есть несколько групп лиц, заинтересованных в разработке вашего продукта (не все из них являются его пользователями). В данном разделе опишите их (пользователи описываются в 3.3)]</w:t>
      </w: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Ind w:w="-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5"/>
        <w:gridCol w:w="2190"/>
        <w:gridCol w:w="5970"/>
        <w:tblGridChange w:id="0">
          <w:tblGrid>
            <w:gridCol w:w="1815"/>
            <w:gridCol w:w="2190"/>
            <w:gridCol w:w="59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Name (Название)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Description 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Responsibilities (Обязанности)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[Название группы заинтересованных лиц]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[Краткое описание.]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[Опишите в общих чертах обязанности заинтересованных лиц к контексте разработки продукта. 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Данное лицо обеспечивает поддержку системы после запуска;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Данное лицо гарантирует, что система будет востребована на рынке;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Данное лицо следит за прогрессом разработки;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Данное лицо занимается утверждением финансирования;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 т.п.]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="276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Владелец системы по предоставлению магических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="276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Владелец системы по предоставлению магических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Данное лицо: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обеспечивает финансирование проекта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обеспечивает корректную работу системы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получает процент от дохода волшебника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Summary (Описание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[Дайте краткое описание всех групп потенциальных пользователей]</w:t>
      </w: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1425"/>
        <w:gridCol w:w="5100"/>
        <w:gridCol w:w="1905"/>
        <w:tblGridChange w:id="0">
          <w:tblGrid>
            <w:gridCol w:w="1350"/>
            <w:gridCol w:w="1425"/>
            <w:gridCol w:w="5100"/>
            <w:gridCol w:w="190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(Название)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 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Responsibilities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Stakeholder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(Заинтересованное лицо)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[Название группы]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[Кратко опишите, кем они являются в контексте разрабатываемого продукта.]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[Перечислите главные обязанности пользователей в контексте разрабатываемой системы, 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вводит данные;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строит отчеты;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 т.д.]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[Укажите заинтересованное лицо, которое представляет интересы данной группы пользователей]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="276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="276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Любой человек, не являющийся волшебником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запрашивает выполнение желания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производит оплату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after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контролирует выполнение желания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="276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регистрирует пользователей (“волшебник”, “помощник”, “администратор”, “дух”)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удаляет пользователей  (“волшебник”, “помощник”, “администратор”, “дух”)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поддерживает систему в рабочем состоянии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подтверждает покупательскую способность заказчика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перевод денежных средств от заказчика к исполнителю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6"/>
              </w:numPr>
              <w:spacing w:after="1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поддерживает БД желаний, волшебников и базу данных окружения.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Волшебник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 желания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принимает желание к исполнению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отчитывается о статусе выполнения желания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запускает выполнение желания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читает заклинания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spacing w:after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дает задания помощникам и духам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Дух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Магическая сущность, воплощающая желание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получает задание от волшебника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выполняет желание (физически)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spacing w:after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отчитывается волшебнику о выполнении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Ученик волшебника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Помощник волшебника в выполнении желания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получает задание от волшебника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7"/>
              </w:numPr>
              <w:spacing w:after="12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готовит “окружение” для выполнения желания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Environment (Описание рабочего окружения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рабочее окружение группы пользователей. Ответьте на следующие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Какое количество людей требуется для выполнения 1 задачи? Меняется ли это число?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Сколько длится выполнение 1 задачи? Сколько длится выполнение 1 подзадачи? Меняется ли это число?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Есть ли особые ограничения на рабочее окружение? (мобильность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Какой платформой пользуются пользователи? В будущем будут изменения?</w:t>
      </w:r>
    </w:p>
    <w:p w:rsidR="00000000" w:rsidDel="00000000" w:rsidP="00000000" w:rsidRDefault="00000000" w:rsidRPr="00000000" w14:paraId="000000C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Для выполнения желания требуется участие Заказчика, Администратора, Волшебника, Ученика волшебника, Духа.</w:t>
      </w:r>
    </w:p>
    <w:p w:rsidR="00000000" w:rsidDel="00000000" w:rsidP="00000000" w:rsidRDefault="00000000" w:rsidRPr="00000000" w14:paraId="000000C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В случае противоречия сути желания политике Владельца возможно участие Владельца в корректировке желания и/или отмене его выполнения.</w:t>
      </w:r>
    </w:p>
    <w:p w:rsidR="00000000" w:rsidDel="00000000" w:rsidP="00000000" w:rsidRDefault="00000000" w:rsidRPr="00000000" w14:paraId="000000C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Время выполнения желания не ограничено, но назначается в момент принятия заявки на выполнение желания. Эта величина заранее не определена и зависит от сути и сложности желания.</w:t>
      </w:r>
    </w:p>
    <w:p w:rsidR="00000000" w:rsidDel="00000000" w:rsidP="00000000" w:rsidRDefault="00000000" w:rsidRPr="00000000" w14:paraId="000000C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Время постановки желания в очередь выполнения или же принятия решения об отказе выполнения обычно составляет не более 1 суток.</w:t>
      </w:r>
    </w:p>
    <w:p w:rsidR="00000000" w:rsidDel="00000000" w:rsidP="00000000" w:rsidRDefault="00000000" w:rsidRPr="00000000" w14:paraId="000000C8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Для успешной оплаты выполнения желания необходима интеграция с платежными системами.</w:t>
      </w:r>
    </w:p>
    <w:p w:rsidR="00000000" w:rsidDel="00000000" w:rsidP="00000000" w:rsidRDefault="00000000" w:rsidRPr="00000000" w14:paraId="000000C9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Пользователи пользуются веб-интерфейсом, предоставляемым с помощью сети Интернет. В будущем возможно расширение с помощью мобильного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Какими другими приложениями пользуются пользователи? Нужна ли разрабатываемому продукту интеграция с ними?]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 Profiles (Профили заинтересованных лиц)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в таблице содержится описание каждой группы заинтересованных лиц. Помните, что заинтересованным лицом может быть, как человек, так и компания или разработчики.]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spacing w:after="80" w:before="280" w:line="276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3.5.1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Владелец системы по предоставлению магических услуг</w:t>
      </w: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(Представитель)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[Кто представляет данную группу лиц?]</w:t>
            </w:r>
          </w:p>
          <w:p w:rsidR="00000000" w:rsidDel="00000000" w:rsidP="00000000" w:rsidRDefault="00000000" w:rsidRPr="00000000" w14:paraId="000000D1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Jane Doe</w:t>
            </w:r>
            <w:r w:rsidDel="00000000" w:rsidR="00000000" w:rsidRPr="00000000">
              <w:rPr>
                <w:rtl w:val="0"/>
              </w:rPr>
              <w:t xml:space="preserve">, владелец.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[Краткое описание группы лиц.]</w:t>
            </w:r>
          </w:p>
          <w:p w:rsidR="00000000" w:rsidDel="00000000" w:rsidP="00000000" w:rsidRDefault="00000000" w:rsidRPr="00000000" w14:paraId="000000D5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Владелец системы по предоставлению магических услуг.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(Уровень)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="276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[Оцените уровень компетенции и требовательности заинтересованных лиц - эксперт, обычный пользователь, разработчик и т.п.]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Обычный пользователь,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[Перечислите главные обязанности группы заинтересованных лиц в контексте разрабатываемой системы.]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обеспечивает финансирование проекта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обеспечивает корректную работу системы</w:t>
            </w:r>
            <w:r w:rsidDel="00000000" w:rsidR="00000000" w:rsidRPr="00000000">
              <w:rPr>
                <w:rtl w:val="0"/>
              </w:rPr>
              <w:t xml:space="preserve"> (администрирование)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получает процент от дохода волшебника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[В чем состоит успешность использования системы для данной группы заинтересованных лиц?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Какова их выгода от этого?]</w:t>
            </w:r>
          </w:p>
          <w:p w:rsidR="00000000" w:rsidDel="00000000" w:rsidP="00000000" w:rsidRDefault="00000000" w:rsidRPr="00000000" w14:paraId="000000E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Получение прибыли.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(Вовлеченность)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[Каким образом заинтересованное лицо вовлечено в разработку проекта? Желательно указать его роль в контексте RUP.]</w:t>
            </w:r>
          </w:p>
          <w:p w:rsidR="00000000" w:rsidDel="00000000" w:rsidP="00000000" w:rsidRDefault="00000000" w:rsidRPr="00000000" w14:paraId="000000E8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Обеспечивает работу системы, поддерживает ее на плаву благодаря разумному распределению средств.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(Ожидаемый результат)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[Ожидает ли заинтересованное лицо получить какие-то дополнительные результаты кроме разработанной системы?]</w:t>
            </w:r>
          </w:p>
          <w:p w:rsidR="00000000" w:rsidDel="00000000" w:rsidP="00000000" w:rsidRDefault="00000000" w:rsidRPr="00000000" w14:paraId="000000EC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Развитие системы, получение дополнительного дохода.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(Комментарий /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[Описание проблем, которые мешают успешно использовать систему / любые уместные комментарии]</w:t>
            </w:r>
          </w:p>
          <w:p w:rsidR="00000000" w:rsidDel="00000000" w:rsidP="00000000" w:rsidRDefault="00000000" w:rsidRPr="00000000" w14:paraId="000000F0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Profiles (Профили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в таблице содержится описание каждой группы пользователей. Помните, что по уровню технической компетенции пользователи бывают опытными или новичками - опытный пользователь хочет получить гибкую кроссплатформенную систему, а новичку важнее простота использования и отзывчивый интерфейс.]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spacing w:after="80" w:before="280" w:line="276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3.6.1.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(Представитель)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[Кто представляет данную группу лиц?]</w:t>
            </w:r>
          </w:p>
          <w:p w:rsidR="00000000" w:rsidDel="00000000" w:rsidP="00000000" w:rsidRDefault="00000000" w:rsidRPr="00000000" w14:paraId="000000F8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J.W. Walker, банкир.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[Краткое описание группы лиц.]</w:t>
            </w:r>
          </w:p>
          <w:p w:rsidR="00000000" w:rsidDel="00000000" w:rsidP="00000000" w:rsidRDefault="00000000" w:rsidRPr="00000000" w14:paraId="000000FC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Представитель среднего класса с достаточным уровнем дохода, который может позволить себе обратиться к волшебнику за магическими услугами.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(Уровень)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line="276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[Оцените уровень компетенции и требовательности заинтересованных лиц - эксперт, обычный пользователь, разработчик и т.п.]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Обычный пользователь, не владеющий магией.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[Перечислите главные обязанности группы заинтересованных лиц в контексте разрабатываемой системы.]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предъявляет требования к исполнителю услуг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оплачивает услуги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отслеживает статус услуги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подтверждает успешное выполнение желания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[В чем состоит успешность использования системы для данной группы заинтересованных лиц?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Какова их выгода от этого?]</w:t>
            </w:r>
          </w:p>
          <w:p w:rsidR="00000000" w:rsidDel="00000000" w:rsidP="00000000" w:rsidRDefault="00000000" w:rsidRPr="00000000" w14:paraId="0000010C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Исполнения желания качественно и в срок.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(Вовлеченность)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line="276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[Каким образом заинтересованное лицо вовлечено в разработку проекта? Желательно указать его роль в контексте RUP.]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Предоставляет обратную связь по результатам ревью системы с т.з. удобства использования, наличия необходимой функциональности.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(Ожидаемый результат)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[Ожидает ли заинтересованное лицо получить какие-то дополнительные результаты кроме разработанной системы?]</w:t>
            </w:r>
          </w:p>
          <w:p w:rsidR="00000000" w:rsidDel="00000000" w:rsidP="00000000" w:rsidRDefault="00000000" w:rsidRPr="00000000" w14:paraId="00000115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(Комментарий /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[Описание проблем, которые мешают успешно использовать систему / любые уместные комментарии]</w:t>
            </w:r>
          </w:p>
          <w:p w:rsidR="00000000" w:rsidDel="00000000" w:rsidP="00000000" w:rsidRDefault="00000000" w:rsidRPr="00000000" w14:paraId="00000119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3.6.2  Волшебник</w:t>
      </w:r>
    </w:p>
    <w:tbl>
      <w:tblPr>
        <w:tblStyle w:val="Table8"/>
        <w:tblW w:w="97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(Представитель)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[Кто представляет данную группу лиц?]</w:t>
            </w:r>
          </w:p>
          <w:p w:rsidR="00000000" w:rsidDel="00000000" w:rsidP="00000000" w:rsidRDefault="00000000" w:rsidRPr="00000000" w14:paraId="0000011F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John Doe, волшебник.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[Краткое описание группы лиц.]</w:t>
            </w:r>
          </w:p>
          <w:p w:rsidR="00000000" w:rsidDel="00000000" w:rsidP="00000000" w:rsidRDefault="00000000" w:rsidRPr="00000000" w14:paraId="00000123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Человек, владеющий магией.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(Уровень)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line="276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[Оцените уровень компетенции и требовательности заинтересованных лиц - эксперт, обычный пользователь, разработчик и т.п.]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Эксперт.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line="276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[Перечислите главные обязанности группы заинтересованных лиц в контексте разрабатываемой системы.]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принимает заказ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исполняет желание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получает оплату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[В чем состоит успешность использования системы для данной группы заинтересованных лиц? Какова их выгода от этого?]</w:t>
            </w:r>
          </w:p>
          <w:p w:rsidR="00000000" w:rsidDel="00000000" w:rsidP="00000000" w:rsidRDefault="00000000" w:rsidRPr="00000000" w14:paraId="00000131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Успешность использования системы состоит в получении оплаты за выполнение услуг, заказ на которые были предоставлены системой.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(Вовлеченность)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[Каким образом заинтересованное лицо вовлечено в разработку проекта? Желательно указать его роль в контексте RUP.]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Предоставляет обратную связь по результатам ревью системы касательно удобства использования, наличия необходимой функциональности.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(Ожидаемый результат)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[Ожидает ли заинтересованное лицо получить какие-то дополнительные результаты кроме разработанной системы?]</w:t>
            </w:r>
          </w:p>
          <w:p w:rsidR="00000000" w:rsidDel="00000000" w:rsidP="00000000" w:rsidRDefault="00000000" w:rsidRPr="00000000" w14:paraId="00000139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Приобретение репутации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(Комментарий /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[Описание проблем, которые мешают успешно использовать систему / любые уместные комментарии]</w:t>
            </w:r>
          </w:p>
          <w:p w:rsidR="00000000" w:rsidDel="00000000" w:rsidP="00000000" w:rsidRDefault="00000000" w:rsidRPr="00000000" w14:paraId="0000013D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1"/>
        <w:keepLines w:val="1"/>
        <w:spacing w:after="80" w:before="280" w:line="276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3.6.3 Ученик</w:t>
      </w: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(Представитель)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[Кто представляет данную группу лиц?]</w:t>
            </w:r>
          </w:p>
          <w:p w:rsidR="00000000" w:rsidDel="00000000" w:rsidP="00000000" w:rsidRDefault="00000000" w:rsidRPr="00000000" w14:paraId="00000142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Vasya P, ученик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[Краткое описание группы лиц.]</w:t>
            </w:r>
          </w:p>
          <w:p w:rsidR="00000000" w:rsidDel="00000000" w:rsidP="00000000" w:rsidRDefault="00000000" w:rsidRPr="00000000" w14:paraId="00000146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Начинающий волшебник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(Уровень)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line="276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[Оцените уровень компетенции и требовательности заинтересованных лиц - эксперт, обычный пользователь, разработчик и т.п.]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Начинающий волшебник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[Перечислите главные обязанности группы заинтересованных лиц в контексте разрабатываемой системы.]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получает задание от волшебника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готовит магическое окружение (пентаграммы, свечи, благовония etc)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[В чем состоит успешность использования системы для данной группы заинтересованных лиц?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Какова их выгода от этого?]</w:t>
            </w:r>
          </w:p>
          <w:p w:rsidR="00000000" w:rsidDel="00000000" w:rsidP="00000000" w:rsidRDefault="00000000" w:rsidRPr="00000000" w14:paraId="0000015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Магическое окружение подготовлено, соответствует заданию. Система успешно зафиксировала окружение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(Вовлеченность)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line="276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[Каким образом заинтересованное лицо вовлечено в разработку проекта? Желательно указать его роль в контексте RUP.]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Предоставляет обратную связь по результатам ревью системы касательно. удобства использования, наличия необходимой функциональности.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(Ожидаемый результат)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[Ожидает ли заинтересованное лицо получить какие-то дополнительные результаты кроме разработанной системы?]</w:t>
            </w:r>
          </w:p>
          <w:p w:rsidR="00000000" w:rsidDel="00000000" w:rsidP="00000000" w:rsidRDefault="00000000" w:rsidRPr="00000000" w14:paraId="0000015C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Приобретение опыта и знаний.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(Комментарий /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[Описание проблем, которые мешают успешно использовать систему / любые уместные комментарии]</w:t>
            </w:r>
          </w:p>
          <w:p w:rsidR="00000000" w:rsidDel="00000000" w:rsidP="00000000" w:rsidRDefault="00000000" w:rsidRPr="00000000" w14:paraId="00000160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3.6.4  Дух</w:t>
      </w:r>
    </w:p>
    <w:tbl>
      <w:tblPr>
        <w:tblStyle w:val="Table10"/>
        <w:tblW w:w="97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(Представитель)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[Кто представляет данную группу лиц?]</w:t>
            </w:r>
          </w:p>
          <w:p w:rsidR="00000000" w:rsidDel="00000000" w:rsidP="00000000" w:rsidRDefault="00000000" w:rsidRPr="00000000" w14:paraId="00000166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Бартимеус, джинн.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(Описание)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[Краткое описание группы лиц.]</w:t>
            </w:r>
          </w:p>
          <w:p w:rsidR="00000000" w:rsidDel="00000000" w:rsidP="00000000" w:rsidRDefault="00000000" w:rsidRPr="00000000" w14:paraId="0000016A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Дух из Иного места. Магическое существо с многовековой историей и внушительными магическими способностями.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(Уровень)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line="276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[Оцените уровень компетенции и требовательности заинтересованных лиц - эксперт, обычный пользователь, разработчик и т.п.]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12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Эксперт в магии.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="276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[Перечислите главные обязанности группы заинтересованных лиц в контексте разрабатываемой системы.]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получает приказ от волшебника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выполняет приказ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after="12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докладывает волшебнику об успешности выполнения задания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[В чем состоит успешность использования системы для данной группы заинтересованных лиц? Какова их выгода от этого?]</w:t>
            </w:r>
          </w:p>
          <w:p w:rsidR="00000000" w:rsidDel="00000000" w:rsidP="00000000" w:rsidRDefault="00000000" w:rsidRPr="00000000" w14:paraId="00000178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Успешность использования системы состоит в корректном и своевременном выполнении задания волшебника, способности уведомить волшебника о выполнении задания с помощью системы..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(Вовлеченность)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[Каким образом заинтересованное лицо вовлечено в разработку проекта? Желательно указать его роль в контексте RUP.]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(Ожидаемый результат)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[Ожидает ли заинтересованное лицо получить какие-то дополнительные результаты кроме разработанной системы?]</w:t>
            </w:r>
          </w:p>
          <w:p w:rsidR="00000000" w:rsidDel="00000000" w:rsidP="00000000" w:rsidRDefault="00000000" w:rsidRPr="00000000" w14:paraId="00000180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/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(Комментарий /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[Описание проблем, которые мешают успешно использовать систему / любые уместные комментарии]</w:t>
            </w:r>
          </w:p>
          <w:p w:rsidR="00000000" w:rsidDel="00000000" w:rsidP="00000000" w:rsidRDefault="00000000" w:rsidRPr="00000000" w14:paraId="00000184">
            <w:pPr>
              <w:spacing w:after="120" w:line="276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Нет.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1"/>
        <w:keepLines w:val="1"/>
        <w:spacing w:after="80" w:before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Stakeholder or User Needs (Ключевые потребности заинтересованных лиц или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ключевые проблемы с решением, предоставленным заинтересованным лицом. Для каждой проблемы ответьте на следующие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Какова причина возникновения данной проблемы?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 она решается сейчас?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Какое решение требуется заинтересованному лицу/пользователям?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Важно осознавать, что у каждой проблемы есть свой приоритет, это позволяет выявить те из них, которые обязательно необходимо решить.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Заполните таблицу.]</w:t>
      </w: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-2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60"/>
        <w:gridCol w:w="1200"/>
        <w:gridCol w:w="1980"/>
        <w:gridCol w:w="1905"/>
        <w:gridCol w:w="3105"/>
        <w:tblGridChange w:id="0">
          <w:tblGrid>
            <w:gridCol w:w="1860"/>
            <w:gridCol w:w="1200"/>
            <w:gridCol w:w="1980"/>
            <w:gridCol w:w="1905"/>
            <w:gridCol w:w="31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(Потребность)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(Приоритет)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Concerns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(Проблема)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Current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(Текущее решение)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Proposed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  <w:rtl w:val="0"/>
              </w:rPr>
              <w:t xml:space="preserve">(Предлагаемое решение)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Магическая услуга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Высокий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Личное общение с волшебником медленное, не гарантирует результат.</w:t>
            </w:r>
          </w:p>
        </w:tc>
        <w:tc>
          <w:tcPr>
            <w:tcBorders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Личное общение, в ходе которого нужно договорится об услуге, оплате, сроках выполнения.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интерфейс для формализации услуги, механизм оплаты и сроков.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Заказ на магическую услугу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Личное общение с клиентом не гарантирует получение заказа, увеличивается время простоя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Личное общение, в ходе которого нужно договорится об услуге, оплате, сроках выполнения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возможность назначения заранее формализованной услуги для выполнения, с подходящей сложностью и спецификой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Снижение рисков невыполнения заказа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Личное общение с волшебником не гарантирует исполнение им желания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Личное общение с волшебником, по результатам которого подписывается договор об оказании услуг, предусматривающий санкции за его невыполнение.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и ее владелец предоставляют гарантии выполнения услуг в случае принятия заявки на исполнения желания и своевременной оплате. </w:t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Alternatives and Competition (Конкурентные решения и альтернативы)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альтернативы разрабатываемому продукту - это могут быть как продукты-конкуренты от других компаний, так и такие условия, при которых разработка не потребуется. Опишите преимущества и недостатки каждой из альтернатив.]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Личное общение, в ходе которого нужно договорится об услуге, оплате, сроках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Overview (Обзор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описывает разрабатываемый продукт - его возможности, взаимодействие с другими приложениями и системами. Данный раздел включает в себя 3 подраздела: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Перспективы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Влияющие факторы и зависимости.]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Perspective (Перспектива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описывает продукт в контексте других связанных с ним, а также окружением пользователя. Продукт может быть полностью независим от других систем или быть частью другой системы (тогда данный раздел стоит посвятить взаимодействию подсистем между собой, желательно описать данное взаимодействие с помощью диаграмм).]</w:t>
      </w:r>
    </w:p>
    <w:p w:rsidR="00000000" w:rsidDel="00000000" w:rsidP="00000000" w:rsidRDefault="00000000" w:rsidRPr="00000000" w14:paraId="000001B2">
      <w:pPr>
        <w:spacing w:after="120" w:line="276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Продукт призван заменить сложившуюся исторически систему формирования заказа на магические услуги путем личного общения. Продукт интегрируется с платежной системой. Для хранения информации о заказах и статусов выполнения заказов, данных пользователей, и т.д.  внутри системы используется реляционная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of Capabilities (Обзор возможностей)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главные преимущества и ключевые особенности продукта, старайтесь избегать сложных терминов, чтобы эта часть документа была понятна всем. Заполните таблицу (ниже приведен пример с Системой поддержки пользователей):]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4-1   Customer Support System (Система поддержки пользователей)</w:t>
      </w: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65"/>
        <w:gridCol w:w="5595"/>
        <w:tblGridChange w:id="0">
          <w:tblGrid>
            <w:gridCol w:w="3465"/>
            <w:gridCol w:w="559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Benefit (Выгода пользователей)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Supporting Features (Описание функционала)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Доступ с любого ПК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Пользователи имеют доступ к системе с любого компьютера через сеть Интернет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Безопасность и конфиденциальность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Доступ в систему разрешается только авторизованным пользователям. Информация о заказах конфиденциальна и защищена от неавторизованного доступа. </w:t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 сокращает время и усилия на формализацию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База знаний содержит в себе </w:t>
            </w:r>
            <w:r w:rsidDel="00000000" w:rsidR="00000000" w:rsidRPr="00000000">
              <w:rPr>
                <w:rtl w:val="0"/>
              </w:rPr>
              <w:t xml:space="preserve">классификатор услуг.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Заказчик сокращает время на подбор исполнителя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База исполнителей содержит список исполнителей с уровнем квалификации, специализацией и рейтингом.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Заказчик получает инструмент отслеживания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Система предоставляет интерфейс, позволяющий отслеживать выполнение заказа.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Волшебник сокращает время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простоя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База заказов содержит список заказов к исполнению с уровнем квалификации и специализацией.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Волшебнику не требуется вести историю заказов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волшебнику его историю заказов (стоимость, дата, заказчик, желание и т.д.).</w:t>
            </w:r>
          </w:p>
        </w:tc>
      </w:tr>
      <w:tr>
        <w:tc>
          <w:tcPr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Волшебник получает влияние на базу своих заказчиков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 помощью системы может предоставлять скидки постоянным пользователям, уведомлять пользователей об акциях и т.д.</w:t>
            </w:r>
          </w:p>
        </w:tc>
      </w:tr>
    </w:tbl>
    <w:p w:rsidR="00000000" w:rsidDel="00000000" w:rsidP="00000000" w:rsidRDefault="00000000" w:rsidRPr="00000000" w14:paraId="000001C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Assumptions and Dependencies (Влияющие факторы и зависимости)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факторы, которые могут повлиять на преимущества продукта, а также на изменение данного документа.]</w:t>
      </w:r>
    </w:p>
    <w:p w:rsidR="00000000" w:rsidDel="00000000" w:rsidP="00000000" w:rsidRDefault="00000000" w:rsidRPr="00000000" w14:paraId="000001C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Предполагается:</w:t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конкурентов на рынке магических услуг в течение как минимум одного года с момента запуска.</w:t>
      </w:r>
    </w:p>
    <w:p w:rsidR="00000000" w:rsidDel="00000000" w:rsidP="00000000" w:rsidRDefault="00000000" w:rsidRPr="00000000" w14:paraId="000001CD">
      <w:pPr>
        <w:numPr>
          <w:ilvl w:val="0"/>
          <w:numId w:val="1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наличие возможности оплаты онлайн в течение всего срока работы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необходимости лицензировать магические услуги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spacing w:after="0" w:after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отсутствие необходимости лицензировать услуги агрегатора услуг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12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привлечение новых клиентов, которых раньше не устраивала сложность процесса заказа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 and Pricing (Цены)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зафиксируйте все ценовые факторы, которые могут повлиять на сбыт продукта - например, цена носителей для распространения, цена печати руководства пользователя, упаковки и т.п.]</w:t>
      </w:r>
    </w:p>
    <w:p w:rsidR="00000000" w:rsidDel="00000000" w:rsidP="00000000" w:rsidRDefault="00000000" w:rsidRPr="00000000" w14:paraId="000001D3">
      <w:pPr>
        <w:spacing w:after="12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Расчет стоимости разработки системы с учетом ценовых факторов представлен в бизнес-кейсе.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Licensing and Installation (Лицензирование и установка)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[Дополнительные требования к лицензированию и установке продукта могут также повлиять на разработку системы и должны быть перечислены в данном разделе.]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2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Исходные тексты программы являются закрытыми. Программное обеспечение является проприетарным. Используемые в разработке системы Python 3.6 распространяется по лицензии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PSFL, Django 2.2.1 распространяется по лицензии BSD,</w:t>
      </w:r>
      <w:r w:rsidDel="00000000" w:rsidR="00000000" w:rsidRPr="00000000">
        <w:rPr>
          <w:rtl w:val="0"/>
        </w:rPr>
        <w:t xml:space="preserve"> СУБД PostgreSQL 11.2 распространяется по лицензии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PostgreSQL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Features (Особенности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и кратко опишите особенности продукта - возможности системы, которые необходимо реализовать для того, чтобы система приносила пользу пользователям. При описании не стоит вдаваться в технические детали, оно должно быть всем понятно, лучше фокусироваться на обеспечиваемом функционале и на причинах необходимости его разработки. Каждая особенность должна быть подробно описана в Описании Прецедента.]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Аутентификация пользователя. </w:t>
      </w:r>
    </w:p>
    <w:p w:rsidR="00000000" w:rsidDel="00000000" w:rsidP="00000000" w:rsidRDefault="00000000" w:rsidRPr="00000000" w14:paraId="000001D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Формирование заявки.</w:t>
      </w:r>
    </w:p>
    <w:p w:rsidR="00000000" w:rsidDel="00000000" w:rsidP="00000000" w:rsidRDefault="00000000" w:rsidRPr="00000000" w14:paraId="000001D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5.3 </w:t>
      </w:r>
      <w:r w:rsidDel="00000000" w:rsidR="00000000" w:rsidRPr="00000000">
        <w:rPr>
          <w:rtl w:val="0"/>
        </w:rPr>
        <w:t xml:space="preserve">Онлайн оплата заявки.</w:t>
      </w:r>
    </w:p>
    <w:p w:rsidR="00000000" w:rsidDel="00000000" w:rsidP="00000000" w:rsidRDefault="00000000" w:rsidRPr="00000000" w14:paraId="000001D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5.4</w:t>
      </w:r>
      <w:r w:rsidDel="00000000" w:rsidR="00000000" w:rsidRPr="00000000">
        <w:rPr>
          <w:rtl w:val="0"/>
        </w:rPr>
        <w:t xml:space="preserve"> Назначение заявки на волшебника.</w:t>
      </w:r>
    </w:p>
    <w:p w:rsidR="00000000" w:rsidDel="00000000" w:rsidP="00000000" w:rsidRDefault="00000000" w:rsidRPr="00000000" w14:paraId="000001D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5.5</w:t>
      </w:r>
      <w:r w:rsidDel="00000000" w:rsidR="00000000" w:rsidRPr="00000000">
        <w:rPr>
          <w:rtl w:val="0"/>
        </w:rPr>
        <w:t xml:space="preserve"> Назначение заданий помощникам (ученикам, духам).</w:t>
      </w:r>
    </w:p>
    <w:p w:rsidR="00000000" w:rsidDel="00000000" w:rsidP="00000000" w:rsidRDefault="00000000" w:rsidRPr="00000000" w14:paraId="000001D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5.6</w:t>
      </w:r>
      <w:r w:rsidDel="00000000" w:rsidR="00000000" w:rsidRPr="00000000">
        <w:rPr>
          <w:rtl w:val="0"/>
        </w:rPr>
        <w:t xml:space="preserve"> Просмотр заявки.</w:t>
      </w:r>
    </w:p>
    <w:p w:rsidR="00000000" w:rsidDel="00000000" w:rsidP="00000000" w:rsidRDefault="00000000" w:rsidRPr="00000000" w14:paraId="000001D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5.7</w:t>
      </w:r>
      <w:r w:rsidDel="00000000" w:rsidR="00000000" w:rsidRPr="00000000">
        <w:rPr>
          <w:rtl w:val="0"/>
        </w:rPr>
        <w:t xml:space="preserve"> Отмена заявки (деньги не возвращаются, если взяли в работу).</w:t>
      </w:r>
    </w:p>
    <w:p w:rsidR="00000000" w:rsidDel="00000000" w:rsidP="00000000" w:rsidRDefault="00000000" w:rsidRPr="00000000" w14:paraId="000001E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5.8</w:t>
      </w:r>
      <w:r w:rsidDel="00000000" w:rsidR="00000000" w:rsidRPr="00000000">
        <w:rPr>
          <w:rtl w:val="0"/>
        </w:rPr>
        <w:t xml:space="preserve"> Регистрация новых пользователей.</w:t>
      </w:r>
    </w:p>
    <w:p w:rsidR="00000000" w:rsidDel="00000000" w:rsidP="00000000" w:rsidRDefault="00000000" w:rsidRPr="00000000" w14:paraId="000001E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5.9</w:t>
      </w:r>
      <w:r w:rsidDel="00000000" w:rsidR="00000000" w:rsidRPr="00000000">
        <w:rPr>
          <w:rtl w:val="0"/>
        </w:rPr>
        <w:t xml:space="preserve"> Заполнение и редактирование профиля пользователя.</w:t>
      </w:r>
    </w:p>
    <w:p w:rsidR="00000000" w:rsidDel="00000000" w:rsidP="00000000" w:rsidRDefault="00000000" w:rsidRPr="00000000" w14:paraId="000001E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5.10</w:t>
      </w:r>
      <w:r w:rsidDel="00000000" w:rsidR="00000000" w:rsidRPr="00000000">
        <w:rPr>
          <w:rtl w:val="0"/>
        </w:rPr>
        <w:t xml:space="preserve"> Просмотр истории заявок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требования к архитектуре клиента и сервера, установленным программам и версиям библиотек.]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Система не должна требовать каких-либо аппаратных разработок и закупок.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Ranges (Оценка качества)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определите границы параметров производительности, надежности, отказоустойчивости, удобства использования и т.п.]</w:t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Доступность - система доступна для пользователя по сети Интернет через веб-интерфейс с доступностью 99% (среднее время работы - uptime).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Удобство использования -  </w:t>
      </w:r>
      <w:r w:rsidDel="00000000" w:rsidR="00000000" w:rsidRPr="00000000">
        <w:rPr>
          <w:rtl w:val="0"/>
        </w:rPr>
        <w:t xml:space="preserve">заказчик не должен обладать знаниями магии для использования системы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Отказоустойчивость -  система умеет автоматически восстанавливать работоспособность после отказа одного или нескольких составных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20"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Precedence and Priority (Приоритетные особенности)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определите приоритет разрабатываемых особенностей продукта, поясните свою оценку. Лучше воспользоваться таблицей, приведенной ниже:]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В</w:t>
      </w:r>
      <w:r w:rsidDel="00000000" w:rsidR="00000000" w:rsidRPr="00000000">
        <w:rPr>
          <w:rtl w:val="0"/>
        </w:rPr>
        <w:t xml:space="preserve"> первом релизе системы будут доступны:</w:t>
      </w:r>
    </w:p>
    <w:p w:rsidR="00000000" w:rsidDel="00000000" w:rsidP="00000000" w:rsidRDefault="00000000" w:rsidRPr="00000000" w14:paraId="000001E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Регистрация нового пользователя </w:t>
      </w:r>
    </w:p>
    <w:p w:rsidR="00000000" w:rsidDel="00000000" w:rsidP="00000000" w:rsidRDefault="00000000" w:rsidRPr="00000000" w14:paraId="000001F1">
      <w:pPr>
        <w:widowControl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Просмотр желаний пользователем </w:t>
      </w:r>
    </w:p>
    <w:p w:rsidR="00000000" w:rsidDel="00000000" w:rsidP="00000000" w:rsidRDefault="00000000" w:rsidRPr="00000000" w14:paraId="000001F2">
      <w:pPr>
        <w:widowControl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Выполнение желания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Во втором релизе будут доступны: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Логин (вход в систему)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Регистрация нового пользователя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Редактирование профиля пользователя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Деавторизация пользователя (выход из системы)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Создание нового желания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Регистрация нового “gifted” пользователя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Просмотр списка желаний в очереди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Просмотр заказчиком желания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Отмена желания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Оплата желания</w:t>
      </w:r>
    </w:p>
    <w:p w:rsidR="00000000" w:rsidDel="00000000" w:rsidP="00000000" w:rsidRDefault="00000000" w:rsidRPr="00000000" w14:paraId="0000020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Реактивация статуса желания</w:t>
      </w:r>
    </w:p>
    <w:p w:rsidR="00000000" w:rsidDel="00000000" w:rsidP="00000000" w:rsidRDefault="00000000" w:rsidRPr="00000000" w14:paraId="0000020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Изменение статуса желания на Done</w:t>
      </w:r>
    </w:p>
    <w:p w:rsidR="00000000" w:rsidDel="00000000" w:rsidP="00000000" w:rsidRDefault="00000000" w:rsidRPr="00000000" w14:paraId="000002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Product Requirements (Прочие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перечислите все применяемые стандарты, а также требования к производительности и окружению пользователя.]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Applicable Standards (Применяемые стандарты)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[Список стандартов, которым должна соответствовать разрабатываемая система, может включать соглашения о регулировании (FDA, UCС), коммуникационные (TCP/IP, ISDN), системные (Windows, Unix) стандарты и т.д.]</w:t>
      </w:r>
    </w:p>
    <w:p w:rsidR="00000000" w:rsidDel="00000000" w:rsidP="00000000" w:rsidRDefault="00000000" w:rsidRPr="00000000" w14:paraId="0000020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Клиент-серверное взаимодействие организовано с использованием протоколов TCP/IP и HTTP.</w:t>
      </w:r>
    </w:p>
    <w:p w:rsidR="00000000" w:rsidDel="00000000" w:rsidP="00000000" w:rsidRDefault="00000000" w:rsidRPr="00000000" w14:paraId="00000207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Пользовательский</w:t>
      </w:r>
      <w:r w:rsidDel="00000000" w:rsidR="00000000" w:rsidRPr="00000000">
        <w:rPr>
          <w:rtl w:val="0"/>
        </w:rPr>
        <w:t xml:space="preserve"> интерфейс должен быть совместим с ОС </w:t>
      </w:r>
      <w:r w:rsidDel="00000000" w:rsidR="00000000" w:rsidRPr="00000000">
        <w:rPr>
          <w:rtl w:val="0"/>
        </w:rPr>
        <w:t xml:space="preserve">Linux или Windows, выпущенными не ранее 2015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Requirements (Требования к системе)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[Напишите рекомендуемые (минимальные) системные требования своего проекта. Если ваша система имеет клиент-серверную архитектуру, то укажите отдельно требования для клиента и для сервера. Требования включают в себя наличие подключения к интернету, характеристики машин, требования к установленным программам и т.д.]</w:t>
      </w:r>
    </w:p>
    <w:p w:rsidR="00000000" w:rsidDel="00000000" w:rsidP="00000000" w:rsidRDefault="00000000" w:rsidRPr="00000000" w14:paraId="0000020A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Требования к клиенту: x86 совместимый ПК, OS Linux или Windows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Требования к серверу: x86 совместимый ПК, min 1 GB RAM, ОС Linux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Requirements (Требования к производительности)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требования к производительности, которым должна соответствовать ваша система - количество одновременно работающих пользователей, количество обрабатываемых сообщений в единицу времени, точность, надежность, время отклика и т.д.]</w:t>
      </w:r>
    </w:p>
    <w:p w:rsidR="00000000" w:rsidDel="00000000" w:rsidP="00000000" w:rsidRDefault="00000000" w:rsidRPr="00000000" w14:paraId="0000020E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Система должна: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обеспечивать одновременную работу не менее двух пользователей;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ожидания пользователя после выполнения действие (например, переходана другую страницу) не более 2 минут.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отклика не более 1000 мс.</w:t>
      </w:r>
    </w:p>
    <w:p w:rsidR="00000000" w:rsidDel="00000000" w:rsidP="00000000" w:rsidRDefault="00000000" w:rsidRPr="00000000" w14:paraId="00000212">
      <w:pPr>
        <w:numPr>
          <w:ilvl w:val="0"/>
          <w:numId w:val="11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времени выполнения желания не предъявляются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Environmental Requirements (Требования к окружению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особые требования к рабочему окружению системы. Для аппаратных систем это может быть температура воздуха, влажность и т.д. Для прикладных систем рабочим окружением являются другие программы, установленные на системе пользователя, доступ к ресурсам системы и т.д.]</w:t>
      </w:r>
    </w:p>
    <w:p w:rsidR="00000000" w:rsidDel="00000000" w:rsidP="00000000" w:rsidRDefault="00000000" w:rsidRPr="00000000" w14:paraId="00000215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Не выявлено.</w:t>
      </w:r>
    </w:p>
    <w:p w:rsidR="00000000" w:rsidDel="00000000" w:rsidP="00000000" w:rsidRDefault="00000000" w:rsidRPr="00000000" w14:paraId="00000216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Наличие у пользователей системы доступа к сети Интернет </w:t>
      </w:r>
      <w:r w:rsidDel="00000000" w:rsidR="00000000" w:rsidRPr="00000000">
        <w:rPr>
          <w:rtl w:val="0"/>
        </w:rPr>
        <w:t xml:space="preserve">с использованием TCP/IP</w:t>
      </w:r>
      <w:r w:rsidDel="00000000" w:rsidR="00000000" w:rsidRPr="00000000">
        <w:rPr>
          <w:rtl w:val="0"/>
        </w:rPr>
        <w:t xml:space="preserve">. Наличие у системы доступа к сети Интернет </w:t>
      </w:r>
      <w:r w:rsidDel="00000000" w:rsidR="00000000" w:rsidRPr="00000000">
        <w:rPr>
          <w:rtl w:val="0"/>
        </w:rPr>
        <w:t xml:space="preserve">с использованием TCP/IP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Requirements (Требования к документации)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описание документации, которая должна быть создана для успешной сдачи проекта. В учебных целях данной документацией является список RUP-документов, возможные другие варианты (присутствующие в оригинальном шаблоне), перечислены ниже].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Manual (Руководство пользователя)</w:t>
      </w:r>
    </w:p>
    <w:p w:rsidR="00000000" w:rsidDel="00000000" w:rsidP="00000000" w:rsidRDefault="00000000" w:rsidRPr="00000000" w14:paraId="000002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Руководство пользователя не предоставляется, поскольку интерфейс интуитивно понятен и никаких специальных знаний пользователю не требуется. При возникновении вопросов, пользователь может обратиться в службу поддержки или вызвать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Help (Онлайн-помощь)</w:t>
      </w:r>
    </w:p>
    <w:p w:rsidR="00000000" w:rsidDel="00000000" w:rsidP="00000000" w:rsidRDefault="00000000" w:rsidRPr="00000000" w14:paraId="000002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Онлайн-помощь не предоставляется.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Installation Guides, Configuration, and Read Me File (Руководства по установке и настройке)</w:t>
      </w:r>
    </w:p>
    <w:p w:rsidR="00000000" w:rsidDel="00000000" w:rsidP="00000000" w:rsidRDefault="00000000" w:rsidRPr="00000000" w14:paraId="000002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3.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Предоставляется письменное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руководство по установке Сервера и Клиента, а также по запуску и использованию продукта в виде текстового файла README в формате Markdown.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