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D187" w14:textId="77777777" w:rsidR="00DD1AF7" w:rsidRPr="00DD1AF7" w:rsidRDefault="00DD1AF7" w:rsidP="00DD1AF7">
      <w:p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Отчет о реализации системы кэширования ленты постов</w:t>
      </w:r>
    </w:p>
    <w:p w14:paraId="34E0F1B3" w14:textId="77777777" w:rsidR="00DD1AF7" w:rsidRPr="00DD1AF7" w:rsidRDefault="00DD1AF7" w:rsidP="00DD1AF7">
      <w:p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Выполненные работы</w:t>
      </w:r>
    </w:p>
    <w:p w14:paraId="34A528B5" w14:textId="77777777" w:rsidR="00DD1AF7" w:rsidRPr="00DD1AF7" w:rsidRDefault="00DD1AF7" w:rsidP="00DD1AF7">
      <w:p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1. Проектирование и реализация базы данных</w:t>
      </w:r>
    </w:p>
    <w:p w14:paraId="3F1788F0" w14:textId="77777777" w:rsidR="00DD1AF7" w:rsidRPr="00DD1AF7" w:rsidRDefault="00DD1AF7" w:rsidP="00DD1AF7">
      <w:pPr>
        <w:numPr>
          <w:ilvl w:val="0"/>
          <w:numId w:val="3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Создана структура БД для хранения пользователей, дружеских связей и постов</w:t>
      </w:r>
    </w:p>
    <w:p w14:paraId="04ED2938" w14:textId="77777777" w:rsidR="00DD1AF7" w:rsidRPr="00DD1AF7" w:rsidRDefault="00DD1AF7" w:rsidP="00DD1AF7">
      <w:pPr>
        <w:numPr>
          <w:ilvl w:val="0"/>
          <w:numId w:val="3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Реализованы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таблицы</w:t>
      </w:r>
      <w:proofErr w:type="spellEnd"/>
      <w:r w:rsidRPr="00DD1AF7">
        <w:rPr>
          <w:rFonts w:cstheme="minorHAnsi"/>
        </w:rPr>
        <w:t>: users, friendships, posts</w:t>
      </w:r>
    </w:p>
    <w:p w14:paraId="19530E81" w14:textId="77777777" w:rsidR="00DD1AF7" w:rsidRPr="00DD1AF7" w:rsidRDefault="00DD1AF7" w:rsidP="00DD1AF7">
      <w:pPr>
        <w:numPr>
          <w:ilvl w:val="0"/>
          <w:numId w:val="3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Добавлены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индексы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для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оптимизации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запросов</w:t>
      </w:r>
      <w:proofErr w:type="spellEnd"/>
    </w:p>
    <w:p w14:paraId="22603771" w14:textId="77777777" w:rsidR="00DD1AF7" w:rsidRPr="00DD1AF7" w:rsidRDefault="00DD1AF7" w:rsidP="00DD1AF7">
      <w:pPr>
        <w:numPr>
          <w:ilvl w:val="0"/>
          <w:numId w:val="3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 xml:space="preserve">Подготовлены </w:t>
      </w:r>
      <w:r w:rsidRPr="00DD1AF7">
        <w:rPr>
          <w:rFonts w:cstheme="minorHAnsi"/>
        </w:rPr>
        <w:t>SQL</w:t>
      </w:r>
      <w:r w:rsidRPr="00DD1AF7">
        <w:rPr>
          <w:rFonts w:cstheme="minorHAnsi"/>
          <w:lang w:val="ru-RU"/>
        </w:rPr>
        <w:t>-скрипты для наполнения тестовыми данными</w:t>
      </w:r>
    </w:p>
    <w:p w14:paraId="603BB5F4" w14:textId="77777777" w:rsidR="00DD1AF7" w:rsidRPr="00DD1AF7" w:rsidRDefault="00DD1AF7" w:rsidP="00DD1AF7">
      <w:pPr>
        <w:rPr>
          <w:rFonts w:cstheme="minorHAnsi"/>
        </w:rPr>
      </w:pPr>
      <w:r w:rsidRPr="00DD1AF7">
        <w:rPr>
          <w:rFonts w:cstheme="minorHAnsi"/>
        </w:rPr>
        <w:t xml:space="preserve">2. </w:t>
      </w:r>
      <w:proofErr w:type="spellStart"/>
      <w:r w:rsidRPr="00DD1AF7">
        <w:rPr>
          <w:rFonts w:cstheme="minorHAnsi"/>
        </w:rPr>
        <w:t>Разработка</w:t>
      </w:r>
      <w:proofErr w:type="spellEnd"/>
      <w:r w:rsidRPr="00DD1AF7">
        <w:rPr>
          <w:rFonts w:cstheme="minorHAnsi"/>
        </w:rPr>
        <w:t xml:space="preserve"> API</w:t>
      </w:r>
    </w:p>
    <w:p w14:paraId="6DC02B8D" w14:textId="77777777" w:rsidR="00DD1AF7" w:rsidRPr="00DD1AF7" w:rsidRDefault="00DD1AF7" w:rsidP="00DD1AF7">
      <w:pPr>
        <w:numPr>
          <w:ilvl w:val="0"/>
          <w:numId w:val="4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Реализованы</w:t>
      </w:r>
      <w:proofErr w:type="spellEnd"/>
      <w:r w:rsidRPr="00DD1AF7">
        <w:rPr>
          <w:rFonts w:cstheme="minorHAnsi"/>
        </w:rPr>
        <w:t xml:space="preserve"> CRUD </w:t>
      </w:r>
      <w:proofErr w:type="spellStart"/>
      <w:r w:rsidRPr="00DD1AF7">
        <w:rPr>
          <w:rFonts w:cstheme="minorHAnsi"/>
        </w:rPr>
        <w:t>операции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для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постов</w:t>
      </w:r>
      <w:proofErr w:type="spellEnd"/>
      <w:r w:rsidRPr="00DD1AF7">
        <w:rPr>
          <w:rFonts w:cstheme="minorHAnsi"/>
        </w:rPr>
        <w:t xml:space="preserve"> (/post/create, /post/update, /post/delete, /post/get)</w:t>
      </w:r>
    </w:p>
    <w:p w14:paraId="0053BF3B" w14:textId="77777777" w:rsidR="00DD1AF7" w:rsidRPr="00DD1AF7" w:rsidRDefault="00DD1AF7" w:rsidP="00DD1AF7">
      <w:pPr>
        <w:numPr>
          <w:ilvl w:val="0"/>
          <w:numId w:val="4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Добавлены методы управления друзьями (/</w:t>
      </w:r>
      <w:r w:rsidRPr="00DD1AF7">
        <w:rPr>
          <w:rFonts w:cstheme="minorHAnsi"/>
        </w:rPr>
        <w:t>friend</w:t>
      </w:r>
      <w:r w:rsidRPr="00DD1AF7">
        <w:rPr>
          <w:rFonts w:cstheme="minorHAnsi"/>
          <w:lang w:val="ru-RU"/>
        </w:rPr>
        <w:t>/</w:t>
      </w:r>
      <w:r w:rsidRPr="00DD1AF7">
        <w:rPr>
          <w:rFonts w:cstheme="minorHAnsi"/>
        </w:rPr>
        <w:t>add</w:t>
      </w:r>
      <w:r w:rsidRPr="00DD1AF7">
        <w:rPr>
          <w:rFonts w:cstheme="minorHAnsi"/>
          <w:lang w:val="ru-RU"/>
        </w:rPr>
        <w:t>,</w:t>
      </w:r>
      <w:r w:rsidRPr="00DD1AF7">
        <w:rPr>
          <w:rFonts w:cstheme="minorHAnsi"/>
        </w:rPr>
        <w:t> </w:t>
      </w:r>
      <w:r w:rsidRPr="00DD1AF7">
        <w:rPr>
          <w:rFonts w:cstheme="minorHAnsi"/>
          <w:lang w:val="ru-RU"/>
        </w:rPr>
        <w:t>/</w:t>
      </w:r>
      <w:r w:rsidRPr="00DD1AF7">
        <w:rPr>
          <w:rFonts w:cstheme="minorHAnsi"/>
        </w:rPr>
        <w:t>friend</w:t>
      </w:r>
      <w:r w:rsidRPr="00DD1AF7">
        <w:rPr>
          <w:rFonts w:cstheme="minorHAnsi"/>
          <w:lang w:val="ru-RU"/>
        </w:rPr>
        <w:t>/</w:t>
      </w:r>
      <w:r w:rsidRPr="00DD1AF7">
        <w:rPr>
          <w:rFonts w:cstheme="minorHAnsi"/>
        </w:rPr>
        <w:t>delete</w:t>
      </w:r>
      <w:r w:rsidRPr="00DD1AF7">
        <w:rPr>
          <w:rFonts w:cstheme="minorHAnsi"/>
          <w:lang w:val="ru-RU"/>
        </w:rPr>
        <w:t>)</w:t>
      </w:r>
    </w:p>
    <w:p w14:paraId="27DBE96A" w14:textId="77777777" w:rsidR="00DD1AF7" w:rsidRPr="00DD1AF7" w:rsidRDefault="00DD1AF7" w:rsidP="00DD1AF7">
      <w:pPr>
        <w:numPr>
          <w:ilvl w:val="0"/>
          <w:numId w:val="4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Реализован метод получения ленты постов друзей (/</w:t>
      </w:r>
      <w:r w:rsidRPr="00DD1AF7">
        <w:rPr>
          <w:rFonts w:cstheme="minorHAnsi"/>
        </w:rPr>
        <w:t>post</w:t>
      </w:r>
      <w:r w:rsidRPr="00DD1AF7">
        <w:rPr>
          <w:rFonts w:cstheme="minorHAnsi"/>
          <w:lang w:val="ru-RU"/>
        </w:rPr>
        <w:t>/</w:t>
      </w:r>
      <w:r w:rsidRPr="00DD1AF7">
        <w:rPr>
          <w:rFonts w:cstheme="minorHAnsi"/>
        </w:rPr>
        <w:t>feed</w:t>
      </w:r>
      <w:r w:rsidRPr="00DD1AF7">
        <w:rPr>
          <w:rFonts w:cstheme="minorHAnsi"/>
          <w:lang w:val="ru-RU"/>
        </w:rPr>
        <w:t>)</w:t>
      </w:r>
    </w:p>
    <w:p w14:paraId="3A965D14" w14:textId="77777777" w:rsidR="00DD1AF7" w:rsidRPr="00DD1AF7" w:rsidRDefault="00DD1AF7" w:rsidP="00DD1AF7">
      <w:pPr>
        <w:rPr>
          <w:rFonts w:cstheme="minorHAnsi"/>
        </w:rPr>
      </w:pPr>
      <w:r w:rsidRPr="00DD1AF7">
        <w:rPr>
          <w:rFonts w:cstheme="minorHAnsi"/>
        </w:rPr>
        <w:t xml:space="preserve">3. </w:t>
      </w:r>
      <w:proofErr w:type="spellStart"/>
      <w:r w:rsidRPr="00DD1AF7">
        <w:rPr>
          <w:rFonts w:cstheme="minorHAnsi"/>
        </w:rPr>
        <w:t>Система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кэширования</w:t>
      </w:r>
      <w:proofErr w:type="spellEnd"/>
    </w:p>
    <w:p w14:paraId="357D9AC3" w14:textId="77777777" w:rsidR="00DD1AF7" w:rsidRPr="00DD1AF7" w:rsidRDefault="00DD1AF7" w:rsidP="00DD1AF7">
      <w:pPr>
        <w:rPr>
          <w:rFonts w:cstheme="minorHAnsi"/>
        </w:rPr>
      </w:pPr>
      <w:proofErr w:type="spellStart"/>
      <w:r w:rsidRPr="00DD1AF7">
        <w:rPr>
          <w:rFonts w:cstheme="minorHAnsi"/>
        </w:rPr>
        <w:t>Архитектура</w:t>
      </w:r>
      <w:proofErr w:type="spellEnd"/>
      <w:r w:rsidRPr="00DD1AF7">
        <w:rPr>
          <w:rFonts w:cstheme="minorHAnsi"/>
        </w:rPr>
        <w:t>:</w:t>
      </w:r>
    </w:p>
    <w:p w14:paraId="2EA70428" w14:textId="77777777" w:rsidR="00DD1AF7" w:rsidRPr="00DD1AF7" w:rsidRDefault="00DD1AF7" w:rsidP="00DD1AF7">
      <w:pPr>
        <w:numPr>
          <w:ilvl w:val="0"/>
          <w:numId w:val="5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 xml:space="preserve">Использован </w:t>
      </w:r>
      <w:r w:rsidRPr="00DD1AF7">
        <w:rPr>
          <w:rFonts w:cstheme="minorHAnsi"/>
        </w:rPr>
        <w:t>Redis</w:t>
      </w:r>
      <w:r w:rsidRPr="00DD1AF7">
        <w:rPr>
          <w:rFonts w:cstheme="minorHAnsi"/>
          <w:lang w:val="ru-RU"/>
        </w:rPr>
        <w:t xml:space="preserve"> как распределенное кэш-хранилище</w:t>
      </w:r>
    </w:p>
    <w:p w14:paraId="585739C9" w14:textId="77777777" w:rsidR="00DD1AF7" w:rsidRPr="00DD1AF7" w:rsidRDefault="00DD1AF7" w:rsidP="00DD1AF7">
      <w:pPr>
        <w:numPr>
          <w:ilvl w:val="0"/>
          <w:numId w:val="5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Реализован</w:t>
      </w:r>
      <w:r w:rsidRPr="00DD1AF7">
        <w:rPr>
          <w:rFonts w:cstheme="minorHAnsi"/>
        </w:rPr>
        <w:t> </w:t>
      </w:r>
      <w:proofErr w:type="spellStart"/>
      <w:r w:rsidRPr="00DD1AF7">
        <w:rPr>
          <w:rFonts w:cstheme="minorHAnsi"/>
        </w:rPr>
        <w:t>FeedCacheService</w:t>
      </w:r>
      <w:proofErr w:type="spellEnd"/>
      <w:r w:rsidRPr="00DD1AF7">
        <w:rPr>
          <w:rFonts w:cstheme="minorHAnsi"/>
        </w:rPr>
        <w:t> </w:t>
      </w:r>
      <w:r w:rsidRPr="00DD1AF7">
        <w:rPr>
          <w:rFonts w:cstheme="minorHAnsi"/>
          <w:lang w:val="ru-RU"/>
        </w:rPr>
        <w:t>для управления кэшем лент</w:t>
      </w:r>
    </w:p>
    <w:p w14:paraId="2550CA42" w14:textId="77777777" w:rsidR="00DD1AF7" w:rsidRPr="00DD1AF7" w:rsidRDefault="00DD1AF7" w:rsidP="00DD1AF7">
      <w:pPr>
        <w:numPr>
          <w:ilvl w:val="0"/>
          <w:numId w:val="5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Настроена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интеграция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через</w:t>
      </w:r>
      <w:proofErr w:type="spellEnd"/>
      <w:r w:rsidRPr="00DD1AF7">
        <w:rPr>
          <w:rFonts w:cstheme="minorHAnsi"/>
        </w:rPr>
        <w:t> IDistributedCache</w:t>
      </w:r>
    </w:p>
    <w:p w14:paraId="276C1195" w14:textId="77777777" w:rsidR="00DD1AF7" w:rsidRPr="00DD1AF7" w:rsidRDefault="00DD1AF7" w:rsidP="00DD1AF7">
      <w:pPr>
        <w:rPr>
          <w:rFonts w:cstheme="minorHAnsi"/>
        </w:rPr>
      </w:pPr>
      <w:r w:rsidRPr="00DD1AF7">
        <w:rPr>
          <w:rFonts w:cstheme="minorHAnsi"/>
        </w:rPr>
        <w:t xml:space="preserve">Ключевые </w:t>
      </w:r>
      <w:proofErr w:type="spellStart"/>
      <w:r w:rsidRPr="00DD1AF7">
        <w:rPr>
          <w:rFonts w:cstheme="minorHAnsi"/>
        </w:rPr>
        <w:t>возможности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кэширования</w:t>
      </w:r>
      <w:proofErr w:type="spellEnd"/>
      <w:r w:rsidRPr="00DD1AF7">
        <w:rPr>
          <w:rFonts w:cstheme="minorHAnsi"/>
        </w:rPr>
        <w:t>:</w:t>
      </w:r>
    </w:p>
    <w:p w14:paraId="77EB3F2B" w14:textId="77777777" w:rsidR="00DD1AF7" w:rsidRPr="00DD1AF7" w:rsidRDefault="00DD1AF7" w:rsidP="00DD1AF7">
      <w:pPr>
        <w:numPr>
          <w:ilvl w:val="0"/>
          <w:numId w:val="6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Кэширование последних 1000 постов друзей для каждого пользователя</w:t>
      </w:r>
    </w:p>
    <w:p w14:paraId="16E33DC0" w14:textId="77777777" w:rsidR="00DD1AF7" w:rsidRPr="00DD1AF7" w:rsidRDefault="00DD1AF7" w:rsidP="00DD1AF7">
      <w:pPr>
        <w:numPr>
          <w:ilvl w:val="0"/>
          <w:numId w:val="6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Автоматическое обновление кэша при добавлении/изменении постов</w:t>
      </w:r>
    </w:p>
    <w:p w14:paraId="5FAA6716" w14:textId="1413F8AA" w:rsidR="00DD1AF7" w:rsidRPr="00DD1AF7" w:rsidRDefault="00DD1AF7" w:rsidP="00DD1AF7">
      <w:pPr>
        <w:numPr>
          <w:ilvl w:val="0"/>
          <w:numId w:val="6"/>
        </w:numPr>
        <w:rPr>
          <w:rFonts w:cstheme="minorHAnsi"/>
          <w:lang w:val="ru-RU"/>
        </w:rPr>
      </w:pPr>
      <w:proofErr w:type="spellStart"/>
      <w:r w:rsidRPr="00DD1AF7">
        <w:rPr>
          <w:rFonts w:cstheme="minorHAnsi"/>
          <w:lang w:val="ru-RU"/>
        </w:rPr>
        <w:t>Инвалидация</w:t>
      </w:r>
      <w:proofErr w:type="spellEnd"/>
      <w:r w:rsidRPr="00DD1AF7">
        <w:rPr>
          <w:rFonts w:cstheme="minorHAnsi"/>
          <w:lang w:val="ru-RU"/>
        </w:rPr>
        <w:t xml:space="preserve"> кэша при изменении дружеских связей</w:t>
      </w:r>
    </w:p>
    <w:p w14:paraId="2741A729" w14:textId="77777777" w:rsidR="00DD1AF7" w:rsidRPr="00DD1AF7" w:rsidRDefault="00DD1AF7" w:rsidP="00DD1AF7">
      <w:pPr>
        <w:rPr>
          <w:rFonts w:cstheme="minorHAnsi"/>
        </w:rPr>
      </w:pPr>
      <w:r w:rsidRPr="00DD1AF7">
        <w:rPr>
          <w:rFonts w:cstheme="minorHAnsi"/>
        </w:rPr>
        <w:t xml:space="preserve">4. </w:t>
      </w:r>
      <w:proofErr w:type="spellStart"/>
      <w:r w:rsidRPr="00DD1AF7">
        <w:rPr>
          <w:rFonts w:cstheme="minorHAnsi"/>
        </w:rPr>
        <w:t>Механизмы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инвалидации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кэша</w:t>
      </w:r>
      <w:proofErr w:type="spellEnd"/>
    </w:p>
    <w:p w14:paraId="1CB6A684" w14:textId="77777777" w:rsidR="00DD1AF7" w:rsidRPr="00DD1AF7" w:rsidRDefault="00DD1AF7" w:rsidP="00DD1AF7">
      <w:pPr>
        <w:numPr>
          <w:ilvl w:val="0"/>
          <w:numId w:val="7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При добавлении поста - асинхронное обновление лент всех друзей</w:t>
      </w:r>
    </w:p>
    <w:p w14:paraId="261EC888" w14:textId="77777777" w:rsidR="00DD1AF7" w:rsidRPr="00DD1AF7" w:rsidRDefault="00DD1AF7" w:rsidP="00DD1AF7">
      <w:pPr>
        <w:numPr>
          <w:ilvl w:val="0"/>
          <w:numId w:val="7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 xml:space="preserve">При удалении/редактировании поста - </w:t>
      </w:r>
      <w:proofErr w:type="spellStart"/>
      <w:r w:rsidRPr="00DD1AF7">
        <w:rPr>
          <w:rFonts w:cstheme="minorHAnsi"/>
          <w:lang w:val="ru-RU"/>
        </w:rPr>
        <w:t>инвалидация</w:t>
      </w:r>
      <w:proofErr w:type="spellEnd"/>
      <w:r w:rsidRPr="00DD1AF7">
        <w:rPr>
          <w:rFonts w:cstheme="minorHAnsi"/>
          <w:lang w:val="ru-RU"/>
        </w:rPr>
        <w:t xml:space="preserve"> лент друзей</w:t>
      </w:r>
    </w:p>
    <w:p w14:paraId="05FFD430" w14:textId="77777777" w:rsidR="00DD1AF7" w:rsidRPr="00DD1AF7" w:rsidRDefault="00DD1AF7" w:rsidP="00DD1AF7">
      <w:pPr>
        <w:numPr>
          <w:ilvl w:val="0"/>
          <w:numId w:val="7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 xml:space="preserve">При изменении дружеских связей - </w:t>
      </w:r>
      <w:proofErr w:type="spellStart"/>
      <w:r w:rsidRPr="00DD1AF7">
        <w:rPr>
          <w:rFonts w:cstheme="minorHAnsi"/>
          <w:lang w:val="ru-RU"/>
        </w:rPr>
        <w:t>инвалидация</w:t>
      </w:r>
      <w:proofErr w:type="spellEnd"/>
      <w:r w:rsidRPr="00DD1AF7">
        <w:rPr>
          <w:rFonts w:cstheme="minorHAnsi"/>
          <w:lang w:val="ru-RU"/>
        </w:rPr>
        <w:t xml:space="preserve"> лент обоих пользователей</w:t>
      </w:r>
    </w:p>
    <w:p w14:paraId="427BF38E" w14:textId="77777777" w:rsidR="00DD1AF7" w:rsidRPr="00DD1AF7" w:rsidRDefault="00DD1AF7" w:rsidP="00DD1AF7">
      <w:pPr>
        <w:rPr>
          <w:rFonts w:cstheme="minorHAnsi"/>
        </w:rPr>
      </w:pPr>
      <w:r w:rsidRPr="00DD1AF7">
        <w:rPr>
          <w:rFonts w:cstheme="minorHAnsi"/>
        </w:rPr>
        <w:t xml:space="preserve">5. </w:t>
      </w:r>
      <w:proofErr w:type="spellStart"/>
      <w:r w:rsidRPr="00DD1AF7">
        <w:rPr>
          <w:rFonts w:cstheme="minorHAnsi"/>
        </w:rPr>
        <w:t>Система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перестройки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кэшей</w:t>
      </w:r>
      <w:proofErr w:type="spellEnd"/>
    </w:p>
    <w:p w14:paraId="283B5851" w14:textId="77777777" w:rsidR="00DD1AF7" w:rsidRPr="00DD1AF7" w:rsidRDefault="00DD1AF7" w:rsidP="00DD1AF7">
      <w:pPr>
        <w:numPr>
          <w:ilvl w:val="0"/>
          <w:numId w:val="8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Реализован</w:t>
      </w:r>
      <w:r w:rsidRPr="00DD1AF7">
        <w:rPr>
          <w:rFonts w:cstheme="minorHAnsi"/>
        </w:rPr>
        <w:t> </w:t>
      </w:r>
      <w:proofErr w:type="spellStart"/>
      <w:r w:rsidRPr="00DD1AF7">
        <w:rPr>
          <w:rFonts w:cstheme="minorHAnsi"/>
        </w:rPr>
        <w:t>CacheRebuildService</w:t>
      </w:r>
      <w:proofErr w:type="spellEnd"/>
      <w:r w:rsidRPr="00DD1AF7">
        <w:rPr>
          <w:rFonts w:cstheme="minorHAnsi"/>
        </w:rPr>
        <w:t> </w:t>
      </w:r>
      <w:r w:rsidRPr="00DD1AF7">
        <w:rPr>
          <w:rFonts w:cstheme="minorHAnsi"/>
          <w:lang w:val="ru-RU"/>
        </w:rPr>
        <w:t>для полной перестройки кэшей из БД</w:t>
      </w:r>
    </w:p>
    <w:p w14:paraId="07B7EB14" w14:textId="77777777" w:rsidR="00DD1AF7" w:rsidRPr="00DD1AF7" w:rsidRDefault="00DD1AF7" w:rsidP="00DD1AF7">
      <w:pPr>
        <w:numPr>
          <w:ilvl w:val="0"/>
          <w:numId w:val="8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 xml:space="preserve">Поддержка постепенной перестройки </w:t>
      </w:r>
      <w:proofErr w:type="spellStart"/>
      <w:r w:rsidRPr="00DD1AF7">
        <w:rPr>
          <w:rFonts w:cstheme="minorHAnsi"/>
          <w:lang w:val="ru-RU"/>
        </w:rPr>
        <w:t>батчами</w:t>
      </w:r>
      <w:proofErr w:type="spellEnd"/>
      <w:r w:rsidRPr="00DD1AF7">
        <w:rPr>
          <w:rFonts w:cstheme="minorHAnsi"/>
          <w:lang w:val="ru-RU"/>
        </w:rPr>
        <w:t xml:space="preserve"> по 50 пользователей</w:t>
      </w:r>
    </w:p>
    <w:p w14:paraId="35C214F7" w14:textId="77777777" w:rsidR="00DD1AF7" w:rsidRPr="00DD1AF7" w:rsidRDefault="00DD1AF7" w:rsidP="00DD1AF7">
      <w:pPr>
        <w:numPr>
          <w:ilvl w:val="0"/>
          <w:numId w:val="8"/>
        </w:numPr>
        <w:rPr>
          <w:rFonts w:cstheme="minorHAnsi"/>
        </w:rPr>
      </w:pPr>
      <w:r w:rsidRPr="00DD1AF7">
        <w:rPr>
          <w:rFonts w:cstheme="minorHAnsi"/>
        </w:rPr>
        <w:t xml:space="preserve">API </w:t>
      </w:r>
      <w:proofErr w:type="spellStart"/>
      <w:r w:rsidRPr="00DD1AF7">
        <w:rPr>
          <w:rFonts w:cstheme="minorHAnsi"/>
        </w:rPr>
        <w:t>для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мониторинга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прогресса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перестройки</w:t>
      </w:r>
      <w:proofErr w:type="spellEnd"/>
    </w:p>
    <w:p w14:paraId="71AB1222" w14:textId="77777777" w:rsidR="00DD1AF7" w:rsidRPr="00DD1AF7" w:rsidRDefault="00DD1AF7" w:rsidP="00DD1AF7">
      <w:pPr>
        <w:numPr>
          <w:ilvl w:val="0"/>
          <w:numId w:val="8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Возможность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перестройки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кэшей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отдельных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пользователей</w:t>
      </w:r>
      <w:proofErr w:type="spellEnd"/>
    </w:p>
    <w:p w14:paraId="4AE38A5A" w14:textId="77777777" w:rsidR="00DD1AF7" w:rsidRPr="00DD1AF7" w:rsidRDefault="00DD1AF7" w:rsidP="00DD1AF7">
      <w:pPr>
        <w:rPr>
          <w:rFonts w:cstheme="minorHAnsi"/>
        </w:rPr>
      </w:pPr>
      <w:r w:rsidRPr="00DD1AF7">
        <w:rPr>
          <w:rFonts w:cstheme="minorHAnsi"/>
        </w:rPr>
        <w:t>6. Docker-</w:t>
      </w:r>
      <w:proofErr w:type="spellStart"/>
      <w:r w:rsidRPr="00DD1AF7">
        <w:rPr>
          <w:rFonts w:cstheme="minorHAnsi"/>
        </w:rPr>
        <w:t>контейнеризация</w:t>
      </w:r>
      <w:proofErr w:type="spellEnd"/>
    </w:p>
    <w:p w14:paraId="163F7D08" w14:textId="77777777" w:rsidR="00DD1AF7" w:rsidRPr="00DD1AF7" w:rsidRDefault="00DD1AF7" w:rsidP="00DD1AF7">
      <w:pPr>
        <w:numPr>
          <w:ilvl w:val="0"/>
          <w:numId w:val="9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Подготовлен</w:t>
      </w:r>
      <w:proofErr w:type="spellEnd"/>
      <w:r w:rsidRPr="00DD1AF7">
        <w:rPr>
          <w:rFonts w:cstheme="minorHAnsi"/>
        </w:rPr>
        <w:t> docker-</w:t>
      </w:r>
      <w:proofErr w:type="spellStart"/>
      <w:r w:rsidRPr="00DD1AF7">
        <w:rPr>
          <w:rFonts w:cstheme="minorHAnsi"/>
        </w:rPr>
        <w:t>compose.yml</w:t>
      </w:r>
      <w:proofErr w:type="spellEnd"/>
      <w:r w:rsidRPr="00DD1AF7">
        <w:rPr>
          <w:rFonts w:cstheme="minorHAnsi"/>
        </w:rPr>
        <w:t> </w:t>
      </w:r>
      <w:proofErr w:type="spellStart"/>
      <w:r w:rsidRPr="00DD1AF7">
        <w:rPr>
          <w:rFonts w:cstheme="minorHAnsi"/>
        </w:rPr>
        <w:t>для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запуска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приложения</w:t>
      </w:r>
      <w:proofErr w:type="spellEnd"/>
      <w:r w:rsidRPr="00DD1AF7">
        <w:rPr>
          <w:rFonts w:cstheme="minorHAnsi"/>
        </w:rPr>
        <w:t>, PostgreSQL и Redis</w:t>
      </w:r>
    </w:p>
    <w:p w14:paraId="1CAC69AF" w14:textId="77777777" w:rsidR="00DD1AF7" w:rsidRPr="00DD1AF7" w:rsidRDefault="00DD1AF7" w:rsidP="00DD1AF7">
      <w:pPr>
        <w:numPr>
          <w:ilvl w:val="0"/>
          <w:numId w:val="9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Настроены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сетевые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соединения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между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контейнерами</w:t>
      </w:r>
      <w:proofErr w:type="spellEnd"/>
    </w:p>
    <w:p w14:paraId="1D5F26E2" w14:textId="77777777" w:rsidR="00DD1AF7" w:rsidRPr="00DD1AF7" w:rsidRDefault="00DD1AF7" w:rsidP="00DD1AF7">
      <w:pPr>
        <w:numPr>
          <w:ilvl w:val="0"/>
          <w:numId w:val="9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 xml:space="preserve">Конфигурация переменных окружения для подключения к БД и </w:t>
      </w:r>
      <w:r w:rsidRPr="00DD1AF7">
        <w:rPr>
          <w:rFonts w:cstheme="minorHAnsi"/>
        </w:rPr>
        <w:t>Redis</w:t>
      </w:r>
    </w:p>
    <w:p w14:paraId="2FE5D840" w14:textId="77777777" w:rsidR="00DD1AF7" w:rsidRPr="00DD1AF7" w:rsidRDefault="00DD1AF7" w:rsidP="00DD1AF7">
      <w:pPr>
        <w:ind w:left="720"/>
        <w:rPr>
          <w:rFonts w:cstheme="minorHAnsi"/>
          <w:lang w:val="ru-RU"/>
        </w:rPr>
      </w:pPr>
    </w:p>
    <w:p w14:paraId="66636A71" w14:textId="77777777" w:rsidR="00DD1AF7" w:rsidRPr="00DD1AF7" w:rsidRDefault="00DD1AF7" w:rsidP="00DD1AF7">
      <w:p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lastRenderedPageBreak/>
        <w:t>Технические особенности реализации</w:t>
      </w:r>
    </w:p>
    <w:p w14:paraId="0EF74FB0" w14:textId="77777777" w:rsidR="00DD1AF7" w:rsidRPr="00DD1AF7" w:rsidRDefault="00DD1AF7" w:rsidP="00DD1AF7">
      <w:p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Использованные технологии:</w:t>
      </w:r>
    </w:p>
    <w:p w14:paraId="40B8D639" w14:textId="77777777" w:rsidR="00DD1AF7" w:rsidRPr="00DD1AF7" w:rsidRDefault="00DD1AF7" w:rsidP="00DD1AF7">
      <w:pPr>
        <w:numPr>
          <w:ilvl w:val="0"/>
          <w:numId w:val="10"/>
        </w:numPr>
        <w:rPr>
          <w:rFonts w:cstheme="minorHAnsi"/>
        </w:rPr>
      </w:pPr>
      <w:r w:rsidRPr="00DD1AF7">
        <w:rPr>
          <w:rFonts w:cstheme="minorHAnsi"/>
        </w:rPr>
        <w:t>Backend: </w:t>
      </w:r>
      <w:hyperlink r:id="rId5" w:tgtFrame="_blank" w:history="1">
        <w:r w:rsidRPr="00DD1AF7">
          <w:rPr>
            <w:rStyle w:val="af4"/>
            <w:rFonts w:cstheme="minorHAnsi"/>
          </w:rPr>
          <w:t>ASP.NET</w:t>
        </w:r>
      </w:hyperlink>
      <w:r w:rsidRPr="00DD1AF7">
        <w:rPr>
          <w:rFonts w:cstheme="minorHAnsi"/>
        </w:rPr>
        <w:t> Core 8, Dapper</w:t>
      </w:r>
    </w:p>
    <w:p w14:paraId="0DFF26E5" w14:textId="77777777" w:rsidR="00DD1AF7" w:rsidRPr="00DD1AF7" w:rsidRDefault="00DD1AF7" w:rsidP="00DD1AF7">
      <w:pPr>
        <w:numPr>
          <w:ilvl w:val="0"/>
          <w:numId w:val="10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База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данных</w:t>
      </w:r>
      <w:proofErr w:type="spellEnd"/>
      <w:r w:rsidRPr="00DD1AF7">
        <w:rPr>
          <w:rFonts w:cstheme="minorHAnsi"/>
        </w:rPr>
        <w:t>: PostgreSQL</w:t>
      </w:r>
    </w:p>
    <w:p w14:paraId="1083DF09" w14:textId="77777777" w:rsidR="00DD1AF7" w:rsidRPr="00DD1AF7" w:rsidRDefault="00DD1AF7" w:rsidP="00DD1AF7">
      <w:pPr>
        <w:numPr>
          <w:ilvl w:val="0"/>
          <w:numId w:val="10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Кэширование</w:t>
      </w:r>
      <w:proofErr w:type="spellEnd"/>
      <w:r w:rsidRPr="00DD1AF7">
        <w:rPr>
          <w:rFonts w:cstheme="minorHAnsi"/>
        </w:rPr>
        <w:t xml:space="preserve">: Redis </w:t>
      </w:r>
      <w:proofErr w:type="spellStart"/>
      <w:r w:rsidRPr="00DD1AF7">
        <w:rPr>
          <w:rFonts w:cstheme="minorHAnsi"/>
        </w:rPr>
        <w:t>через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StackExchange.Redis</w:t>
      </w:r>
      <w:proofErr w:type="spellEnd"/>
    </w:p>
    <w:p w14:paraId="2E100675" w14:textId="77777777" w:rsidR="00DD1AF7" w:rsidRPr="00DD1AF7" w:rsidRDefault="00DD1AF7" w:rsidP="00DD1AF7">
      <w:pPr>
        <w:numPr>
          <w:ilvl w:val="0"/>
          <w:numId w:val="10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Контейнеризация</w:t>
      </w:r>
      <w:proofErr w:type="spellEnd"/>
      <w:r w:rsidRPr="00DD1AF7">
        <w:rPr>
          <w:rFonts w:cstheme="minorHAnsi"/>
        </w:rPr>
        <w:t>: Docker, Docker Compose</w:t>
      </w:r>
    </w:p>
    <w:p w14:paraId="37D47419" w14:textId="77777777" w:rsidR="00DD1AF7" w:rsidRPr="00DD1AF7" w:rsidRDefault="00DD1AF7" w:rsidP="00DD1AF7">
      <w:pPr>
        <w:rPr>
          <w:rFonts w:cstheme="minorHAnsi"/>
        </w:rPr>
      </w:pPr>
      <w:proofErr w:type="spellStart"/>
      <w:r w:rsidRPr="00DD1AF7">
        <w:rPr>
          <w:rFonts w:cstheme="minorHAnsi"/>
        </w:rPr>
        <w:t>Производительность</w:t>
      </w:r>
      <w:proofErr w:type="spellEnd"/>
      <w:r w:rsidRPr="00DD1AF7">
        <w:rPr>
          <w:rFonts w:cstheme="minorHAnsi"/>
        </w:rPr>
        <w:t>:</w:t>
      </w:r>
    </w:p>
    <w:p w14:paraId="6C76A265" w14:textId="77777777" w:rsidR="00DD1AF7" w:rsidRPr="00DD1AF7" w:rsidRDefault="00DD1AF7" w:rsidP="00DD1AF7">
      <w:pPr>
        <w:numPr>
          <w:ilvl w:val="0"/>
          <w:numId w:val="11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 xml:space="preserve">Асинхронные операции для всех </w:t>
      </w:r>
      <w:r w:rsidRPr="00DD1AF7">
        <w:rPr>
          <w:rFonts w:cstheme="minorHAnsi"/>
        </w:rPr>
        <w:t>I</w:t>
      </w:r>
      <w:r w:rsidRPr="00DD1AF7">
        <w:rPr>
          <w:rFonts w:cstheme="minorHAnsi"/>
          <w:lang w:val="ru-RU"/>
        </w:rPr>
        <w:t>/</w:t>
      </w:r>
      <w:r w:rsidRPr="00DD1AF7">
        <w:rPr>
          <w:rFonts w:cstheme="minorHAnsi"/>
        </w:rPr>
        <w:t>O</w:t>
      </w:r>
      <w:r w:rsidRPr="00DD1AF7">
        <w:rPr>
          <w:rFonts w:cstheme="minorHAnsi"/>
          <w:lang w:val="ru-RU"/>
        </w:rPr>
        <w:t xml:space="preserve"> операций</w:t>
      </w:r>
    </w:p>
    <w:p w14:paraId="1E40E931" w14:textId="77777777" w:rsidR="00DD1AF7" w:rsidRPr="00DD1AF7" w:rsidRDefault="00DD1AF7" w:rsidP="00DD1AF7">
      <w:pPr>
        <w:numPr>
          <w:ilvl w:val="0"/>
          <w:numId w:val="11"/>
        </w:numPr>
        <w:rPr>
          <w:rFonts w:cstheme="minorHAnsi"/>
          <w:lang w:val="ru-RU"/>
        </w:rPr>
      </w:pPr>
      <w:proofErr w:type="spellStart"/>
      <w:r w:rsidRPr="00DD1AF7">
        <w:rPr>
          <w:rFonts w:cstheme="minorHAnsi"/>
          <w:lang w:val="ru-RU"/>
        </w:rPr>
        <w:t>Батчинг</w:t>
      </w:r>
      <w:proofErr w:type="spellEnd"/>
      <w:r w:rsidRPr="00DD1AF7">
        <w:rPr>
          <w:rFonts w:cstheme="minorHAnsi"/>
          <w:lang w:val="ru-RU"/>
        </w:rPr>
        <w:t xml:space="preserve"> при массовых операциях с кэшем</w:t>
      </w:r>
    </w:p>
    <w:p w14:paraId="3B3EB0E0" w14:textId="77777777" w:rsidR="00DD1AF7" w:rsidRPr="00DD1AF7" w:rsidRDefault="00DD1AF7" w:rsidP="00DD1AF7">
      <w:pPr>
        <w:numPr>
          <w:ilvl w:val="0"/>
          <w:numId w:val="11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 xml:space="preserve">Оптимизированные </w:t>
      </w:r>
      <w:r w:rsidRPr="00DD1AF7">
        <w:rPr>
          <w:rFonts w:cstheme="minorHAnsi"/>
        </w:rPr>
        <w:t>SQL</w:t>
      </w:r>
      <w:r w:rsidRPr="00DD1AF7">
        <w:rPr>
          <w:rFonts w:cstheme="minorHAnsi"/>
          <w:lang w:val="ru-RU"/>
        </w:rPr>
        <w:t>-запросы с использованием индексов</w:t>
      </w:r>
    </w:p>
    <w:p w14:paraId="6F14646D" w14:textId="77777777" w:rsidR="00DD1AF7" w:rsidRPr="00DD1AF7" w:rsidRDefault="00DD1AF7" w:rsidP="00DD1AF7">
      <w:pPr>
        <w:rPr>
          <w:rFonts w:cstheme="minorHAnsi"/>
        </w:rPr>
      </w:pPr>
      <w:proofErr w:type="spellStart"/>
      <w:r w:rsidRPr="00DD1AF7">
        <w:rPr>
          <w:rFonts w:cstheme="minorHAnsi"/>
        </w:rPr>
        <w:t>Надежность</w:t>
      </w:r>
      <w:proofErr w:type="spellEnd"/>
      <w:r w:rsidRPr="00DD1AF7">
        <w:rPr>
          <w:rFonts w:cstheme="minorHAnsi"/>
        </w:rPr>
        <w:t>:</w:t>
      </w:r>
    </w:p>
    <w:p w14:paraId="7C5DAEBE" w14:textId="77777777" w:rsidR="00DD1AF7" w:rsidRPr="00DD1AF7" w:rsidRDefault="00DD1AF7" w:rsidP="00DD1AF7">
      <w:pPr>
        <w:numPr>
          <w:ilvl w:val="0"/>
          <w:numId w:val="12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Обработка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ошибок</w:t>
      </w:r>
      <w:proofErr w:type="spellEnd"/>
      <w:r w:rsidRPr="00DD1AF7">
        <w:rPr>
          <w:rFonts w:cstheme="minorHAnsi"/>
        </w:rPr>
        <w:t xml:space="preserve"> и </w:t>
      </w:r>
      <w:proofErr w:type="spellStart"/>
      <w:r w:rsidRPr="00DD1AF7">
        <w:rPr>
          <w:rFonts w:cstheme="minorHAnsi"/>
        </w:rPr>
        <w:t>повторные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попытки</w:t>
      </w:r>
      <w:proofErr w:type="spellEnd"/>
    </w:p>
    <w:p w14:paraId="3105A6AF" w14:textId="77777777" w:rsidR="00DD1AF7" w:rsidRPr="00DD1AF7" w:rsidRDefault="00DD1AF7" w:rsidP="00DD1AF7">
      <w:pPr>
        <w:numPr>
          <w:ilvl w:val="0"/>
          <w:numId w:val="12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Логирование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всех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критических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операций</w:t>
      </w:r>
      <w:proofErr w:type="spellEnd"/>
    </w:p>
    <w:p w14:paraId="40D8648F" w14:textId="77777777" w:rsidR="00DD1AF7" w:rsidRPr="00DD1AF7" w:rsidRDefault="00DD1AF7" w:rsidP="00DD1AF7">
      <w:pPr>
        <w:numPr>
          <w:ilvl w:val="0"/>
          <w:numId w:val="12"/>
        </w:numPr>
        <w:rPr>
          <w:rFonts w:cstheme="minorHAnsi"/>
          <w:lang w:val="ru-RU"/>
        </w:rPr>
      </w:pPr>
      <w:r w:rsidRPr="00DD1AF7">
        <w:rPr>
          <w:rFonts w:cstheme="minorHAnsi"/>
        </w:rPr>
        <w:t>Health</w:t>
      </w:r>
      <w:r w:rsidRPr="00DD1AF7">
        <w:rPr>
          <w:rFonts w:cstheme="minorHAnsi"/>
          <w:lang w:val="ru-RU"/>
        </w:rPr>
        <w:t xml:space="preserve"> </w:t>
      </w:r>
      <w:r w:rsidRPr="00DD1AF7">
        <w:rPr>
          <w:rFonts w:cstheme="minorHAnsi"/>
        </w:rPr>
        <w:t>checks</w:t>
      </w:r>
      <w:r w:rsidRPr="00DD1AF7">
        <w:rPr>
          <w:rFonts w:cstheme="minorHAnsi"/>
          <w:lang w:val="ru-RU"/>
        </w:rPr>
        <w:t xml:space="preserve"> для мониторинга состояния системы</w:t>
      </w:r>
    </w:p>
    <w:p w14:paraId="4896ABBF" w14:textId="77777777" w:rsidR="00DD1AF7" w:rsidRPr="00DD1AF7" w:rsidRDefault="00DD1AF7" w:rsidP="00DD1AF7">
      <w:p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Результат</w:t>
      </w:r>
    </w:p>
    <w:p w14:paraId="5747AA82" w14:textId="77777777" w:rsidR="00DD1AF7" w:rsidRPr="00DD1AF7" w:rsidRDefault="00DD1AF7" w:rsidP="00DD1AF7">
      <w:p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Создана высокопроизводительная система кэширования ленты постов, которая:</w:t>
      </w:r>
    </w:p>
    <w:p w14:paraId="73651B2F" w14:textId="77777777" w:rsidR="00DD1AF7" w:rsidRPr="00DD1AF7" w:rsidRDefault="00DD1AF7" w:rsidP="00DD1AF7">
      <w:pPr>
        <w:numPr>
          <w:ilvl w:val="0"/>
          <w:numId w:val="13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 xml:space="preserve">Обеспечивает быстрый доступ к ленте пользователя через </w:t>
      </w:r>
      <w:r w:rsidRPr="00DD1AF7">
        <w:rPr>
          <w:rFonts w:cstheme="minorHAnsi"/>
        </w:rPr>
        <w:t>Redis</w:t>
      </w:r>
    </w:p>
    <w:p w14:paraId="08D0D1BD" w14:textId="77777777" w:rsidR="00DD1AF7" w:rsidRPr="00DD1AF7" w:rsidRDefault="00DD1AF7" w:rsidP="00DD1AF7">
      <w:pPr>
        <w:numPr>
          <w:ilvl w:val="0"/>
          <w:numId w:val="13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Автоматически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поддерживает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актуальность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данных</w:t>
      </w:r>
      <w:proofErr w:type="spellEnd"/>
    </w:p>
    <w:p w14:paraId="4E0AF648" w14:textId="77777777" w:rsidR="00DD1AF7" w:rsidRPr="00DD1AF7" w:rsidRDefault="00DD1AF7" w:rsidP="00DD1AF7">
      <w:pPr>
        <w:numPr>
          <w:ilvl w:val="0"/>
          <w:numId w:val="13"/>
        </w:numPr>
        <w:rPr>
          <w:rFonts w:cstheme="minorHAnsi"/>
          <w:lang w:val="ru-RU"/>
        </w:rPr>
      </w:pPr>
      <w:r w:rsidRPr="00DD1AF7">
        <w:rPr>
          <w:rFonts w:cstheme="minorHAnsi"/>
          <w:lang w:val="ru-RU"/>
        </w:rPr>
        <w:t>Позволяет перестраивать кэши из БД при необходимости</w:t>
      </w:r>
    </w:p>
    <w:p w14:paraId="159711F5" w14:textId="77777777" w:rsidR="00DD1AF7" w:rsidRPr="00DD1AF7" w:rsidRDefault="00DD1AF7" w:rsidP="00DD1AF7">
      <w:pPr>
        <w:numPr>
          <w:ilvl w:val="0"/>
          <w:numId w:val="13"/>
        </w:numPr>
        <w:rPr>
          <w:rFonts w:cstheme="minorHAnsi"/>
        </w:rPr>
      </w:pPr>
      <w:proofErr w:type="spellStart"/>
      <w:r w:rsidRPr="00DD1AF7">
        <w:rPr>
          <w:rFonts w:cstheme="minorHAnsi"/>
        </w:rPr>
        <w:t>Масштабируется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за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счет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распределенной</w:t>
      </w:r>
      <w:proofErr w:type="spellEnd"/>
      <w:r w:rsidRPr="00DD1AF7">
        <w:rPr>
          <w:rFonts w:cstheme="minorHAnsi"/>
        </w:rPr>
        <w:t xml:space="preserve"> </w:t>
      </w:r>
      <w:proofErr w:type="spellStart"/>
      <w:r w:rsidRPr="00DD1AF7">
        <w:rPr>
          <w:rFonts w:cstheme="minorHAnsi"/>
        </w:rPr>
        <w:t>архитектуры</w:t>
      </w:r>
      <w:proofErr w:type="spellEnd"/>
    </w:p>
    <w:p w14:paraId="314C7A75" w14:textId="77777777" w:rsidR="009A5A34" w:rsidRPr="00DD1AF7" w:rsidRDefault="009A5A34">
      <w:pPr>
        <w:rPr>
          <w:rFonts w:cstheme="minorHAnsi"/>
        </w:rPr>
      </w:pPr>
    </w:p>
    <w:sectPr w:rsidR="009A5A34" w:rsidRPr="00DD1AF7" w:rsidSect="00DD1AF7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7EA"/>
    <w:multiLevelType w:val="multilevel"/>
    <w:tmpl w:val="5E2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A42B7"/>
    <w:multiLevelType w:val="multilevel"/>
    <w:tmpl w:val="7716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92449"/>
    <w:multiLevelType w:val="multilevel"/>
    <w:tmpl w:val="8FE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17496"/>
    <w:multiLevelType w:val="multilevel"/>
    <w:tmpl w:val="C6B2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B61CD"/>
    <w:multiLevelType w:val="multilevel"/>
    <w:tmpl w:val="723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3666"/>
    <w:multiLevelType w:val="multilevel"/>
    <w:tmpl w:val="49FA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33BF2"/>
    <w:multiLevelType w:val="multilevel"/>
    <w:tmpl w:val="03F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D529D"/>
    <w:multiLevelType w:val="multilevel"/>
    <w:tmpl w:val="2CA6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1006E"/>
    <w:multiLevelType w:val="multilevel"/>
    <w:tmpl w:val="4A1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57BE0"/>
    <w:multiLevelType w:val="multilevel"/>
    <w:tmpl w:val="433487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62A7BBB"/>
    <w:multiLevelType w:val="multilevel"/>
    <w:tmpl w:val="27D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56493"/>
    <w:multiLevelType w:val="multilevel"/>
    <w:tmpl w:val="455A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D77D6"/>
    <w:multiLevelType w:val="multilevel"/>
    <w:tmpl w:val="2F88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712078">
    <w:abstractNumId w:val="0"/>
  </w:num>
  <w:num w:numId="2" w16cid:durableId="568614912">
    <w:abstractNumId w:val="9"/>
  </w:num>
  <w:num w:numId="3" w16cid:durableId="8527040">
    <w:abstractNumId w:val="11"/>
  </w:num>
  <w:num w:numId="4" w16cid:durableId="1745949234">
    <w:abstractNumId w:val="8"/>
  </w:num>
  <w:num w:numId="5" w16cid:durableId="1306162664">
    <w:abstractNumId w:val="7"/>
  </w:num>
  <w:num w:numId="6" w16cid:durableId="1821189356">
    <w:abstractNumId w:val="2"/>
  </w:num>
  <w:num w:numId="7" w16cid:durableId="1426071397">
    <w:abstractNumId w:val="5"/>
  </w:num>
  <w:num w:numId="8" w16cid:durableId="521016268">
    <w:abstractNumId w:val="4"/>
  </w:num>
  <w:num w:numId="9" w16cid:durableId="1687049895">
    <w:abstractNumId w:val="6"/>
  </w:num>
  <w:num w:numId="10" w16cid:durableId="1775129117">
    <w:abstractNumId w:val="1"/>
  </w:num>
  <w:num w:numId="11" w16cid:durableId="71390645">
    <w:abstractNumId w:val="12"/>
  </w:num>
  <w:num w:numId="12" w16cid:durableId="680013877">
    <w:abstractNumId w:val="10"/>
  </w:num>
  <w:num w:numId="13" w16cid:durableId="232811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F7"/>
    <w:rsid w:val="00163086"/>
    <w:rsid w:val="00497B4A"/>
    <w:rsid w:val="008366B8"/>
    <w:rsid w:val="009A5A34"/>
    <w:rsid w:val="00B36350"/>
    <w:rsid w:val="00DD1AF7"/>
    <w:rsid w:val="00F338FC"/>
    <w:rsid w:val="00F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A82C"/>
  <w15:chartTrackingRefBased/>
  <w15:docId w15:val="{7292EFFF-E784-4A25-B4B0-59A38812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6647"/>
  </w:style>
  <w:style w:type="paragraph" w:styleId="1">
    <w:name w:val="heading 1"/>
    <w:basedOn w:val="a0"/>
    <w:next w:val="a0"/>
    <w:link w:val="10"/>
    <w:uiPriority w:val="9"/>
    <w:qFormat/>
    <w:rsid w:val="00DD1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D1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1AF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D1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D1AF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D1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D1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D1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D1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_Список"/>
    <w:basedOn w:val="a0"/>
    <w:link w:val="a4"/>
    <w:qFormat/>
    <w:rsid w:val="008366B8"/>
    <w:pPr>
      <w:numPr>
        <w:numId w:val="2"/>
      </w:numPr>
      <w:ind w:left="-426" w:hanging="360"/>
      <w:jc w:val="both"/>
    </w:pPr>
    <w:rPr>
      <w:rFonts w:ascii="Bookman Old Style" w:hAnsi="Bookman Old Style"/>
      <w:lang w:val="ru-RU"/>
    </w:rPr>
  </w:style>
  <w:style w:type="character" w:customStyle="1" w:styleId="a4">
    <w:name w:val="_Список Знак"/>
    <w:basedOn w:val="a1"/>
    <w:link w:val="a"/>
    <w:rsid w:val="008366B8"/>
    <w:rPr>
      <w:rFonts w:ascii="Bookman Old Style" w:hAnsi="Bookman Old Style"/>
      <w:lang w:val="ru-RU"/>
    </w:rPr>
  </w:style>
  <w:style w:type="paragraph" w:customStyle="1" w:styleId="a5">
    <w:name w:val="_Подзаголовок"/>
    <w:basedOn w:val="a0"/>
    <w:link w:val="a6"/>
    <w:qFormat/>
    <w:rsid w:val="008366B8"/>
    <w:pPr>
      <w:ind w:left="-851"/>
      <w:jc w:val="center"/>
    </w:pPr>
    <w:rPr>
      <w:rFonts w:ascii="Bookman Old Style" w:hAnsi="Bookman Old Style"/>
      <w:sz w:val="24"/>
      <w:szCs w:val="24"/>
      <w:lang w:val="ru-RU"/>
    </w:rPr>
  </w:style>
  <w:style w:type="character" w:customStyle="1" w:styleId="a6">
    <w:name w:val="_Подзаголовок Знак"/>
    <w:basedOn w:val="a1"/>
    <w:link w:val="a5"/>
    <w:rsid w:val="008366B8"/>
    <w:rPr>
      <w:rFonts w:ascii="Bookman Old Style" w:hAnsi="Bookman Old Style"/>
      <w:sz w:val="24"/>
      <w:szCs w:val="24"/>
      <w:lang w:val="ru-RU"/>
    </w:rPr>
  </w:style>
  <w:style w:type="paragraph" w:customStyle="1" w:styleId="a7">
    <w:name w:val="_Заголовок"/>
    <w:basedOn w:val="a0"/>
    <w:link w:val="a8"/>
    <w:qFormat/>
    <w:rsid w:val="008366B8"/>
    <w:pPr>
      <w:ind w:left="851" w:right="1275"/>
      <w:jc w:val="center"/>
    </w:pPr>
    <w:rPr>
      <w:rFonts w:ascii="Bookman Old Style" w:hAnsi="Bookman Old Style"/>
      <w:sz w:val="28"/>
      <w:szCs w:val="28"/>
      <w:lang w:val="ru-RU"/>
    </w:rPr>
  </w:style>
  <w:style w:type="character" w:customStyle="1" w:styleId="a8">
    <w:name w:val="_Заголовок Знак"/>
    <w:basedOn w:val="a1"/>
    <w:link w:val="a7"/>
    <w:rsid w:val="008366B8"/>
    <w:rPr>
      <w:rFonts w:ascii="Bookman Old Style" w:hAnsi="Bookman Old Style"/>
      <w:sz w:val="28"/>
      <w:szCs w:val="28"/>
      <w:lang w:val="ru-RU"/>
    </w:rPr>
  </w:style>
  <w:style w:type="paragraph" w:customStyle="1" w:styleId="a9">
    <w:name w:val="_Абзац"/>
    <w:basedOn w:val="a0"/>
    <w:link w:val="aa"/>
    <w:qFormat/>
    <w:rsid w:val="008366B8"/>
    <w:pPr>
      <w:ind w:left="-851" w:firstLine="567"/>
      <w:jc w:val="both"/>
    </w:pPr>
    <w:rPr>
      <w:rFonts w:ascii="Bookman Old Style" w:hAnsi="Bookman Old Style"/>
      <w:lang w:val="ru-RU"/>
    </w:rPr>
  </w:style>
  <w:style w:type="character" w:customStyle="1" w:styleId="aa">
    <w:name w:val="_Абзац Знак"/>
    <w:basedOn w:val="a1"/>
    <w:link w:val="a9"/>
    <w:rsid w:val="008366B8"/>
    <w:rPr>
      <w:rFonts w:ascii="Bookman Old Style" w:hAnsi="Bookman Old Style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D1A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DD1A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DD1AF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D1AF7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D1AF7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D1A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DD1A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DD1A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DD1AF7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0"/>
    <w:next w:val="a0"/>
    <w:link w:val="ac"/>
    <w:uiPriority w:val="10"/>
    <w:qFormat/>
    <w:rsid w:val="00DD1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DD1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0"/>
    <w:next w:val="a0"/>
    <w:link w:val="ae"/>
    <w:uiPriority w:val="11"/>
    <w:qFormat/>
    <w:rsid w:val="00DD1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1"/>
    <w:link w:val="ad"/>
    <w:uiPriority w:val="11"/>
    <w:rsid w:val="00DD1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DD1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DD1AF7"/>
    <w:rPr>
      <w:i/>
      <w:iCs/>
      <w:color w:val="404040" w:themeColor="text1" w:themeTint="BF"/>
    </w:rPr>
  </w:style>
  <w:style w:type="paragraph" w:styleId="af">
    <w:name w:val="List Paragraph"/>
    <w:basedOn w:val="a0"/>
    <w:uiPriority w:val="34"/>
    <w:qFormat/>
    <w:rsid w:val="00DD1AF7"/>
    <w:pPr>
      <w:ind w:left="720"/>
      <w:contextualSpacing/>
    </w:pPr>
  </w:style>
  <w:style w:type="character" w:styleId="af0">
    <w:name w:val="Intense Emphasis"/>
    <w:basedOn w:val="a1"/>
    <w:uiPriority w:val="21"/>
    <w:qFormat/>
    <w:rsid w:val="00DD1AF7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qFormat/>
    <w:rsid w:val="00DD1A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rsid w:val="00DD1AF7"/>
    <w:rPr>
      <w:i/>
      <w:iCs/>
      <w:color w:val="365F91" w:themeColor="accent1" w:themeShade="BF"/>
    </w:rPr>
  </w:style>
  <w:style w:type="character" w:styleId="af3">
    <w:name w:val="Intense Reference"/>
    <w:basedOn w:val="a1"/>
    <w:uiPriority w:val="32"/>
    <w:qFormat/>
    <w:rsid w:val="00DD1AF7"/>
    <w:rPr>
      <w:b/>
      <w:bCs/>
      <w:smallCaps/>
      <w:color w:val="365F91" w:themeColor="accent1" w:themeShade="BF"/>
      <w:spacing w:val="5"/>
    </w:rPr>
  </w:style>
  <w:style w:type="character" w:styleId="af4">
    <w:name w:val="Hyperlink"/>
    <w:basedOn w:val="a1"/>
    <w:uiPriority w:val="99"/>
    <w:unhideWhenUsed/>
    <w:rsid w:val="00DD1AF7"/>
    <w:rPr>
      <w:color w:val="0000FF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DD1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Стешаков</dc:creator>
  <cp:keywords/>
  <dc:description/>
  <cp:lastModifiedBy>Артем Стешаков</cp:lastModifiedBy>
  <cp:revision>1</cp:revision>
  <dcterms:created xsi:type="dcterms:W3CDTF">2025-10-06T09:32:00Z</dcterms:created>
  <dcterms:modified xsi:type="dcterms:W3CDTF">2025-10-06T09:34:00Z</dcterms:modified>
</cp:coreProperties>
</file>