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3699" w14:textId="2B914C6D" w:rsidR="00725ACC" w:rsidRDefault="00977DA0" w:rsidP="00725AC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Репозиторий: </w:t>
      </w:r>
      <w:hyperlink r:id="rId5" w:history="1">
        <w:r w:rsidRPr="00050934">
          <w:rPr>
            <w:rStyle w:val="af4"/>
            <w:rFonts w:cstheme="minorHAnsi"/>
            <w:lang w:val="ru-RU"/>
          </w:rPr>
          <w:t>https://github.com/artstesh/otus-highload</w:t>
        </w:r>
      </w:hyperlink>
    </w:p>
    <w:p w14:paraId="09648854" w14:textId="2D20BFDD" w:rsidR="00977DA0" w:rsidRDefault="00977DA0" w:rsidP="00725ACC">
      <w:pPr>
        <w:rPr>
          <w:rFonts w:cstheme="minorHAnsi"/>
        </w:rPr>
      </w:pPr>
      <w:r>
        <w:rPr>
          <w:rFonts w:cstheme="minorHAnsi"/>
          <w:lang w:val="ru-RU"/>
        </w:rPr>
        <w:t xml:space="preserve">Ветка: </w:t>
      </w:r>
      <w:r>
        <w:rPr>
          <w:rFonts w:cstheme="minorHAnsi"/>
        </w:rPr>
        <w:t>replication</w:t>
      </w:r>
    </w:p>
    <w:p w14:paraId="69D4F1BA" w14:textId="62993FE9" w:rsidR="00977DA0" w:rsidRDefault="00977DA0" w:rsidP="00725AC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Запуск:</w:t>
      </w:r>
    </w:p>
    <w:p w14:paraId="22DCC0E9" w14:textId="24285341" w:rsidR="00977DA0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Переходим в </w:t>
      </w:r>
      <w:r w:rsidRPr="00977DA0">
        <w:rPr>
          <w:rFonts w:cstheme="minorHAnsi"/>
          <w:lang w:val="ru-RU"/>
        </w:rPr>
        <w:t>\deployment\Replication</w:t>
      </w:r>
    </w:p>
    <w:p w14:paraId="5FA7FC99" w14:textId="74CA5CF8" w:rsidR="00977DA0" w:rsidRPr="00977DA0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Выполняем </w:t>
      </w:r>
      <w:r>
        <w:rPr>
          <w:rFonts w:cstheme="minorHAnsi"/>
        </w:rPr>
        <w:t>start-replica.bat</w:t>
      </w:r>
    </w:p>
    <w:p w14:paraId="28BB119F" w14:textId="77518956" w:rsidR="00977DA0" w:rsidRPr="00C916F6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Для проверки статуса репликации запускаем </w:t>
      </w:r>
      <w:r>
        <w:rPr>
          <w:rFonts w:cstheme="minorHAnsi"/>
        </w:rPr>
        <w:t>check</w:t>
      </w:r>
      <w:r w:rsidRPr="00977DA0">
        <w:rPr>
          <w:rFonts w:cstheme="minorHAnsi"/>
          <w:lang w:val="ru-RU"/>
        </w:rPr>
        <w:t>-</w:t>
      </w:r>
      <w:r>
        <w:rPr>
          <w:rFonts w:cstheme="minorHAnsi"/>
        </w:rPr>
        <w:t>status</w:t>
      </w:r>
      <w:r w:rsidRPr="00977DA0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977DA0">
        <w:rPr>
          <w:rFonts w:cstheme="minorHAnsi"/>
          <w:lang w:val="ru-RU"/>
        </w:rPr>
        <w:t xml:space="preserve"> (</w:t>
      </w:r>
      <w:r>
        <w:rPr>
          <w:rFonts w:cstheme="minorHAnsi"/>
          <w:lang w:val="ru-RU"/>
        </w:rPr>
        <w:t>опционально)</w:t>
      </w:r>
    </w:p>
    <w:p w14:paraId="78ED09F3" w14:textId="5E08AD42" w:rsidR="00C916F6" w:rsidRPr="00C916F6" w:rsidRDefault="00C916F6" w:rsidP="00C916F6">
      <w:pPr>
        <w:rPr>
          <w:rFonts w:cstheme="minorHAnsi"/>
          <w:lang w:val="ru-RU"/>
        </w:rPr>
      </w:pPr>
      <w:r w:rsidRPr="00C916F6">
        <w:rPr>
          <w:rFonts w:cstheme="minorHAnsi"/>
          <w:lang w:val="ru-RU"/>
        </w:rPr>
        <w:t>*</w:t>
      </w:r>
      <w:r>
        <w:rPr>
          <w:rFonts w:cstheme="minorHAnsi"/>
          <w:lang w:val="ru-RU"/>
        </w:rPr>
        <w:t xml:space="preserve">Средства мониторинга поднимаются </w:t>
      </w:r>
      <w:r>
        <w:rPr>
          <w:rFonts w:cstheme="minorHAnsi"/>
        </w:rPr>
        <w:t>start</w:t>
      </w:r>
      <w:r w:rsidRPr="00C916F6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C916F6">
        <w:rPr>
          <w:rFonts w:cstheme="minorHAnsi"/>
          <w:lang w:val="ru-RU"/>
        </w:rPr>
        <w:t>’</w:t>
      </w:r>
      <w:r>
        <w:rPr>
          <w:rFonts w:cstheme="minorHAnsi"/>
          <w:lang w:val="ru-RU"/>
        </w:rPr>
        <w:t xml:space="preserve">ом в </w:t>
      </w:r>
      <w:r w:rsidRPr="00C916F6">
        <w:rPr>
          <w:rFonts w:cstheme="minorHAnsi"/>
          <w:lang w:val="ru-RU"/>
        </w:rPr>
        <w:t>\</w:t>
      </w:r>
      <w:r>
        <w:rPr>
          <w:rFonts w:cstheme="minorHAnsi"/>
        </w:rPr>
        <w:t>deployment</w:t>
      </w:r>
      <w:r w:rsidRPr="00C916F6">
        <w:rPr>
          <w:rFonts w:cstheme="minorHAnsi"/>
          <w:lang w:val="ru-RU"/>
        </w:rPr>
        <w:t>\</w:t>
      </w:r>
      <w:r>
        <w:rPr>
          <w:rFonts w:cstheme="minorHAnsi"/>
        </w:rPr>
        <w:t>Monitoring</w:t>
      </w:r>
    </w:p>
    <w:p w14:paraId="63FC282D" w14:textId="2D8FA2D1" w:rsidR="00977DA0" w:rsidRDefault="00977DA0" w:rsidP="00977DA0">
      <w:pPr>
        <w:rPr>
          <w:rFonts w:cstheme="minorHAnsi"/>
        </w:rPr>
      </w:pPr>
      <w:r>
        <w:rPr>
          <w:rFonts w:cstheme="minorHAnsi"/>
          <w:lang w:val="ru-RU"/>
        </w:rPr>
        <w:t xml:space="preserve">Для генерации рандомных записей необходимо выполнить </w:t>
      </w:r>
      <w:r>
        <w:rPr>
          <w:rFonts w:cstheme="minorHAnsi"/>
        </w:rPr>
        <w:t>get</w:t>
      </w:r>
      <w:r>
        <w:rPr>
          <w:rFonts w:cstheme="minorHAnsi"/>
          <w:lang w:val="ru-RU"/>
        </w:rPr>
        <w:t xml:space="preserve">-запрос на контейнер </w:t>
      </w:r>
      <w:r>
        <w:rPr>
          <w:rFonts w:cstheme="minorHAnsi"/>
        </w:rPr>
        <w:t>SSO</w:t>
      </w:r>
      <w:r w:rsidRPr="00977DA0">
        <w:rPr>
          <w:rFonts w:cstheme="minorHAnsi"/>
          <w:lang w:val="ru-RU"/>
        </w:rPr>
        <w:t>(</w:t>
      </w:r>
      <w:r>
        <w:rPr>
          <w:rFonts w:cstheme="minorHAnsi"/>
          <w:lang w:val="ru-RU"/>
        </w:rPr>
        <w:t xml:space="preserve">по умолчанию </w:t>
      </w:r>
      <w:r>
        <w:rPr>
          <w:rFonts w:cstheme="minorHAnsi"/>
        </w:rPr>
        <w:t xml:space="preserve">5001 </w:t>
      </w:r>
      <w:r>
        <w:rPr>
          <w:rFonts w:cstheme="minorHAnsi"/>
          <w:lang w:val="ru-RU"/>
        </w:rPr>
        <w:t xml:space="preserve">порт) </w:t>
      </w:r>
      <w:r w:rsidRPr="00977DA0">
        <w:rPr>
          <w:rFonts w:cstheme="minorHAnsi"/>
        </w:rPr>
        <w:t>/User/generate?count=</w:t>
      </w:r>
      <w:r>
        <w:rPr>
          <w:rFonts w:cstheme="minorHAnsi"/>
        </w:rPr>
        <w:t>&lt;</w:t>
      </w:r>
      <w:r>
        <w:rPr>
          <w:rFonts w:cstheme="minorHAnsi"/>
          <w:lang w:val="ru-RU"/>
        </w:rPr>
        <w:t>количество записей</w:t>
      </w:r>
      <w:r>
        <w:rPr>
          <w:rFonts w:cstheme="minorHAnsi"/>
        </w:rPr>
        <w:t>&gt;</w:t>
      </w:r>
    </w:p>
    <w:p w14:paraId="35B8F03B" w14:textId="4598AD6F" w:rsidR="00977DA0" w:rsidRPr="00977DA0" w:rsidRDefault="00977DA0" w:rsidP="00977DA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Нагрузка проводилась с помощью </w:t>
      </w:r>
      <w:r>
        <w:rPr>
          <w:rFonts w:cstheme="minorHAnsi"/>
        </w:rPr>
        <w:t>k</w:t>
      </w:r>
      <w:r w:rsidRPr="00977DA0">
        <w:rPr>
          <w:rFonts w:cstheme="minorHAnsi"/>
          <w:lang w:val="ru-RU"/>
        </w:rPr>
        <w:t xml:space="preserve">6, </w:t>
      </w:r>
      <w:r>
        <w:rPr>
          <w:rFonts w:cstheme="minorHAnsi"/>
          <w:lang w:val="ru-RU"/>
        </w:rPr>
        <w:t xml:space="preserve">скрипт лежит в </w:t>
      </w:r>
      <w:r w:rsidRPr="00977DA0">
        <w:rPr>
          <w:rFonts w:cstheme="minorHAnsi"/>
          <w:lang w:val="ru-RU"/>
        </w:rPr>
        <w:t>\replica-stress</w:t>
      </w:r>
      <w:r>
        <w:rPr>
          <w:rFonts w:cstheme="minorHAnsi"/>
          <w:lang w:val="ru-RU"/>
        </w:rPr>
        <w:t>\</w:t>
      </w:r>
      <w:r w:rsidRPr="00977DA0">
        <w:rPr>
          <w:rFonts w:cstheme="minorHAnsi"/>
          <w:lang w:val="ru-RU"/>
        </w:rPr>
        <w:t>loadtest.js</w:t>
      </w:r>
    </w:p>
    <w:p w14:paraId="7DE13457" w14:textId="77777777" w:rsidR="00725ACC" w:rsidRPr="00977DA0" w:rsidRDefault="00725ACC" w:rsidP="00725ACC">
      <w:pPr>
        <w:rPr>
          <w:rFonts w:cstheme="minorHAnsi"/>
          <w:lang w:val="ru-RU"/>
        </w:rPr>
      </w:pPr>
    </w:p>
    <w:p w14:paraId="54FA56FD" w14:textId="77777777" w:rsidR="00725ACC" w:rsidRPr="00725ACC" w:rsidRDefault="00725ACC" w:rsidP="00725ACC">
      <w:pPr>
        <w:rPr>
          <w:rFonts w:cstheme="minorHAnsi"/>
          <w:lang w:val="ru-RU"/>
        </w:rPr>
      </w:pPr>
      <w:r w:rsidRPr="00725ACC">
        <w:rPr>
          <w:rFonts w:cstheme="minorHAnsi"/>
          <w:lang w:val="ru-RU"/>
        </w:rPr>
        <w:t>Результаты на одном мастере:</w:t>
      </w:r>
    </w:p>
    <w:p w14:paraId="3A4A2C68" w14:textId="3035650B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THRESHOLDS</w:t>
      </w:r>
    </w:p>
    <w:p w14:paraId="4A9651D8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errors</w:t>
      </w:r>
    </w:p>
    <w:p w14:paraId="08B2C7F5" w14:textId="6AD15722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</w:t>
      </w:r>
      <w:r w:rsidRPr="00725ACC">
        <w:rPr>
          <w:rFonts w:ascii="Segoe UI Symbol" w:hAnsi="Segoe UI Symbol" w:cs="Segoe UI Symbol"/>
          <w:color w:val="FFFFFF" w:themeColor="background1"/>
          <w:sz w:val="20"/>
          <w:szCs w:val="20"/>
        </w:rPr>
        <w:t>✓</w:t>
      </w:r>
      <w:r w:rsidRPr="00725ACC">
        <w:rPr>
          <w:rFonts w:cstheme="minorHAnsi"/>
          <w:color w:val="FFFFFF" w:themeColor="background1"/>
          <w:sz w:val="20"/>
          <w:szCs w:val="20"/>
        </w:rPr>
        <w:t xml:space="preserve"> 'rate&lt;0.01' rate=0.00%</w:t>
      </w:r>
    </w:p>
    <w:p w14:paraId="1D4E7364" w14:textId="2EA2BB3A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TOTAL RESULTS</w:t>
      </w:r>
    </w:p>
    <w:p w14:paraId="65AD85A3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checks_total.......: 1910    61.600117/s</w:t>
      </w:r>
    </w:p>
    <w:p w14:paraId="4CECB4E7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checks_succeeded...: 100.00% 1910 out of 1910</w:t>
      </w:r>
    </w:p>
    <w:p w14:paraId="6F4DF943" w14:textId="33F5768A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checks_failed......: 0.00%   0 out of 1910</w:t>
      </w:r>
    </w:p>
    <w:p w14:paraId="1D6080D2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1A3AA6F9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CUSTOM</w:t>
      </w:r>
    </w:p>
    <w:p w14:paraId="57245827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errors.........................: 0.00%  0 out of 955</w:t>
      </w:r>
    </w:p>
    <w:p w14:paraId="2856A4C4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search_endpoint_duration.......: avg=81.047022 min=27.4836 med=43.3736 max=869.9113 p(90)=145.1419 p(95)=226.79151</w:t>
      </w:r>
    </w:p>
    <w:p w14:paraId="1EFBA974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37A08E19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</w:t>
      </w:r>
    </w:p>
    <w:p w14:paraId="0EC10481" w14:textId="6FC5DF1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http_req_duration..............: avg=81.07ms   min=27.48ms med=43.39ms max=869.91ms p(90)=145.12ms p(95)=225.48ms</w:t>
      </w:r>
    </w:p>
    <w:p w14:paraId="1DD68568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http_req_failed................: 0.00%  0 out of 956</w:t>
      </w:r>
    </w:p>
    <w:p w14:paraId="49C8B7A1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http_reqs......................: 956    30.83231/s</w:t>
      </w:r>
    </w:p>
    <w:p w14:paraId="343974F4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1B4889D6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EXECUTION</w:t>
      </w:r>
    </w:p>
    <w:p w14:paraId="48DC9E60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iteration_duration.............: avg=1.08s     min=1.02s   med=1.04s   max=1.87s    p(90)=1.14s    p(95)=1.22s</w:t>
      </w:r>
    </w:p>
    <w:p w14:paraId="52B4953A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iterations.....................: 955    30.800059/s</w:t>
      </w:r>
    </w:p>
    <w:p w14:paraId="74CDAF6E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vus............................: 1      min=1        max=50</w:t>
      </w:r>
    </w:p>
    <w:p w14:paraId="11CFF53E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vus_max........................: 50     min=50       max=50</w:t>
      </w:r>
    </w:p>
    <w:p w14:paraId="71FFFCC0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0490388E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NETWORK</w:t>
      </w:r>
    </w:p>
    <w:p w14:paraId="2BD65B28" w14:textId="77777777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data_received..................: 354 kB 11 kB/s</w:t>
      </w:r>
    </w:p>
    <w:p w14:paraId="43A1F21E" w14:textId="5973D084" w:rsidR="00725ACC" w:rsidRPr="00725ACC" w:rsidRDefault="00725ACC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  <w:lang w:val="ru-RU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</w:t>
      </w:r>
      <w:r w:rsidRPr="00725ACC">
        <w:rPr>
          <w:rFonts w:cstheme="minorHAnsi"/>
          <w:color w:val="FFFFFF" w:themeColor="background1"/>
          <w:sz w:val="20"/>
          <w:szCs w:val="20"/>
          <w:lang w:val="ru-RU"/>
        </w:rPr>
        <w:t>data_sent......................: 67 kB  2.2 kB/s</w:t>
      </w:r>
    </w:p>
    <w:p w14:paraId="21B82C09" w14:textId="77777777" w:rsidR="009A5A34" w:rsidRPr="00725ACC" w:rsidRDefault="009A5A34" w:rsidP="00CB79BD">
      <w:pPr>
        <w:rPr>
          <w:rFonts w:cstheme="minorHAnsi"/>
        </w:rPr>
      </w:pPr>
    </w:p>
    <w:p w14:paraId="1748269A" w14:textId="77777777" w:rsidR="00CB79BD" w:rsidRDefault="00CB79BD" w:rsidP="00CB79BD">
      <w:pPr>
        <w:rPr>
          <w:rFonts w:cstheme="minorHAnsi"/>
          <w:lang w:val="ru-RU"/>
        </w:rPr>
      </w:pPr>
    </w:p>
    <w:p w14:paraId="56419366" w14:textId="77777777" w:rsidR="00EF3413" w:rsidRDefault="00EF3413" w:rsidP="00CB79BD">
      <w:pPr>
        <w:rPr>
          <w:rFonts w:cstheme="minorHAnsi"/>
          <w:lang w:val="ru-RU"/>
        </w:rPr>
      </w:pPr>
    </w:p>
    <w:p w14:paraId="70B93065" w14:textId="77777777" w:rsidR="00EF3413" w:rsidRDefault="00EF3413" w:rsidP="00CB79BD">
      <w:pPr>
        <w:rPr>
          <w:rFonts w:cstheme="minorHAnsi"/>
          <w:lang w:val="ru-RU"/>
        </w:rPr>
      </w:pPr>
    </w:p>
    <w:p w14:paraId="2BBD27C4" w14:textId="77777777" w:rsidR="00EF3413" w:rsidRDefault="00EF3413" w:rsidP="00CB79BD">
      <w:pPr>
        <w:rPr>
          <w:rFonts w:cstheme="minorHAnsi"/>
          <w:lang w:val="ru-RU"/>
        </w:rPr>
      </w:pPr>
    </w:p>
    <w:p w14:paraId="536EF413" w14:textId="77777777" w:rsidR="00EF3413" w:rsidRDefault="00EF3413" w:rsidP="00CB79BD">
      <w:pPr>
        <w:rPr>
          <w:rFonts w:cstheme="minorHAnsi"/>
          <w:lang w:val="ru-RU"/>
        </w:rPr>
      </w:pPr>
    </w:p>
    <w:p w14:paraId="3C5F6AA3" w14:textId="77777777" w:rsidR="00EF3413" w:rsidRPr="00C916F6" w:rsidRDefault="00EF3413" w:rsidP="00CB79BD">
      <w:pPr>
        <w:rPr>
          <w:rFonts w:cstheme="minorHAnsi"/>
        </w:rPr>
      </w:pPr>
    </w:p>
    <w:p w14:paraId="230052E6" w14:textId="4B1340A1" w:rsidR="00CB79BD" w:rsidRPr="00725ACC" w:rsidRDefault="00CB79BD" w:rsidP="00725ACC">
      <w:pPr>
        <w:rPr>
          <w:rFonts w:cstheme="minorHAnsi"/>
          <w:lang w:val="ru-RU"/>
        </w:rPr>
      </w:pPr>
      <w:r w:rsidRPr="00725ACC">
        <w:rPr>
          <w:rFonts w:cstheme="minorHAnsi"/>
          <w:lang w:val="ru-RU"/>
        </w:rPr>
        <w:t xml:space="preserve">Результаты с двумя </w:t>
      </w:r>
      <w:r w:rsidRPr="00725ACC">
        <w:rPr>
          <w:rFonts w:cstheme="minorHAnsi"/>
        </w:rPr>
        <w:t>slave:</w:t>
      </w:r>
    </w:p>
    <w:p w14:paraId="07121D3D" w14:textId="7F89C2CF" w:rsidR="00593621" w:rsidRPr="00725ACC" w:rsidRDefault="00CB79BD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</w:rPr>
        <w:br/>
      </w:r>
      <w:r w:rsidR="00593621" w:rsidRPr="00725ACC">
        <w:rPr>
          <w:rFonts w:cstheme="minorHAnsi"/>
          <w:color w:val="FFFFFF" w:themeColor="background1"/>
          <w:sz w:val="20"/>
          <w:szCs w:val="20"/>
        </w:rPr>
        <w:t xml:space="preserve">  THRESHOLDS</w:t>
      </w:r>
    </w:p>
    <w:p w14:paraId="5CF87158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errors</w:t>
      </w:r>
    </w:p>
    <w:p w14:paraId="42212D8C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</w:t>
      </w:r>
      <w:r w:rsidRPr="00725ACC">
        <w:rPr>
          <w:rFonts w:ascii="Segoe UI Symbol" w:hAnsi="Segoe UI Symbol" w:cs="Segoe UI Symbol"/>
          <w:color w:val="FFFFFF" w:themeColor="background1"/>
          <w:sz w:val="20"/>
          <w:szCs w:val="20"/>
        </w:rPr>
        <w:t>✓</w:t>
      </w:r>
      <w:r w:rsidRPr="00725ACC">
        <w:rPr>
          <w:rFonts w:cstheme="minorHAnsi"/>
          <w:color w:val="FFFFFF" w:themeColor="background1"/>
          <w:sz w:val="20"/>
          <w:szCs w:val="20"/>
        </w:rPr>
        <w:t xml:space="preserve"> 'rate&lt;0.01' rate=0.00%</w:t>
      </w:r>
    </w:p>
    <w:p w14:paraId="7B934226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5B5DB020" w14:textId="088C0ADF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TOTAL RESULTS</w:t>
      </w:r>
    </w:p>
    <w:p w14:paraId="343AB370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4B02942C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checks_total.......: 1974    64.699835/s</w:t>
      </w:r>
    </w:p>
    <w:p w14:paraId="3CFB3693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checks_succeeded...: 100.00% 1974 out of 1974</w:t>
      </w:r>
    </w:p>
    <w:p w14:paraId="2A3B8EA7" w14:textId="63036912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checks_failed......: 0.00%   0 out of 1974</w:t>
      </w:r>
    </w:p>
    <w:p w14:paraId="49DC5A69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25853B66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CUSTOM</w:t>
      </w:r>
    </w:p>
    <w:p w14:paraId="034475F3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errors.........................: 0.00%  0 out of 987</w:t>
      </w:r>
    </w:p>
    <w:p w14:paraId="746DA019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search_endpoint_duration.......: avg=41.850738 min=27.9996 med=34.4621 max=163.2883 p(90)=63.29872 p(95)=84.63857</w:t>
      </w:r>
    </w:p>
    <w:p w14:paraId="2CA3E176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260D3885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</w:t>
      </w:r>
    </w:p>
    <w:p w14:paraId="3D591C3B" w14:textId="150C5724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http_req_duration..............: avg=41.81ms   min=2.69ms  med=34.45ms max=163.28ms p(90)=63.28ms  p(95)=84.62ms</w:t>
      </w:r>
    </w:p>
    <w:p w14:paraId="1E9CDC73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http_req_failed................: 0.00%  0 out of 988</w:t>
      </w:r>
    </w:p>
    <w:p w14:paraId="02C1F987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http_reqs......................: 988    32.382693/s</w:t>
      </w:r>
    </w:p>
    <w:p w14:paraId="668E6A09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0086CBBE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EXECUTION</w:t>
      </w:r>
    </w:p>
    <w:p w14:paraId="4E42F4CA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iteration_duration.............: avg=1.04s     min=1.02s   med=1.03s   max=1.16s    p(90)=1.06s    p(95)=1.08s</w:t>
      </w:r>
    </w:p>
    <w:p w14:paraId="79B5CF22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iterations.....................: 987    32.349917/s</w:t>
      </w:r>
    </w:p>
    <w:p w14:paraId="4ED84A48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vus............................: 2      min=2        max=50</w:t>
      </w:r>
    </w:p>
    <w:p w14:paraId="5AA67A9B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vus_max........................: 50     min=50       max=50</w:t>
      </w:r>
    </w:p>
    <w:p w14:paraId="3FBA6CF7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</w:p>
    <w:p w14:paraId="6DF325B5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NETWORK</w:t>
      </w:r>
    </w:p>
    <w:p w14:paraId="23FA72C3" w14:textId="77777777" w:rsidR="00593621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data_received..................: 362 kB 12 kB/s</w:t>
      </w:r>
    </w:p>
    <w:p w14:paraId="1F491310" w14:textId="516D0B87" w:rsidR="00725ACC" w:rsidRPr="00725ACC" w:rsidRDefault="00593621" w:rsidP="00EF3413">
      <w:pPr>
        <w:shd w:val="clear" w:color="auto" w:fill="595959" w:themeFill="text1" w:themeFillTint="A6"/>
        <w:spacing w:after="0"/>
        <w:rPr>
          <w:rFonts w:cstheme="minorHAnsi"/>
          <w:color w:val="FFFFFF" w:themeColor="background1"/>
          <w:sz w:val="20"/>
          <w:szCs w:val="20"/>
        </w:rPr>
      </w:pPr>
      <w:r w:rsidRPr="00725ACC">
        <w:rPr>
          <w:rFonts w:cstheme="minorHAnsi"/>
          <w:color w:val="FFFFFF" w:themeColor="background1"/>
          <w:sz w:val="20"/>
          <w:szCs w:val="20"/>
        </w:rPr>
        <w:t xml:space="preserve">    data_sent......................: 69 kB  2.3 kB/s</w:t>
      </w:r>
    </w:p>
    <w:p w14:paraId="04187494" w14:textId="77777777" w:rsidR="00725ACC" w:rsidRPr="00725ACC" w:rsidRDefault="00725ACC" w:rsidP="00725ACC">
      <w:pPr>
        <w:rPr>
          <w:rFonts w:cstheme="minorHAnsi"/>
          <w:sz w:val="20"/>
          <w:szCs w:val="20"/>
        </w:rPr>
      </w:pPr>
    </w:p>
    <w:p w14:paraId="2C55DE91" w14:textId="77777777" w:rsidR="00725ACC" w:rsidRPr="00725ACC" w:rsidRDefault="00725ACC" w:rsidP="00725ACC">
      <w:pPr>
        <w:rPr>
          <w:rFonts w:cstheme="minorHAnsi"/>
          <w:sz w:val="20"/>
          <w:szCs w:val="20"/>
        </w:rPr>
      </w:pPr>
    </w:p>
    <w:p w14:paraId="6D811C90" w14:textId="77777777" w:rsidR="00725ACC" w:rsidRPr="00725ACC" w:rsidRDefault="00725ACC" w:rsidP="00725ACC">
      <w:pPr>
        <w:rPr>
          <w:rFonts w:cstheme="minorHAnsi"/>
          <w:sz w:val="20"/>
          <w:szCs w:val="20"/>
        </w:rPr>
      </w:pPr>
    </w:p>
    <w:p w14:paraId="490F5590" w14:textId="77777777" w:rsidR="00725ACC" w:rsidRPr="00725ACC" w:rsidRDefault="00725ACC" w:rsidP="00725ACC">
      <w:pPr>
        <w:rPr>
          <w:rFonts w:cstheme="minorHAnsi"/>
          <w:sz w:val="20"/>
          <w:szCs w:val="20"/>
        </w:rPr>
      </w:pPr>
    </w:p>
    <w:p w14:paraId="2B298E8F" w14:textId="77777777" w:rsidR="00725ACC" w:rsidRPr="00725ACC" w:rsidRDefault="00725ACC" w:rsidP="00725ACC">
      <w:pPr>
        <w:rPr>
          <w:rFonts w:cstheme="minorHAnsi"/>
          <w:sz w:val="20"/>
          <w:szCs w:val="20"/>
        </w:rPr>
      </w:pPr>
    </w:p>
    <w:p w14:paraId="2FF787B7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Сравнительный анализ результатов</w:t>
      </w:r>
    </w:p>
    <w:p w14:paraId="461E3D50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Ключевые метрики: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1576"/>
        <w:gridCol w:w="1432"/>
        <w:gridCol w:w="1416"/>
      </w:tblGrid>
      <w:tr w:rsidR="00725ACC" w:rsidRPr="00725ACC" w14:paraId="2039ADE7" w14:textId="77777777" w:rsidTr="00725ACC">
        <w:trPr>
          <w:tblHeader/>
          <w:jc w:val="center"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230AFE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Метрика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697F74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Один мастер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4B3C10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Два слейва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4C111F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Улучшение</w:t>
            </w:r>
          </w:p>
        </w:tc>
      </w:tr>
      <w:tr w:rsidR="00725ACC" w:rsidRPr="00725ACC" w14:paraId="6A65A6D4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D13003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Среднее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2BCCA9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81.07ms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576CF9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41.81ms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FC76C8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↓ на 48.4%</w:t>
            </w:r>
          </w:p>
        </w:tc>
      </w:tr>
      <w:tr w:rsidR="00725ACC" w:rsidRPr="00725ACC" w14:paraId="44E7E7A6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BDFA7E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Медиана времени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B3F87B2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43.39ms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457BED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34.45ms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AFF8C8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↓ на 20.6%</w:t>
            </w:r>
          </w:p>
        </w:tc>
      </w:tr>
      <w:tr w:rsidR="00725ACC" w:rsidRPr="00725ACC" w14:paraId="5A696222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AEA0BA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95-й перцентиль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58B5BF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225.48ms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412061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84.62ms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83E15C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↓ на 62.5%</w:t>
            </w:r>
          </w:p>
        </w:tc>
      </w:tr>
      <w:tr w:rsidR="00725ACC" w:rsidRPr="00725ACC" w14:paraId="7621CFB1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E698C8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lastRenderedPageBreak/>
              <w:t>RPS (запросов в секунду)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7FEFC0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30.83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1D49FB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32.38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ABE29F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↑ на 5%</w:t>
            </w:r>
          </w:p>
        </w:tc>
      </w:tr>
      <w:tr w:rsidR="00725ACC" w:rsidRPr="00725ACC" w14:paraId="62F9F7C8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29A2BA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Максимальное время ответа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5482EC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869.91ms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2F9145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163.28ms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6E4CF86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↓ на 81.2%</w:t>
            </w:r>
          </w:p>
        </w:tc>
      </w:tr>
      <w:tr w:rsidR="00725ACC" w:rsidRPr="00725ACC" w14:paraId="3671163F" w14:textId="77777777" w:rsidTr="00725ACC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A3A506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Количество итераций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FEAA33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955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D44A41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sz w:val="20"/>
                <w:szCs w:val="20"/>
              </w:rPr>
              <w:t>987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3196C1" w14:textId="77777777" w:rsidR="00725ACC" w:rsidRPr="00725ACC" w:rsidRDefault="00725ACC" w:rsidP="00725ACC">
            <w:pPr>
              <w:rPr>
                <w:rFonts w:cstheme="minorHAnsi"/>
                <w:sz w:val="20"/>
                <w:szCs w:val="20"/>
              </w:rPr>
            </w:pPr>
            <w:r w:rsidRPr="00725ACC">
              <w:rPr>
                <w:rFonts w:cstheme="minorHAnsi"/>
                <w:b/>
                <w:bCs/>
                <w:sz w:val="20"/>
                <w:szCs w:val="20"/>
              </w:rPr>
              <w:t>↑ на 3.3%</w:t>
            </w:r>
          </w:p>
        </w:tc>
      </w:tr>
    </w:tbl>
    <w:p w14:paraId="2B6F4834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Детальный анализ и выводы</w:t>
      </w:r>
    </w:p>
    <w:p w14:paraId="79BF13AD" w14:textId="670E2CFB" w:rsidR="00725ACC" w:rsidRPr="00725ACC" w:rsidRDefault="00725ACC" w:rsidP="00725ACC">
      <w:p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1.</w:t>
      </w:r>
      <w:r w:rsidRPr="00725ACC">
        <w:rPr>
          <w:rFonts w:cstheme="minorHAnsi"/>
          <w:b/>
          <w:bCs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Цель достигнута - значительное улучшение производительности:</w:t>
      </w:r>
    </w:p>
    <w:p w14:paraId="3262C5D1" w14:textId="77777777" w:rsidR="00725ACC" w:rsidRPr="00725ACC" w:rsidRDefault="00725ACC" w:rsidP="00725ACC">
      <w:pPr>
        <w:numPr>
          <w:ilvl w:val="0"/>
          <w:numId w:val="3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Вдвое сократилось среднее время ответа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(81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 xml:space="preserve"> → 42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>)</w:t>
      </w:r>
    </w:p>
    <w:p w14:paraId="124BA10B" w14:textId="77777777" w:rsidR="00725ACC" w:rsidRPr="00725ACC" w:rsidRDefault="00725ACC" w:rsidP="00725ACC">
      <w:pPr>
        <w:numPr>
          <w:ilvl w:val="0"/>
          <w:numId w:val="3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Почти в 3 раза улучшился 95-й перцентиль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(225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 xml:space="preserve"> → 85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>)</w:t>
      </w:r>
    </w:p>
    <w:p w14:paraId="7A6DECB9" w14:textId="77777777" w:rsidR="00725ACC" w:rsidRPr="00725ACC" w:rsidRDefault="00725ACC" w:rsidP="00725ACC">
      <w:pPr>
        <w:numPr>
          <w:ilvl w:val="0"/>
          <w:numId w:val="3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Существенно снизилась вариативность</w:t>
      </w:r>
      <w:r w:rsidRPr="00725ACC">
        <w:rPr>
          <w:rFonts w:cstheme="minorHAnsi"/>
          <w:sz w:val="20"/>
          <w:szCs w:val="20"/>
        </w:rPr>
        <w:t> времени ответа</w:t>
      </w:r>
    </w:p>
    <w:p w14:paraId="661F6B38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2. Качественные улучшения системы</w:t>
      </w:r>
    </w:p>
    <w:p w14:paraId="5E61207A" w14:textId="639EE401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A. Стабильность:</w:t>
      </w:r>
    </w:p>
    <w:p w14:paraId="09600F4F" w14:textId="7196F8A8" w:rsidR="00725ACC" w:rsidRPr="00725ACC" w:rsidRDefault="00725ACC" w:rsidP="00725ACC">
      <w:pPr>
        <w:pStyle w:val="af"/>
        <w:numPr>
          <w:ilvl w:val="0"/>
          <w:numId w:val="16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i/>
          <w:iCs/>
          <w:sz w:val="20"/>
          <w:szCs w:val="20"/>
          <w:lang w:val="ru-RU"/>
        </w:rPr>
        <w:t>Максимальное время ответа снизилось с 870</w:t>
      </w:r>
      <w:r w:rsidRPr="00725ACC">
        <w:rPr>
          <w:rFonts w:cstheme="minorHAnsi"/>
          <w:i/>
          <w:iCs/>
          <w:sz w:val="20"/>
          <w:szCs w:val="20"/>
        </w:rPr>
        <w:t>ms</w:t>
      </w:r>
      <w:r w:rsidRPr="00725ACC">
        <w:rPr>
          <w:rFonts w:cstheme="minorHAnsi"/>
          <w:i/>
          <w:iCs/>
          <w:sz w:val="20"/>
          <w:szCs w:val="20"/>
          <w:lang w:val="ru-RU"/>
        </w:rPr>
        <w:t xml:space="preserve"> до 163</w:t>
      </w:r>
      <w:r w:rsidRPr="00725ACC">
        <w:rPr>
          <w:rFonts w:cstheme="minorHAnsi"/>
          <w:i/>
          <w:iCs/>
          <w:sz w:val="20"/>
          <w:szCs w:val="20"/>
        </w:rPr>
        <w:t>ms</w:t>
      </w:r>
    </w:p>
    <w:p w14:paraId="4537FD66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</w:rPr>
        <w:t>B</w:t>
      </w:r>
      <w:r w:rsidRPr="00725ACC">
        <w:rPr>
          <w:rFonts w:cstheme="minorHAnsi"/>
          <w:b/>
          <w:bCs/>
          <w:sz w:val="20"/>
          <w:szCs w:val="20"/>
          <w:lang w:val="ru-RU"/>
        </w:rPr>
        <w:t>.</w:t>
      </w:r>
      <w:r w:rsidRPr="00725ACC">
        <w:rPr>
          <w:rFonts w:cstheme="minorHAnsi"/>
          <w:b/>
          <w:bCs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Распределение нагрузки:</w:t>
      </w:r>
    </w:p>
    <w:p w14:paraId="151ACBE1" w14:textId="1DF3C372" w:rsidR="00725ACC" w:rsidRPr="00725ACC" w:rsidRDefault="00725ACC" w:rsidP="00725ACC">
      <w:pPr>
        <w:pStyle w:val="af"/>
        <w:numPr>
          <w:ilvl w:val="0"/>
          <w:numId w:val="16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i/>
          <w:iCs/>
          <w:sz w:val="20"/>
          <w:szCs w:val="20"/>
          <w:lang w:val="ru-RU"/>
        </w:rPr>
        <w:t>Запросы на чтение теперь обслуживаются слейвами</w:t>
      </w:r>
    </w:p>
    <w:p w14:paraId="400C4616" w14:textId="1BAF3DE0" w:rsidR="00725ACC" w:rsidRPr="00725ACC" w:rsidRDefault="00725ACC" w:rsidP="00725ACC">
      <w:pPr>
        <w:pStyle w:val="af"/>
        <w:numPr>
          <w:ilvl w:val="0"/>
          <w:numId w:val="16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i/>
          <w:iCs/>
          <w:sz w:val="20"/>
          <w:szCs w:val="20"/>
          <w:lang w:val="ru-RU"/>
        </w:rPr>
        <w:t>Мастер освобожден для операций записи</w:t>
      </w:r>
    </w:p>
    <w:p w14:paraId="31E9A18B" w14:textId="0303D14E" w:rsidR="00725ACC" w:rsidRPr="00725ACC" w:rsidRDefault="00725ACC" w:rsidP="00725ACC">
      <w:pPr>
        <w:pStyle w:val="af"/>
        <w:numPr>
          <w:ilvl w:val="0"/>
          <w:numId w:val="16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i/>
          <w:iCs/>
          <w:sz w:val="20"/>
          <w:szCs w:val="20"/>
          <w:lang w:val="ru-RU"/>
        </w:rPr>
        <w:t>Система готова к масштабированию</w:t>
      </w:r>
    </w:p>
    <w:p w14:paraId="6AE72C62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C. Улучшение пользовательского опыта:</w:t>
      </w:r>
    </w:p>
    <w:p w14:paraId="419E921B" w14:textId="77777777" w:rsidR="00725ACC" w:rsidRPr="00725ACC" w:rsidRDefault="00725ACC" w:rsidP="00725ACC">
      <w:pPr>
        <w:numPr>
          <w:ilvl w:val="0"/>
          <w:numId w:val="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  <w:lang w:val="ru-RU"/>
        </w:rPr>
        <w:t>Время ответа сократилось более чем в 2 раза</w:t>
      </w:r>
    </w:p>
    <w:p w14:paraId="7B57DBDD" w14:textId="77777777" w:rsidR="00725ACC" w:rsidRPr="00725ACC" w:rsidRDefault="00725ACC" w:rsidP="00725ACC">
      <w:pPr>
        <w:numPr>
          <w:ilvl w:val="0"/>
          <w:numId w:val="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  <w:lang w:val="ru-RU"/>
        </w:rPr>
        <w:t>Исчезли длительные пики (870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 xml:space="preserve"> → 163</w:t>
      </w:r>
      <w:r w:rsidRPr="00725ACC">
        <w:rPr>
          <w:rFonts w:cstheme="minorHAnsi"/>
          <w:sz w:val="20"/>
          <w:szCs w:val="20"/>
        </w:rPr>
        <w:t>ms</w:t>
      </w:r>
      <w:r w:rsidRPr="00725ACC">
        <w:rPr>
          <w:rFonts w:cstheme="minorHAnsi"/>
          <w:sz w:val="20"/>
          <w:szCs w:val="20"/>
          <w:lang w:val="ru-RU"/>
        </w:rPr>
        <w:t>)</w:t>
      </w:r>
    </w:p>
    <w:p w14:paraId="749AA71E" w14:textId="77777777" w:rsidR="00725ACC" w:rsidRPr="00725ACC" w:rsidRDefault="00725ACC" w:rsidP="00725AC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Система реагирует более стабильно</w:t>
      </w:r>
    </w:p>
    <w:p w14:paraId="5943A421" w14:textId="3F1FE6BD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3. Анализ эффективности репликации</w:t>
      </w:r>
    </w:p>
    <w:p w14:paraId="12FC5989" w14:textId="4705A88C" w:rsidR="00725ACC" w:rsidRPr="00725ACC" w:rsidRDefault="00725ACC" w:rsidP="00725ACC">
      <w:p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Оптимальное распределение нагрузки:</w:t>
      </w:r>
    </w:p>
    <w:p w14:paraId="7603A48C" w14:textId="77777777" w:rsidR="00725ACC" w:rsidRPr="00725ACC" w:rsidRDefault="00725ACC" w:rsidP="00725ACC">
      <w:pPr>
        <w:numPr>
          <w:ilvl w:val="0"/>
          <w:numId w:val="5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Чтение: слейвы (32.38 RPS)</w:t>
      </w:r>
    </w:p>
    <w:p w14:paraId="04CC8F84" w14:textId="77777777" w:rsidR="00725ACC" w:rsidRPr="00725ACC" w:rsidRDefault="00725ACC" w:rsidP="00725ACC">
      <w:pPr>
        <w:numPr>
          <w:ilvl w:val="0"/>
          <w:numId w:val="5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Запись: мастер (оставшаяся нагрузка)</w:t>
      </w:r>
    </w:p>
    <w:p w14:paraId="36AA69C9" w14:textId="4D3169C4" w:rsidR="00725ACC" w:rsidRPr="00725ACC" w:rsidRDefault="00725ACC" w:rsidP="00725ACC">
      <w:p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Улучшение отзывчивости:</w:t>
      </w:r>
    </w:p>
    <w:p w14:paraId="42A90BA7" w14:textId="77777777" w:rsidR="00725ACC" w:rsidRPr="00725ACC" w:rsidRDefault="00725ACC" w:rsidP="00725ACC">
      <w:pPr>
        <w:numPr>
          <w:ilvl w:val="0"/>
          <w:numId w:val="6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  <w:lang w:val="ru-RU"/>
        </w:rPr>
        <w:t>Медиана времени ответа улучшилась на 20.6%</w:t>
      </w:r>
    </w:p>
    <w:p w14:paraId="6A30D205" w14:textId="77777777" w:rsidR="00725ACC" w:rsidRPr="00725ACC" w:rsidRDefault="00725ACC" w:rsidP="00725ACC">
      <w:pPr>
        <w:numPr>
          <w:ilvl w:val="0"/>
          <w:numId w:val="6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95-й перцентиль улучшился на 62.5%</w:t>
      </w:r>
    </w:p>
    <w:p w14:paraId="6DF5E72D" w14:textId="7BB35E43" w:rsidR="00725ACC" w:rsidRPr="00725ACC" w:rsidRDefault="00725ACC" w:rsidP="00725ACC">
      <w:p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 xml:space="preserve"> Готовность к росту:</w:t>
      </w:r>
    </w:p>
    <w:p w14:paraId="0DB28FA1" w14:textId="77777777" w:rsidR="00725ACC" w:rsidRPr="00725ACC" w:rsidRDefault="00725ACC" w:rsidP="00725ACC">
      <w:pPr>
        <w:numPr>
          <w:ilvl w:val="0"/>
          <w:numId w:val="7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Система демонстрирует линейное масштабирование</w:t>
      </w:r>
    </w:p>
    <w:p w14:paraId="163CC4B8" w14:textId="77777777" w:rsidR="00725ACC" w:rsidRPr="00725ACC" w:rsidRDefault="00725ACC" w:rsidP="00725ACC">
      <w:pPr>
        <w:numPr>
          <w:ilvl w:val="0"/>
          <w:numId w:val="7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  <w:lang w:val="ru-RU"/>
        </w:rPr>
        <w:t>Можно добавить больше слейвов при росте нагрузки</w:t>
      </w:r>
    </w:p>
    <w:p w14:paraId="34538748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4.</w:t>
      </w:r>
      <w:r w:rsidRPr="00725ACC">
        <w:rPr>
          <w:rFonts w:cstheme="minorHAnsi"/>
          <w:b/>
          <w:bCs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Технические выводы</w:t>
      </w:r>
    </w:p>
    <w:p w14:paraId="1718073D" w14:textId="2B343D48" w:rsidR="00725ACC" w:rsidRPr="00725ACC" w:rsidRDefault="00725ACC" w:rsidP="00725ACC">
      <w:p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</w:rPr>
        <w:t>A</w:t>
      </w:r>
      <w:r w:rsidRPr="00725ACC">
        <w:rPr>
          <w:rFonts w:cstheme="minorHAnsi"/>
          <w:b/>
          <w:bCs/>
          <w:sz w:val="20"/>
          <w:szCs w:val="20"/>
          <w:lang w:val="ru-RU"/>
        </w:rPr>
        <w:t>.</w:t>
      </w:r>
      <w:r w:rsidRPr="00725ACC">
        <w:rPr>
          <w:rFonts w:cstheme="minorHAnsi"/>
          <w:b/>
          <w:bCs/>
          <w:sz w:val="20"/>
          <w:szCs w:val="20"/>
        </w:rPr>
        <w:t> ReplicationRoutingDataSource</w:t>
      </w:r>
      <w:r w:rsidRPr="00725ACC">
        <w:rPr>
          <w:rFonts w:cstheme="minorHAnsi"/>
          <w:b/>
          <w:bCs/>
          <w:sz w:val="20"/>
          <w:szCs w:val="20"/>
          <w:lang w:val="ru-RU"/>
        </w:rPr>
        <w:t xml:space="preserve"> работает корректно</w:t>
      </w:r>
    </w:p>
    <w:p w14:paraId="0FDA7599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</w:rPr>
        <w:lastRenderedPageBreak/>
        <w:t>B</w:t>
      </w:r>
      <w:r w:rsidRPr="00725ACC">
        <w:rPr>
          <w:rFonts w:cstheme="minorHAnsi"/>
          <w:b/>
          <w:bCs/>
          <w:sz w:val="20"/>
          <w:szCs w:val="20"/>
          <w:lang w:val="ru-RU"/>
        </w:rPr>
        <w:t>.</w:t>
      </w:r>
      <w:r w:rsidRPr="00725ACC">
        <w:rPr>
          <w:rFonts w:cstheme="minorHAnsi"/>
          <w:b/>
          <w:bCs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Репликация данных настроена правильно:</w:t>
      </w:r>
    </w:p>
    <w:p w14:paraId="4ADE182B" w14:textId="77777777" w:rsidR="00725ACC" w:rsidRPr="00725ACC" w:rsidRDefault="00725ACC" w:rsidP="00725ACC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Данные синхронизируются между узлами</w:t>
      </w:r>
    </w:p>
    <w:p w14:paraId="4551FC31" w14:textId="77777777" w:rsidR="00725ACC" w:rsidRPr="00725ACC" w:rsidRDefault="00725ACC" w:rsidP="00725ACC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Отсутствуют ошибки чтения</w:t>
      </w:r>
    </w:p>
    <w:p w14:paraId="7544C415" w14:textId="77777777" w:rsidR="00725ACC" w:rsidRPr="00725ACC" w:rsidRDefault="00725ACC" w:rsidP="00725ACC">
      <w:pPr>
        <w:numPr>
          <w:ilvl w:val="0"/>
          <w:numId w:val="8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Лаг репликации минимален</w:t>
      </w:r>
    </w:p>
    <w:p w14:paraId="6A234320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</w:rPr>
        <w:t>C</w:t>
      </w:r>
      <w:r w:rsidRPr="00725ACC">
        <w:rPr>
          <w:rFonts w:cstheme="minorHAnsi"/>
          <w:b/>
          <w:bCs/>
          <w:sz w:val="20"/>
          <w:szCs w:val="20"/>
          <w:lang w:val="ru-RU"/>
        </w:rPr>
        <w:t>.</w:t>
      </w:r>
      <w:r w:rsidRPr="00725ACC">
        <w:rPr>
          <w:rFonts w:cstheme="minorHAnsi"/>
          <w:b/>
          <w:bCs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 xml:space="preserve">Инфраструктура </w:t>
      </w:r>
      <w:r w:rsidRPr="00725ACC">
        <w:rPr>
          <w:rFonts w:cstheme="minorHAnsi"/>
          <w:b/>
          <w:bCs/>
          <w:sz w:val="20"/>
          <w:szCs w:val="20"/>
        </w:rPr>
        <w:t>Docker</w:t>
      </w:r>
      <w:r w:rsidRPr="00725ACC">
        <w:rPr>
          <w:rFonts w:cstheme="minorHAnsi"/>
          <w:b/>
          <w:bCs/>
          <w:sz w:val="20"/>
          <w:szCs w:val="20"/>
          <w:lang w:val="ru-RU"/>
        </w:rPr>
        <w:t xml:space="preserve"> работает оптимально:</w:t>
      </w:r>
    </w:p>
    <w:p w14:paraId="65D3193C" w14:textId="77777777" w:rsidR="00725ACC" w:rsidRPr="00725ACC" w:rsidRDefault="00725ACC" w:rsidP="00725ACC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Сетевые задержки между контейнерами приемлемы</w:t>
      </w:r>
    </w:p>
    <w:p w14:paraId="6E7C013D" w14:textId="77777777" w:rsidR="00725ACC" w:rsidRPr="00725ACC" w:rsidRDefault="00725ACC" w:rsidP="00725ACC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sz w:val="20"/>
          <w:szCs w:val="20"/>
        </w:rPr>
        <w:t>Ресурсы распределены корректно</w:t>
      </w:r>
    </w:p>
    <w:p w14:paraId="26487753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5. Количественная оценка улучшений</w:t>
      </w:r>
    </w:p>
    <w:p w14:paraId="45166FDD" w14:textId="77777777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Улучшение производительности по ключевым метрикам:</w:t>
      </w:r>
    </w:p>
    <w:p w14:paraId="08CE3A6B" w14:textId="77777777" w:rsidR="00725ACC" w:rsidRPr="00725ACC" w:rsidRDefault="00725ACC" w:rsidP="00725ACC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Среднее время ответа</w:t>
      </w:r>
      <w:r w:rsidRPr="00725ACC">
        <w:rPr>
          <w:rFonts w:cstheme="minorHAnsi"/>
          <w:sz w:val="20"/>
          <w:szCs w:val="20"/>
        </w:rPr>
        <w:t>: ↓ 48.4%</w:t>
      </w:r>
    </w:p>
    <w:p w14:paraId="6AA3D922" w14:textId="77777777" w:rsidR="00725ACC" w:rsidRPr="00725ACC" w:rsidRDefault="00725ACC" w:rsidP="00725ACC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95-й перцентиль</w:t>
      </w:r>
      <w:r w:rsidRPr="00725ACC">
        <w:rPr>
          <w:rFonts w:cstheme="minorHAnsi"/>
          <w:sz w:val="20"/>
          <w:szCs w:val="20"/>
        </w:rPr>
        <w:t>: ↓ 62.5%</w:t>
      </w:r>
    </w:p>
    <w:p w14:paraId="2ACDEB62" w14:textId="77777777" w:rsidR="00725ACC" w:rsidRPr="00725ACC" w:rsidRDefault="00725ACC" w:rsidP="00725ACC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Максимальное время</w:t>
      </w:r>
      <w:r w:rsidRPr="00725ACC">
        <w:rPr>
          <w:rFonts w:cstheme="minorHAnsi"/>
          <w:sz w:val="20"/>
          <w:szCs w:val="20"/>
        </w:rPr>
        <w:t>: ↓ 81.2%</w:t>
      </w:r>
    </w:p>
    <w:p w14:paraId="4D66440B" w14:textId="77777777" w:rsidR="00725ACC" w:rsidRPr="00725ACC" w:rsidRDefault="00725ACC" w:rsidP="00725ACC">
      <w:pPr>
        <w:numPr>
          <w:ilvl w:val="0"/>
          <w:numId w:val="10"/>
        </w:numPr>
        <w:rPr>
          <w:rFonts w:cstheme="minorHAnsi"/>
          <w:b/>
          <w:bCs/>
          <w:sz w:val="20"/>
          <w:szCs w:val="20"/>
        </w:rPr>
      </w:pPr>
      <w:r w:rsidRPr="00725ACC">
        <w:rPr>
          <w:rFonts w:cstheme="minorHAnsi"/>
          <w:b/>
          <w:bCs/>
          <w:sz w:val="20"/>
          <w:szCs w:val="20"/>
        </w:rPr>
        <w:t>Пропускная способность</w:t>
      </w:r>
      <w:r w:rsidRPr="00725ACC">
        <w:rPr>
          <w:rFonts w:cstheme="minorHAnsi"/>
          <w:sz w:val="20"/>
          <w:szCs w:val="20"/>
        </w:rPr>
        <w:t>: ↑ 5%</w:t>
      </w:r>
    </w:p>
    <w:p w14:paraId="16B96517" w14:textId="77777777" w:rsidR="00725ACC" w:rsidRDefault="00725ACC" w:rsidP="00725ACC">
      <w:pPr>
        <w:ind w:left="360"/>
        <w:rPr>
          <w:rFonts w:cstheme="minorHAnsi"/>
          <w:b/>
          <w:bCs/>
          <w:sz w:val="20"/>
          <w:szCs w:val="20"/>
        </w:rPr>
      </w:pPr>
    </w:p>
    <w:p w14:paraId="17C1E70C" w14:textId="680E1686" w:rsidR="00725ACC" w:rsidRPr="00725ACC" w:rsidRDefault="00725ACC" w:rsidP="00725ACC">
      <w:pPr>
        <w:rPr>
          <w:rFonts w:cstheme="minorHAnsi"/>
          <w:b/>
          <w:bCs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</w:rPr>
        <w:t>Итоговый вывод</w:t>
      </w:r>
    </w:p>
    <w:p w14:paraId="04C96BD0" w14:textId="6167D974" w:rsidR="00725ACC" w:rsidRPr="00725ACC" w:rsidRDefault="00725ACC" w:rsidP="00725ACC">
      <w:p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b/>
          <w:bCs/>
          <w:sz w:val="20"/>
          <w:szCs w:val="20"/>
          <w:lang w:val="ru-RU"/>
        </w:rPr>
        <w:t>Репликация настроена и демонстрирует все ожидаемые преимущества:</w:t>
      </w:r>
    </w:p>
    <w:p w14:paraId="3E39C3BC" w14:textId="5E08CCDB" w:rsidR="00725ACC" w:rsidRPr="00725ACC" w:rsidRDefault="00725ACC" w:rsidP="00725ACC">
      <w:pPr>
        <w:numPr>
          <w:ilvl w:val="0"/>
          <w:numId w:val="1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Значительное улучшение производительности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операций чтения</w:t>
      </w:r>
    </w:p>
    <w:p w14:paraId="4916CD7A" w14:textId="12A7D796" w:rsidR="00725ACC" w:rsidRPr="00725ACC" w:rsidRDefault="00725ACC" w:rsidP="00725ACC">
      <w:pPr>
        <w:numPr>
          <w:ilvl w:val="0"/>
          <w:numId w:val="1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Эффективное распределение нагрузки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между узлами</w:t>
      </w:r>
    </w:p>
    <w:p w14:paraId="0AD5946B" w14:textId="4C0649CB" w:rsidR="00725ACC" w:rsidRPr="00725ACC" w:rsidRDefault="00725ACC" w:rsidP="00725ACC">
      <w:pPr>
        <w:numPr>
          <w:ilvl w:val="0"/>
          <w:numId w:val="1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Улучшение стабильности и отзывчивости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системы</w:t>
      </w:r>
    </w:p>
    <w:p w14:paraId="0EF03375" w14:textId="2849C258" w:rsidR="00725ACC" w:rsidRPr="00725ACC" w:rsidRDefault="00725ACC" w:rsidP="00725ACC">
      <w:pPr>
        <w:numPr>
          <w:ilvl w:val="0"/>
          <w:numId w:val="14"/>
        </w:numPr>
        <w:rPr>
          <w:rFonts w:cstheme="minorHAnsi"/>
          <w:sz w:val="20"/>
          <w:szCs w:val="20"/>
          <w:lang w:val="ru-RU"/>
        </w:rPr>
      </w:pP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b/>
          <w:bCs/>
          <w:sz w:val="20"/>
          <w:szCs w:val="20"/>
          <w:lang w:val="ru-RU"/>
        </w:rPr>
        <w:t>Готовность к масштабированию</w:t>
      </w:r>
      <w:r w:rsidRPr="00725ACC">
        <w:rPr>
          <w:rFonts w:cstheme="minorHAnsi"/>
          <w:sz w:val="20"/>
          <w:szCs w:val="20"/>
        </w:rPr>
        <w:t> </w:t>
      </w:r>
      <w:r w:rsidRPr="00725ACC">
        <w:rPr>
          <w:rFonts w:cstheme="minorHAnsi"/>
          <w:sz w:val="20"/>
          <w:szCs w:val="20"/>
          <w:lang w:val="ru-RU"/>
        </w:rPr>
        <w:t>при росте нагрузки</w:t>
      </w:r>
    </w:p>
    <w:p w14:paraId="0FC46222" w14:textId="77777777" w:rsidR="00725ACC" w:rsidRPr="00725ACC" w:rsidRDefault="00725ACC" w:rsidP="00725ACC">
      <w:pPr>
        <w:rPr>
          <w:rFonts w:cstheme="minorHAnsi"/>
          <w:sz w:val="20"/>
          <w:szCs w:val="20"/>
          <w:lang w:val="ru-RU"/>
        </w:rPr>
      </w:pPr>
    </w:p>
    <w:p w14:paraId="12A06D0D" w14:textId="77777777" w:rsidR="00725ACC" w:rsidRDefault="00725ACC" w:rsidP="00725ACC">
      <w:pPr>
        <w:rPr>
          <w:rFonts w:cstheme="minorHAnsi"/>
          <w:sz w:val="20"/>
          <w:szCs w:val="20"/>
        </w:rPr>
      </w:pPr>
    </w:p>
    <w:p w14:paraId="5F67854A" w14:textId="77777777" w:rsidR="003C1391" w:rsidRPr="00A100D1" w:rsidRDefault="003C1391" w:rsidP="00725ACC">
      <w:pPr>
        <w:rPr>
          <w:rFonts w:cstheme="minorHAnsi"/>
        </w:rPr>
      </w:pPr>
    </w:p>
    <w:p w14:paraId="1180018C" w14:textId="347D523D" w:rsidR="003C1391" w:rsidRPr="00A100D1" w:rsidRDefault="003C1391" w:rsidP="00725ACC">
      <w:pPr>
        <w:rPr>
          <w:rFonts w:cstheme="minorHAnsi"/>
          <w:lang w:val="ru-RU"/>
        </w:rPr>
      </w:pPr>
      <w:r w:rsidRPr="00A100D1">
        <w:rPr>
          <w:rFonts w:cstheme="minorHAnsi"/>
          <w:lang w:val="ru-RU"/>
        </w:rPr>
        <w:t>Отказоустойчивость</w:t>
      </w:r>
    </w:p>
    <w:p w14:paraId="51AA774F" w14:textId="77777777" w:rsidR="00A100D1" w:rsidRPr="00A100D1" w:rsidRDefault="00A100D1" w:rsidP="00A100D1">
      <w:pPr>
        <w:rPr>
          <w:rFonts w:cstheme="minorHAnsi"/>
        </w:rPr>
      </w:pPr>
    </w:p>
    <w:p w14:paraId="13AFE912" w14:textId="15B81CB0" w:rsidR="00A100D1" w:rsidRPr="00A100D1" w:rsidRDefault="00A100D1" w:rsidP="00A100D1">
      <w:pPr>
        <w:rPr>
          <w:rFonts w:cstheme="minorHAnsi"/>
          <w:lang w:val="ru-RU"/>
        </w:rPr>
      </w:pPr>
      <w:r w:rsidRPr="00A100D1">
        <w:rPr>
          <w:rFonts w:cstheme="minorHAnsi"/>
          <w:lang w:val="ru-RU"/>
        </w:rPr>
        <w:t xml:space="preserve">Нагрузка проводилась с помощью </w:t>
      </w:r>
      <w:r w:rsidRPr="00A100D1">
        <w:rPr>
          <w:rFonts w:cstheme="minorHAnsi"/>
        </w:rPr>
        <w:t>k</w:t>
      </w:r>
      <w:r w:rsidRPr="00A100D1">
        <w:rPr>
          <w:rFonts w:cstheme="minorHAnsi"/>
          <w:lang w:val="ru-RU"/>
        </w:rPr>
        <w:t>6, скрипт лежит в \replica-stress\writeloadtest.js</w:t>
      </w:r>
    </w:p>
    <w:p w14:paraId="2059F1EA" w14:textId="77777777" w:rsidR="003C1391" w:rsidRPr="00A100D1" w:rsidRDefault="003C1391" w:rsidP="00725ACC">
      <w:pPr>
        <w:rPr>
          <w:rFonts w:cstheme="minorHAnsi"/>
          <w:lang w:val="ru-RU"/>
        </w:rPr>
      </w:pPr>
    </w:p>
    <w:p w14:paraId="323BEFC4" w14:textId="0B8C31C0" w:rsidR="003C1391" w:rsidRPr="00A100D1" w:rsidRDefault="003C1391" w:rsidP="00725ACC">
      <w:pPr>
        <w:rPr>
          <w:rFonts w:cstheme="minorHAnsi"/>
          <w:lang w:val="ru-RU"/>
        </w:rPr>
      </w:pPr>
      <w:r w:rsidRPr="00A100D1">
        <w:rPr>
          <w:rFonts w:cstheme="minorHAnsi"/>
          <w:lang w:val="ru-RU"/>
        </w:rPr>
        <w:t xml:space="preserve">После включения синхронной репликации и отключения </w:t>
      </w:r>
      <w:r w:rsidRPr="00A100D1">
        <w:rPr>
          <w:rFonts w:cstheme="minorHAnsi"/>
        </w:rPr>
        <w:t>slave</w:t>
      </w:r>
      <w:r w:rsidRPr="00A100D1">
        <w:rPr>
          <w:rFonts w:cstheme="minorHAnsi"/>
          <w:lang w:val="ru-RU"/>
        </w:rPr>
        <w:t>’ов в процессе записи имеем:</w:t>
      </w:r>
    </w:p>
    <w:p w14:paraId="43DCF3E7" w14:textId="77777777" w:rsidR="003C1391" w:rsidRDefault="003C1391" w:rsidP="00725ACC">
      <w:pPr>
        <w:rPr>
          <w:rFonts w:cstheme="minorHAnsi"/>
          <w:sz w:val="20"/>
          <w:szCs w:val="20"/>
          <w:lang w:val="ru-RU"/>
        </w:rPr>
      </w:pPr>
    </w:p>
    <w:p w14:paraId="62756C33" w14:textId="72880193" w:rsidR="003C1391" w:rsidRPr="003C1391" w:rsidRDefault="003C1391" w:rsidP="003C1391">
      <w:pPr>
        <w:shd w:val="clear" w:color="auto" w:fill="404040" w:themeFill="text1" w:themeFillTint="BF"/>
        <w:rPr>
          <w:rFonts w:cstheme="minorHAnsi"/>
          <w:color w:val="FFFFFF" w:themeColor="background1"/>
          <w:sz w:val="20"/>
          <w:szCs w:val="20"/>
        </w:rPr>
      </w:pPr>
      <w:r w:rsidRPr="003C1391">
        <w:rPr>
          <w:rFonts w:cstheme="minorHAnsi"/>
          <w:color w:val="FFFFFF" w:themeColor="background1"/>
          <w:sz w:val="20"/>
          <w:szCs w:val="20"/>
        </w:rPr>
        <w:t>[1] LOG:  parameter "synchronous_standby_names" changed to "2 (slave1, slave2)"</w:t>
      </w:r>
    </w:p>
    <w:p w14:paraId="4DC4C06F" w14:textId="66B16713" w:rsidR="003C1391" w:rsidRPr="003C1391" w:rsidRDefault="003C1391" w:rsidP="003C1391">
      <w:pPr>
        <w:shd w:val="clear" w:color="auto" w:fill="404040" w:themeFill="text1" w:themeFillTint="BF"/>
        <w:rPr>
          <w:rFonts w:cstheme="minorHAnsi"/>
          <w:color w:val="FFFFFF" w:themeColor="background1"/>
          <w:sz w:val="20"/>
          <w:szCs w:val="20"/>
        </w:rPr>
      </w:pPr>
      <w:r w:rsidRPr="003C1391">
        <w:rPr>
          <w:rFonts w:cstheme="minorHAnsi"/>
          <w:color w:val="FFFFFF" w:themeColor="background1"/>
          <w:sz w:val="20"/>
          <w:szCs w:val="20"/>
        </w:rPr>
        <w:t>[109] WARNING:  canceling wait for synchronous replication due to user request</w:t>
      </w:r>
    </w:p>
    <w:p w14:paraId="10174F59" w14:textId="3ECC3BB7" w:rsidR="003C1391" w:rsidRPr="003C1391" w:rsidRDefault="003C1391" w:rsidP="003C1391">
      <w:pPr>
        <w:shd w:val="clear" w:color="auto" w:fill="404040" w:themeFill="text1" w:themeFillTint="BF"/>
        <w:rPr>
          <w:rFonts w:cstheme="minorHAnsi"/>
          <w:color w:val="FFFFFF" w:themeColor="background1"/>
          <w:sz w:val="20"/>
          <w:szCs w:val="20"/>
        </w:rPr>
      </w:pPr>
      <w:r w:rsidRPr="003C1391">
        <w:rPr>
          <w:rFonts w:cstheme="minorHAnsi"/>
          <w:color w:val="FFFFFF" w:themeColor="background1"/>
          <w:sz w:val="20"/>
          <w:szCs w:val="20"/>
        </w:rPr>
        <w:t>[109] DETAIL:  The transaction has already committed locally, but might not have been replicated to the standby.</w:t>
      </w:r>
    </w:p>
    <w:p w14:paraId="694BC7D2" w14:textId="3C1B9FF7" w:rsidR="003C1391" w:rsidRPr="003C1391" w:rsidRDefault="003C1391" w:rsidP="003C1391">
      <w:pPr>
        <w:shd w:val="clear" w:color="auto" w:fill="404040" w:themeFill="text1" w:themeFillTint="BF"/>
        <w:rPr>
          <w:rFonts w:cstheme="minorHAnsi"/>
          <w:color w:val="FFFFFF" w:themeColor="background1"/>
          <w:sz w:val="20"/>
          <w:szCs w:val="20"/>
        </w:rPr>
      </w:pPr>
      <w:r w:rsidRPr="003C1391">
        <w:rPr>
          <w:rFonts w:cstheme="minorHAnsi"/>
          <w:color w:val="FFFFFF" w:themeColor="background1"/>
          <w:sz w:val="20"/>
          <w:szCs w:val="20"/>
        </w:rPr>
        <w:t xml:space="preserve"> [57] WARNING:  canceling wait for synchronous replication due to user request</w:t>
      </w:r>
    </w:p>
    <w:p w14:paraId="3C24C7F3" w14:textId="0AD4A153" w:rsidR="003C1391" w:rsidRPr="003C1391" w:rsidRDefault="003C1391" w:rsidP="003C1391">
      <w:pPr>
        <w:shd w:val="clear" w:color="auto" w:fill="404040" w:themeFill="text1" w:themeFillTint="BF"/>
        <w:rPr>
          <w:rFonts w:cstheme="minorHAnsi"/>
          <w:color w:val="FFFFFF" w:themeColor="background1"/>
          <w:sz w:val="20"/>
          <w:szCs w:val="20"/>
        </w:rPr>
      </w:pPr>
      <w:r w:rsidRPr="003C1391">
        <w:rPr>
          <w:rFonts w:cstheme="minorHAnsi"/>
          <w:color w:val="FFFFFF" w:themeColor="background1"/>
          <w:sz w:val="20"/>
          <w:szCs w:val="20"/>
        </w:rPr>
        <w:t xml:space="preserve"> [57] DETAIL:  The transaction has already committed locally, but might not have been replicated to the standby.</w:t>
      </w:r>
    </w:p>
    <w:p w14:paraId="46E50F5A" w14:textId="77777777" w:rsidR="00A100D1" w:rsidRDefault="003C1391" w:rsidP="00A100D1">
      <w:pPr>
        <w:rPr>
          <w:rFonts w:cstheme="minorHAnsi"/>
          <w:lang w:val="ru-RU"/>
        </w:rPr>
      </w:pPr>
      <w:r w:rsidRPr="00A100D1">
        <w:rPr>
          <w:rFonts w:cstheme="minorHAnsi"/>
          <w:lang w:val="ru-RU"/>
        </w:rPr>
        <w:lastRenderedPageBreak/>
        <w:t xml:space="preserve">Мастер фиксирует падение </w:t>
      </w:r>
      <w:r w:rsidRPr="00A100D1">
        <w:rPr>
          <w:rFonts w:cstheme="minorHAnsi"/>
        </w:rPr>
        <w:t>slave</w:t>
      </w:r>
      <w:r w:rsidRPr="00A100D1">
        <w:rPr>
          <w:rFonts w:cstheme="minorHAnsi"/>
          <w:lang w:val="ru-RU"/>
        </w:rPr>
        <w:t>, тормозит операцию записи</w:t>
      </w:r>
      <w:r w:rsidR="00A100D1" w:rsidRPr="00A100D1">
        <w:rPr>
          <w:rFonts w:cstheme="minorHAnsi"/>
          <w:lang w:val="ru-RU"/>
        </w:rPr>
        <w:t xml:space="preserve">, но при долгосрочном ожидании подъема </w:t>
      </w:r>
      <w:r w:rsidR="00A100D1" w:rsidRPr="00A100D1">
        <w:rPr>
          <w:rFonts w:cstheme="minorHAnsi"/>
        </w:rPr>
        <w:t>slave</w:t>
      </w:r>
      <w:r w:rsidR="00A100D1" w:rsidRPr="00A100D1">
        <w:rPr>
          <w:rFonts w:cstheme="minorHAnsi"/>
          <w:lang w:val="ru-RU"/>
        </w:rPr>
        <w:t>’</w:t>
      </w:r>
      <w:r w:rsidR="00A100D1" w:rsidRPr="00A100D1">
        <w:rPr>
          <w:rFonts w:cstheme="minorHAnsi"/>
        </w:rPr>
        <w:t>a</w:t>
      </w:r>
      <w:r w:rsidR="00A100D1" w:rsidRPr="00A100D1">
        <w:rPr>
          <w:rFonts w:cstheme="minorHAnsi"/>
          <w:lang w:val="ru-RU"/>
        </w:rPr>
        <w:t xml:space="preserve"> продолжает работу. При восстановлении </w:t>
      </w:r>
      <w:r w:rsidR="00A100D1" w:rsidRPr="00A100D1">
        <w:rPr>
          <w:rFonts w:cstheme="minorHAnsi"/>
        </w:rPr>
        <w:t>slave</w:t>
      </w:r>
      <w:r w:rsidR="00A100D1" w:rsidRPr="00A100D1">
        <w:rPr>
          <w:rFonts w:cstheme="minorHAnsi"/>
          <w:lang w:val="ru-RU"/>
        </w:rPr>
        <w:t>’</w:t>
      </w:r>
      <w:r w:rsidR="00A100D1" w:rsidRPr="00A100D1">
        <w:rPr>
          <w:rFonts w:cstheme="minorHAnsi"/>
        </w:rPr>
        <w:t>a</w:t>
      </w:r>
      <w:r w:rsidR="00A100D1" w:rsidRPr="00A100D1">
        <w:rPr>
          <w:rFonts w:cstheme="minorHAnsi"/>
          <w:lang w:val="ru-RU"/>
        </w:rPr>
        <w:t xml:space="preserve"> наблюдаем синхронизацию с мастером.</w:t>
      </w:r>
    </w:p>
    <w:p w14:paraId="0F920EA5" w14:textId="24BD0962" w:rsidR="00A100D1" w:rsidRPr="000F194B" w:rsidRDefault="00A100D1" w:rsidP="00A100D1">
      <w:pPr>
        <w:rPr>
          <w:rFonts w:cstheme="minorHAnsi"/>
          <w:lang w:val="ru-RU"/>
        </w:rPr>
      </w:pPr>
      <w:r w:rsidRPr="00A100D1">
        <w:rPr>
          <w:rFonts w:cstheme="minorHAnsi"/>
          <w:lang w:val="ru-RU"/>
        </w:rPr>
        <w:t>При полной блокировке (</w:t>
      </w:r>
      <w:r w:rsidRPr="00A100D1">
        <w:rPr>
          <w:rFonts w:cstheme="minorHAnsi"/>
        </w:rPr>
        <w:t>wal</w:t>
      </w:r>
      <w:r w:rsidRPr="00A100D1">
        <w:rPr>
          <w:rFonts w:cstheme="minorHAnsi"/>
          <w:lang w:val="ru-RU"/>
        </w:rPr>
        <w:t>_</w:t>
      </w:r>
      <w:r w:rsidRPr="00A100D1">
        <w:rPr>
          <w:rFonts w:cstheme="minorHAnsi"/>
        </w:rPr>
        <w:t>sender</w:t>
      </w:r>
      <w:r w:rsidRPr="00A100D1">
        <w:rPr>
          <w:rFonts w:cstheme="minorHAnsi"/>
          <w:lang w:val="ru-RU"/>
        </w:rPr>
        <w:t>_</w:t>
      </w:r>
      <w:r w:rsidRPr="00A100D1">
        <w:rPr>
          <w:rFonts w:cstheme="minorHAnsi"/>
        </w:rPr>
        <w:t>timeout</w:t>
      </w:r>
      <w:r w:rsidRPr="00A100D1">
        <w:rPr>
          <w:rFonts w:cstheme="minorHAnsi"/>
          <w:lang w:val="ru-RU"/>
        </w:rPr>
        <w:t xml:space="preserve"> = 0</w:t>
      </w:r>
      <w:r w:rsidRPr="00A100D1">
        <w:rPr>
          <w:rFonts w:cstheme="minorHAnsi"/>
          <w:lang w:val="ru-RU"/>
        </w:rPr>
        <w:t xml:space="preserve">) получаем </w:t>
      </w:r>
      <w:r w:rsidRPr="00A100D1">
        <w:rPr>
          <w:rFonts w:cstheme="minorHAnsi"/>
        </w:rPr>
        <w:t>timeout</w:t>
      </w:r>
      <w:r w:rsidRPr="00A100D1">
        <w:rPr>
          <w:rFonts w:cstheme="minorHAnsi"/>
          <w:lang w:val="ru-RU"/>
        </w:rPr>
        <w:t>’ы</w:t>
      </w:r>
      <w:r>
        <w:rPr>
          <w:rFonts w:cstheme="minorHAnsi"/>
          <w:lang w:val="ru-RU"/>
        </w:rPr>
        <w:t>, зависания и падения на стороне клиента (</w:t>
      </w:r>
      <w:r w:rsidRPr="00A100D1">
        <w:rPr>
          <w:rFonts w:cstheme="minorHAnsi"/>
          <w:lang w:val="ru-RU"/>
        </w:rPr>
        <w:t>writeloadtest</w:t>
      </w:r>
      <w:r w:rsidRPr="00A100D1">
        <w:rPr>
          <w:rFonts w:cstheme="minorHAnsi"/>
          <w:lang w:val="ru-RU"/>
        </w:rPr>
        <w:t>).</w:t>
      </w:r>
      <w:r w:rsidR="000F194B">
        <w:rPr>
          <w:rFonts w:cstheme="minorHAnsi"/>
          <w:lang w:val="ru-RU"/>
        </w:rPr>
        <w:t xml:space="preserve"> После промоута </w:t>
      </w:r>
      <w:r w:rsidR="000F194B">
        <w:rPr>
          <w:rFonts w:cstheme="minorHAnsi"/>
        </w:rPr>
        <w:t>slave</w:t>
      </w:r>
      <w:r w:rsidR="000F194B" w:rsidRPr="000F194B">
        <w:rPr>
          <w:rFonts w:cstheme="minorHAnsi"/>
          <w:lang w:val="ru-RU"/>
        </w:rPr>
        <w:t>’</w:t>
      </w:r>
      <w:r w:rsidR="000F194B">
        <w:rPr>
          <w:rFonts w:cstheme="minorHAnsi"/>
        </w:rPr>
        <w:t>a</w:t>
      </w:r>
      <w:r w:rsidR="000F194B" w:rsidRPr="000F194B">
        <w:rPr>
          <w:rFonts w:cstheme="minorHAnsi"/>
          <w:lang w:val="ru-RU"/>
        </w:rPr>
        <w:t xml:space="preserve"> </w:t>
      </w:r>
      <w:r w:rsidR="000F194B">
        <w:rPr>
          <w:rFonts w:cstheme="minorHAnsi"/>
          <w:lang w:val="ru-RU"/>
        </w:rPr>
        <w:t xml:space="preserve">до </w:t>
      </w:r>
      <w:r w:rsidR="000F194B">
        <w:rPr>
          <w:rFonts w:cstheme="minorHAnsi"/>
        </w:rPr>
        <w:t>master</w:t>
      </w:r>
      <w:r w:rsidR="000F194B" w:rsidRPr="000F194B">
        <w:rPr>
          <w:rFonts w:cstheme="minorHAnsi"/>
          <w:lang w:val="ru-RU"/>
        </w:rPr>
        <w:t>’</w:t>
      </w:r>
      <w:r w:rsidR="000F194B">
        <w:rPr>
          <w:rFonts w:cstheme="minorHAnsi"/>
        </w:rPr>
        <w:t>a</w:t>
      </w:r>
      <w:r w:rsidR="000F194B" w:rsidRPr="000F194B">
        <w:rPr>
          <w:rFonts w:cstheme="minorHAnsi"/>
          <w:lang w:val="ru-RU"/>
        </w:rPr>
        <w:t xml:space="preserve"> </w:t>
      </w:r>
      <w:r w:rsidR="000F194B">
        <w:rPr>
          <w:rFonts w:cstheme="minorHAnsi"/>
          <w:lang w:val="ru-RU"/>
        </w:rPr>
        <w:t>приложение продолжило работу, данные синхронизированы.</w:t>
      </w:r>
    </w:p>
    <w:p w14:paraId="47008C6A" w14:textId="71489C84" w:rsidR="003C1391" w:rsidRPr="00A100D1" w:rsidRDefault="003C1391" w:rsidP="003C1391">
      <w:pPr>
        <w:rPr>
          <w:lang w:val="ru-RU"/>
        </w:rPr>
      </w:pPr>
    </w:p>
    <w:p w14:paraId="5AD18FFF" w14:textId="77777777" w:rsidR="00A100D1" w:rsidRDefault="00A100D1" w:rsidP="003C1391">
      <w:pPr>
        <w:rPr>
          <w:rFonts w:cstheme="minorHAnsi"/>
          <w:sz w:val="20"/>
          <w:szCs w:val="20"/>
          <w:lang w:val="ru-RU"/>
        </w:rPr>
      </w:pPr>
    </w:p>
    <w:p w14:paraId="4B192399" w14:textId="77777777" w:rsidR="00A100D1" w:rsidRPr="00A100D1" w:rsidRDefault="00A100D1" w:rsidP="003C1391">
      <w:pPr>
        <w:rPr>
          <w:rFonts w:cstheme="minorHAnsi"/>
          <w:lang w:val="ru-RU"/>
        </w:rPr>
      </w:pPr>
    </w:p>
    <w:p w14:paraId="2FCBFBE9" w14:textId="77777777" w:rsidR="003C1391" w:rsidRPr="003C1391" w:rsidRDefault="003C1391" w:rsidP="003C1391">
      <w:pPr>
        <w:rPr>
          <w:rFonts w:cstheme="minorHAnsi"/>
          <w:sz w:val="20"/>
          <w:szCs w:val="20"/>
          <w:lang w:val="ru-RU"/>
        </w:rPr>
      </w:pPr>
    </w:p>
    <w:sectPr w:rsidR="003C1391" w:rsidRPr="003C1391" w:rsidSect="00CB79BD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51E0E"/>
    <w:multiLevelType w:val="multilevel"/>
    <w:tmpl w:val="7DA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24736"/>
    <w:multiLevelType w:val="multilevel"/>
    <w:tmpl w:val="2A7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2DA2"/>
    <w:multiLevelType w:val="multilevel"/>
    <w:tmpl w:val="A2B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0752C"/>
    <w:multiLevelType w:val="multilevel"/>
    <w:tmpl w:val="D60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5E056BF"/>
    <w:multiLevelType w:val="multilevel"/>
    <w:tmpl w:val="505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A601B"/>
    <w:multiLevelType w:val="multilevel"/>
    <w:tmpl w:val="88D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63C03"/>
    <w:multiLevelType w:val="hybridMultilevel"/>
    <w:tmpl w:val="2854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3270C"/>
    <w:multiLevelType w:val="hybridMultilevel"/>
    <w:tmpl w:val="E300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543E9"/>
    <w:multiLevelType w:val="multilevel"/>
    <w:tmpl w:val="264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F263A"/>
    <w:multiLevelType w:val="multilevel"/>
    <w:tmpl w:val="805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17EDC"/>
    <w:multiLevelType w:val="multilevel"/>
    <w:tmpl w:val="22E2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52261"/>
    <w:multiLevelType w:val="multilevel"/>
    <w:tmpl w:val="1AC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56855"/>
    <w:multiLevelType w:val="multilevel"/>
    <w:tmpl w:val="B4F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351A9"/>
    <w:multiLevelType w:val="multilevel"/>
    <w:tmpl w:val="118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77C99"/>
    <w:multiLevelType w:val="multilevel"/>
    <w:tmpl w:val="B02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712078">
    <w:abstractNumId w:val="0"/>
  </w:num>
  <w:num w:numId="2" w16cid:durableId="568614912">
    <w:abstractNumId w:val="5"/>
  </w:num>
  <w:num w:numId="3" w16cid:durableId="143162685">
    <w:abstractNumId w:val="3"/>
  </w:num>
  <w:num w:numId="4" w16cid:durableId="1179390452">
    <w:abstractNumId w:val="14"/>
  </w:num>
  <w:num w:numId="5" w16cid:durableId="1382556817">
    <w:abstractNumId w:val="13"/>
  </w:num>
  <w:num w:numId="6" w16cid:durableId="871921670">
    <w:abstractNumId w:val="2"/>
  </w:num>
  <w:num w:numId="7" w16cid:durableId="716588017">
    <w:abstractNumId w:val="10"/>
  </w:num>
  <w:num w:numId="8" w16cid:durableId="240527117">
    <w:abstractNumId w:val="6"/>
  </w:num>
  <w:num w:numId="9" w16cid:durableId="1999992880">
    <w:abstractNumId w:val="7"/>
  </w:num>
  <w:num w:numId="10" w16cid:durableId="791284020">
    <w:abstractNumId w:val="1"/>
  </w:num>
  <w:num w:numId="11" w16cid:durableId="1502236729">
    <w:abstractNumId w:val="4"/>
  </w:num>
  <w:num w:numId="12" w16cid:durableId="1241058009">
    <w:abstractNumId w:val="12"/>
  </w:num>
  <w:num w:numId="13" w16cid:durableId="15618609">
    <w:abstractNumId w:val="11"/>
  </w:num>
  <w:num w:numId="14" w16cid:durableId="2134327909">
    <w:abstractNumId w:val="16"/>
  </w:num>
  <w:num w:numId="15" w16cid:durableId="651445805">
    <w:abstractNumId w:val="15"/>
  </w:num>
  <w:num w:numId="16" w16cid:durableId="516432232">
    <w:abstractNumId w:val="9"/>
  </w:num>
  <w:num w:numId="17" w16cid:durableId="1355153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E4"/>
    <w:rsid w:val="000F194B"/>
    <w:rsid w:val="00163086"/>
    <w:rsid w:val="001F50DC"/>
    <w:rsid w:val="003C1391"/>
    <w:rsid w:val="00497B4A"/>
    <w:rsid w:val="00593621"/>
    <w:rsid w:val="00725ACC"/>
    <w:rsid w:val="00794EE4"/>
    <w:rsid w:val="008366B8"/>
    <w:rsid w:val="00977DA0"/>
    <w:rsid w:val="009A5A34"/>
    <w:rsid w:val="00A100D1"/>
    <w:rsid w:val="00AF7268"/>
    <w:rsid w:val="00C916F6"/>
    <w:rsid w:val="00CB79BD"/>
    <w:rsid w:val="00EF3413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FA2C"/>
  <w15:chartTrackingRefBased/>
  <w15:docId w15:val="{FD202098-D475-43A9-9030-8D63A6EC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79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94E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9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94E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9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9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9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9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794E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94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94E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94EE4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94EE4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94E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94E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94E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94EE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79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79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79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79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9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94EE4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794EE4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794EE4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794E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794EE4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794EE4"/>
    <w:rPr>
      <w:b/>
      <w:bCs/>
      <w:smallCaps/>
      <w:color w:val="365F91" w:themeColor="accent1" w:themeShade="BF"/>
      <w:spacing w:val="5"/>
    </w:rPr>
  </w:style>
  <w:style w:type="character" w:styleId="af4">
    <w:name w:val="Hyperlink"/>
    <w:basedOn w:val="a1"/>
    <w:uiPriority w:val="99"/>
    <w:unhideWhenUsed/>
    <w:rsid w:val="00977DA0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977DA0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A10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10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stesh/otus-high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6</cp:revision>
  <dcterms:created xsi:type="dcterms:W3CDTF">2025-10-05T06:32:00Z</dcterms:created>
  <dcterms:modified xsi:type="dcterms:W3CDTF">2025-10-05T09:09:00Z</dcterms:modified>
</cp:coreProperties>
</file>