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665BB7" w14:textId="77777777" w:rsidR="00997698" w:rsidRPr="004B7680" w:rsidRDefault="00997698" w:rsidP="0099769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24D95C4A" w14:textId="77777777" w:rsidR="00997698" w:rsidRPr="00946753" w:rsidRDefault="00997698" w:rsidP="0099769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1B6506F" w14:textId="77777777" w:rsidR="00997698" w:rsidRPr="00946753" w:rsidRDefault="00997698" w:rsidP="0099769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0A388C18" w14:textId="77777777" w:rsidR="00997698" w:rsidRPr="00946753" w:rsidRDefault="00997698" w:rsidP="0099769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3663190F" w14:textId="77777777" w:rsidR="00997698" w:rsidRPr="00946753" w:rsidRDefault="00997698" w:rsidP="0099769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2C531F6" w14:textId="77777777" w:rsidR="00997698" w:rsidRPr="00946753" w:rsidRDefault="00997698" w:rsidP="00997698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21A7838" w14:textId="77777777" w:rsidR="00997698" w:rsidRPr="00946753" w:rsidRDefault="00997698" w:rsidP="00997698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C82CB9E" w14:textId="77777777" w:rsidR="00997698" w:rsidRPr="00946753" w:rsidRDefault="00997698" w:rsidP="00997698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E413E8">
        <w:rPr>
          <w:rFonts w:ascii="Times New Roman" w:hAnsi="Times New Roman" w:cs="Times New Roman"/>
          <w:sz w:val="28"/>
          <w:szCs w:val="28"/>
          <w:u w:val="single"/>
        </w:rPr>
        <w:t>6-05-0612-01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655DAD">
        <w:rPr>
          <w:rFonts w:ascii="Times New Roman" w:hAnsi="Times New Roman" w:cs="Times New Roman"/>
          <w:sz w:val="28"/>
          <w:szCs w:val="28"/>
          <w:u w:val="single"/>
        </w:rPr>
        <w:t>“</w:t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Программная инженерия</w:t>
      </w:r>
      <w:r w:rsidRPr="000512E9">
        <w:rPr>
          <w:rFonts w:ascii="Times New Roman" w:hAnsi="Times New Roman" w:cs="Times New Roman"/>
          <w:sz w:val="28"/>
          <w:szCs w:val="28"/>
          <w:u w:val="single"/>
        </w:rPr>
        <w:t>”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0CA4CFC" w14:textId="77777777" w:rsidR="00997698" w:rsidRPr="00AA6314" w:rsidRDefault="00997698" w:rsidP="00997698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413E8">
        <w:rPr>
          <w:rFonts w:ascii="Times New Roman" w:hAnsi="Times New Roman" w:cs="Times New Roman"/>
          <w:sz w:val="28"/>
          <w:szCs w:val="28"/>
          <w:u w:val="single"/>
        </w:rPr>
        <w:t>6-05-0612-01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655DAD">
        <w:rPr>
          <w:rFonts w:ascii="Times New Roman" w:hAnsi="Times New Roman" w:cs="Times New Roman"/>
          <w:sz w:val="28"/>
          <w:szCs w:val="28"/>
          <w:u w:val="single"/>
        </w:rPr>
        <w:t>“</w:t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Программная инженерия</w:t>
      </w:r>
      <w:r w:rsidRPr="008D4FF5">
        <w:rPr>
          <w:rFonts w:ascii="Times New Roman" w:hAnsi="Times New Roman" w:cs="Times New Roman"/>
          <w:sz w:val="28"/>
          <w:szCs w:val="28"/>
          <w:u w:val="single"/>
        </w:rPr>
        <w:t>”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BF81831" w14:textId="77777777" w:rsidR="00997698" w:rsidRPr="00946753" w:rsidRDefault="00997698" w:rsidP="00997698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27C4F5EE" w14:textId="77777777" w:rsidR="00997698" w:rsidRPr="00946753" w:rsidRDefault="00997698" w:rsidP="00997698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1B80A7" w14:textId="77777777" w:rsidR="00997698" w:rsidRPr="00946753" w:rsidRDefault="00997698" w:rsidP="00997698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1C2374AA" w14:textId="77777777" w:rsidR="00997698" w:rsidRPr="00992A12" w:rsidRDefault="00997698" w:rsidP="00997698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173F6A1D" w14:textId="77777777" w:rsidR="00997698" w:rsidRPr="00946753" w:rsidRDefault="00997698" w:rsidP="00997698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D69188" w14:textId="77777777" w:rsidR="00997698" w:rsidRPr="00946753" w:rsidRDefault="00997698" w:rsidP="00997698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компилятора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KAA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– 202</w:t>
      </w:r>
      <w:r w:rsidRPr="000512E9"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099F4B0" w14:textId="77777777" w:rsidR="00997698" w:rsidRPr="00946753" w:rsidRDefault="00997698" w:rsidP="00997698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4D4CB52A" w14:textId="77777777" w:rsidR="00997698" w:rsidRPr="00946753" w:rsidRDefault="00997698" w:rsidP="00997698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Кулешов Артём Алексеевич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14:paraId="12CEF310" w14:textId="77777777" w:rsidR="00997698" w:rsidRPr="00946753" w:rsidRDefault="00997698" w:rsidP="00997698">
      <w:pPr>
        <w:pStyle w:val="a4"/>
        <w:ind w:left="4248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284F6862" w14:textId="0C7850AB" w:rsidR="00997698" w:rsidRPr="00946753" w:rsidRDefault="00997698" w:rsidP="00997698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7D3381">
        <w:rPr>
          <w:rFonts w:ascii="Times New Roman" w:hAnsi="Times New Roman" w:cs="Times New Roman"/>
          <w:sz w:val="28"/>
          <w:szCs w:val="28"/>
          <w:u w:val="single"/>
        </w:rPr>
        <w:t>Гончар Е. А.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7D3381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</w:p>
    <w:p w14:paraId="09643A97" w14:textId="048F8869" w:rsidR="00997698" w:rsidRPr="001D5681" w:rsidRDefault="007D3381" w:rsidP="00997698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Ф.И.О)</w:t>
      </w:r>
    </w:p>
    <w:p w14:paraId="6528752A" w14:textId="2E29C0CD" w:rsidR="00997698" w:rsidRPr="00946753" w:rsidRDefault="00997698" w:rsidP="00997698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Смелов В.В.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3748C26" w14:textId="7B7B9945" w:rsidR="00997698" w:rsidRPr="001D5681" w:rsidRDefault="005B6C9F" w:rsidP="00E83685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Ф.И.О)</w:t>
      </w:r>
    </w:p>
    <w:p w14:paraId="59319400" w14:textId="77777777" w:rsidR="00997698" w:rsidRPr="00946753" w:rsidRDefault="00997698" w:rsidP="00997698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E07AA20" w14:textId="77777777" w:rsidR="00997698" w:rsidRDefault="00997698" w:rsidP="00997698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67167D91" w14:textId="77777777" w:rsidR="00997698" w:rsidRDefault="00997698" w:rsidP="00997698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64DC0BC0" w14:textId="77777777" w:rsidR="00997698" w:rsidRDefault="00997698" w:rsidP="00997698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68BBAA0D" w14:textId="77777777" w:rsidR="00997698" w:rsidRDefault="00997698" w:rsidP="00997698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277A4BF" w14:textId="77777777" w:rsidR="00997698" w:rsidRDefault="00997698" w:rsidP="00997698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42F7D5B4" w14:textId="77777777" w:rsidR="00997698" w:rsidRDefault="00997698" w:rsidP="00997698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8CE3B93" w14:textId="77777777" w:rsidR="00997698" w:rsidRDefault="00997698" w:rsidP="00997698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AD0576F" w14:textId="77777777" w:rsidR="00997698" w:rsidRDefault="00997698" w:rsidP="00997698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5B71FC9" w14:textId="77777777" w:rsidR="00997698" w:rsidRDefault="00997698" w:rsidP="00997698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D4B090E" w14:textId="77777777" w:rsidR="00997698" w:rsidRDefault="00997698" w:rsidP="00997698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6ABF7A7E" w14:textId="77777777" w:rsidR="00E83685" w:rsidRDefault="00E83685" w:rsidP="0099769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F4ECC46" w14:textId="77777777" w:rsidR="00E83685" w:rsidRDefault="00E83685" w:rsidP="0099769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21B3502F" w14:textId="77777777" w:rsidR="00E83685" w:rsidRPr="007C56FD" w:rsidRDefault="00E83685" w:rsidP="0099769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6BD99529" w14:textId="77777777" w:rsidR="00E83685" w:rsidRDefault="00E83685" w:rsidP="0099769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447C7D47" w14:textId="77777777" w:rsidR="00E83685" w:rsidRDefault="00E83685" w:rsidP="0099769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F934E69" w14:textId="77777777" w:rsidR="00E83685" w:rsidRDefault="00E83685" w:rsidP="0099769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33101044" w14:textId="77777777" w:rsidR="00E83685" w:rsidRDefault="00E83685" w:rsidP="0099769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22A75047" w14:textId="0A4CDF57" w:rsidR="00997698" w:rsidRDefault="00997698" w:rsidP="0099769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2024</w:t>
      </w:r>
    </w:p>
    <w:p w14:paraId="07BF86BE" w14:textId="77777777" w:rsidR="00997698" w:rsidRPr="002A6F06" w:rsidRDefault="00997698" w:rsidP="0099769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17581818"/>
        <w:docPartObj>
          <w:docPartGallery w:val="Table of Contents"/>
          <w:docPartUnique/>
        </w:docPartObj>
      </w:sdtPr>
      <w:sdtContent>
        <w:p w14:paraId="6FD2BA5C" w14:textId="77777777" w:rsidR="00D439B6" w:rsidRPr="00997698" w:rsidRDefault="008C38CD" w:rsidP="00CE2FE0">
          <w:pPr>
            <w:pStyle w:val="ab"/>
            <w:spacing w:before="0" w:after="360" w:line="240" w:lineRule="auto"/>
            <w:ind w:right="851"/>
            <w:jc w:val="center"/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</w:pPr>
          <w:r w:rsidRPr="00997698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t>Содержание</w:t>
          </w:r>
        </w:p>
        <w:p w14:paraId="6EF235DA" w14:textId="1E809B12" w:rsidR="005B4EB1" w:rsidRDefault="00D439B6" w:rsidP="005B4EB1">
          <w:pPr>
            <w:pStyle w:val="12"/>
            <w:outlineLvl w:val="0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r w:rsidRPr="00997698">
            <w:fldChar w:fldCharType="begin"/>
          </w:r>
          <w:r w:rsidRPr="00997698">
            <w:instrText xml:space="preserve"> TOC \o "1-3" \h \z \u </w:instrText>
          </w:r>
          <w:r w:rsidRPr="00997698">
            <w:fldChar w:fldCharType="separate"/>
          </w:r>
          <w:hyperlink w:anchor="_Toc185207586" w:history="1">
            <w:r w:rsidR="005B4EB1" w:rsidRPr="00B72DF9">
              <w:rPr>
                <w:rStyle w:val="a9"/>
                <w:b/>
              </w:rPr>
              <w:t>Введение</w:t>
            </w:r>
            <w:r w:rsidR="005B4EB1">
              <w:rPr>
                <w:webHidden/>
              </w:rPr>
              <w:tab/>
            </w:r>
            <w:r w:rsidR="005B4EB1">
              <w:rPr>
                <w:webHidden/>
              </w:rPr>
              <w:fldChar w:fldCharType="begin"/>
            </w:r>
            <w:r w:rsidR="005B4EB1">
              <w:rPr>
                <w:webHidden/>
              </w:rPr>
              <w:instrText xml:space="preserve"> PAGEREF _Toc185207586 \h </w:instrText>
            </w:r>
            <w:r w:rsidR="005B4EB1">
              <w:rPr>
                <w:webHidden/>
              </w:rPr>
            </w:r>
            <w:r w:rsidR="005B4EB1">
              <w:rPr>
                <w:webHidden/>
              </w:rPr>
              <w:fldChar w:fldCharType="separate"/>
            </w:r>
            <w:r w:rsidR="005B4EB1">
              <w:rPr>
                <w:webHidden/>
              </w:rPr>
              <w:t>6</w:t>
            </w:r>
            <w:r w:rsidR="005B4EB1">
              <w:rPr>
                <w:webHidden/>
              </w:rPr>
              <w:fldChar w:fldCharType="end"/>
            </w:r>
          </w:hyperlink>
        </w:p>
        <w:p w14:paraId="5D08EF18" w14:textId="43114E53" w:rsidR="005B4EB1" w:rsidRDefault="005B4EB1" w:rsidP="005B4EB1">
          <w:pPr>
            <w:pStyle w:val="12"/>
            <w:outlineLvl w:val="0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587" w:history="1">
            <w:r w:rsidRPr="00B72DF9">
              <w:rPr>
                <w:rStyle w:val="a9"/>
                <w:b/>
              </w:rPr>
              <w:t>1. Спецификация языка программирования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_Toc185207587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AC95225" w14:textId="232F9EBC" w:rsidR="005B4EB1" w:rsidRDefault="005B4EB1" w:rsidP="005B4EB1">
          <w:pPr>
            <w:pStyle w:val="21"/>
            <w:tabs>
              <w:tab w:val="left" w:pos="960"/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588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Характеристика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13AE5" w14:textId="02856192" w:rsidR="005B4EB1" w:rsidRDefault="005B4EB1" w:rsidP="005B4EB1">
          <w:pPr>
            <w:pStyle w:val="21"/>
            <w:tabs>
              <w:tab w:val="left" w:pos="960"/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589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Алфавит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D3AC9" w14:textId="069E2A00" w:rsidR="005B4EB1" w:rsidRDefault="005B4EB1" w:rsidP="005B4EB1">
          <w:pPr>
            <w:pStyle w:val="21"/>
            <w:tabs>
              <w:tab w:val="left" w:pos="960"/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590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1.3.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Символы сепараторы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4F175" w14:textId="1C91995C" w:rsidR="005B4EB1" w:rsidRDefault="005B4EB1" w:rsidP="005B4EB1">
          <w:pPr>
            <w:pStyle w:val="21"/>
            <w:tabs>
              <w:tab w:val="left" w:pos="960"/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591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1.4.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Применяемые кодировки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FF76F" w14:textId="40CA674A" w:rsidR="005B4EB1" w:rsidRDefault="005B4EB1" w:rsidP="005B4EB1">
          <w:pPr>
            <w:pStyle w:val="21"/>
            <w:tabs>
              <w:tab w:val="left" w:pos="960"/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592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1.5.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Типы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446C0" w14:textId="5698D700" w:rsidR="005B4EB1" w:rsidRDefault="005B4EB1" w:rsidP="005B4EB1">
          <w:pPr>
            <w:pStyle w:val="21"/>
            <w:tabs>
              <w:tab w:val="left" w:pos="960"/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593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1.6.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Преобразование типов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AFD07" w14:textId="254DA406" w:rsidR="005B4EB1" w:rsidRDefault="005B4EB1" w:rsidP="005B4EB1">
          <w:pPr>
            <w:pStyle w:val="21"/>
            <w:tabs>
              <w:tab w:val="left" w:pos="960"/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594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1.7.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Идентификаторы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9E81C" w14:textId="7C9B5D63" w:rsidR="005B4EB1" w:rsidRDefault="005B4EB1" w:rsidP="005B4EB1">
          <w:pPr>
            <w:pStyle w:val="21"/>
            <w:tabs>
              <w:tab w:val="left" w:pos="960"/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595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1.8.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Литералы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A4999" w14:textId="2C46FF63" w:rsidR="005B4EB1" w:rsidRDefault="005B4EB1" w:rsidP="005B4EB1">
          <w:pPr>
            <w:pStyle w:val="21"/>
            <w:tabs>
              <w:tab w:val="left" w:pos="960"/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596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1.9.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Область видимости идентификаторов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63ABC" w14:textId="025053AB" w:rsidR="005B4EB1" w:rsidRDefault="005B4EB1" w:rsidP="005B4EB1">
          <w:pPr>
            <w:pStyle w:val="21"/>
            <w:tabs>
              <w:tab w:val="left" w:pos="960"/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597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  <w:lang w:val="en-US"/>
              </w:rPr>
              <w:t>1.10.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Инициализация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83B6E" w14:textId="1A199091" w:rsidR="005B4EB1" w:rsidRDefault="005B4EB1" w:rsidP="005B4EB1">
          <w:pPr>
            <w:pStyle w:val="21"/>
            <w:tabs>
              <w:tab w:val="left" w:pos="960"/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598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1.11.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Инструкции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CABA0" w14:textId="4F7D9680" w:rsidR="005B4EB1" w:rsidRDefault="005B4EB1" w:rsidP="005B4EB1">
          <w:pPr>
            <w:pStyle w:val="21"/>
            <w:tabs>
              <w:tab w:val="left" w:pos="960"/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599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1.12.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Операции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0E998" w14:textId="5F431722" w:rsidR="005B4EB1" w:rsidRDefault="005B4EB1" w:rsidP="005B4EB1">
          <w:pPr>
            <w:pStyle w:val="21"/>
            <w:tabs>
              <w:tab w:val="left" w:pos="960"/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00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1.13.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Выражения и их вычисления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E6F91" w14:textId="5AA02913" w:rsidR="005B4EB1" w:rsidRDefault="005B4EB1" w:rsidP="005B4EB1">
          <w:pPr>
            <w:pStyle w:val="21"/>
            <w:tabs>
              <w:tab w:val="left" w:pos="960"/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01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1.14.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Программные конструкции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AF78C" w14:textId="350E6C99" w:rsidR="005B4EB1" w:rsidRDefault="005B4EB1" w:rsidP="005B4EB1">
          <w:pPr>
            <w:pStyle w:val="21"/>
            <w:tabs>
              <w:tab w:val="left" w:pos="960"/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02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1.15.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Область видимости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7A8F3" w14:textId="71AFEF5B" w:rsidR="005B4EB1" w:rsidRDefault="005B4EB1" w:rsidP="005B4EB1">
          <w:pPr>
            <w:pStyle w:val="21"/>
            <w:tabs>
              <w:tab w:val="left" w:pos="960"/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03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1.16.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Семантические проверки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94C1F" w14:textId="224A92DE" w:rsidR="005B4EB1" w:rsidRDefault="005B4EB1" w:rsidP="005B4EB1">
          <w:pPr>
            <w:pStyle w:val="21"/>
            <w:tabs>
              <w:tab w:val="left" w:pos="960"/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04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1.17.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Распределение оперативной памяти на этапе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9EC93" w14:textId="58DFD0EB" w:rsidR="005B4EB1" w:rsidRDefault="005B4EB1" w:rsidP="005B4EB1">
          <w:pPr>
            <w:pStyle w:val="21"/>
            <w:tabs>
              <w:tab w:val="left" w:pos="960"/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05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1.18.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Стандартная библиотека и её состав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5766E" w14:textId="462D65C4" w:rsidR="005B4EB1" w:rsidRDefault="005B4EB1" w:rsidP="005B4EB1">
          <w:pPr>
            <w:pStyle w:val="21"/>
            <w:tabs>
              <w:tab w:val="left" w:pos="960"/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06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1.19.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Ввод и вывод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D282F" w14:textId="3C81C6E5" w:rsidR="005B4EB1" w:rsidRDefault="005B4EB1" w:rsidP="005B4EB1">
          <w:pPr>
            <w:pStyle w:val="21"/>
            <w:tabs>
              <w:tab w:val="left" w:pos="960"/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07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1.20.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Точка входа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B8531" w14:textId="619828FA" w:rsidR="005B4EB1" w:rsidRDefault="005B4EB1" w:rsidP="005B4EB1">
          <w:pPr>
            <w:pStyle w:val="21"/>
            <w:tabs>
              <w:tab w:val="left" w:pos="960"/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08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1.21.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Препроцессор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174C7" w14:textId="2B1121AD" w:rsidR="005B4EB1" w:rsidRDefault="005B4EB1" w:rsidP="005B4EB1">
          <w:pPr>
            <w:pStyle w:val="21"/>
            <w:tabs>
              <w:tab w:val="left" w:pos="960"/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09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1.22.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Соглашения о вызовах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9D72E" w14:textId="6FCC6478" w:rsidR="005B4EB1" w:rsidRDefault="005B4EB1" w:rsidP="005B4EB1">
          <w:pPr>
            <w:pStyle w:val="21"/>
            <w:tabs>
              <w:tab w:val="left" w:pos="960"/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10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1.23.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Объектный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0ADDF" w14:textId="4D4536F8" w:rsidR="005B4EB1" w:rsidRDefault="005B4EB1" w:rsidP="005B4EB1">
          <w:pPr>
            <w:pStyle w:val="21"/>
            <w:tabs>
              <w:tab w:val="left" w:pos="960"/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11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1.24.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Классификация сообщений транслятора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AF34A" w14:textId="500142CE" w:rsidR="005B4EB1" w:rsidRDefault="005B4EB1" w:rsidP="005B4EB1">
          <w:pPr>
            <w:pStyle w:val="21"/>
            <w:tabs>
              <w:tab w:val="left" w:pos="960"/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12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1.25.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45AD3" w14:textId="4F5B3BF3" w:rsidR="005B4EB1" w:rsidRDefault="005B4EB1" w:rsidP="005B4EB1">
          <w:pPr>
            <w:pStyle w:val="12"/>
            <w:outlineLvl w:val="0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13" w:history="1">
            <w:r w:rsidRPr="00B72DF9">
              <w:rPr>
                <w:rStyle w:val="a9"/>
                <w:b/>
              </w:rPr>
              <w:t>2. Структура транслятора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_Toc185207613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50D3954" w14:textId="74538F88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14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2.1 Компоненты транслятора, их назначение и принципы взаимодействия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D1BD8" w14:textId="43591E89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15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2.2 Перечень входных параметров транслятора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1D628" w14:textId="6D0719E4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16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2.3 Перечень протоколов, формируемых транслятором и их содержимое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18835" w14:textId="30E0E586" w:rsidR="005B4EB1" w:rsidRDefault="005B4EB1" w:rsidP="005B4EB1">
          <w:pPr>
            <w:pStyle w:val="12"/>
            <w:outlineLvl w:val="0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17" w:history="1">
            <w:r w:rsidRPr="00B72DF9">
              <w:rPr>
                <w:rStyle w:val="a9"/>
                <w:b/>
              </w:rPr>
              <w:t>3. Разработка лексического анализатора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_Toc185207617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B5344A1" w14:textId="16E6B08C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18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3.1 Структура лексического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C9321" w14:textId="4020CF9A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19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3.2 Контроль входных символов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52D22" w14:textId="0B27D2A8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20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3.3 Удаление избыточных символов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14A83" w14:textId="1A5E08BD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21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489A3" w14:textId="45DE794A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22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3.5 Основные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10A69" w14:textId="24EFB6C8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23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3.6 Структура и перечень сообщений лексического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9099B" w14:textId="5D3ABC25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24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3.7 Принцип обработки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24047" w14:textId="15DC7445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25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3.8 Параметры лексического анализатора и режимы его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88369" w14:textId="66C33F2D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26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3.9 Алгоритм лексического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64603" w14:textId="0A89D18B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27" w:history="1">
            <w:r w:rsidRPr="00B72DF9">
              <w:rPr>
                <w:rStyle w:val="a9"/>
                <w:rFonts w:ascii="Times New Roman" w:eastAsia="Calibri" w:hAnsi="Times New Roman" w:cs="Times New Roman"/>
                <w:b/>
                <w:noProof/>
              </w:rPr>
              <w:t>3.10 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8BD07" w14:textId="221E770D" w:rsidR="005B4EB1" w:rsidRDefault="005B4EB1" w:rsidP="005B4EB1">
          <w:pPr>
            <w:pStyle w:val="12"/>
            <w:outlineLvl w:val="0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28" w:history="1">
            <w:r w:rsidRPr="00B72DF9">
              <w:rPr>
                <w:rStyle w:val="a9"/>
                <w:b/>
              </w:rPr>
              <w:t>4. Разработка синтаксического анализатора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_Toc185207628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33D88A83" w14:textId="2EF7E43F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29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4.1 Структура синтаксического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69CAF" w14:textId="32E61E7E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30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4.2 Контекстно свободная грамматика, описывающая синтаксис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597ED" w14:textId="4A09AA7E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31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4.3 Построение конечного магазинного автомата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23B55" w14:textId="07CDE30E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32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4.4 Основные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B1CB9" w14:textId="5D322B4B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33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4.5 Описание алгоритма синтаксического разбора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9ADF6" w14:textId="06CAA70C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34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4.6 Структура и перечень сообщений синтаксического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39E85" w14:textId="37F2DCA8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35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4.7 Параметры синтаксического анализатора и режимы его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51A3A" w14:textId="1619C2BE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36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4.8 Принцип обработки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BE89A" w14:textId="18970D49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37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4.9 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74B5E" w14:textId="44C37388" w:rsidR="005B4EB1" w:rsidRDefault="005B4EB1" w:rsidP="005B4EB1">
          <w:pPr>
            <w:pStyle w:val="12"/>
            <w:outlineLvl w:val="0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38" w:history="1">
            <w:r w:rsidRPr="00B72DF9">
              <w:rPr>
                <w:rStyle w:val="a9"/>
                <w:b/>
              </w:rPr>
              <w:t>5. Разработка семантического анализатора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_Toc185207638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D830C71" w14:textId="639324CE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39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5.1 Структура семантического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14D34" w14:textId="3447A5E6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40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5.2 Функции семантического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B8B00" w14:textId="18CDB710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41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5.3 Структура и перечень сообщений семантического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040EF" w14:textId="5EEA6764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42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5.4 Принцип обработки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80B08" w14:textId="4C74BD9F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43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5.5 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C15A3" w14:textId="1710FBF4" w:rsidR="005B4EB1" w:rsidRDefault="005B4EB1" w:rsidP="005B4EB1">
          <w:pPr>
            <w:pStyle w:val="12"/>
            <w:outlineLvl w:val="0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44" w:history="1">
            <w:r w:rsidRPr="00B72DF9">
              <w:rPr>
                <w:rStyle w:val="a9"/>
                <w:b/>
              </w:rPr>
              <w:t>6. Преобразование выражений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_Toc185207644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6B86DF0F" w14:textId="6B6E3A91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45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6.1 Выражения, допускаемые языком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84247" w14:textId="5AA92C52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46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6.2 Польская запись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37324" w14:textId="688B7F4C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47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6.3 Программная реализация обработки выражений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4DB49" w14:textId="1E871934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48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6.4 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D43A1" w14:textId="6FA821CC" w:rsidR="005B4EB1" w:rsidRDefault="005B4EB1" w:rsidP="005B4EB1">
          <w:pPr>
            <w:pStyle w:val="12"/>
            <w:outlineLvl w:val="0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49" w:history="1">
            <w:r w:rsidRPr="00B72DF9">
              <w:rPr>
                <w:rStyle w:val="a9"/>
                <w:b/>
              </w:rPr>
              <w:t>7. Генерация кода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_Toc185207649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59D85599" w14:textId="1866F00B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50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7.1 Структура генератора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8ADD1" w14:textId="4E34805B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51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7.2 Представление типов данных в оперативной 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0FF98" w14:textId="0D7FA6C4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52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7.3 Статическая библиотека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A4DCC" w14:textId="5A5DAF16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53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8.1 Тестирование фазы проверки на допустимость символов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77463" w14:textId="00B51EDE" w:rsidR="005B4EB1" w:rsidRDefault="005B4EB1" w:rsidP="005B4EB1">
          <w:pPr>
            <w:pStyle w:val="21"/>
            <w:tabs>
              <w:tab w:val="left" w:pos="960"/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54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8.2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 xml:space="preserve"> </w:t>
            </w:r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Тестирование лексического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8B54F" w14:textId="3A6DE710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55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8.3 Тестирование синтаксического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06C25" w14:textId="16F30CE6" w:rsidR="005B4EB1" w:rsidRDefault="005B4EB1" w:rsidP="005B4EB1">
          <w:pPr>
            <w:pStyle w:val="21"/>
            <w:tabs>
              <w:tab w:val="right" w:leader="dot" w:pos="10025"/>
            </w:tabs>
            <w:outlineLvl w:val="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56" w:history="1">
            <w:r w:rsidRPr="00B72DF9">
              <w:rPr>
                <w:rStyle w:val="a9"/>
                <w:rFonts w:ascii="Times New Roman" w:hAnsi="Times New Roman" w:cs="Times New Roman"/>
                <w:b/>
                <w:noProof/>
              </w:rPr>
              <w:t>8.4 Тестирование семантического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1961E" w14:textId="527284A3" w:rsidR="005B4EB1" w:rsidRDefault="005B4EB1" w:rsidP="005B4EB1">
          <w:pPr>
            <w:pStyle w:val="12"/>
            <w:outlineLvl w:val="0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57" w:history="1">
            <w:r w:rsidRPr="00B72DF9">
              <w:rPr>
                <w:rStyle w:val="a9"/>
                <w:rFonts w:eastAsia="Times New Roman"/>
                <w:b/>
                <w:bCs/>
                <w:bdr w:val="none" w:sz="0" w:space="0" w:color="auto" w:frame="1"/>
                <w:lang w:eastAsia="ru-RU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_Toc185207657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5938CC19" w14:textId="4E2C203F" w:rsidR="005B4EB1" w:rsidRDefault="005B4EB1" w:rsidP="005B4EB1">
          <w:pPr>
            <w:pStyle w:val="12"/>
            <w:outlineLvl w:val="0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58" w:history="1">
            <w:r w:rsidRPr="00B72DF9">
              <w:rPr>
                <w:rStyle w:val="a9"/>
                <w:b/>
                <w:shd w:val="clear" w:color="auto" w:fill="FFFFFF"/>
              </w:rPr>
              <w:t>Приложение</w:t>
            </w:r>
            <w:r w:rsidRPr="00B72DF9">
              <w:rPr>
                <w:rStyle w:val="a9"/>
                <w:b/>
                <w:shd w:val="clear" w:color="auto" w:fill="FFFFFF"/>
                <w:lang w:val="en-US"/>
              </w:rPr>
              <w:t xml:space="preserve"> </w:t>
            </w:r>
            <w:r w:rsidRPr="00B72DF9">
              <w:rPr>
                <w:rStyle w:val="a9"/>
                <w:b/>
                <w:shd w:val="clear" w:color="auto" w:fill="FFFFFF"/>
              </w:rPr>
              <w:t>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_Toc185207658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72FAB4B2" w14:textId="61B7A2BE" w:rsidR="005B4EB1" w:rsidRDefault="005B4EB1" w:rsidP="005B4EB1">
          <w:pPr>
            <w:pStyle w:val="12"/>
            <w:outlineLvl w:val="0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59" w:history="1">
            <w:r w:rsidRPr="00B72DF9">
              <w:rPr>
                <w:rStyle w:val="a9"/>
                <w:b/>
                <w:shd w:val="clear" w:color="auto" w:fill="FFFFFF"/>
              </w:rPr>
              <w:t>Приложение</w:t>
            </w:r>
            <w:r w:rsidRPr="00B72DF9">
              <w:rPr>
                <w:rStyle w:val="a9"/>
                <w:b/>
                <w:shd w:val="clear" w:color="auto" w:fill="FFFFFF"/>
                <w:lang w:val="en-US"/>
              </w:rPr>
              <w:t xml:space="preserve"> </w:t>
            </w:r>
            <w:r w:rsidRPr="00B72DF9">
              <w:rPr>
                <w:rStyle w:val="a9"/>
                <w:b/>
                <w:shd w:val="clear" w:color="auto" w:fill="FFFFFF"/>
              </w:rPr>
              <w:t>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_Toc185207659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16F2F3CC" w14:textId="3DC12980" w:rsidR="005B4EB1" w:rsidRDefault="005B4EB1" w:rsidP="005B4EB1">
          <w:pPr>
            <w:pStyle w:val="12"/>
            <w:outlineLvl w:val="0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60" w:history="1">
            <w:r w:rsidRPr="00B72DF9">
              <w:rPr>
                <w:rStyle w:val="a9"/>
                <w:b/>
                <w:shd w:val="clear" w:color="auto" w:fill="FFFFFF"/>
              </w:rPr>
              <w:t>Приложение</w:t>
            </w:r>
            <w:r w:rsidRPr="00B72DF9">
              <w:rPr>
                <w:rStyle w:val="a9"/>
                <w:b/>
                <w:shd w:val="clear" w:color="auto" w:fill="FFFFFF"/>
                <w:lang w:val="en-US"/>
              </w:rPr>
              <w:t xml:space="preserve"> </w:t>
            </w:r>
            <w:r w:rsidRPr="00B72DF9">
              <w:rPr>
                <w:rStyle w:val="a9"/>
                <w:b/>
                <w:shd w:val="clear" w:color="auto" w:fill="FFFFFF"/>
              </w:rPr>
              <w:t>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_Toc185207660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017F9894" w14:textId="5F11CE99" w:rsidR="005B4EB1" w:rsidRDefault="005B4EB1" w:rsidP="005B4EB1">
          <w:pPr>
            <w:pStyle w:val="12"/>
            <w:outlineLvl w:val="0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61" w:history="1">
            <w:r w:rsidRPr="00B72DF9">
              <w:rPr>
                <w:rStyle w:val="a9"/>
                <w:b/>
                <w:shd w:val="clear" w:color="auto" w:fill="FFFFFF"/>
              </w:rPr>
              <w:t>Приложение</w:t>
            </w:r>
            <w:r w:rsidRPr="00B72DF9">
              <w:rPr>
                <w:rStyle w:val="a9"/>
                <w:b/>
                <w:shd w:val="clear" w:color="auto" w:fill="FFFFFF"/>
                <w:lang w:val="en-US"/>
              </w:rPr>
              <w:t xml:space="preserve"> </w:t>
            </w:r>
            <w:r w:rsidRPr="00B72DF9">
              <w:rPr>
                <w:rStyle w:val="a9"/>
                <w:b/>
                <w:shd w:val="clear" w:color="auto" w:fill="FFFFFF"/>
              </w:rPr>
              <w:t>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_Toc185207661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170D137A" w14:textId="281FB8BE" w:rsidR="005B4EB1" w:rsidRDefault="005B4EB1" w:rsidP="005B4EB1">
          <w:pPr>
            <w:pStyle w:val="12"/>
            <w:outlineLvl w:val="0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62" w:history="1">
            <w:r w:rsidRPr="00B72DF9">
              <w:rPr>
                <w:rStyle w:val="a9"/>
                <w:b/>
                <w:shd w:val="clear" w:color="auto" w:fill="FFFFFF"/>
              </w:rPr>
              <w:t>Приложение</w:t>
            </w:r>
            <w:r w:rsidRPr="00B72DF9">
              <w:rPr>
                <w:rStyle w:val="a9"/>
                <w:b/>
                <w:shd w:val="clear" w:color="auto" w:fill="FFFFFF"/>
                <w:lang w:val="en-US"/>
              </w:rPr>
              <w:t xml:space="preserve"> </w:t>
            </w:r>
            <w:r w:rsidRPr="00B72DF9">
              <w:rPr>
                <w:rStyle w:val="a9"/>
                <w:b/>
                <w:shd w:val="clear" w:color="auto" w:fill="FFFFFF"/>
              </w:rPr>
              <w:t>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_Toc185207662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6BB0DB27" w14:textId="62F6DEA5" w:rsidR="005B4EB1" w:rsidRDefault="005B4EB1" w:rsidP="005B4EB1">
          <w:pPr>
            <w:pStyle w:val="12"/>
            <w:outlineLvl w:val="0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63" w:history="1">
            <w:r w:rsidRPr="00B72DF9">
              <w:rPr>
                <w:rStyle w:val="a9"/>
                <w:b/>
                <w:shd w:val="clear" w:color="auto" w:fill="FFFFFF"/>
              </w:rPr>
              <w:t>Приложение</w:t>
            </w:r>
            <w:r w:rsidRPr="00B72DF9">
              <w:rPr>
                <w:rStyle w:val="a9"/>
                <w:b/>
                <w:shd w:val="clear" w:color="auto" w:fill="FFFFFF"/>
                <w:lang w:val="en-US"/>
              </w:rPr>
              <w:t xml:space="preserve"> </w:t>
            </w:r>
            <w:r w:rsidRPr="00B72DF9">
              <w:rPr>
                <w:rStyle w:val="a9"/>
                <w:b/>
                <w:shd w:val="clear" w:color="auto" w:fill="FFFFFF"/>
              </w:rPr>
              <w:t>Ж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_Toc185207663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7AD45678" w14:textId="0BDF1C32" w:rsidR="005B4EB1" w:rsidRDefault="005B4EB1" w:rsidP="005B4EB1">
          <w:pPr>
            <w:pStyle w:val="12"/>
            <w:outlineLvl w:val="0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07664" w:history="1">
            <w:r w:rsidRPr="00B72DF9">
              <w:rPr>
                <w:rStyle w:val="a9"/>
                <w:b/>
                <w:shd w:val="clear" w:color="auto" w:fill="FFFFFF"/>
              </w:rPr>
              <w:t>Приложение</w:t>
            </w:r>
            <w:r w:rsidRPr="00B72DF9">
              <w:rPr>
                <w:rStyle w:val="a9"/>
                <w:b/>
                <w:shd w:val="clear" w:color="auto" w:fill="FFFFFF"/>
                <w:lang w:val="en-US"/>
              </w:rPr>
              <w:t xml:space="preserve"> </w:t>
            </w:r>
            <w:r w:rsidRPr="00B72DF9">
              <w:rPr>
                <w:rStyle w:val="a9"/>
                <w:b/>
                <w:shd w:val="clear" w:color="auto" w:fill="FFFFFF"/>
              </w:rPr>
              <w:t>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_Toc185207664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0CB01BDA" w14:textId="3F064662" w:rsidR="006F147F" w:rsidRPr="00997698" w:rsidRDefault="00D439B6" w:rsidP="005B4EB1">
          <w:pPr>
            <w:spacing w:after="0"/>
            <w:ind w:right="851"/>
            <w:outlineLvl w:val="0"/>
            <w:rPr>
              <w:rFonts w:ascii="Times New Roman" w:hAnsi="Times New Roman" w:cs="Times New Roman"/>
              <w:sz w:val="28"/>
              <w:szCs w:val="28"/>
            </w:rPr>
          </w:pPr>
          <w:r w:rsidRPr="0099769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bookmarkStart w:id="0" w:name="_Toc500358541" w:displacedByCustomXml="prev"/>
    <w:p w14:paraId="5B29359D" w14:textId="77777777" w:rsidR="004C1C1F" w:rsidRPr="00597481" w:rsidRDefault="006F147F" w:rsidP="00597481">
      <w:pPr>
        <w:pStyle w:val="1"/>
        <w:spacing w:after="36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br w:type="column"/>
      </w:r>
      <w:bookmarkStart w:id="1" w:name="_Toc185207586"/>
      <w:r w:rsidR="004C1C1F" w:rsidRPr="00597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  <w:bookmarkEnd w:id="1"/>
    </w:p>
    <w:p w14:paraId="10F2354B" w14:textId="77777777" w:rsidR="00CF3AA3" w:rsidRDefault="00CF3AA3" w:rsidP="00CF3AA3">
      <w:pPr>
        <w:spacing w:after="0" w:line="240" w:lineRule="auto"/>
        <w:rPr>
          <w:rFonts w:ascii="Times New Roman" w:hAnsi="Times New Roman" w:cs="Times New Roman"/>
          <w:sz w:val="28"/>
        </w:rPr>
      </w:pPr>
      <w:bookmarkStart w:id="2" w:name="_Toc469840236"/>
      <w:bookmarkStart w:id="3" w:name="_Toc469841115"/>
      <w:bookmarkStart w:id="4" w:name="_Toc469842879"/>
      <w:r>
        <w:tab/>
      </w:r>
      <w:bookmarkStart w:id="5" w:name="_Hlk90070782"/>
      <w:r w:rsidRPr="00FB7D08">
        <w:rPr>
          <w:rFonts w:ascii="Times New Roman" w:hAnsi="Times New Roman" w:cs="Times New Roman"/>
          <w:sz w:val="28"/>
        </w:rPr>
        <w:t xml:space="preserve">Задачей данного курсового проекта является разработка транслятора для своего языка программирования: </w:t>
      </w:r>
      <w:r>
        <w:rPr>
          <w:rFonts w:ascii="Times New Roman" w:hAnsi="Times New Roman" w:cs="Times New Roman"/>
          <w:sz w:val="28"/>
          <w:lang w:val="en-US"/>
        </w:rPr>
        <w:t>KAA</w:t>
      </w:r>
      <w:r w:rsidRPr="000512E9">
        <w:rPr>
          <w:rFonts w:ascii="Times New Roman" w:hAnsi="Times New Roman" w:cs="Times New Roman"/>
          <w:sz w:val="28"/>
        </w:rPr>
        <w:t>-2024</w:t>
      </w:r>
      <w:r w:rsidRPr="00FB7D08">
        <w:rPr>
          <w:rFonts w:ascii="Times New Roman" w:hAnsi="Times New Roman" w:cs="Times New Roman"/>
          <w:sz w:val="28"/>
        </w:rPr>
        <w:t>.</w:t>
      </w:r>
      <w:bookmarkEnd w:id="5"/>
    </w:p>
    <w:p w14:paraId="36F34308" w14:textId="77777777" w:rsidR="00CF3AA3" w:rsidRPr="00720BA7" w:rsidRDefault="00CF3AA3" w:rsidP="00CF3AA3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720BA7">
        <w:rPr>
          <w:rFonts w:ascii="Times New Roman" w:hAnsi="Times New Roman" w:cs="Times New Roman"/>
          <w:sz w:val="28"/>
        </w:rPr>
        <w:t xml:space="preserve">Написание транслятора будет осуществляться на языке C++, при этом код на языке </w:t>
      </w:r>
      <w:r>
        <w:rPr>
          <w:rFonts w:ascii="Times New Roman" w:hAnsi="Times New Roman" w:cs="Times New Roman"/>
          <w:sz w:val="28"/>
          <w:lang w:val="en-US"/>
        </w:rPr>
        <w:t>KAA</w:t>
      </w:r>
      <w:r w:rsidRPr="000512E9">
        <w:rPr>
          <w:rFonts w:ascii="Times New Roman" w:hAnsi="Times New Roman" w:cs="Times New Roman"/>
          <w:sz w:val="28"/>
        </w:rPr>
        <w:t>-2024</w:t>
      </w:r>
      <w:r w:rsidRPr="00720BA7">
        <w:rPr>
          <w:rFonts w:ascii="Times New Roman" w:hAnsi="Times New Roman" w:cs="Times New Roman"/>
          <w:sz w:val="28"/>
        </w:rPr>
        <w:t xml:space="preserve"> будет транслироваться в язык ассемблера.</w:t>
      </w:r>
    </w:p>
    <w:p w14:paraId="2D5F5A02" w14:textId="77777777" w:rsidR="00CF3AA3" w:rsidRDefault="00CF3AA3" w:rsidP="00CF3AA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Транслятор </w:t>
      </w:r>
      <w:r>
        <w:rPr>
          <w:rFonts w:ascii="Times New Roman" w:hAnsi="Times New Roman" w:cs="Times New Roman"/>
          <w:sz w:val="28"/>
          <w:szCs w:val="28"/>
          <w:lang w:val="en-GB"/>
        </w:rPr>
        <w:t>KAA</w:t>
      </w:r>
      <w:r w:rsidRPr="000512E9">
        <w:rPr>
          <w:rFonts w:ascii="Times New Roman" w:hAnsi="Times New Roman" w:cs="Times New Roman"/>
          <w:sz w:val="28"/>
          <w:szCs w:val="28"/>
        </w:rPr>
        <w:t>-2024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состоит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следующих частей:</w:t>
      </w:r>
    </w:p>
    <w:p w14:paraId="3E0CB8DF" w14:textId="77777777" w:rsidR="00CF3AA3" w:rsidRPr="000473DA" w:rsidRDefault="00CF3AA3" w:rsidP="00CF3AA3">
      <w:pPr>
        <w:spacing w:after="0" w:line="24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семантический анализатор;</w:t>
      </w:r>
    </w:p>
    <w:p w14:paraId="091D1B0E" w14:textId="77777777" w:rsidR="00CF3AA3" w:rsidRPr="007C56FD" w:rsidRDefault="00CF3AA3" w:rsidP="00CF3AA3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14:paraId="3CA3ABF9" w14:textId="77777777" w:rsidR="00CF3AA3" w:rsidRPr="000473DA" w:rsidRDefault="00CF3AA3" w:rsidP="00CF3AA3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>логический</w:t>
      </w:r>
      <w:r w:rsidRPr="00E43B89">
        <w:rPr>
          <w:color w:val="000000" w:themeColor="text1"/>
          <w:szCs w:val="28"/>
          <w:shd w:val="clear" w:color="auto" w:fill="FFFFFF"/>
        </w:rPr>
        <w:t xml:space="preserve"> анализатор;</w:t>
      </w:r>
    </w:p>
    <w:p w14:paraId="6E0938A9" w14:textId="77777777" w:rsidR="00CF3AA3" w:rsidRPr="00C9722E" w:rsidRDefault="00CF3AA3" w:rsidP="00CF3AA3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 xml:space="preserve">генератор </w:t>
      </w:r>
      <w:r>
        <w:rPr>
          <w:color w:val="000000" w:themeColor="text1"/>
          <w:szCs w:val="28"/>
          <w:shd w:val="clear" w:color="auto" w:fill="FFFFFF"/>
        </w:rPr>
        <w:t>исходного</w:t>
      </w:r>
      <w:r w:rsidRPr="00E43B89">
        <w:rPr>
          <w:color w:val="000000" w:themeColor="text1"/>
          <w:szCs w:val="28"/>
          <w:shd w:val="clear" w:color="auto" w:fill="FFFFFF"/>
        </w:rPr>
        <w:t xml:space="preserve"> кода</w:t>
      </w:r>
      <w:r>
        <w:rPr>
          <w:color w:val="000000" w:themeColor="text1"/>
          <w:szCs w:val="28"/>
          <w:shd w:val="clear" w:color="auto" w:fill="FFFFFF"/>
        </w:rPr>
        <w:t xml:space="preserve"> на языке ассемблера</w:t>
      </w:r>
      <w:r w:rsidRPr="00E43B89">
        <w:rPr>
          <w:color w:val="000000" w:themeColor="text1"/>
          <w:szCs w:val="28"/>
          <w:shd w:val="clear" w:color="auto" w:fill="FFFFFF"/>
        </w:rPr>
        <w:t>.</w:t>
      </w:r>
    </w:p>
    <w:p w14:paraId="72CF96FD" w14:textId="77777777" w:rsidR="00CF3AA3" w:rsidRDefault="00CF3AA3" w:rsidP="00CF3AA3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14:paraId="20E061D2" w14:textId="77777777" w:rsidR="00CF3AA3" w:rsidRPr="00C9722E" w:rsidRDefault="00CF3AA3" w:rsidP="00CF3AA3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разбработка спецификации языка программирования;</w:t>
      </w:r>
    </w:p>
    <w:p w14:paraId="5B157D25" w14:textId="77777777" w:rsidR="00CF3AA3" w:rsidRDefault="00CF3AA3" w:rsidP="00CF3AA3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разбратка структуры транслятора;</w:t>
      </w:r>
    </w:p>
    <w:p w14:paraId="626ED5B2" w14:textId="77777777" w:rsidR="00CF3AA3" w:rsidRPr="00C9722E" w:rsidRDefault="00CF3AA3" w:rsidP="00CF3AA3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</w:t>
      </w:r>
      <w:r>
        <w:rPr>
          <w:noProof/>
          <w:szCs w:val="28"/>
        </w:rPr>
        <w:t>работка лексического и семантического анализаторов</w:t>
      </w:r>
      <w:r w:rsidRPr="00E43B89">
        <w:rPr>
          <w:noProof/>
          <w:szCs w:val="28"/>
        </w:rPr>
        <w:t>;</w:t>
      </w:r>
    </w:p>
    <w:p w14:paraId="51090506" w14:textId="77777777" w:rsidR="00CF3AA3" w:rsidRPr="00C9722E" w:rsidRDefault="00CF3AA3" w:rsidP="00CF3AA3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разработка синтаксического анализатора;</w:t>
      </w:r>
    </w:p>
    <w:p w14:paraId="62129E94" w14:textId="77777777" w:rsidR="00CF3AA3" w:rsidRPr="00C9722E" w:rsidRDefault="00CF3AA3" w:rsidP="00CF3AA3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преобразование выражений;</w:t>
      </w:r>
    </w:p>
    <w:p w14:paraId="7F5A8714" w14:textId="77777777" w:rsidR="00CF3AA3" w:rsidRPr="00C9722E" w:rsidRDefault="00CF3AA3" w:rsidP="00CF3AA3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генерация кода на язык ассемблера;</w:t>
      </w:r>
    </w:p>
    <w:p w14:paraId="4EFCF902" w14:textId="77777777" w:rsidR="00CF3AA3" w:rsidRPr="00C9722E" w:rsidRDefault="00CF3AA3" w:rsidP="00CF3AA3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14:paraId="59E9AD8C" w14:textId="77777777" w:rsidR="00CF3AA3" w:rsidRDefault="00CF3AA3" w:rsidP="00CF3AA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</w:t>
      </w:r>
      <w:r>
        <w:rPr>
          <w:rFonts w:ascii="Times New Roman" w:hAnsi="Times New Roman" w:cs="Times New Roman"/>
          <w:noProof/>
          <w:sz w:val="28"/>
          <w:szCs w:val="28"/>
        </w:rPr>
        <w:t>т</w:t>
      </w:r>
      <w:r w:rsidRPr="00E43B89">
        <w:rPr>
          <w:rFonts w:ascii="Times New Roman" w:hAnsi="Times New Roman" w:cs="Times New Roman"/>
          <w:noProof/>
          <w:sz w:val="28"/>
          <w:szCs w:val="28"/>
        </w:rPr>
        <w:t xml:space="preserve"> приведены в соответствующих гла</w:t>
      </w:r>
      <w:r>
        <w:rPr>
          <w:rFonts w:ascii="Times New Roman" w:hAnsi="Times New Roman" w:cs="Times New Roman"/>
          <w:noProof/>
          <w:sz w:val="28"/>
          <w:szCs w:val="28"/>
        </w:rPr>
        <w:t>вах курсового проекта.</w:t>
      </w:r>
    </w:p>
    <w:p w14:paraId="5801A353" w14:textId="77777777" w:rsidR="006A2E3D" w:rsidRDefault="006A2E3D">
      <w:pPr>
        <w:spacing w:after="160" w:line="259" w:lineRule="auto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p w14:paraId="0957BD31" w14:textId="6D7C637D" w:rsidR="00007231" w:rsidRPr="00597481" w:rsidRDefault="00007231" w:rsidP="000F5280">
      <w:pPr>
        <w:pStyle w:val="1"/>
        <w:ind w:left="709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85207587"/>
      <w:r w:rsidRPr="00597481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lastRenderedPageBreak/>
        <w:t>1. Спецификация языка программирования</w:t>
      </w:r>
      <w:bookmarkEnd w:id="2"/>
      <w:bookmarkEnd w:id="3"/>
      <w:bookmarkEnd w:id="4"/>
      <w:bookmarkEnd w:id="6"/>
    </w:p>
    <w:p w14:paraId="0601BA93" w14:textId="77777777" w:rsidR="00007231" w:rsidRPr="00597481" w:rsidRDefault="00126F78" w:rsidP="00CE2FE0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jc w:val="left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469840237"/>
      <w:bookmarkStart w:id="8" w:name="_Toc469841116"/>
      <w:bookmarkStart w:id="9" w:name="_Toc469842880"/>
      <w:bookmarkStart w:id="10" w:name="_Toc185207588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 xml:space="preserve">Характеристика </w:t>
      </w:r>
      <w:r w:rsidR="00007231" w:rsidRPr="00597481">
        <w:rPr>
          <w:rFonts w:ascii="Times New Roman" w:hAnsi="Times New Roman" w:cs="Times New Roman"/>
          <w:b/>
          <w:color w:val="auto"/>
          <w:sz w:val="28"/>
          <w:szCs w:val="28"/>
        </w:rPr>
        <w:t>языка программирования</w:t>
      </w:r>
      <w:bookmarkEnd w:id="7"/>
      <w:bookmarkEnd w:id="8"/>
      <w:bookmarkEnd w:id="9"/>
      <w:bookmarkEnd w:id="10"/>
    </w:p>
    <w:p w14:paraId="3A66BACC" w14:textId="77777777" w:rsidR="00CF3AA3" w:rsidRPr="00126F78" w:rsidRDefault="00CF3AA3" w:rsidP="00CF3AA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Toc469840238"/>
      <w:bookmarkStart w:id="12" w:name="_Toc469841117"/>
      <w:bookmarkStart w:id="13" w:name="_Toc469842881"/>
      <w:r w:rsidRPr="00126F78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KAA</w:t>
      </w:r>
      <w:r w:rsidRPr="000512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</w:t>
      </w:r>
      <w:r w:rsidRPr="008D4FF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</w:t>
      </w:r>
      <w:r w:rsidRPr="00F20E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3322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это универсальный язык высокого уровня. Он является процедурным, компилируемым, не объектно-ориентированным. Язык строго типизируемый, что говорит о невозможности преобразования типов, транслируемым языком программирования.</w:t>
      </w:r>
    </w:p>
    <w:p w14:paraId="6257426F" w14:textId="77777777" w:rsidR="00007231" w:rsidRPr="00597481" w:rsidRDefault="00007231" w:rsidP="00F8573E">
      <w:pPr>
        <w:pStyle w:val="a4"/>
        <w:numPr>
          <w:ilvl w:val="1"/>
          <w:numId w:val="1"/>
        </w:numPr>
        <w:shd w:val="clear" w:color="auto" w:fill="FFFFFF" w:themeFill="background1"/>
        <w:spacing w:before="36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Toc185207589"/>
      <w:r w:rsidRPr="00597481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Алфавит языка</w:t>
      </w:r>
      <w:bookmarkEnd w:id="11"/>
      <w:bookmarkEnd w:id="12"/>
      <w:bookmarkEnd w:id="13"/>
      <w:bookmarkEnd w:id="14"/>
    </w:p>
    <w:p w14:paraId="0EB84BC9" w14:textId="77777777" w:rsidR="007B7090" w:rsidRDefault="007B7090" w:rsidP="007B7090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Совокупность символов, используемых в языке, называется алфавитом языка.</w:t>
      </w:r>
    </w:p>
    <w:p w14:paraId="4F401D55" w14:textId="34CFC568" w:rsidR="007B7090" w:rsidRPr="00AE2A91" w:rsidRDefault="007B7090" w:rsidP="007B7090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выполнения могут использоваться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символы</w:t>
      </w:r>
      <w:r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 w:rsidRPr="00126F78">
        <w:rPr>
          <w:rFonts w:ascii="Times New Roman" w:hAnsi="Times New Roman" w:cs="Times New Roman"/>
          <w:sz w:val="28"/>
          <w:szCs w:val="28"/>
        </w:rPr>
        <w:t>, цифры десятичной системы счисления от 0 до 9,</w:t>
      </w:r>
      <w:r>
        <w:rPr>
          <w:rFonts w:ascii="Times New Roman" w:hAnsi="Times New Roman" w:cs="Times New Roman"/>
          <w:sz w:val="28"/>
          <w:szCs w:val="28"/>
        </w:rPr>
        <w:t xml:space="preserve"> спецсимволы, а также непечатные символы пробела, табуляции и перевода строки.</w:t>
      </w:r>
      <w:bookmarkStart w:id="15" w:name="_Toc469840239"/>
      <w:bookmarkStart w:id="16" w:name="_Toc469841118"/>
      <w:bookmarkStart w:id="17" w:name="_Toc469842882"/>
    </w:p>
    <w:p w14:paraId="025A9DDA" w14:textId="77777777" w:rsidR="00047B2E" w:rsidRPr="00597481" w:rsidRDefault="00047B2E" w:rsidP="00F8573E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85207590"/>
      <w:bookmarkEnd w:id="15"/>
      <w:bookmarkEnd w:id="16"/>
      <w:bookmarkEnd w:id="17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Символы сепараторы</w:t>
      </w:r>
      <w:bookmarkEnd w:id="18"/>
    </w:p>
    <w:p w14:paraId="696653F6" w14:textId="668C5213" w:rsidR="006D4F20" w:rsidRPr="00597481" w:rsidRDefault="00613752" w:rsidP="0061375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Сепараторы необходимы для разделения операций языка. Сепараторы, используемые в языке программирования </w:t>
      </w:r>
      <w:r w:rsidR="007B7090"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="007B7090" w:rsidRPr="007B7090">
        <w:rPr>
          <w:rFonts w:ascii="Times New Roman" w:hAnsi="Times New Roman" w:cs="Times New Roman"/>
          <w:sz w:val="28"/>
          <w:szCs w:val="28"/>
        </w:rPr>
        <w:t>-202</w:t>
      </w:r>
      <w:r w:rsidR="007B7090" w:rsidRPr="00F64C68">
        <w:rPr>
          <w:rFonts w:ascii="Times New Roman" w:hAnsi="Times New Roman" w:cs="Times New Roman"/>
          <w:sz w:val="28"/>
          <w:szCs w:val="28"/>
        </w:rPr>
        <w:t>4</w:t>
      </w:r>
      <w:r w:rsidRPr="00597481">
        <w:rPr>
          <w:rFonts w:ascii="Times New Roman" w:hAnsi="Times New Roman" w:cs="Times New Roman"/>
          <w:sz w:val="28"/>
          <w:szCs w:val="28"/>
        </w:rPr>
        <w:t>, приведены в таблице 1.1</w:t>
      </w:r>
      <w:r w:rsidR="00062994" w:rsidRPr="00597481">
        <w:rPr>
          <w:rFonts w:ascii="Times New Roman" w:hAnsi="Times New Roman" w:cs="Times New Roman"/>
          <w:sz w:val="28"/>
          <w:szCs w:val="28"/>
        </w:rPr>
        <w:t>.</w:t>
      </w:r>
    </w:p>
    <w:p w14:paraId="15B0052D" w14:textId="77777777" w:rsidR="00007231" w:rsidRDefault="008D33AB" w:rsidP="00F74CF8">
      <w:pPr>
        <w:pStyle w:val="a4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Таблица 1.1</w:t>
      </w:r>
      <w:r w:rsidR="0074184A" w:rsidRPr="00597481">
        <w:rPr>
          <w:rFonts w:ascii="Times New Roman" w:hAnsi="Times New Roman" w:cs="Times New Roman"/>
          <w:sz w:val="28"/>
          <w:szCs w:val="28"/>
        </w:rPr>
        <w:t xml:space="preserve"> –</w:t>
      </w:r>
      <w:r w:rsidR="00007231" w:rsidRPr="00597481">
        <w:rPr>
          <w:rFonts w:ascii="Times New Roman" w:hAnsi="Times New Roman" w:cs="Times New Roman"/>
          <w:sz w:val="28"/>
          <w:szCs w:val="28"/>
        </w:rPr>
        <w:t xml:space="preserve"> Сепараторы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418"/>
        <w:gridCol w:w="8612"/>
      </w:tblGrid>
      <w:tr w:rsidR="00203FE1" w:rsidRPr="00C67D1C" w14:paraId="1A00CCA7" w14:textId="77777777" w:rsidTr="00AE2A91">
        <w:tc>
          <w:tcPr>
            <w:tcW w:w="1418" w:type="dxa"/>
          </w:tcPr>
          <w:p w14:paraId="395E0773" w14:textId="55FDB3E8" w:rsidR="00203FE1" w:rsidRPr="00203FE1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[]</w:t>
            </w:r>
          </w:p>
        </w:tc>
        <w:tc>
          <w:tcPr>
            <w:tcW w:w="8612" w:type="dxa"/>
          </w:tcPr>
          <w:p w14:paraId="675098BF" w14:textId="31372917" w:rsidR="00203FE1" w:rsidRPr="00203FE1" w:rsidRDefault="00DC0A5F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используются для записи параметров, условия для условных блоков, возвращаемого значения, вывода </w:t>
            </w:r>
            <w:r w:rsidR="00203FE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03FE1" w:rsidRPr="00C67D1C" w14:paraId="548BD476" w14:textId="77777777" w:rsidTr="00AE2A91">
        <w:tc>
          <w:tcPr>
            <w:tcW w:w="1418" w:type="dxa"/>
          </w:tcPr>
          <w:p w14:paraId="429305C6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{}</w:t>
            </w:r>
          </w:p>
        </w:tc>
        <w:tc>
          <w:tcPr>
            <w:tcW w:w="8612" w:type="dxa"/>
          </w:tcPr>
          <w:p w14:paraId="1D515739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определяют границы тела функции и условных блоков</w:t>
            </w:r>
          </w:p>
        </w:tc>
      </w:tr>
      <w:tr w:rsidR="00203FE1" w:rsidRPr="00C67D1C" w14:paraId="248A74BF" w14:textId="77777777" w:rsidTr="00AE2A91">
        <w:tc>
          <w:tcPr>
            <w:tcW w:w="1418" w:type="dxa"/>
          </w:tcPr>
          <w:p w14:paraId="136299E6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8612" w:type="dxa"/>
          </w:tcPr>
          <w:p w14:paraId="48B6B6AA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увеличивают приоритет выражения</w:t>
            </w:r>
          </w:p>
        </w:tc>
      </w:tr>
      <w:tr w:rsidR="00203FE1" w:rsidRPr="00C67D1C" w14:paraId="0D41242F" w14:textId="77777777" w:rsidTr="00AE2A91">
        <w:tc>
          <w:tcPr>
            <w:tcW w:w="1418" w:type="dxa"/>
          </w:tcPr>
          <w:p w14:paraId="6EAD86D2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8612" w:type="dxa"/>
          </w:tcPr>
          <w:p w14:paraId="121A126A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разделяет лексемы</w:t>
            </w:r>
          </w:p>
        </w:tc>
      </w:tr>
      <w:tr w:rsidR="00203FE1" w:rsidRPr="00C67D1C" w14:paraId="5ED546E0" w14:textId="77777777" w:rsidTr="00AE2A91">
        <w:tc>
          <w:tcPr>
            <w:tcW w:w="1418" w:type="dxa"/>
          </w:tcPr>
          <w:p w14:paraId="1715D0FB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8612" w:type="dxa"/>
          </w:tcPr>
          <w:p w14:paraId="3AFEDF9C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разделяет параметры функции</w:t>
            </w:r>
          </w:p>
        </w:tc>
      </w:tr>
      <w:tr w:rsidR="00203FE1" w:rsidRPr="00C67D1C" w14:paraId="3BA1F081" w14:textId="77777777" w:rsidTr="00AE2A91">
        <w:tc>
          <w:tcPr>
            <w:tcW w:w="1418" w:type="dxa"/>
          </w:tcPr>
          <w:p w14:paraId="370CEC19" w14:textId="6644C3CE" w:rsidR="00203FE1" w:rsidRPr="00DC0A5F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 xml:space="preserve">&lt; &gt; </w:t>
            </w:r>
            <w:r w:rsidR="00DC0A5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 #</w:t>
            </w: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C0A5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$ </w:t>
            </w:r>
            <w:r w:rsidR="00DC0A5F"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8612" w:type="dxa"/>
          </w:tcPr>
          <w:p w14:paraId="05CA4411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разделяют операнды в условном выражении</w:t>
            </w:r>
          </w:p>
        </w:tc>
      </w:tr>
      <w:tr w:rsidR="00203FE1" w:rsidRPr="00C67D1C" w14:paraId="22D14D59" w14:textId="77777777" w:rsidTr="00AE2A91">
        <w:tc>
          <w:tcPr>
            <w:tcW w:w="1418" w:type="dxa"/>
          </w:tcPr>
          <w:p w14:paraId="4E9464C5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8612" w:type="dxa"/>
          </w:tcPr>
          <w:p w14:paraId="2DEAC697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разделяет инструкции</w:t>
            </w:r>
          </w:p>
        </w:tc>
      </w:tr>
      <w:tr w:rsidR="00203FE1" w:rsidRPr="00C67D1C" w14:paraId="0CF6FD12" w14:textId="77777777" w:rsidTr="00AE2A91">
        <w:tc>
          <w:tcPr>
            <w:tcW w:w="1418" w:type="dxa"/>
          </w:tcPr>
          <w:p w14:paraId="5291158A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</w:p>
        </w:tc>
        <w:tc>
          <w:tcPr>
            <w:tcW w:w="8612" w:type="dxa"/>
          </w:tcPr>
          <w:p w14:paraId="22F4308B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определяет границы строковых литералов</w:t>
            </w:r>
          </w:p>
        </w:tc>
      </w:tr>
      <w:tr w:rsidR="00203FE1" w:rsidRPr="00C67D1C" w14:paraId="773AE953" w14:textId="77777777" w:rsidTr="00AE2A91">
        <w:tc>
          <w:tcPr>
            <w:tcW w:w="1418" w:type="dxa"/>
          </w:tcPr>
          <w:p w14:paraId="7A575455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</w:p>
        </w:tc>
        <w:tc>
          <w:tcPr>
            <w:tcW w:w="8612" w:type="dxa"/>
          </w:tcPr>
          <w:p w14:paraId="034B34F2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определяет границы символьных литералов</w:t>
            </w:r>
          </w:p>
        </w:tc>
      </w:tr>
      <w:tr w:rsidR="00203FE1" w:rsidRPr="00C67D1C" w14:paraId="120D4270" w14:textId="77777777" w:rsidTr="00AE2A91">
        <w:tc>
          <w:tcPr>
            <w:tcW w:w="1418" w:type="dxa"/>
          </w:tcPr>
          <w:p w14:paraId="2A1604F3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8612" w:type="dxa"/>
          </w:tcPr>
          <w:p w14:paraId="29C8A922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разделяет присваиваемое выражение и переменную</w:t>
            </w:r>
          </w:p>
        </w:tc>
      </w:tr>
      <w:tr w:rsidR="00203FE1" w:rsidRPr="00C67D1C" w14:paraId="345E6F64" w14:textId="77777777" w:rsidTr="00AE2A91">
        <w:tc>
          <w:tcPr>
            <w:tcW w:w="1418" w:type="dxa"/>
          </w:tcPr>
          <w:p w14:paraId="21BA884C" w14:textId="110C2662" w:rsidR="00203FE1" w:rsidRPr="00DC0A5F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 xml:space="preserve">+ – </w:t>
            </w:r>
            <w:r w:rsidR="00DC0A5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 * %</w:t>
            </w:r>
          </w:p>
        </w:tc>
        <w:tc>
          <w:tcPr>
            <w:tcW w:w="8612" w:type="dxa"/>
          </w:tcPr>
          <w:p w14:paraId="0C0B9BA3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разделяют операнды в арифметических выражениях</w:t>
            </w:r>
          </w:p>
        </w:tc>
      </w:tr>
    </w:tbl>
    <w:p w14:paraId="4FED80CD" w14:textId="623E4482" w:rsidR="00203FE1" w:rsidRPr="00117517" w:rsidRDefault="00203FE1" w:rsidP="00F74CF8">
      <w:pPr>
        <w:pStyle w:val="a4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</w:p>
    <w:p w14:paraId="72F0A20D" w14:textId="77777777" w:rsidR="00007231" w:rsidRPr="00597481" w:rsidRDefault="00007231" w:rsidP="00F8573E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469840240"/>
      <w:bookmarkStart w:id="20" w:name="_Toc469841119"/>
      <w:bookmarkStart w:id="21" w:name="_Toc469842883"/>
      <w:bookmarkStart w:id="22" w:name="_Toc185207591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Применяемые кодировки</w:t>
      </w:r>
      <w:bookmarkEnd w:id="19"/>
      <w:bookmarkEnd w:id="20"/>
      <w:bookmarkEnd w:id="21"/>
      <w:bookmarkEnd w:id="22"/>
    </w:p>
    <w:p w14:paraId="1485D219" w14:textId="088B242D" w:rsidR="00007231" w:rsidRPr="00DB60F0" w:rsidRDefault="00007231" w:rsidP="00DB60F0">
      <w:pPr>
        <w:pStyle w:val="a4"/>
        <w:shd w:val="clear" w:color="auto" w:fill="FFFFFF" w:themeFill="background1"/>
        <w:spacing w:after="280"/>
        <w:ind w:firstLine="709"/>
        <w:jc w:val="both"/>
        <w:rPr>
          <w:rFonts w:ascii="Times New Roman" w:hAnsi="Times New Roman" w:cs="Times New Roman"/>
          <w:noProof/>
          <w:color w:val="0563C1" w:themeColor="hyperlink"/>
          <w:sz w:val="28"/>
          <w:szCs w:val="28"/>
          <w:u w:val="single"/>
          <w:lang w:eastAsia="ru-RU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Для написания исходного кода на языке программирования </w:t>
      </w:r>
      <w:r w:rsidR="00F64C68"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="00F64C68" w:rsidRPr="00F64C68">
        <w:rPr>
          <w:rFonts w:ascii="Times New Roman" w:hAnsi="Times New Roman" w:cs="Times New Roman"/>
          <w:sz w:val="28"/>
          <w:szCs w:val="28"/>
        </w:rPr>
        <w:t>-2024</w:t>
      </w:r>
      <w:r w:rsidR="005A7252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Pr="00597481">
        <w:rPr>
          <w:rFonts w:ascii="Times New Roman" w:hAnsi="Times New Roman" w:cs="Times New Roman"/>
          <w:sz w:val="28"/>
          <w:szCs w:val="28"/>
        </w:rPr>
        <w:t>используется кодировка</w:t>
      </w:r>
      <w:r w:rsidR="005A7252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="005A7252" w:rsidRPr="0059748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5A7252" w:rsidRPr="00597481">
        <w:rPr>
          <w:rFonts w:ascii="Times New Roman" w:hAnsi="Times New Roman" w:cs="Times New Roman"/>
          <w:sz w:val="28"/>
          <w:szCs w:val="28"/>
        </w:rPr>
        <w:t>-1251</w:t>
      </w:r>
      <w:r w:rsidR="00DB60F0" w:rsidRPr="00597481">
        <w:rPr>
          <w:rFonts w:ascii="Times New Roman" w:hAnsi="Times New Roman" w:cs="Times New Roman"/>
          <w:sz w:val="28"/>
          <w:szCs w:val="28"/>
        </w:rPr>
        <w:t>, представленной на рисунке 1.1.</w:t>
      </w:r>
      <w:r w:rsidR="00DB60F0" w:rsidRPr="00597481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2509AC92" w14:textId="1194F3FC" w:rsidR="00DB60F0" w:rsidRDefault="00DB60F0" w:rsidP="00F34D37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177800" distB="0" distL="114300" distR="114300" simplePos="0" relativeHeight="251677184" behindDoc="0" locked="0" layoutInCell="1" allowOverlap="1" wp14:anchorId="1A60C571" wp14:editId="54DE61FD">
            <wp:simplePos x="0" y="0"/>
            <wp:positionH relativeFrom="column">
              <wp:align>center</wp:align>
            </wp:positionH>
            <wp:positionV relativeFrom="paragraph">
              <wp:posOffset>3810</wp:posOffset>
            </wp:positionV>
            <wp:extent cx="5828400" cy="5497200"/>
            <wp:effectExtent l="0" t="0" r="1270" b="8255"/>
            <wp:wrapTopAndBottom/>
            <wp:docPr id="4" name="Рисунок 1" descr="Изображение выглядит как текст, снимок экрана, число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 descr="Изображение выглядит как текст, снимок экрана, число, Прямоугольник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54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485F1F" w14:textId="3C7D5353" w:rsidR="00DB60F0" w:rsidRPr="00597481" w:rsidRDefault="00DB60F0" w:rsidP="00F34D37">
      <w:pPr>
        <w:pStyle w:val="a4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Рисунок 1.1 – Алфавит входных символов</w:t>
      </w:r>
    </w:p>
    <w:p w14:paraId="6CD9D462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469840241"/>
      <w:bookmarkStart w:id="24" w:name="_Toc469841120"/>
      <w:bookmarkStart w:id="25" w:name="_Toc469842884"/>
      <w:bookmarkStart w:id="26" w:name="_Toc185207592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Типы данных</w:t>
      </w:r>
      <w:bookmarkEnd w:id="23"/>
      <w:bookmarkEnd w:id="24"/>
      <w:bookmarkEnd w:id="25"/>
      <w:bookmarkEnd w:id="26"/>
    </w:p>
    <w:p w14:paraId="5D3FE1A5" w14:textId="7168C7A1" w:rsidR="0019640E" w:rsidRPr="00597481" w:rsidRDefault="00613752" w:rsidP="00E72846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В </w:t>
      </w:r>
      <w:r w:rsidR="00F64C68"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="00F64C68" w:rsidRPr="00F64C68">
        <w:rPr>
          <w:rFonts w:ascii="Times New Roman" w:hAnsi="Times New Roman" w:cs="Times New Roman"/>
          <w:sz w:val="28"/>
          <w:szCs w:val="28"/>
        </w:rPr>
        <w:t>-2024</w:t>
      </w:r>
      <w:r w:rsidRPr="00597481">
        <w:rPr>
          <w:rFonts w:ascii="Times New Roman" w:hAnsi="Times New Roman" w:cs="Times New Roman"/>
          <w:sz w:val="28"/>
          <w:szCs w:val="28"/>
        </w:rPr>
        <w:t xml:space="preserve"> используется четыре типа данных: целочисленные (</w:t>
      </w:r>
      <w:r w:rsidR="00F64C68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597481">
        <w:rPr>
          <w:rFonts w:ascii="Times New Roman" w:hAnsi="Times New Roman" w:cs="Times New Roman"/>
          <w:sz w:val="28"/>
          <w:szCs w:val="28"/>
        </w:rPr>
        <w:t>)</w:t>
      </w:r>
      <w:r w:rsidR="004F0BC5" w:rsidRPr="004F0BC5">
        <w:rPr>
          <w:rFonts w:ascii="Times New Roman" w:hAnsi="Times New Roman" w:cs="Times New Roman"/>
          <w:sz w:val="28"/>
          <w:szCs w:val="28"/>
        </w:rPr>
        <w:t xml:space="preserve">, </w:t>
      </w:r>
      <w:r w:rsidR="004A5772">
        <w:rPr>
          <w:rFonts w:ascii="Times New Roman" w:hAnsi="Times New Roman" w:cs="Times New Roman"/>
          <w:sz w:val="28"/>
          <w:szCs w:val="28"/>
        </w:rPr>
        <w:t>символьный(</w:t>
      </w:r>
      <w:r w:rsidR="00F64C68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="004A5772">
        <w:rPr>
          <w:rFonts w:ascii="Times New Roman" w:hAnsi="Times New Roman" w:cs="Times New Roman"/>
          <w:sz w:val="28"/>
          <w:szCs w:val="28"/>
        </w:rPr>
        <w:t>)</w:t>
      </w:r>
      <w:r w:rsidR="004A5772" w:rsidRPr="004A5772">
        <w:rPr>
          <w:rFonts w:ascii="Times New Roman" w:hAnsi="Times New Roman" w:cs="Times New Roman"/>
          <w:sz w:val="28"/>
          <w:szCs w:val="28"/>
        </w:rPr>
        <w:t xml:space="preserve">, </w:t>
      </w:r>
      <w:r w:rsidRPr="00597481">
        <w:rPr>
          <w:rFonts w:ascii="Times New Roman" w:hAnsi="Times New Roman" w:cs="Times New Roman"/>
          <w:sz w:val="28"/>
          <w:szCs w:val="28"/>
        </w:rPr>
        <w:t>строковые (</w:t>
      </w:r>
      <w:r w:rsidR="00F64C68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Pr="00597481">
        <w:rPr>
          <w:rFonts w:ascii="Times New Roman" w:hAnsi="Times New Roman" w:cs="Times New Roman"/>
          <w:sz w:val="28"/>
          <w:szCs w:val="28"/>
        </w:rPr>
        <w:t xml:space="preserve">), </w:t>
      </w:r>
      <w:r w:rsidR="00D1273C">
        <w:rPr>
          <w:rFonts w:ascii="Times New Roman" w:hAnsi="Times New Roman" w:cs="Times New Roman"/>
          <w:sz w:val="28"/>
          <w:szCs w:val="28"/>
        </w:rPr>
        <w:t>логический</w:t>
      </w:r>
      <w:r w:rsidRPr="00597481">
        <w:rPr>
          <w:rFonts w:ascii="Times New Roman" w:hAnsi="Times New Roman" w:cs="Times New Roman"/>
          <w:sz w:val="28"/>
          <w:szCs w:val="28"/>
        </w:rPr>
        <w:t xml:space="preserve"> (bool). Пользовательские типы данных не поддерживаются. Допускается использование фундаментальных типов данных, определенных в таблице 1.2.</w:t>
      </w:r>
    </w:p>
    <w:p w14:paraId="0227B563" w14:textId="4A89D8A3" w:rsidR="00007231" w:rsidRPr="00414B89" w:rsidRDefault="008D33AB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Таблица 1.2</w:t>
      </w:r>
      <w:r w:rsidR="00007231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="0074184A" w:rsidRPr="00597481">
        <w:rPr>
          <w:rFonts w:ascii="Times New Roman" w:hAnsi="Times New Roman" w:cs="Times New Roman"/>
          <w:sz w:val="28"/>
          <w:szCs w:val="28"/>
        </w:rPr>
        <w:t xml:space="preserve">– </w:t>
      </w:r>
      <w:r w:rsidR="00007231" w:rsidRPr="00597481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 w:rsidR="00414B89"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="00414B89" w:rsidRPr="00414B89">
        <w:rPr>
          <w:rFonts w:ascii="Times New Roman" w:hAnsi="Times New Roman" w:cs="Times New Roman"/>
          <w:sz w:val="28"/>
          <w:szCs w:val="28"/>
        </w:rPr>
        <w:t>-2024</w:t>
      </w:r>
    </w:p>
    <w:tbl>
      <w:tblPr>
        <w:tblStyle w:val="a3"/>
        <w:tblW w:w="10178" w:type="dxa"/>
        <w:tblInd w:w="-5" w:type="dxa"/>
        <w:tblLook w:val="04A0" w:firstRow="1" w:lastRow="0" w:firstColumn="1" w:lastColumn="0" w:noHBand="0" w:noVBand="1"/>
      </w:tblPr>
      <w:tblGrid>
        <w:gridCol w:w="1781"/>
        <w:gridCol w:w="8397"/>
      </w:tblGrid>
      <w:tr w:rsidR="00007231" w:rsidRPr="00597481" w14:paraId="5EE82688" w14:textId="77777777" w:rsidTr="00EF7F71">
        <w:tc>
          <w:tcPr>
            <w:tcW w:w="1781" w:type="dxa"/>
            <w:vAlign w:val="center"/>
          </w:tcPr>
          <w:p w14:paraId="486642F3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397" w:type="dxa"/>
          </w:tcPr>
          <w:p w14:paraId="16232FA9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613752" w:rsidRPr="00597481" w14:paraId="50341148" w14:textId="77777777" w:rsidTr="00EF7F71">
        <w:tc>
          <w:tcPr>
            <w:tcW w:w="1781" w:type="dxa"/>
            <w:tcBorders>
              <w:bottom w:val="single" w:sz="4" w:space="0" w:color="auto"/>
            </w:tcBorders>
          </w:tcPr>
          <w:p w14:paraId="07E0DCCF" w14:textId="3A0DA591" w:rsidR="00613752" w:rsidRPr="00597481" w:rsidRDefault="00613752" w:rsidP="0061375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="004306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eger</w:t>
            </w:r>
          </w:p>
        </w:tc>
        <w:tc>
          <w:tcPr>
            <w:tcW w:w="8397" w:type="dxa"/>
            <w:tcBorders>
              <w:bottom w:val="single" w:sz="4" w:space="0" w:color="auto"/>
            </w:tcBorders>
          </w:tcPr>
          <w:p w14:paraId="5883B7EE" w14:textId="5C596479" w:rsidR="00613752" w:rsidRPr="00597481" w:rsidRDefault="00613752" w:rsidP="0061375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Предусмотрен для объявления целочисленных данных. Автоматически инициализируется нулевым значением.</w:t>
            </w:r>
            <w:r w:rsidR="00805EDA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56B84" w:rsidRPr="00597481" w14:paraId="274CA761" w14:textId="77777777" w:rsidTr="00EF7F71">
        <w:tc>
          <w:tcPr>
            <w:tcW w:w="178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B8605EE" w14:textId="2A6068C5" w:rsidR="00756B84" w:rsidRPr="00597481" w:rsidRDefault="004306A4" w:rsidP="0061375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symbol</w:t>
            </w:r>
          </w:p>
        </w:tc>
        <w:tc>
          <w:tcPr>
            <w:tcW w:w="839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F9E4F14" w14:textId="106FA42F" w:rsidR="00756B84" w:rsidRPr="00597481" w:rsidRDefault="00756B84" w:rsidP="00756B8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Предусмотрен для объявления символов. Автоматическая инициализация нулевым значением.</w:t>
            </w:r>
          </w:p>
        </w:tc>
      </w:tr>
    </w:tbl>
    <w:p w14:paraId="3CA0CE7E" w14:textId="5D0EDD7B" w:rsidR="00F34D37" w:rsidRPr="00F34D37" w:rsidRDefault="00F34D37" w:rsidP="00F34D37">
      <w:pPr>
        <w:spacing w:before="240" w:after="0" w:line="2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7" w:name="_Toc469840242"/>
      <w:bookmarkStart w:id="28" w:name="_Toc469841121"/>
      <w:bookmarkStart w:id="29" w:name="_Toc469842885"/>
      <w:r w:rsidRPr="00492B96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492B96">
        <w:rPr>
          <w:rFonts w:ascii="Times New Roman" w:hAnsi="Times New Roman" w:cs="Times New Roman"/>
          <w:sz w:val="28"/>
          <w:szCs w:val="28"/>
        </w:rPr>
        <w:t>.</w:t>
      </w:r>
      <w:r w:rsidRPr="00492B96">
        <w:rPr>
          <w:rFonts w:ascii="Times New Roman" w:hAnsi="Times New Roman" w:cs="Times New Roman"/>
          <w:sz w:val="28"/>
          <w:szCs w:val="28"/>
          <w:lang w:val="en-US"/>
        </w:rPr>
        <w:t>2</w:t>
      </w:r>
    </w:p>
    <w:tbl>
      <w:tblPr>
        <w:tblStyle w:val="a3"/>
        <w:tblW w:w="10178" w:type="dxa"/>
        <w:tblInd w:w="-5" w:type="dxa"/>
        <w:tblLook w:val="04A0" w:firstRow="1" w:lastRow="0" w:firstColumn="1" w:lastColumn="0" w:noHBand="0" w:noVBand="1"/>
      </w:tblPr>
      <w:tblGrid>
        <w:gridCol w:w="1781"/>
        <w:gridCol w:w="8397"/>
      </w:tblGrid>
      <w:tr w:rsidR="005B3945" w:rsidRPr="00597481" w14:paraId="007DAA08" w14:textId="77777777" w:rsidTr="00EF7F71">
        <w:tc>
          <w:tcPr>
            <w:tcW w:w="1781" w:type="dxa"/>
          </w:tcPr>
          <w:p w14:paraId="400B98C4" w14:textId="0FE17357" w:rsidR="005B3945" w:rsidRPr="004306A4" w:rsidRDefault="004306A4" w:rsidP="00EA259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</w:p>
        </w:tc>
        <w:tc>
          <w:tcPr>
            <w:tcW w:w="8397" w:type="dxa"/>
          </w:tcPr>
          <w:p w14:paraId="17F0807B" w14:textId="77777777" w:rsidR="005B3945" w:rsidRPr="00597481" w:rsidRDefault="005B3945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Предусмотрен для объявления строк. Автоматическая инициализация нулевым значением. Максимальное количество символов в строке – 255.</w:t>
            </w:r>
          </w:p>
        </w:tc>
      </w:tr>
      <w:tr w:rsidR="005B3945" w:rsidRPr="00597481" w14:paraId="6D695F3A" w14:textId="77777777" w:rsidTr="00EF7F71">
        <w:tc>
          <w:tcPr>
            <w:tcW w:w="1781" w:type="dxa"/>
          </w:tcPr>
          <w:p w14:paraId="6FF0A2FC" w14:textId="571297A3" w:rsidR="005B3945" w:rsidRPr="00597481" w:rsidRDefault="005B3945" w:rsidP="00EA259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oftHyphen/>
            </w:r>
          </w:p>
        </w:tc>
        <w:tc>
          <w:tcPr>
            <w:tcW w:w="8397" w:type="dxa"/>
          </w:tcPr>
          <w:p w14:paraId="7DA99295" w14:textId="77777777" w:rsidR="005B3945" w:rsidRPr="00597481" w:rsidRDefault="005B3945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Предусмотрен для объявления логической переменной, которая имеет одно из двух значений: 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. Автоматическая инициализация значением 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false.</w:t>
            </w:r>
          </w:p>
        </w:tc>
      </w:tr>
    </w:tbl>
    <w:p w14:paraId="3C87C7DF" w14:textId="77777777" w:rsidR="005B3945" w:rsidRPr="005B3945" w:rsidRDefault="005B3945" w:rsidP="005B3945"/>
    <w:p w14:paraId="7FF6C051" w14:textId="37FD96C2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185207593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Преобразование типов данных</w:t>
      </w:r>
      <w:bookmarkEnd w:id="27"/>
      <w:bookmarkEnd w:id="28"/>
      <w:bookmarkEnd w:id="29"/>
      <w:bookmarkEnd w:id="30"/>
    </w:p>
    <w:p w14:paraId="383CE9C6" w14:textId="1DD94A79" w:rsidR="00007231" w:rsidRPr="00597481" w:rsidRDefault="00752585" w:rsidP="00752585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В языке программирования </w:t>
      </w:r>
      <w:r w:rsidR="00DB5304"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="00DB5304" w:rsidRPr="00DB5304">
        <w:rPr>
          <w:rFonts w:ascii="Times New Roman" w:hAnsi="Times New Roman" w:cs="Times New Roman"/>
          <w:sz w:val="28"/>
          <w:szCs w:val="28"/>
        </w:rPr>
        <w:t>-2024</w:t>
      </w:r>
      <w:r w:rsidRPr="00597481">
        <w:rPr>
          <w:rFonts w:ascii="Times New Roman" w:hAnsi="Times New Roman" w:cs="Times New Roman"/>
          <w:sz w:val="28"/>
          <w:szCs w:val="28"/>
        </w:rPr>
        <w:t xml:space="preserve"> преобразование типов данных не поддерживается</w:t>
      </w:r>
      <w:r w:rsidR="00613752" w:rsidRPr="00597481">
        <w:rPr>
          <w:rFonts w:ascii="Times New Roman" w:hAnsi="Times New Roman" w:cs="Times New Roman"/>
          <w:sz w:val="28"/>
          <w:szCs w:val="28"/>
        </w:rPr>
        <w:t>.</w:t>
      </w:r>
    </w:p>
    <w:p w14:paraId="13E11EA2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469840243"/>
      <w:bookmarkStart w:id="32" w:name="_Toc469841122"/>
      <w:bookmarkStart w:id="33" w:name="_Toc469842886"/>
      <w:bookmarkStart w:id="34" w:name="_Toc185207594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Идентификаторы</w:t>
      </w:r>
      <w:bookmarkEnd w:id="31"/>
      <w:bookmarkEnd w:id="32"/>
      <w:bookmarkEnd w:id="33"/>
      <w:bookmarkEnd w:id="34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29EE7AE7" w14:textId="166C742B" w:rsidR="00752585" w:rsidRPr="00597481" w:rsidRDefault="00752585" w:rsidP="00752585">
      <w:pPr>
        <w:pStyle w:val="13"/>
        <w:jc w:val="both"/>
        <w:rPr>
          <w:rFonts w:cs="Times New Roman"/>
          <w:szCs w:val="28"/>
        </w:rPr>
      </w:pPr>
      <w:bookmarkStart w:id="35" w:name="_Hlk58726593"/>
      <w:r w:rsidRPr="00597481">
        <w:rPr>
          <w:rFonts w:cs="Times New Roman"/>
          <w:szCs w:val="28"/>
        </w:rPr>
        <w:t xml:space="preserve">Для именования функций, параметров и переменных используются </w:t>
      </w:r>
      <w:r w:rsidR="00776A08" w:rsidRPr="00597481">
        <w:rPr>
          <w:rFonts w:cs="Times New Roman"/>
          <w:szCs w:val="28"/>
        </w:rPr>
        <w:t>и</w:t>
      </w:r>
      <w:r w:rsidRPr="00597481">
        <w:rPr>
          <w:rFonts w:cs="Times New Roman"/>
          <w:szCs w:val="28"/>
        </w:rPr>
        <w:t xml:space="preserve">дентификаторы. </w:t>
      </w:r>
      <w:r w:rsidR="00776A08" w:rsidRPr="00597481">
        <w:rPr>
          <w:rFonts w:cs="Times New Roman"/>
          <w:szCs w:val="28"/>
        </w:rPr>
        <w:t xml:space="preserve">Идентификаторы, объявленные внутри функционального блока, получают префикс, идентичный имени функции, внутри которой они объявлены. Идентификаторы не должны совпадать с ключевыми словами. </w:t>
      </w:r>
      <w:r w:rsidRPr="00597481">
        <w:rPr>
          <w:rFonts w:cs="Times New Roman"/>
          <w:szCs w:val="28"/>
        </w:rPr>
        <w:t>Не предусмотрены зарезервированные идентификаторы. Имя идентификатора составляется по следующим образом:</w:t>
      </w:r>
    </w:p>
    <w:p w14:paraId="3CEDAF15" w14:textId="3C3EF1E6" w:rsidR="00752585" w:rsidRPr="00597481" w:rsidRDefault="00752585" w:rsidP="00BB55F5">
      <w:pPr>
        <w:pStyle w:val="13"/>
        <w:numPr>
          <w:ilvl w:val="0"/>
          <w:numId w:val="16"/>
        </w:numPr>
        <w:ind w:left="0" w:firstLine="709"/>
        <w:jc w:val="both"/>
        <w:rPr>
          <w:rFonts w:cs="Times New Roman"/>
          <w:szCs w:val="28"/>
        </w:rPr>
      </w:pPr>
      <w:r w:rsidRPr="00597481">
        <w:rPr>
          <w:rFonts w:cs="Times New Roman"/>
          <w:szCs w:val="28"/>
        </w:rPr>
        <w:t xml:space="preserve">состоит из символов латинского алфавита </w:t>
      </w:r>
      <w:r w:rsidR="0019640E" w:rsidRPr="00597481">
        <w:rPr>
          <w:rFonts w:cs="Times New Roman"/>
          <w:szCs w:val="28"/>
        </w:rPr>
        <w:t xml:space="preserve">нижнего регистра </w:t>
      </w:r>
      <w:r w:rsidRPr="00597481">
        <w:rPr>
          <w:rFonts w:cs="Times New Roman"/>
          <w:szCs w:val="28"/>
        </w:rPr>
        <w:t>[a..z].</w:t>
      </w:r>
    </w:p>
    <w:p w14:paraId="05629731" w14:textId="50C2447C" w:rsidR="00752585" w:rsidRPr="00597481" w:rsidRDefault="00752585" w:rsidP="00BB55F5">
      <w:pPr>
        <w:pStyle w:val="13"/>
        <w:numPr>
          <w:ilvl w:val="0"/>
          <w:numId w:val="16"/>
        </w:numPr>
        <w:spacing w:before="0"/>
        <w:ind w:left="0" w:firstLine="709"/>
        <w:jc w:val="both"/>
        <w:rPr>
          <w:rFonts w:cs="Times New Roman"/>
          <w:szCs w:val="28"/>
        </w:rPr>
      </w:pPr>
      <w:r w:rsidRPr="00597481">
        <w:rPr>
          <w:rFonts w:cs="Times New Roman"/>
          <w:szCs w:val="28"/>
        </w:rPr>
        <w:t>максимальная длина идентификатора равна 10 и не должна превышать это значение.</w:t>
      </w:r>
    </w:p>
    <w:p w14:paraId="279E9044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6" w:name="_Toc469840244"/>
      <w:bookmarkStart w:id="37" w:name="_Toc469841123"/>
      <w:bookmarkStart w:id="38" w:name="_Toc469842887"/>
      <w:bookmarkStart w:id="39" w:name="_Toc185207595"/>
      <w:bookmarkEnd w:id="35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Литералы</w:t>
      </w:r>
      <w:bookmarkEnd w:id="36"/>
      <w:bookmarkEnd w:id="37"/>
      <w:bookmarkEnd w:id="38"/>
      <w:bookmarkEnd w:id="39"/>
    </w:p>
    <w:p w14:paraId="0E6171A2" w14:textId="0B1CD8E8" w:rsidR="00415E46" w:rsidRDefault="00007231" w:rsidP="00E72846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В языке существует </w:t>
      </w:r>
      <w:r w:rsidR="00884EC6">
        <w:rPr>
          <w:rFonts w:ascii="Times New Roman" w:hAnsi="Times New Roman" w:cs="Times New Roman"/>
          <w:sz w:val="28"/>
          <w:szCs w:val="28"/>
        </w:rPr>
        <w:t xml:space="preserve">3 типа литералов: целого, </w:t>
      </w:r>
      <w:r w:rsidR="006D4F20" w:rsidRPr="00597481">
        <w:rPr>
          <w:rFonts w:ascii="Times New Roman" w:hAnsi="Times New Roman" w:cs="Times New Roman"/>
          <w:sz w:val="28"/>
          <w:szCs w:val="28"/>
        </w:rPr>
        <w:t>символьного</w:t>
      </w:r>
      <w:r w:rsidR="00884EC6">
        <w:rPr>
          <w:rFonts w:ascii="Times New Roman" w:hAnsi="Times New Roman" w:cs="Times New Roman"/>
          <w:sz w:val="28"/>
          <w:szCs w:val="28"/>
        </w:rPr>
        <w:t xml:space="preserve"> и строкового</w:t>
      </w:r>
      <w:r w:rsidR="006D4F20" w:rsidRPr="00597481">
        <w:rPr>
          <w:rFonts w:ascii="Times New Roman" w:hAnsi="Times New Roman" w:cs="Times New Roman"/>
          <w:sz w:val="28"/>
          <w:szCs w:val="28"/>
        </w:rPr>
        <w:t xml:space="preserve"> типов</w:t>
      </w:r>
      <w:r w:rsidRPr="00597481">
        <w:rPr>
          <w:rFonts w:ascii="Times New Roman" w:hAnsi="Times New Roman" w:cs="Times New Roman"/>
          <w:sz w:val="28"/>
          <w:szCs w:val="28"/>
        </w:rPr>
        <w:t>. Краткое описание литера</w:t>
      </w:r>
      <w:r w:rsidR="00A816A4" w:rsidRPr="00597481">
        <w:rPr>
          <w:rFonts w:ascii="Times New Roman" w:hAnsi="Times New Roman" w:cs="Times New Roman"/>
          <w:sz w:val="28"/>
          <w:szCs w:val="28"/>
        </w:rPr>
        <w:t>лов представлено в таблице 1.3.</w:t>
      </w:r>
    </w:p>
    <w:p w14:paraId="74B532C0" w14:textId="77777777" w:rsidR="00007231" w:rsidRPr="00597481" w:rsidRDefault="008D33AB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Таблица 1.3</w:t>
      </w:r>
      <w:r w:rsidR="0074184A" w:rsidRPr="00597481">
        <w:rPr>
          <w:rFonts w:ascii="Times New Roman" w:hAnsi="Times New Roman" w:cs="Times New Roman"/>
          <w:sz w:val="28"/>
          <w:szCs w:val="28"/>
        </w:rPr>
        <w:t xml:space="preserve"> –</w:t>
      </w:r>
      <w:r w:rsidR="00007231" w:rsidRPr="00597481">
        <w:rPr>
          <w:rFonts w:ascii="Times New Roman" w:hAnsi="Times New Roman" w:cs="Times New Roman"/>
          <w:sz w:val="28"/>
          <w:szCs w:val="28"/>
        </w:rPr>
        <w:t xml:space="preserve"> Описание литералов</w:t>
      </w:r>
    </w:p>
    <w:tbl>
      <w:tblPr>
        <w:tblStyle w:val="a3"/>
        <w:tblW w:w="10178" w:type="dxa"/>
        <w:tblInd w:w="-5" w:type="dxa"/>
        <w:tblLook w:val="04A0" w:firstRow="1" w:lastRow="0" w:firstColumn="1" w:lastColumn="0" w:noHBand="0" w:noVBand="1"/>
      </w:tblPr>
      <w:tblGrid>
        <w:gridCol w:w="3056"/>
        <w:gridCol w:w="7122"/>
      </w:tblGrid>
      <w:tr w:rsidR="00007231" w:rsidRPr="00597481" w14:paraId="67300D05" w14:textId="77777777" w:rsidTr="00EF7F71">
        <w:tc>
          <w:tcPr>
            <w:tcW w:w="3056" w:type="dxa"/>
            <w:vAlign w:val="center"/>
          </w:tcPr>
          <w:p w14:paraId="6668E28A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7122" w:type="dxa"/>
          </w:tcPr>
          <w:p w14:paraId="60C7AC76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07231" w:rsidRPr="00597481" w14:paraId="291081A5" w14:textId="77777777" w:rsidTr="00EF7F71">
        <w:tc>
          <w:tcPr>
            <w:tcW w:w="3056" w:type="dxa"/>
            <w:vAlign w:val="center"/>
          </w:tcPr>
          <w:p w14:paraId="39707712" w14:textId="77777777" w:rsidR="00007231" w:rsidRPr="00597481" w:rsidRDefault="00007231" w:rsidP="00CF03FA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Литералы целого типа</w:t>
            </w:r>
          </w:p>
        </w:tc>
        <w:tc>
          <w:tcPr>
            <w:tcW w:w="7122" w:type="dxa"/>
          </w:tcPr>
          <w:p w14:paraId="2A94C9DA" w14:textId="3C5FBCEF" w:rsidR="00007231" w:rsidRPr="00597481" w:rsidRDefault="005A7252" w:rsidP="00CF03FA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Целочисленные </w:t>
            </w:r>
            <w:r w:rsidR="00007231" w:rsidRPr="00597481"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  <w:r w:rsidR="00F34D37" w:rsidRPr="00F34D3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34D37">
              <w:rPr>
                <w:rFonts w:ascii="Times New Roman" w:hAnsi="Times New Roman" w:cs="Times New Roman"/>
                <w:sz w:val="28"/>
                <w:szCs w:val="28"/>
              </w:rPr>
              <w:t>десятичного, двоичного и восьмеричного представления</w:t>
            </w:r>
            <w:r w:rsidR="00435D26" w:rsidRPr="0059748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84EC6">
              <w:rPr>
                <w:rFonts w:ascii="Times New Roman" w:hAnsi="Times New Roman" w:cs="Times New Roman"/>
                <w:sz w:val="28"/>
                <w:szCs w:val="28"/>
              </w:rPr>
              <w:t xml:space="preserve"> автоматически</w:t>
            </w:r>
            <w:r w:rsidR="00435D26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инициализируются 0</w:t>
            </w:r>
            <w:r w:rsidR="00007231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415E46" w:rsidRPr="00597481" w14:paraId="178C172D" w14:textId="77777777" w:rsidTr="00EF7F71">
        <w:tc>
          <w:tcPr>
            <w:tcW w:w="3056" w:type="dxa"/>
            <w:vAlign w:val="center"/>
          </w:tcPr>
          <w:p w14:paraId="09CAEA8E" w14:textId="66AC5D1B" w:rsidR="00415E46" w:rsidRPr="00597481" w:rsidRDefault="00415E46" w:rsidP="00CF03FA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 литералы</w:t>
            </w:r>
          </w:p>
        </w:tc>
        <w:tc>
          <w:tcPr>
            <w:tcW w:w="7122" w:type="dxa"/>
          </w:tcPr>
          <w:p w14:paraId="48950275" w14:textId="2056E4B7" w:rsidR="00415E46" w:rsidRPr="00884EC6" w:rsidRDefault="00884EC6" w:rsidP="00CF03FA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, заключённые в “” (двойные кавычки),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автоматически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инициализируются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07231" w:rsidRPr="00597481" w14:paraId="4F5EDF24" w14:textId="77777777" w:rsidTr="00EF7F71">
        <w:tc>
          <w:tcPr>
            <w:tcW w:w="3056" w:type="dxa"/>
            <w:vAlign w:val="center"/>
          </w:tcPr>
          <w:p w14:paraId="794A5B6C" w14:textId="77777777" w:rsidR="00007231" w:rsidRPr="00597481" w:rsidRDefault="00007231" w:rsidP="00CF03FA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Строковые литералы</w:t>
            </w:r>
          </w:p>
        </w:tc>
        <w:tc>
          <w:tcPr>
            <w:tcW w:w="7122" w:type="dxa"/>
          </w:tcPr>
          <w:p w14:paraId="34A23F30" w14:textId="2C1D0E24" w:rsidR="00007231" w:rsidRPr="00597481" w:rsidRDefault="00007231" w:rsidP="00CF03FA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Символы, заключённые в “”</w:t>
            </w:r>
            <w:r w:rsidR="005A7252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(двойные</w:t>
            </w:r>
            <w:r w:rsidR="00435D26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кавычки), </w:t>
            </w:r>
            <w:r w:rsidR="00884EC6">
              <w:rPr>
                <w:rFonts w:ascii="Times New Roman" w:hAnsi="Times New Roman" w:cs="Times New Roman"/>
                <w:sz w:val="28"/>
                <w:szCs w:val="28"/>
              </w:rPr>
              <w:t xml:space="preserve">автоматически </w:t>
            </w:r>
            <w:r w:rsidR="00435D26" w:rsidRPr="00597481">
              <w:rPr>
                <w:rFonts w:ascii="Times New Roman" w:hAnsi="Times New Roman" w:cs="Times New Roman"/>
                <w:sz w:val="28"/>
                <w:szCs w:val="28"/>
              </w:rPr>
              <w:t>инициализируются пустой строкой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, строковые переменные. </w:t>
            </w:r>
            <w:r w:rsidR="00752585"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Максимальное число символов в литерале </w:t>
            </w:r>
            <m:oMath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  <m:sup>
                  <m:r>
                    <m:rPr>
                      <m:lit/>
                      <m:nor/>
                    </m:rPr>
                    <w:rPr>
                      <w:rFonts w:ascii="Times New Roman" w:eastAsia="Calibri" w:hAnsi="Times New Roman" w:cs="Times New Roman"/>
                      <w:sz w:val="28"/>
                      <w:szCs w:val="28"/>
                    </w:rPr>
                    <m:t>8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-1=</m:t>
              </m:r>
              <m:r>
                <m:rPr>
                  <m:lit/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255</m:t>
              </m:r>
            </m:oMath>
            <w:r w:rsidR="00752585"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</w:tbl>
    <w:p w14:paraId="05A34598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0" w:name="_Toc469840245"/>
      <w:bookmarkStart w:id="41" w:name="_Toc469841124"/>
      <w:bookmarkStart w:id="42" w:name="_Toc469842888"/>
      <w:bookmarkStart w:id="43" w:name="_Toc185207596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Область видимости идентификаторов</w:t>
      </w:r>
      <w:bookmarkEnd w:id="40"/>
      <w:bookmarkEnd w:id="41"/>
      <w:bookmarkEnd w:id="42"/>
      <w:bookmarkEnd w:id="43"/>
    </w:p>
    <w:p w14:paraId="63B17FB4" w14:textId="36D86FDC" w:rsidR="00007231" w:rsidRPr="00597481" w:rsidRDefault="00007231" w:rsidP="00752585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Область видимости </w:t>
      </w:r>
      <w:r w:rsidR="000031C2" w:rsidRPr="00597481">
        <w:rPr>
          <w:rFonts w:ascii="Times New Roman" w:hAnsi="Times New Roman" w:cs="Times New Roman"/>
          <w:sz w:val="28"/>
          <w:szCs w:val="28"/>
        </w:rPr>
        <w:t>«</w:t>
      </w:r>
      <w:r w:rsidRPr="00597481">
        <w:rPr>
          <w:rFonts w:ascii="Times New Roman" w:hAnsi="Times New Roman" w:cs="Times New Roman"/>
          <w:sz w:val="28"/>
          <w:szCs w:val="28"/>
        </w:rPr>
        <w:t>сверху вниз</w:t>
      </w:r>
      <w:r w:rsidR="000031C2" w:rsidRPr="00597481">
        <w:rPr>
          <w:rFonts w:ascii="Times New Roman" w:hAnsi="Times New Roman" w:cs="Times New Roman"/>
          <w:sz w:val="28"/>
          <w:szCs w:val="28"/>
        </w:rPr>
        <w:t>»</w:t>
      </w:r>
      <w:r w:rsidRPr="00597481">
        <w:rPr>
          <w:rFonts w:ascii="Times New Roman" w:hAnsi="Times New Roman" w:cs="Times New Roman"/>
          <w:sz w:val="28"/>
          <w:szCs w:val="28"/>
        </w:rPr>
        <w:t xml:space="preserve"> (по принципу С++).</w:t>
      </w:r>
      <w:r w:rsidR="005A7252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="001C2BBA" w:rsidRPr="00597481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931176"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="00931176" w:rsidRPr="00931176">
        <w:rPr>
          <w:rFonts w:ascii="Times New Roman" w:hAnsi="Times New Roman" w:cs="Times New Roman"/>
          <w:sz w:val="28"/>
          <w:szCs w:val="28"/>
        </w:rPr>
        <w:t>-2024</w:t>
      </w:r>
      <w:r w:rsidR="001C2BBA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="005A7252" w:rsidRPr="00597481">
        <w:rPr>
          <w:rFonts w:ascii="Times New Roman" w:hAnsi="Times New Roman" w:cs="Times New Roman"/>
          <w:sz w:val="28"/>
          <w:szCs w:val="28"/>
        </w:rPr>
        <w:t>требуется обязательное объявление переменной перед её использованием</w:t>
      </w:r>
      <w:r w:rsidR="001C2BBA" w:rsidRPr="00597481">
        <w:rPr>
          <w:rFonts w:ascii="Times New Roman" w:hAnsi="Times New Roman" w:cs="Times New Roman"/>
          <w:sz w:val="28"/>
          <w:szCs w:val="28"/>
        </w:rPr>
        <w:t xml:space="preserve">. </w:t>
      </w:r>
      <w:r w:rsidR="005A7252" w:rsidRPr="00597481">
        <w:rPr>
          <w:rFonts w:ascii="Times New Roman" w:hAnsi="Times New Roman" w:cs="Times New Roman"/>
          <w:sz w:val="28"/>
          <w:szCs w:val="28"/>
        </w:rPr>
        <w:t>Все переменные должны находиться внутри программного блока языка. Имеется возможность объявления одинаков</w:t>
      </w:r>
      <w:r w:rsidR="001C2BBA" w:rsidRPr="00597481">
        <w:rPr>
          <w:rFonts w:ascii="Times New Roman" w:hAnsi="Times New Roman" w:cs="Times New Roman"/>
          <w:sz w:val="28"/>
          <w:szCs w:val="28"/>
        </w:rPr>
        <w:t>ых переменных в разных блоках.</w:t>
      </w:r>
    </w:p>
    <w:p w14:paraId="2B7D1208" w14:textId="77777777" w:rsidR="0000723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44" w:name="_Toc469840246"/>
      <w:bookmarkStart w:id="45" w:name="_Toc469841125"/>
      <w:bookmarkStart w:id="46" w:name="_Toc469842889"/>
      <w:bookmarkStart w:id="47" w:name="_Toc185207597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Инициализация данных</w:t>
      </w:r>
      <w:bookmarkEnd w:id="44"/>
      <w:bookmarkEnd w:id="45"/>
      <w:bookmarkEnd w:id="46"/>
      <w:bookmarkEnd w:id="47"/>
    </w:p>
    <w:p w14:paraId="7829771F" w14:textId="77777777" w:rsidR="0074184A" w:rsidRPr="00597481" w:rsidRDefault="0074184A" w:rsidP="00F74CF8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Таблица 1.4 – Способы инициализации переменных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722"/>
        <w:gridCol w:w="5308"/>
      </w:tblGrid>
      <w:tr w:rsidR="001C2BBA" w:rsidRPr="00597481" w14:paraId="70632FC3" w14:textId="77777777" w:rsidTr="00EF7F71">
        <w:tc>
          <w:tcPr>
            <w:tcW w:w="4722" w:type="dxa"/>
          </w:tcPr>
          <w:p w14:paraId="69CBE5A2" w14:textId="77777777" w:rsidR="001C2BBA" w:rsidRPr="00597481" w:rsidRDefault="001C2BBA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Вид инициализации</w:t>
            </w:r>
          </w:p>
        </w:tc>
        <w:tc>
          <w:tcPr>
            <w:tcW w:w="5308" w:type="dxa"/>
          </w:tcPr>
          <w:p w14:paraId="4E355DFA" w14:textId="77777777" w:rsidR="001C2BBA" w:rsidRPr="00597481" w:rsidRDefault="001C2BBA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1C2BBA" w:rsidRPr="00597481" w14:paraId="53670F96" w14:textId="77777777" w:rsidTr="00EF7F71">
        <w:tc>
          <w:tcPr>
            <w:tcW w:w="4722" w:type="dxa"/>
          </w:tcPr>
          <w:p w14:paraId="282C33EB" w14:textId="521E5250" w:rsidR="001C2BBA" w:rsidRPr="00597481" w:rsidRDefault="00C370D1" w:rsidP="00752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ann</w:t>
            </w:r>
            <w:r w:rsidR="00752585"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C2BBA" w:rsidRPr="00597481">
              <w:rPr>
                <w:rFonts w:ascii="Times New Roman" w:hAnsi="Times New Roman" w:cs="Times New Roman"/>
                <w:sz w:val="28"/>
                <w:szCs w:val="28"/>
              </w:rPr>
              <w:t>&lt;тип</w:t>
            </w:r>
            <w:r w:rsidR="00752585"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C2BBA" w:rsidRPr="00597481">
              <w:rPr>
                <w:rFonts w:ascii="Times New Roman" w:hAnsi="Times New Roman" w:cs="Times New Roman"/>
                <w:sz w:val="28"/>
                <w:szCs w:val="28"/>
              </w:rPr>
              <w:t>данных&gt; &lt;идентификатор&gt;</w:t>
            </w:r>
            <w:r w:rsidR="001C2BBA"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5308" w:type="dxa"/>
          </w:tcPr>
          <w:p w14:paraId="42D07D63" w14:textId="26A4FC4B" w:rsidR="001C2BBA" w:rsidRPr="00597481" w:rsidRDefault="00BA5638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Автоматическая </w:t>
            </w:r>
            <w:r w:rsidR="00752585" w:rsidRPr="00597481">
              <w:rPr>
                <w:rFonts w:ascii="Times New Roman" w:hAnsi="Times New Roman" w:cs="Times New Roman"/>
                <w:sz w:val="28"/>
                <w:szCs w:val="28"/>
              </w:rPr>
              <w:t>инициализация: переменные типа int</w:t>
            </w:r>
            <w:r w:rsidR="00C370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eger</w:t>
            </w:r>
            <w:r w:rsidR="00752585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инициализируются нулём, переменные типа </w:t>
            </w:r>
            <w:r w:rsidR="00C370D1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C370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ymbol</w:t>
            </w:r>
            <w:r w:rsidR="00F14A99" w:rsidRPr="00F14A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14A99"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 w:rsidR="00C370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="00752585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– пустой строкой, bool – true/false;</w:t>
            </w:r>
          </w:p>
        </w:tc>
      </w:tr>
      <w:tr w:rsidR="001C2BBA" w:rsidRPr="00597481" w14:paraId="06B11EB0" w14:textId="77777777" w:rsidTr="00EF7F71">
        <w:tc>
          <w:tcPr>
            <w:tcW w:w="4722" w:type="dxa"/>
          </w:tcPr>
          <w:p w14:paraId="33CDD86A" w14:textId="77777777" w:rsidR="001C2BBA" w:rsidRPr="00597481" w:rsidRDefault="001C2BBA" w:rsidP="00947300">
            <w:pPr>
              <w:tabs>
                <w:tab w:val="left" w:pos="1691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= 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&gt;;</w:t>
            </w:r>
          </w:p>
        </w:tc>
        <w:tc>
          <w:tcPr>
            <w:tcW w:w="5308" w:type="dxa"/>
          </w:tcPr>
          <w:p w14:paraId="7AF43C10" w14:textId="77777777" w:rsidR="001C2BBA" w:rsidRPr="00597481" w:rsidRDefault="002D6ED5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Присваивание</w:t>
            </w:r>
            <w:r w:rsidR="00435D26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C2BBA" w:rsidRPr="00597481">
              <w:rPr>
                <w:rFonts w:ascii="Times New Roman" w:hAnsi="Times New Roman" w:cs="Times New Roman"/>
                <w:sz w:val="28"/>
                <w:szCs w:val="28"/>
              </w:rPr>
              <w:t>переменной</w:t>
            </w:r>
            <w:r w:rsidR="00435D26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значения</w:t>
            </w:r>
            <w:r w:rsidR="001C2BBA"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</w:tbl>
    <w:p w14:paraId="53F2F691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8" w:name="_Toc469840247"/>
      <w:bookmarkStart w:id="49" w:name="_Toc469841126"/>
      <w:bookmarkStart w:id="50" w:name="_Toc469842890"/>
      <w:bookmarkStart w:id="51" w:name="_Toc185207598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Инструкции языка</w:t>
      </w:r>
      <w:bookmarkEnd w:id="48"/>
      <w:bookmarkEnd w:id="49"/>
      <w:bookmarkEnd w:id="50"/>
      <w:bookmarkEnd w:id="51"/>
    </w:p>
    <w:p w14:paraId="54D4B243" w14:textId="42106FE3" w:rsidR="00752585" w:rsidRPr="00597481" w:rsidRDefault="00007231" w:rsidP="00FF6BB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Все возможные инструкции языка программирования </w:t>
      </w:r>
      <w:r w:rsidR="00A65CF6"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="00A65CF6" w:rsidRPr="00A65CF6">
        <w:rPr>
          <w:rFonts w:ascii="Times New Roman" w:hAnsi="Times New Roman" w:cs="Times New Roman"/>
          <w:sz w:val="28"/>
          <w:szCs w:val="28"/>
        </w:rPr>
        <w:t>-2024</w:t>
      </w:r>
      <w:r w:rsidRPr="00597481">
        <w:rPr>
          <w:rFonts w:ascii="Times New Roman" w:hAnsi="Times New Roman" w:cs="Times New Roman"/>
          <w:sz w:val="28"/>
          <w:szCs w:val="28"/>
        </w:rPr>
        <w:t xml:space="preserve"> представл</w:t>
      </w:r>
      <w:r w:rsidR="0074184A" w:rsidRPr="00597481">
        <w:rPr>
          <w:rFonts w:ascii="Times New Roman" w:hAnsi="Times New Roman" w:cs="Times New Roman"/>
          <w:sz w:val="28"/>
          <w:szCs w:val="28"/>
        </w:rPr>
        <w:t>ены в общем виде в таблице 1.5</w:t>
      </w:r>
      <w:r w:rsidR="002D6ED5" w:rsidRPr="00597481">
        <w:rPr>
          <w:rFonts w:ascii="Times New Roman" w:hAnsi="Times New Roman" w:cs="Times New Roman"/>
          <w:sz w:val="28"/>
          <w:szCs w:val="28"/>
        </w:rPr>
        <w:t>.</w:t>
      </w:r>
    </w:p>
    <w:p w14:paraId="6B5FEB41" w14:textId="3C5C7F68" w:rsidR="00007231" w:rsidRPr="008844F3" w:rsidRDefault="0074184A" w:rsidP="00FF6BB3">
      <w:pPr>
        <w:pStyle w:val="a4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Таблица 1.5</w:t>
      </w:r>
      <w:r w:rsidR="00007231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Pr="00597481">
        <w:rPr>
          <w:rFonts w:ascii="Times New Roman" w:hAnsi="Times New Roman" w:cs="Times New Roman"/>
          <w:sz w:val="28"/>
          <w:szCs w:val="28"/>
        </w:rPr>
        <w:t xml:space="preserve">– </w:t>
      </w:r>
      <w:r w:rsidR="00007231" w:rsidRPr="00597481">
        <w:rPr>
          <w:rFonts w:ascii="Times New Roman" w:hAnsi="Times New Roman" w:cs="Times New Roman"/>
          <w:sz w:val="28"/>
          <w:szCs w:val="28"/>
        </w:rPr>
        <w:t xml:space="preserve">Инструкции языка программирования </w:t>
      </w:r>
      <w:r w:rsidR="008844F3"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="008844F3" w:rsidRPr="008844F3">
        <w:rPr>
          <w:rFonts w:ascii="Times New Roman" w:hAnsi="Times New Roman" w:cs="Times New Roman"/>
          <w:sz w:val="28"/>
          <w:szCs w:val="28"/>
        </w:rPr>
        <w:t>-2024</w:t>
      </w:r>
    </w:p>
    <w:tbl>
      <w:tblPr>
        <w:tblStyle w:val="a3"/>
        <w:tblW w:w="10178" w:type="dxa"/>
        <w:tblInd w:w="-5" w:type="dxa"/>
        <w:tblLook w:val="04A0" w:firstRow="1" w:lastRow="0" w:firstColumn="1" w:lastColumn="0" w:noHBand="0" w:noVBand="1"/>
      </w:tblPr>
      <w:tblGrid>
        <w:gridCol w:w="3402"/>
        <w:gridCol w:w="6776"/>
      </w:tblGrid>
      <w:tr w:rsidR="00007231" w:rsidRPr="00597481" w14:paraId="355A856F" w14:textId="77777777" w:rsidTr="00AE2A91">
        <w:tc>
          <w:tcPr>
            <w:tcW w:w="3402" w:type="dxa"/>
            <w:vAlign w:val="center"/>
          </w:tcPr>
          <w:p w14:paraId="59D102F7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776" w:type="dxa"/>
          </w:tcPr>
          <w:p w14:paraId="426B9C5D" w14:textId="4B48B4FB" w:rsidR="00007231" w:rsidRPr="00B14287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 w:rsidR="00B142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KAA-2024</w:t>
            </w:r>
          </w:p>
        </w:tc>
      </w:tr>
      <w:tr w:rsidR="00007231" w:rsidRPr="00597481" w14:paraId="379CA282" w14:textId="77777777" w:rsidTr="00AE2A91">
        <w:tc>
          <w:tcPr>
            <w:tcW w:w="3402" w:type="dxa"/>
            <w:vAlign w:val="center"/>
          </w:tcPr>
          <w:p w14:paraId="6CBDD182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776" w:type="dxa"/>
          </w:tcPr>
          <w:p w14:paraId="491B4E6E" w14:textId="2E71E962" w:rsidR="00007231" w:rsidRPr="00597481" w:rsidRDefault="0050210E" w:rsidP="00B2079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ann</w:t>
            </w:r>
            <w:r w:rsidR="00F32A5A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20791" w:rsidRPr="00597481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="00752585"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52585" w:rsidRPr="00597481">
              <w:rPr>
                <w:rFonts w:ascii="Times New Roman" w:hAnsi="Times New Roman" w:cs="Times New Roman"/>
                <w:sz w:val="28"/>
                <w:szCs w:val="28"/>
              </w:rPr>
              <w:t>&lt;идентификатор&gt;</w:t>
            </w:r>
            <w:r w:rsidR="00007231" w:rsidRPr="0059748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F74CF8" w:rsidRPr="00597481" w14:paraId="6F74E575" w14:textId="77777777" w:rsidTr="00AE2A91">
        <w:tc>
          <w:tcPr>
            <w:tcW w:w="3402" w:type="dxa"/>
            <w:vAlign w:val="center"/>
          </w:tcPr>
          <w:p w14:paraId="0F13392F" w14:textId="77777777" w:rsidR="00F74CF8" w:rsidRPr="00597481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6776" w:type="dxa"/>
          </w:tcPr>
          <w:p w14:paraId="6F857F63" w14:textId="33F222BA" w:rsidR="00F74CF8" w:rsidRPr="00597481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&lt;идентификатор&gt; = &lt;значение&gt;</w:t>
            </w:r>
            <w:r w:rsidR="00752585"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&lt;идентификатор&gt;;</w:t>
            </w:r>
          </w:p>
        </w:tc>
      </w:tr>
      <w:tr w:rsidR="00F74CF8" w:rsidRPr="00597481" w14:paraId="652D2C0E" w14:textId="77777777" w:rsidTr="00AE2A91">
        <w:tc>
          <w:tcPr>
            <w:tcW w:w="3402" w:type="dxa"/>
            <w:vAlign w:val="center"/>
          </w:tcPr>
          <w:p w14:paraId="7293BA4E" w14:textId="77777777" w:rsidR="00F74CF8" w:rsidRPr="00597481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Объявление внешней функции</w:t>
            </w:r>
          </w:p>
        </w:tc>
        <w:tc>
          <w:tcPr>
            <w:tcW w:w="6776" w:type="dxa"/>
          </w:tcPr>
          <w:p w14:paraId="285F2578" w14:textId="2FEDE58E" w:rsidR="00F74CF8" w:rsidRPr="00597481" w:rsidRDefault="00F74CF8" w:rsidP="00B2079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r w:rsidR="00752585"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tion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52585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</w:t>
            </w:r>
            <w:r w:rsidR="00752585" w:rsidRPr="00597481">
              <w:rPr>
                <w:rFonts w:ascii="Times New Roman" w:hAnsi="Times New Roman" w:cs="Times New Roman"/>
                <w:sz w:val="28"/>
                <w:szCs w:val="28"/>
              </w:rPr>
              <w:t>[&lt;</w:t>
            </w:r>
            <w:r w:rsidR="00B20791" w:rsidRPr="00597481">
              <w:rPr>
                <w:rFonts w:ascii="Times New Roman" w:hAnsi="Times New Roman" w:cs="Times New Roman"/>
                <w:sz w:val="28"/>
                <w:szCs w:val="28"/>
              </w:rPr>
              <w:t>тип данных&gt;</w:t>
            </w:r>
            <w:r w:rsidR="00752585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, …</w:t>
            </w:r>
            <w:r w:rsidR="00783738" w:rsidRPr="00597481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="00752585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{…}</w:t>
            </w:r>
          </w:p>
        </w:tc>
      </w:tr>
      <w:tr w:rsidR="00F74CF8" w:rsidRPr="00597481" w14:paraId="259BE2B8" w14:textId="77777777" w:rsidTr="00AE2A91"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11000F86" w14:textId="77777777" w:rsidR="00F74CF8" w:rsidRPr="00597481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Блок инструкций</w:t>
            </w:r>
          </w:p>
        </w:tc>
        <w:tc>
          <w:tcPr>
            <w:tcW w:w="6776" w:type="dxa"/>
            <w:tcBorders>
              <w:bottom w:val="single" w:sz="4" w:space="0" w:color="auto"/>
            </w:tcBorders>
          </w:tcPr>
          <w:p w14:paraId="67A50C64" w14:textId="77777777" w:rsidR="00F74CF8" w:rsidRPr="00597481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41D9566F" w14:textId="77777777" w:rsidR="00F74CF8" w:rsidRPr="00597481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14:paraId="49D5AEB3" w14:textId="77777777" w:rsidR="00F74CF8" w:rsidRPr="00597481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F74CF8" w:rsidRPr="00597481" w14:paraId="1A5E2934" w14:textId="77777777" w:rsidTr="00AE2A91">
        <w:tc>
          <w:tcPr>
            <w:tcW w:w="3402" w:type="dxa"/>
            <w:vAlign w:val="center"/>
          </w:tcPr>
          <w:p w14:paraId="68557094" w14:textId="3BAB9DB2" w:rsidR="00F74CF8" w:rsidRPr="00597481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Возврат</w:t>
            </w:r>
            <w:r w:rsidR="0019640E" w:rsidRPr="0059748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из</w:t>
            </w:r>
            <w:r w:rsidR="0019640E" w:rsidRPr="0059748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подпрограммы</w:t>
            </w:r>
          </w:p>
        </w:tc>
        <w:tc>
          <w:tcPr>
            <w:tcW w:w="6776" w:type="dxa"/>
          </w:tcPr>
          <w:p w14:paraId="30CCBF66" w14:textId="4014676A" w:rsidR="00F74CF8" w:rsidRPr="00597481" w:rsidRDefault="00752585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give</w:t>
            </w:r>
            <w:r w:rsidR="00F74CF8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/ &lt;литерал&gt;; </w:t>
            </w:r>
          </w:p>
          <w:p w14:paraId="39D77988" w14:textId="77777777" w:rsidR="00F74CF8" w:rsidRPr="00597481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2846" w:rsidRPr="00597481" w14:paraId="149DC051" w14:textId="77777777" w:rsidTr="00AE2A91">
        <w:tc>
          <w:tcPr>
            <w:tcW w:w="3402" w:type="dxa"/>
            <w:vAlign w:val="center"/>
          </w:tcPr>
          <w:p w14:paraId="0FA3B189" w14:textId="36D8DF8A" w:rsidR="00E72846" w:rsidRPr="00597481" w:rsidRDefault="00E72846" w:rsidP="00E72846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Вывод данных</w:t>
            </w:r>
          </w:p>
        </w:tc>
        <w:tc>
          <w:tcPr>
            <w:tcW w:w="6776" w:type="dxa"/>
          </w:tcPr>
          <w:p w14:paraId="15DE84EA" w14:textId="02356584" w:rsidR="00E72846" w:rsidRPr="00597481" w:rsidRDefault="00E87E87" w:rsidP="00E72846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</w:t>
            </w:r>
            <w:r w:rsidR="00E72846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72846" w:rsidRPr="00E561C3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="00E72846" w:rsidRPr="00597481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</w:t>
            </w:r>
            <w:r w:rsidR="00E72846" w:rsidRPr="00E561C3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="00E72846" w:rsidRPr="0059748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E72846" w:rsidRPr="00597481" w14:paraId="38533BEC" w14:textId="77777777" w:rsidTr="00AE2A91">
        <w:tc>
          <w:tcPr>
            <w:tcW w:w="3402" w:type="dxa"/>
            <w:vAlign w:val="center"/>
          </w:tcPr>
          <w:p w14:paraId="6C3D7336" w14:textId="7B6EA57E" w:rsidR="00E72846" w:rsidRPr="00597481" w:rsidRDefault="00E72846" w:rsidP="00E72846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Условный оператор</w:t>
            </w:r>
          </w:p>
        </w:tc>
        <w:tc>
          <w:tcPr>
            <w:tcW w:w="6776" w:type="dxa"/>
          </w:tcPr>
          <w:p w14:paraId="5ECFC796" w14:textId="7D2D1671" w:rsidR="00E72846" w:rsidRPr="00E561C3" w:rsidRDefault="00A437F4" w:rsidP="00E72846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</w:t>
            </w:r>
            <w:r w:rsidR="00E72846"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  <w:r w:rsidR="00E72846" w:rsidRPr="00E561C3">
              <w:rPr>
                <w:rFonts w:ascii="Times New Roman" w:hAnsi="Times New Roman" w:cs="Times New Roman"/>
                <w:sz w:val="28"/>
                <w:szCs w:val="28"/>
              </w:rPr>
              <w:t>[&lt;</w:t>
            </w:r>
            <w:r w:rsidR="00E72846" w:rsidRPr="00597481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="00E72846" w:rsidRPr="00E561C3">
              <w:rPr>
                <w:rFonts w:ascii="Times New Roman" w:hAnsi="Times New Roman" w:cs="Times New Roman"/>
                <w:sz w:val="28"/>
                <w:szCs w:val="28"/>
              </w:rPr>
              <w:t>&gt;]</w:t>
            </w:r>
          </w:p>
          <w:p w14:paraId="6428A639" w14:textId="77777777" w:rsidR="00E72846" w:rsidRPr="00E561C3" w:rsidRDefault="00E72846" w:rsidP="00E72846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61C3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61C3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61C3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4D11C6AE" w14:textId="17707EFF" w:rsidR="00E10689" w:rsidRDefault="00E10689" w:rsidP="00E72846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="00A437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therwise</w:t>
            </w:r>
          </w:p>
          <w:p w14:paraId="0C79D0FD" w14:textId="29E18E03" w:rsidR="00E72846" w:rsidRPr="00597481" w:rsidRDefault="00E72846" w:rsidP="00E72846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61C3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61C3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61C3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E72846" w:rsidRPr="00597481" w14:paraId="5FC0CB8C" w14:textId="77777777" w:rsidTr="00AE2A91"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77B03DF1" w14:textId="05EE92EB" w:rsidR="00E72846" w:rsidRPr="00597481" w:rsidRDefault="00E72846" w:rsidP="00E72846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Оператор цикла</w:t>
            </w:r>
          </w:p>
        </w:tc>
        <w:tc>
          <w:tcPr>
            <w:tcW w:w="6776" w:type="dxa"/>
            <w:tcBorders>
              <w:bottom w:val="single" w:sz="4" w:space="0" w:color="auto"/>
            </w:tcBorders>
          </w:tcPr>
          <w:p w14:paraId="2C86FC0B" w14:textId="77777777" w:rsidR="00E72846" w:rsidRPr="00597481" w:rsidRDefault="00E72846" w:rsidP="00E72846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cycle [&lt;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&gt;]</w:t>
            </w:r>
          </w:p>
          <w:p w14:paraId="3F4546FA" w14:textId="517FEE16" w:rsidR="00E72846" w:rsidRPr="00597481" w:rsidRDefault="00E72846" w:rsidP="00E72846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14:paraId="2CF3F673" w14:textId="156EC9DA" w:rsidR="00007231" w:rsidRPr="00597481" w:rsidRDefault="00007231" w:rsidP="00D1273C">
      <w:pPr>
        <w:pStyle w:val="2"/>
        <w:numPr>
          <w:ilvl w:val="1"/>
          <w:numId w:val="1"/>
        </w:numPr>
        <w:spacing w:before="360" w:after="240" w:line="240" w:lineRule="auto"/>
        <w:ind w:left="142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2" w:name="_Toc469840248"/>
      <w:bookmarkStart w:id="53" w:name="_Toc469841127"/>
      <w:bookmarkStart w:id="54" w:name="_Toc469842891"/>
      <w:bookmarkStart w:id="55" w:name="_Toc185207599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Операции языка</w:t>
      </w:r>
      <w:bookmarkEnd w:id="52"/>
      <w:bookmarkEnd w:id="53"/>
      <w:bookmarkEnd w:id="54"/>
      <w:bookmarkEnd w:id="55"/>
    </w:p>
    <w:p w14:paraId="6097A3FE" w14:textId="0F6F5AB4" w:rsidR="00776A08" w:rsidRPr="00597481" w:rsidRDefault="00007231" w:rsidP="00776A08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324C16"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="00324C16" w:rsidRPr="00324C16">
        <w:rPr>
          <w:rFonts w:ascii="Times New Roman" w:hAnsi="Times New Roman" w:cs="Times New Roman"/>
          <w:sz w:val="28"/>
          <w:szCs w:val="28"/>
        </w:rPr>
        <w:t>-2024</w:t>
      </w:r>
      <w:r w:rsidRPr="00597481">
        <w:rPr>
          <w:rFonts w:ascii="Times New Roman" w:hAnsi="Times New Roman" w:cs="Times New Roman"/>
          <w:sz w:val="28"/>
          <w:szCs w:val="28"/>
        </w:rPr>
        <w:t xml:space="preserve"> может выполнять арифметические операции, </w:t>
      </w:r>
      <w:r w:rsidR="0074184A" w:rsidRPr="00597481">
        <w:rPr>
          <w:rFonts w:ascii="Times New Roman" w:hAnsi="Times New Roman" w:cs="Times New Roman"/>
          <w:sz w:val="28"/>
          <w:szCs w:val="28"/>
        </w:rPr>
        <w:t>представленные в таблице 1.6</w:t>
      </w:r>
      <w:r w:rsidR="00A816A4" w:rsidRPr="00597481">
        <w:rPr>
          <w:rFonts w:ascii="Times New Roman" w:hAnsi="Times New Roman" w:cs="Times New Roman"/>
          <w:sz w:val="28"/>
          <w:szCs w:val="28"/>
        </w:rPr>
        <w:t>.</w:t>
      </w:r>
    </w:p>
    <w:p w14:paraId="59583FC0" w14:textId="20D028A9" w:rsidR="00007231" w:rsidRPr="0048210A" w:rsidRDefault="0074184A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lastRenderedPageBreak/>
        <w:t>Таблица 1.6</w:t>
      </w:r>
      <w:r w:rsidR="00007231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Pr="00597481">
        <w:rPr>
          <w:rFonts w:ascii="Times New Roman" w:hAnsi="Times New Roman" w:cs="Times New Roman"/>
          <w:sz w:val="28"/>
          <w:szCs w:val="28"/>
        </w:rPr>
        <w:t xml:space="preserve">– </w:t>
      </w:r>
      <w:r w:rsidR="00007231" w:rsidRPr="00597481">
        <w:rPr>
          <w:rFonts w:ascii="Times New Roman" w:hAnsi="Times New Roman" w:cs="Times New Roman"/>
          <w:sz w:val="28"/>
          <w:szCs w:val="28"/>
        </w:rPr>
        <w:t xml:space="preserve">Приоритетности операций языка программирования </w:t>
      </w:r>
      <w:r w:rsidR="0048210A"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="0048210A" w:rsidRPr="0048210A">
        <w:rPr>
          <w:rFonts w:ascii="Times New Roman" w:hAnsi="Times New Roman" w:cs="Times New Roman"/>
          <w:sz w:val="28"/>
          <w:szCs w:val="28"/>
        </w:rPr>
        <w:t>-2024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83"/>
        <w:gridCol w:w="5147"/>
      </w:tblGrid>
      <w:tr w:rsidR="00007231" w:rsidRPr="00597481" w14:paraId="1FA20E1F" w14:textId="77777777" w:rsidTr="00EF7F71">
        <w:tc>
          <w:tcPr>
            <w:tcW w:w="4883" w:type="dxa"/>
          </w:tcPr>
          <w:p w14:paraId="29927EB2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5147" w:type="dxa"/>
          </w:tcPr>
          <w:p w14:paraId="74133340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Приоритетность операции</w:t>
            </w:r>
          </w:p>
        </w:tc>
      </w:tr>
      <w:tr w:rsidR="00007231" w:rsidRPr="00597481" w14:paraId="74C4C13C" w14:textId="77777777" w:rsidTr="00EF7F71">
        <w:tc>
          <w:tcPr>
            <w:tcW w:w="4883" w:type="dxa"/>
          </w:tcPr>
          <w:p w14:paraId="27047615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14:paraId="7132CDA8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147" w:type="dxa"/>
          </w:tcPr>
          <w:p w14:paraId="4508918E" w14:textId="3E2D5C15" w:rsidR="00007231" w:rsidRPr="00597481" w:rsidRDefault="00F32A5A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32A5A" w:rsidRPr="00597481" w14:paraId="5AB007C8" w14:textId="77777777" w:rsidTr="00EF7F71">
        <w:tc>
          <w:tcPr>
            <w:tcW w:w="4883" w:type="dxa"/>
          </w:tcPr>
          <w:p w14:paraId="3B361408" w14:textId="77777777" w:rsidR="00F32A5A" w:rsidRPr="00597481" w:rsidRDefault="00F32A5A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5147" w:type="dxa"/>
          </w:tcPr>
          <w:p w14:paraId="24AB4CDA" w14:textId="77777777" w:rsidR="00F32A5A" w:rsidRPr="00597481" w:rsidRDefault="00F32A5A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007231" w:rsidRPr="00597481" w14:paraId="04625473" w14:textId="77777777" w:rsidTr="00EF7F71">
        <w:tc>
          <w:tcPr>
            <w:tcW w:w="4883" w:type="dxa"/>
          </w:tcPr>
          <w:p w14:paraId="2CF2919E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  <w:p w14:paraId="1D9D9931" w14:textId="68346385" w:rsidR="000A6220" w:rsidRPr="000A6220" w:rsidRDefault="00783738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/ </w:t>
            </w:r>
            <w:r w:rsidR="000A6220" w:rsidRPr="00B578C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0A6220">
              <w:rPr>
                <w:rFonts w:ascii="Times New Roman" w:hAnsi="Times New Roman" w:cs="Times New Roman"/>
                <w:sz w:val="28"/>
                <w:szCs w:val="28"/>
              </w:rPr>
              <w:t>деление нацело)</w:t>
            </w:r>
          </w:p>
          <w:p w14:paraId="2E277387" w14:textId="34373222" w:rsidR="00783738" w:rsidRPr="00597481" w:rsidRDefault="000A6220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578CD">
              <w:rPr>
                <w:rFonts w:ascii="Times New Roman" w:hAnsi="Times New Roman" w:cs="Times New Roman"/>
                <w:sz w:val="28"/>
                <w:szCs w:val="28"/>
              </w:rPr>
              <w:t xml:space="preserve">% </w:t>
            </w:r>
            <w:r w:rsidR="00783738" w:rsidRPr="00597481">
              <w:rPr>
                <w:rFonts w:ascii="Times New Roman" w:hAnsi="Times New Roman" w:cs="Times New Roman"/>
                <w:sz w:val="28"/>
                <w:szCs w:val="28"/>
              </w:rPr>
              <w:t>(деление с остатком)</w:t>
            </w:r>
          </w:p>
        </w:tc>
        <w:tc>
          <w:tcPr>
            <w:tcW w:w="5147" w:type="dxa"/>
          </w:tcPr>
          <w:p w14:paraId="3A87BCCA" w14:textId="50F1C2A4" w:rsidR="00007231" w:rsidRPr="00597481" w:rsidRDefault="00783738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07231" w:rsidRPr="00597481" w14:paraId="4A72070F" w14:textId="77777777" w:rsidTr="00EF7F71">
        <w:trPr>
          <w:trHeight w:val="70"/>
        </w:trPr>
        <w:tc>
          <w:tcPr>
            <w:tcW w:w="4883" w:type="dxa"/>
          </w:tcPr>
          <w:p w14:paraId="4B4E62B2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14:paraId="192D12DE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5147" w:type="dxa"/>
          </w:tcPr>
          <w:p w14:paraId="71399E12" w14:textId="504A6A62" w:rsidR="00007231" w:rsidRPr="00597481" w:rsidRDefault="00783738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1385A14B" w14:textId="77777777" w:rsidR="00007231" w:rsidRPr="00597481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42A15A" w14:textId="68C1E9B4" w:rsidR="00007231" w:rsidRPr="00597481" w:rsidRDefault="00783738" w:rsidP="00783738">
      <w:pPr>
        <w:pStyle w:val="a4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Максимальным значением приоритетности является “3”, минимальным “0” соответственно. </w:t>
      </w:r>
      <w:r w:rsidR="00007231" w:rsidRPr="00597481">
        <w:rPr>
          <w:rFonts w:ascii="Times New Roman" w:hAnsi="Times New Roman" w:cs="Times New Roman"/>
          <w:sz w:val="28"/>
          <w:szCs w:val="28"/>
        </w:rPr>
        <w:t>Также языком поддерживае</w:t>
      </w:r>
      <w:r w:rsidR="00A816A4" w:rsidRPr="00597481">
        <w:rPr>
          <w:rFonts w:ascii="Times New Roman" w:hAnsi="Times New Roman" w:cs="Times New Roman"/>
          <w:sz w:val="28"/>
          <w:szCs w:val="28"/>
        </w:rPr>
        <w:t xml:space="preserve">тся </w:t>
      </w:r>
      <w:r w:rsidR="00F32A5A" w:rsidRPr="00597481">
        <w:rPr>
          <w:rFonts w:ascii="Times New Roman" w:hAnsi="Times New Roman" w:cs="Times New Roman"/>
          <w:sz w:val="28"/>
          <w:szCs w:val="28"/>
        </w:rPr>
        <w:t xml:space="preserve">операция сравнения </w:t>
      </w:r>
      <w:r w:rsidR="00007231" w:rsidRPr="00597481">
        <w:rPr>
          <w:rFonts w:ascii="Times New Roman" w:hAnsi="Times New Roman" w:cs="Times New Roman"/>
          <w:sz w:val="28"/>
          <w:szCs w:val="28"/>
        </w:rPr>
        <w:t>операндов. Данная операция не имеет приоритета.</w:t>
      </w:r>
    </w:p>
    <w:p w14:paraId="7D34B8EE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6" w:name="_Toc469840249"/>
      <w:bookmarkStart w:id="57" w:name="_Toc469841128"/>
      <w:bookmarkStart w:id="58" w:name="_Toc469842892"/>
      <w:bookmarkStart w:id="59" w:name="_Toc185207600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Выражения и их вычисления</w:t>
      </w:r>
      <w:bookmarkEnd w:id="56"/>
      <w:bookmarkEnd w:id="57"/>
      <w:bookmarkEnd w:id="58"/>
      <w:bookmarkEnd w:id="59"/>
    </w:p>
    <w:p w14:paraId="6AA78E5A" w14:textId="64ED7156" w:rsidR="00007231" w:rsidRPr="00597481" w:rsidRDefault="00007231" w:rsidP="00383D83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Круглые скобки в выражении используются для изменения приоритета операций. Также не допускается запись двух подряд идущих арифметических операций.</w:t>
      </w:r>
      <w:r w:rsidR="001C2BBA" w:rsidRPr="00597481">
        <w:rPr>
          <w:rFonts w:ascii="Times New Roman" w:hAnsi="Times New Roman" w:cs="Times New Roman"/>
          <w:sz w:val="28"/>
          <w:szCs w:val="28"/>
        </w:rPr>
        <w:t xml:space="preserve"> Выражение может содержать вызов функции. </w:t>
      </w:r>
      <w:r w:rsidR="00783738" w:rsidRPr="00597481">
        <w:rPr>
          <w:rFonts w:ascii="Times New Roman" w:hAnsi="Times New Roman" w:cs="Times New Roman"/>
          <w:sz w:val="28"/>
          <w:szCs w:val="28"/>
        </w:rPr>
        <w:t xml:space="preserve"> Фигурные скобки используются для составления блоков кода функций, операторов. Квадратные – для передачи параметров функций.</w:t>
      </w:r>
    </w:p>
    <w:p w14:paraId="390CF155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0" w:name="_Toc469840250"/>
      <w:bookmarkStart w:id="61" w:name="_Toc469841129"/>
      <w:bookmarkStart w:id="62" w:name="_Toc469842893"/>
      <w:bookmarkStart w:id="63" w:name="_Toc185207601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Программные конструкции языка</w:t>
      </w:r>
      <w:bookmarkEnd w:id="60"/>
      <w:bookmarkEnd w:id="61"/>
      <w:bookmarkEnd w:id="62"/>
      <w:bookmarkEnd w:id="63"/>
    </w:p>
    <w:p w14:paraId="1AD98DAE" w14:textId="2C75849B" w:rsidR="005464F2" w:rsidRDefault="00007231" w:rsidP="00E72846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Ключевые программные конструкции языка программирования </w:t>
      </w:r>
      <w:r w:rsidR="002135A6"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="002135A6" w:rsidRPr="002135A6">
        <w:rPr>
          <w:rFonts w:ascii="Times New Roman" w:hAnsi="Times New Roman" w:cs="Times New Roman"/>
          <w:sz w:val="28"/>
          <w:szCs w:val="28"/>
        </w:rPr>
        <w:t>-2024</w:t>
      </w:r>
      <w:r w:rsidR="0074184A" w:rsidRPr="00597481">
        <w:rPr>
          <w:rFonts w:ascii="Times New Roman" w:hAnsi="Times New Roman" w:cs="Times New Roman"/>
          <w:sz w:val="28"/>
          <w:szCs w:val="28"/>
        </w:rPr>
        <w:t xml:space="preserve"> представлены в таблице 1.7</w:t>
      </w:r>
      <w:r w:rsidR="00A515D5" w:rsidRPr="00597481">
        <w:rPr>
          <w:rFonts w:ascii="Times New Roman" w:hAnsi="Times New Roman" w:cs="Times New Roman"/>
          <w:sz w:val="28"/>
          <w:szCs w:val="28"/>
        </w:rPr>
        <w:t>.</w:t>
      </w:r>
    </w:p>
    <w:p w14:paraId="646CE271" w14:textId="15B41C47" w:rsidR="00007231" w:rsidRPr="00737E2A" w:rsidRDefault="0074184A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Таблица 1.7</w:t>
      </w:r>
      <w:r w:rsidR="00007231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Pr="00597481">
        <w:rPr>
          <w:rFonts w:ascii="Times New Roman" w:hAnsi="Times New Roman" w:cs="Times New Roman"/>
          <w:sz w:val="28"/>
          <w:szCs w:val="28"/>
        </w:rPr>
        <w:t>–</w:t>
      </w:r>
      <w:r w:rsidR="00F25264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="00007231" w:rsidRPr="00597481">
        <w:rPr>
          <w:rFonts w:ascii="Times New Roman" w:hAnsi="Times New Roman" w:cs="Times New Roman"/>
          <w:sz w:val="28"/>
          <w:szCs w:val="28"/>
        </w:rPr>
        <w:t xml:space="preserve">Программные конструкции языка </w:t>
      </w:r>
      <w:r w:rsidR="00737E2A"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="00737E2A" w:rsidRPr="00737E2A">
        <w:rPr>
          <w:rFonts w:ascii="Times New Roman" w:hAnsi="Times New Roman" w:cs="Times New Roman"/>
          <w:sz w:val="28"/>
          <w:szCs w:val="28"/>
        </w:rPr>
        <w:t>-2024</w:t>
      </w:r>
    </w:p>
    <w:tbl>
      <w:tblPr>
        <w:tblStyle w:val="a3"/>
        <w:tblW w:w="10173" w:type="dxa"/>
        <w:tblLook w:val="04A0" w:firstRow="1" w:lastRow="0" w:firstColumn="1" w:lastColumn="0" w:noHBand="0" w:noVBand="1"/>
      </w:tblPr>
      <w:tblGrid>
        <w:gridCol w:w="2235"/>
        <w:gridCol w:w="7938"/>
      </w:tblGrid>
      <w:tr w:rsidR="00007231" w:rsidRPr="00597481" w14:paraId="7E6916B8" w14:textId="77777777" w:rsidTr="00B20791">
        <w:tc>
          <w:tcPr>
            <w:tcW w:w="2235" w:type="dxa"/>
            <w:vAlign w:val="center"/>
          </w:tcPr>
          <w:p w14:paraId="4037EF41" w14:textId="77777777" w:rsidR="00007231" w:rsidRPr="00597481" w:rsidRDefault="00007231" w:rsidP="0050677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  <w:r w:rsidR="0074184A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(точка входа в</w:t>
            </w:r>
            <w:r w:rsidR="0074184A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приложение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938" w:type="dxa"/>
          </w:tcPr>
          <w:p w14:paraId="3CE26129" w14:textId="78537048" w:rsidR="00007231" w:rsidRPr="00597481" w:rsidRDefault="00783738" w:rsidP="0050677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12A27B83" w14:textId="0A5D1E4C" w:rsidR="00007231" w:rsidRPr="00597481" w:rsidRDefault="00007231" w:rsidP="0050677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{ </w:t>
            </w:r>
            <w:r w:rsidR="00783738"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  <w:r w:rsidR="0019640E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F74CF8" w:rsidRPr="00597481" w14:paraId="2CF43690" w14:textId="77777777" w:rsidTr="00B20791">
        <w:tc>
          <w:tcPr>
            <w:tcW w:w="2235" w:type="dxa"/>
            <w:vAlign w:val="center"/>
          </w:tcPr>
          <w:p w14:paraId="209991A6" w14:textId="77777777" w:rsidR="00F74CF8" w:rsidRPr="00597481" w:rsidRDefault="00F74CF8" w:rsidP="0050677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7938" w:type="dxa"/>
          </w:tcPr>
          <w:p w14:paraId="09BF5565" w14:textId="77777777" w:rsidR="00783738" w:rsidRPr="00597481" w:rsidRDefault="00783738" w:rsidP="00506770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 [&lt;тип данных&gt; &lt;идентификатор&gt;, …] </w:t>
            </w:r>
          </w:p>
          <w:p w14:paraId="6F8343F2" w14:textId="77777777" w:rsidR="0019640E" w:rsidRPr="00597481" w:rsidRDefault="00783738" w:rsidP="00506770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="0019640E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="0019640E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2045C18" w14:textId="3A266F29" w:rsidR="00783738" w:rsidRPr="00597481" w:rsidRDefault="00783738" w:rsidP="00506770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give &lt;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&gt;;</w:t>
            </w:r>
          </w:p>
          <w:p w14:paraId="3E06FBBC" w14:textId="0ABCB565" w:rsidR="00F74CF8" w:rsidRPr="00597481" w:rsidRDefault="00783738" w:rsidP="00506770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783738" w:rsidRPr="00597481" w14:paraId="12E8DFC4" w14:textId="77777777" w:rsidTr="00B20791">
        <w:tc>
          <w:tcPr>
            <w:tcW w:w="2235" w:type="dxa"/>
            <w:vAlign w:val="center"/>
          </w:tcPr>
          <w:p w14:paraId="70CBDDEA" w14:textId="6B9C3B5B" w:rsidR="00783738" w:rsidRPr="00597481" w:rsidRDefault="00783738" w:rsidP="0050677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Процедура</w:t>
            </w:r>
          </w:p>
        </w:tc>
        <w:tc>
          <w:tcPr>
            <w:tcW w:w="7938" w:type="dxa"/>
          </w:tcPr>
          <w:p w14:paraId="4B4FBE7D" w14:textId="77777777" w:rsidR="00206889" w:rsidRDefault="00783738" w:rsidP="00506770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procedure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[&lt;тип данных&gt; &lt;идентификатор&gt;,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…]</w:t>
            </w:r>
          </w:p>
          <w:p w14:paraId="580D57A9" w14:textId="4D4B9EFF" w:rsidR="00206889" w:rsidRPr="00206889" w:rsidRDefault="00206889" w:rsidP="00506770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{ … }</w:t>
            </w:r>
          </w:p>
        </w:tc>
      </w:tr>
    </w:tbl>
    <w:p w14:paraId="2FDDEEEE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4" w:name="_Toc469840251"/>
      <w:bookmarkStart w:id="65" w:name="_Toc469841130"/>
      <w:bookmarkStart w:id="66" w:name="_Toc469842894"/>
      <w:bookmarkStart w:id="67" w:name="_Toc185207602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Область видимости</w:t>
      </w:r>
      <w:bookmarkEnd w:id="64"/>
      <w:bookmarkEnd w:id="65"/>
      <w:bookmarkEnd w:id="66"/>
      <w:bookmarkEnd w:id="67"/>
    </w:p>
    <w:p w14:paraId="7023F846" w14:textId="3CEF0A06" w:rsidR="00007231" w:rsidRPr="00597481" w:rsidRDefault="00007231" w:rsidP="00383D83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FD0D94"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="00FD0D94" w:rsidRPr="00FD0D94">
        <w:rPr>
          <w:rFonts w:ascii="Times New Roman" w:hAnsi="Times New Roman" w:cs="Times New Roman"/>
          <w:sz w:val="28"/>
          <w:szCs w:val="28"/>
        </w:rPr>
        <w:t>-2024</w:t>
      </w:r>
      <w:r w:rsidRPr="00597481">
        <w:rPr>
          <w:rFonts w:ascii="Times New Roman" w:hAnsi="Times New Roman" w:cs="Times New Roman"/>
          <w:sz w:val="28"/>
          <w:szCs w:val="28"/>
        </w:rPr>
        <w:t xml:space="preserve"> переменные обязаны находится внутри программного блока функций. </w:t>
      </w:r>
      <w:r w:rsidR="00776A08" w:rsidRPr="00597481">
        <w:rPr>
          <w:rFonts w:ascii="Times New Roman" w:hAnsi="Times New Roman" w:cs="Times New Roman"/>
          <w:sz w:val="28"/>
          <w:szCs w:val="28"/>
        </w:rPr>
        <w:t xml:space="preserve">Все объявления и операции с переменными происходят внутри какого-либо блока. Каждая переменная или параметр функции получают префикс – название функции, внутри которой они находятся. </w:t>
      </w:r>
      <w:r w:rsidRPr="00597481">
        <w:rPr>
          <w:rFonts w:ascii="Times New Roman" w:hAnsi="Times New Roman" w:cs="Times New Roman"/>
          <w:sz w:val="28"/>
          <w:szCs w:val="28"/>
        </w:rPr>
        <w:t>Объявление глобальных переменных не предусмотрено. Объявление пользовательских областей видимости не предусмотрено.</w:t>
      </w:r>
    </w:p>
    <w:p w14:paraId="2EF89123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8" w:name="_Toc469840252"/>
      <w:bookmarkStart w:id="69" w:name="_Toc469841131"/>
      <w:bookmarkStart w:id="70" w:name="_Toc469842895"/>
      <w:bookmarkStart w:id="71" w:name="_Toc185207603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Семантические проверки</w:t>
      </w:r>
      <w:bookmarkEnd w:id="68"/>
      <w:bookmarkEnd w:id="69"/>
      <w:bookmarkEnd w:id="70"/>
      <w:bookmarkEnd w:id="71"/>
    </w:p>
    <w:p w14:paraId="10E4C15C" w14:textId="77777777" w:rsidR="008C4644" w:rsidRPr="00597481" w:rsidRDefault="008C4644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Таблица с перечнем семантических проверок, предусмотренных</w:t>
      </w:r>
      <w:r w:rsidR="00F25264" w:rsidRPr="00597481">
        <w:rPr>
          <w:rFonts w:ascii="Times New Roman" w:hAnsi="Times New Roman" w:cs="Times New Roman"/>
          <w:sz w:val="28"/>
          <w:szCs w:val="28"/>
        </w:rPr>
        <w:t xml:space="preserve"> языком, приведена в таблице 1.8</w:t>
      </w:r>
      <w:r w:rsidRPr="00597481">
        <w:rPr>
          <w:rFonts w:ascii="Times New Roman" w:hAnsi="Times New Roman" w:cs="Times New Roman"/>
          <w:sz w:val="28"/>
          <w:szCs w:val="28"/>
        </w:rPr>
        <w:t>.</w:t>
      </w:r>
    </w:p>
    <w:p w14:paraId="32DAB180" w14:textId="77777777" w:rsidR="008C4644" w:rsidRPr="00597481" w:rsidRDefault="00F25264" w:rsidP="00F74CF8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Таблица 1.</w:t>
      </w:r>
      <w:r w:rsidRPr="00597481">
        <w:rPr>
          <w:rFonts w:ascii="Times New Roman" w:hAnsi="Times New Roman" w:cs="Times New Roman"/>
          <w:sz w:val="28"/>
          <w:szCs w:val="28"/>
          <w:lang w:val="en-US"/>
        </w:rPr>
        <w:t xml:space="preserve">8 </w:t>
      </w:r>
      <w:r w:rsidRPr="00597481">
        <w:rPr>
          <w:rFonts w:ascii="Times New Roman" w:hAnsi="Times New Roman" w:cs="Times New Roman"/>
          <w:sz w:val="28"/>
          <w:szCs w:val="28"/>
        </w:rPr>
        <w:t>–</w:t>
      </w:r>
      <w:r w:rsidR="008D33AB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="008C4644" w:rsidRPr="00597481">
        <w:rPr>
          <w:rFonts w:ascii="Times New Roman" w:hAnsi="Times New Roman" w:cs="Times New Roman"/>
          <w:sz w:val="28"/>
          <w:szCs w:val="28"/>
        </w:rPr>
        <w:t>Семантические проверки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98"/>
        <w:gridCol w:w="8827"/>
      </w:tblGrid>
      <w:tr w:rsidR="008C4644" w:rsidRPr="00597481" w14:paraId="4C269CF7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D8557E" w14:textId="77777777" w:rsidR="008C4644" w:rsidRPr="00597481" w:rsidRDefault="008C4644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97481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547C05" w14:textId="77777777" w:rsidR="008C4644" w:rsidRPr="00597481" w:rsidRDefault="008C4644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97481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8C4644" w:rsidRPr="00597481" w14:paraId="6F3D605C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607EB6" w14:textId="77777777" w:rsidR="008C4644" w:rsidRPr="00597481" w:rsidRDefault="008C4644" w:rsidP="0043304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97481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E9AA77" w14:textId="77777777" w:rsidR="008C4644" w:rsidRPr="00597481" w:rsidRDefault="008C4644" w:rsidP="004330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Идентификаторы функций не должны повторяться</w:t>
            </w:r>
          </w:p>
        </w:tc>
      </w:tr>
      <w:tr w:rsidR="008C4644" w:rsidRPr="00597481" w14:paraId="46512C3D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A69C6C" w14:textId="77777777" w:rsidR="008C4644" w:rsidRPr="00597481" w:rsidRDefault="008C4644" w:rsidP="0043304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97481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CB8F9C" w14:textId="77777777" w:rsidR="008C4644" w:rsidRPr="00597481" w:rsidRDefault="008C4644" w:rsidP="004330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Операнды </w:t>
            </w:r>
            <w:r w:rsidR="00E428CA" w:rsidRPr="00597481">
              <w:rPr>
                <w:rFonts w:ascii="Times New Roman" w:hAnsi="Times New Roman" w:cs="Times New Roman"/>
                <w:sz w:val="28"/>
                <w:szCs w:val="28"/>
              </w:rPr>
              <w:t>в операторах ветвления и выхода из функции должны быть целочисленного типа</w:t>
            </w:r>
          </w:p>
        </w:tc>
      </w:tr>
      <w:tr w:rsidR="008C4644" w:rsidRPr="00597481" w14:paraId="103923B7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1AEE76" w14:textId="77777777" w:rsidR="008C4644" w:rsidRPr="00597481" w:rsidRDefault="00924103" w:rsidP="0043304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97481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3AF797" w14:textId="77777777" w:rsidR="008C4644" w:rsidRPr="00597481" w:rsidRDefault="00924103" w:rsidP="004330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должен совпадать с типом параметров при её объявлении</w:t>
            </w:r>
          </w:p>
        </w:tc>
      </w:tr>
      <w:tr w:rsidR="008C4644" w:rsidRPr="00597481" w14:paraId="5B69277D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1BDE5F" w14:textId="77777777" w:rsidR="008C4644" w:rsidRPr="00597481" w:rsidRDefault="00924103" w:rsidP="0043304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97481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2ED9DF" w14:textId="77777777" w:rsidR="008C4644" w:rsidRPr="00597481" w:rsidRDefault="00924103" w:rsidP="004330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стандартной библиотеки должен соответствовать заявленному.</w:t>
            </w:r>
          </w:p>
        </w:tc>
      </w:tr>
      <w:tr w:rsidR="00924103" w:rsidRPr="00597481" w14:paraId="08A27BA8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1CBA67" w14:textId="77777777" w:rsidR="00924103" w:rsidRPr="00597481" w:rsidRDefault="00924103" w:rsidP="0043304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97481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27F303" w14:textId="77777777" w:rsidR="00924103" w:rsidRPr="00597481" w:rsidRDefault="00924103" w:rsidP="004330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Идентификатор должен быть объявлен до его использования.</w:t>
            </w:r>
          </w:p>
        </w:tc>
      </w:tr>
      <w:tr w:rsidR="00924103" w:rsidRPr="00597481" w14:paraId="6D808D8D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6E8D08" w14:textId="77777777" w:rsidR="00924103" w:rsidRPr="00597481" w:rsidRDefault="00924103" w:rsidP="0043304A">
            <w:pPr>
              <w:spacing w:after="0" w:line="240" w:lineRule="auto"/>
              <w:jc w:val="both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 w:rsidRPr="00597481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25642B" w14:textId="77777777" w:rsidR="00924103" w:rsidRPr="00597481" w:rsidRDefault="00924103" w:rsidP="004330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Операнды в </w:t>
            </w:r>
            <w:r w:rsidR="00E428CA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арифметическом выражении 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не могут быть разных типов</w:t>
            </w:r>
          </w:p>
        </w:tc>
      </w:tr>
    </w:tbl>
    <w:p w14:paraId="77C34272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2" w:name="_Toc469840253"/>
      <w:bookmarkStart w:id="73" w:name="_Toc469841132"/>
      <w:bookmarkStart w:id="74" w:name="_Toc469842896"/>
      <w:bookmarkStart w:id="75" w:name="_Toc185207604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Распределение оперативной памяти на этапе выполнения</w:t>
      </w:r>
      <w:bookmarkEnd w:id="72"/>
      <w:bookmarkEnd w:id="73"/>
      <w:bookmarkEnd w:id="74"/>
      <w:bookmarkEnd w:id="75"/>
    </w:p>
    <w:p w14:paraId="18D902BB" w14:textId="6D8269CD" w:rsidR="00E428CA" w:rsidRPr="00597481" w:rsidRDefault="00783738" w:rsidP="00783738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6" w:name="_Toc469840254"/>
      <w:bookmarkStart w:id="77" w:name="_Toc469841133"/>
      <w:bookmarkStart w:id="78" w:name="_Toc469842897"/>
      <w:r w:rsidRPr="00597481">
        <w:rPr>
          <w:rFonts w:ascii="Times New Roman" w:hAnsi="Times New Roman" w:cs="Times New Roman"/>
          <w:sz w:val="28"/>
          <w:szCs w:val="28"/>
        </w:rPr>
        <w:t>Все переменные размещаются в стеке. Таблица лексем и таблица идентификаторов сохраняются в структуры с выделенной под них динамической памятью, которая очищается по окончанию работы транслятора.</w:t>
      </w:r>
    </w:p>
    <w:p w14:paraId="584A8863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9" w:name="_Toc185207605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Стандартная библиотека и её состав</w:t>
      </w:r>
      <w:bookmarkEnd w:id="76"/>
      <w:bookmarkEnd w:id="77"/>
      <w:bookmarkEnd w:id="78"/>
      <w:bookmarkEnd w:id="79"/>
    </w:p>
    <w:p w14:paraId="0A69AD16" w14:textId="799F327D" w:rsidR="000D4524" w:rsidRPr="00597481" w:rsidRDefault="00007231" w:rsidP="005464F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Фун</w:t>
      </w:r>
      <w:r w:rsidR="00047B2E" w:rsidRPr="00597481">
        <w:rPr>
          <w:rFonts w:ascii="Times New Roman" w:hAnsi="Times New Roman" w:cs="Times New Roman"/>
          <w:sz w:val="28"/>
          <w:szCs w:val="28"/>
        </w:rPr>
        <w:t>кции стандартной библиотеки с</w:t>
      </w:r>
      <w:r w:rsidRPr="00597481">
        <w:rPr>
          <w:rFonts w:ascii="Times New Roman" w:hAnsi="Times New Roman" w:cs="Times New Roman"/>
          <w:sz w:val="28"/>
          <w:szCs w:val="28"/>
        </w:rPr>
        <w:t xml:space="preserve"> описание</w:t>
      </w:r>
      <w:r w:rsidR="00047B2E" w:rsidRPr="00597481">
        <w:rPr>
          <w:rFonts w:ascii="Times New Roman" w:hAnsi="Times New Roman" w:cs="Times New Roman"/>
          <w:sz w:val="28"/>
          <w:szCs w:val="28"/>
        </w:rPr>
        <w:t>м</w:t>
      </w:r>
      <w:r w:rsidRPr="00597481">
        <w:rPr>
          <w:rFonts w:ascii="Times New Roman" w:hAnsi="Times New Roman" w:cs="Times New Roman"/>
          <w:sz w:val="28"/>
          <w:szCs w:val="28"/>
        </w:rPr>
        <w:t xml:space="preserve"> представ</w:t>
      </w:r>
      <w:r w:rsidR="00047B2E" w:rsidRPr="00597481">
        <w:rPr>
          <w:rFonts w:ascii="Times New Roman" w:hAnsi="Times New Roman" w:cs="Times New Roman"/>
          <w:sz w:val="28"/>
          <w:szCs w:val="28"/>
        </w:rPr>
        <w:t>лены</w:t>
      </w:r>
      <w:r w:rsidR="006D4F20" w:rsidRPr="00597481">
        <w:rPr>
          <w:rFonts w:ascii="Times New Roman" w:hAnsi="Times New Roman" w:cs="Times New Roman"/>
          <w:sz w:val="28"/>
          <w:szCs w:val="28"/>
        </w:rPr>
        <w:t xml:space="preserve"> в таблице </w:t>
      </w:r>
      <w:r w:rsidR="00F74CF8" w:rsidRPr="00597481">
        <w:rPr>
          <w:rFonts w:ascii="Times New Roman" w:hAnsi="Times New Roman" w:cs="Times New Roman"/>
          <w:sz w:val="28"/>
          <w:szCs w:val="28"/>
        </w:rPr>
        <w:t>1.9</w:t>
      </w:r>
      <w:r w:rsidR="00E428CA" w:rsidRPr="00597481">
        <w:rPr>
          <w:rFonts w:ascii="Times New Roman" w:hAnsi="Times New Roman" w:cs="Times New Roman"/>
          <w:sz w:val="28"/>
          <w:szCs w:val="28"/>
        </w:rPr>
        <w:t>.</w:t>
      </w:r>
      <w:r w:rsidR="00047B2E" w:rsidRPr="00597481">
        <w:rPr>
          <w:rFonts w:ascii="Times New Roman" w:hAnsi="Times New Roman" w:cs="Times New Roman"/>
          <w:sz w:val="28"/>
          <w:szCs w:val="28"/>
        </w:rPr>
        <w:t xml:space="preserve"> Стандартная библиотека написана на языке программирования C++.</w:t>
      </w:r>
    </w:p>
    <w:p w14:paraId="64D880B3" w14:textId="6E4C9128" w:rsidR="00007231" w:rsidRPr="00597481" w:rsidRDefault="00F74CF8" w:rsidP="00381388">
      <w:pPr>
        <w:pStyle w:val="a4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Таблица 1.9</w:t>
      </w:r>
      <w:r w:rsidR="00007231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="006D4F20" w:rsidRPr="00597481">
        <w:rPr>
          <w:rFonts w:ascii="Times New Roman" w:hAnsi="Times New Roman" w:cs="Times New Roman"/>
          <w:sz w:val="28"/>
          <w:szCs w:val="28"/>
        </w:rPr>
        <w:t xml:space="preserve">– </w:t>
      </w:r>
      <w:r w:rsidR="00007231" w:rsidRPr="00597481">
        <w:rPr>
          <w:rFonts w:ascii="Times New Roman" w:hAnsi="Times New Roman" w:cs="Times New Roman"/>
          <w:sz w:val="28"/>
          <w:szCs w:val="28"/>
        </w:rPr>
        <w:t>Состав стандартной библиотеки</w:t>
      </w:r>
    </w:p>
    <w:tbl>
      <w:tblPr>
        <w:tblStyle w:val="a3"/>
        <w:tblW w:w="1017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389"/>
        <w:gridCol w:w="1985"/>
        <w:gridCol w:w="2126"/>
        <w:gridCol w:w="4678"/>
      </w:tblGrid>
      <w:tr w:rsidR="00007231" w:rsidRPr="00597481" w14:paraId="304E2E7D" w14:textId="77777777" w:rsidTr="00207511">
        <w:tc>
          <w:tcPr>
            <w:tcW w:w="1389" w:type="dxa"/>
          </w:tcPr>
          <w:p w14:paraId="60CE3D6D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Имя функции</w:t>
            </w:r>
          </w:p>
        </w:tc>
        <w:tc>
          <w:tcPr>
            <w:tcW w:w="1985" w:type="dxa"/>
          </w:tcPr>
          <w:p w14:paraId="631755BD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126" w:type="dxa"/>
          </w:tcPr>
          <w:p w14:paraId="11411705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Принимаемые параметры</w:t>
            </w:r>
          </w:p>
        </w:tc>
        <w:tc>
          <w:tcPr>
            <w:tcW w:w="4678" w:type="dxa"/>
          </w:tcPr>
          <w:p w14:paraId="091CC8C0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07231" w:rsidRPr="00597481" w14:paraId="72EE423F" w14:textId="77777777" w:rsidTr="00207511">
        <w:trPr>
          <w:trHeight w:val="77"/>
        </w:trPr>
        <w:tc>
          <w:tcPr>
            <w:tcW w:w="1389" w:type="dxa"/>
            <w:tcBorders>
              <w:bottom w:val="single" w:sz="4" w:space="0" w:color="auto"/>
            </w:tcBorders>
          </w:tcPr>
          <w:p w14:paraId="425A48DA" w14:textId="6F6D1F49" w:rsidR="00007231" w:rsidRPr="00597481" w:rsidRDefault="008005D5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combine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1CA9AC10" w14:textId="1DC524D3" w:rsidR="00007231" w:rsidRPr="00597481" w:rsidRDefault="000E6978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48F0AD5D" w14:textId="6E9D9B5D" w:rsidR="008005D5" w:rsidRPr="00597481" w:rsidRDefault="000E6978" w:rsidP="008005D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="008005D5"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="008005D5"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</w:p>
        </w:tc>
        <w:tc>
          <w:tcPr>
            <w:tcW w:w="4678" w:type="dxa"/>
            <w:tcBorders>
              <w:bottom w:val="single" w:sz="4" w:space="0" w:color="auto"/>
            </w:tcBorders>
          </w:tcPr>
          <w:p w14:paraId="54379224" w14:textId="6A56114B" w:rsidR="00007231" w:rsidRPr="00597481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Функция </w:t>
            </w:r>
            <w:r w:rsidR="008005D5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производит конкатенацию строк </w:t>
            </w:r>
            <w:r w:rsidR="008005D5"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8005D5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 w:rsidR="008005D5"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8005D5" w:rsidRPr="00597481">
              <w:rPr>
                <w:rFonts w:ascii="Times New Roman" w:hAnsi="Times New Roman" w:cs="Times New Roman"/>
                <w:sz w:val="28"/>
                <w:szCs w:val="28"/>
              </w:rPr>
              <w:t>, возвращает строку</w:t>
            </w:r>
          </w:p>
        </w:tc>
      </w:tr>
      <w:tr w:rsidR="00D1273C" w:rsidRPr="00597481" w14:paraId="4574D4FD" w14:textId="77777777" w:rsidTr="00207511">
        <w:trPr>
          <w:trHeight w:val="77"/>
        </w:trPr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C8072E3" w14:textId="2F19DA4C" w:rsidR="00D1273C" w:rsidRPr="00597481" w:rsidRDefault="00D1273C" w:rsidP="00D1273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lexcomp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6C46814" w14:textId="59BAB1CF" w:rsidR="00D1273C" w:rsidRPr="00597481" w:rsidRDefault="00D1273C" w:rsidP="00D1273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="000E69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eger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7D97341" w14:textId="58F98DEB" w:rsidR="00D1273C" w:rsidRPr="00597481" w:rsidRDefault="000E6978" w:rsidP="00D1273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line </w:t>
            </w:r>
            <w:r w:rsidR="00D1273C"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="00D1273C"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C2729A1" w14:textId="0CA34520" w:rsidR="00D1273C" w:rsidRPr="00597481" w:rsidRDefault="00D1273C" w:rsidP="00D1273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Функция производит</w:t>
            </w:r>
            <w:r w:rsidRPr="005974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сравнение числовые коды символов в строках. Возвращает значение равное 0, если </w:t>
            </w:r>
          </w:p>
        </w:tc>
      </w:tr>
    </w:tbl>
    <w:p w14:paraId="4B8AC0D7" w14:textId="7BEB439C" w:rsidR="00D1273C" w:rsidRPr="00D1273C" w:rsidRDefault="00D1273C" w:rsidP="00D1273C">
      <w:pPr>
        <w:pStyle w:val="13"/>
        <w:spacing w:after="0"/>
        <w:ind w:firstLine="0"/>
      </w:pPr>
      <w:bookmarkStart w:id="80" w:name="_Toc469840255"/>
      <w:bookmarkStart w:id="81" w:name="_Toc469841134"/>
      <w:bookmarkStart w:id="82" w:name="_Toc469842898"/>
      <w:r>
        <w:lastRenderedPageBreak/>
        <w:t>Продолжение таблицы 1.9</w:t>
      </w:r>
    </w:p>
    <w:tbl>
      <w:tblPr>
        <w:tblStyle w:val="a3"/>
        <w:tblW w:w="1017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389"/>
        <w:gridCol w:w="1985"/>
        <w:gridCol w:w="2126"/>
        <w:gridCol w:w="4678"/>
      </w:tblGrid>
      <w:tr w:rsidR="00D1273C" w:rsidRPr="00597481" w14:paraId="1D0EDD3C" w14:textId="77777777" w:rsidTr="00207511">
        <w:trPr>
          <w:trHeight w:val="77"/>
        </w:trPr>
        <w:tc>
          <w:tcPr>
            <w:tcW w:w="1389" w:type="dxa"/>
          </w:tcPr>
          <w:p w14:paraId="6DA3B172" w14:textId="72DC1D36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85" w:type="dxa"/>
          </w:tcPr>
          <w:p w14:paraId="3BDB48FE" w14:textId="015991D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26" w:type="dxa"/>
          </w:tcPr>
          <w:p w14:paraId="668C055F" w14:textId="643C83E6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678" w:type="dxa"/>
          </w:tcPr>
          <w:p w14:paraId="24B70A32" w14:textId="009D0180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числовые коды строк равны, больше нуля, если числовой код </w:t>
            </w:r>
            <w:r w:rsidRPr="005974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  <w:r w:rsidRPr="005974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больше </w:t>
            </w:r>
            <w:r w:rsidRPr="005974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r w:rsidRPr="005974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меньше нуля в противном случае.</w:t>
            </w:r>
          </w:p>
        </w:tc>
      </w:tr>
      <w:tr w:rsidR="00D1273C" w:rsidRPr="00597481" w14:paraId="581BC7DB" w14:textId="77777777" w:rsidTr="00207511">
        <w:trPr>
          <w:trHeight w:val="77"/>
        </w:trPr>
        <w:tc>
          <w:tcPr>
            <w:tcW w:w="1389" w:type="dxa"/>
          </w:tcPr>
          <w:p w14:paraId="5E49FBB2" w14:textId="7777777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measure</w:t>
            </w:r>
          </w:p>
        </w:tc>
        <w:tc>
          <w:tcPr>
            <w:tcW w:w="1985" w:type="dxa"/>
          </w:tcPr>
          <w:p w14:paraId="5749BEA5" w14:textId="23F104C8" w:rsidR="00D1273C" w:rsidRPr="00DE2BC0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</w:t>
            </w:r>
            <w:r w:rsidR="00DE2B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teger</w:t>
            </w:r>
          </w:p>
        </w:tc>
        <w:tc>
          <w:tcPr>
            <w:tcW w:w="2126" w:type="dxa"/>
          </w:tcPr>
          <w:p w14:paraId="432397C2" w14:textId="6FC555A8" w:rsidR="00D1273C" w:rsidRPr="00597481" w:rsidRDefault="00DE2BC0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="00D1273C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1273C"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678" w:type="dxa"/>
          </w:tcPr>
          <w:p w14:paraId="4781C2D2" w14:textId="7777777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вычисляет длину строки 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</w:tr>
      <w:tr w:rsidR="00D1273C" w:rsidRPr="00597481" w14:paraId="59AC25C2" w14:textId="77777777" w:rsidTr="00207511">
        <w:trPr>
          <w:trHeight w:val="77"/>
        </w:trPr>
        <w:tc>
          <w:tcPr>
            <w:tcW w:w="1389" w:type="dxa"/>
          </w:tcPr>
          <w:p w14:paraId="3CCF0708" w14:textId="7777777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randomize</w:t>
            </w:r>
          </w:p>
        </w:tc>
        <w:tc>
          <w:tcPr>
            <w:tcW w:w="1985" w:type="dxa"/>
          </w:tcPr>
          <w:p w14:paraId="6D4D9C04" w14:textId="02F19AAC" w:rsidR="00D1273C" w:rsidRPr="0045637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="004563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eger</w:t>
            </w:r>
          </w:p>
        </w:tc>
        <w:tc>
          <w:tcPr>
            <w:tcW w:w="2126" w:type="dxa"/>
          </w:tcPr>
          <w:p w14:paraId="69AC4181" w14:textId="77777777" w:rsidR="0045637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="004563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eger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</w:p>
          <w:p w14:paraId="556724B0" w14:textId="37FC6B4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="004563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eger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</w:p>
        </w:tc>
        <w:tc>
          <w:tcPr>
            <w:tcW w:w="4678" w:type="dxa"/>
          </w:tcPr>
          <w:p w14:paraId="70F748AE" w14:textId="7777777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Функция возвращает случайно сгенерированное число в промежутке [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</w:tr>
      <w:tr w:rsidR="00D1273C" w:rsidRPr="00597481" w14:paraId="7B4CF4E9" w14:textId="77777777" w:rsidTr="00207511">
        <w:trPr>
          <w:trHeight w:val="77"/>
        </w:trPr>
        <w:tc>
          <w:tcPr>
            <w:tcW w:w="1389" w:type="dxa"/>
          </w:tcPr>
          <w:p w14:paraId="3C3168B5" w14:textId="7777777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exponent</w:t>
            </w:r>
          </w:p>
        </w:tc>
        <w:tc>
          <w:tcPr>
            <w:tcW w:w="1985" w:type="dxa"/>
          </w:tcPr>
          <w:p w14:paraId="4E8AAA71" w14:textId="2F10C806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="005477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eger</w:t>
            </w:r>
          </w:p>
        </w:tc>
        <w:tc>
          <w:tcPr>
            <w:tcW w:w="2126" w:type="dxa"/>
          </w:tcPr>
          <w:p w14:paraId="61BEA7B6" w14:textId="77777777" w:rsidR="005477F3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="005477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eger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a, </w:t>
            </w:r>
          </w:p>
          <w:p w14:paraId="38B97DDA" w14:textId="43F3F5AD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="005477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eger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</w:t>
            </w:r>
          </w:p>
        </w:tc>
        <w:tc>
          <w:tcPr>
            <w:tcW w:w="4678" w:type="dxa"/>
          </w:tcPr>
          <w:p w14:paraId="3F1DF501" w14:textId="7777777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Функция возводит число 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в степень 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, возвращает результат</w:t>
            </w:r>
          </w:p>
        </w:tc>
      </w:tr>
      <w:tr w:rsidR="00D1273C" w:rsidRPr="00597481" w14:paraId="3AF605E5" w14:textId="77777777" w:rsidTr="00207511">
        <w:trPr>
          <w:trHeight w:val="77"/>
        </w:trPr>
        <w:tc>
          <w:tcPr>
            <w:tcW w:w="1389" w:type="dxa"/>
          </w:tcPr>
          <w:p w14:paraId="525C8EC5" w14:textId="7777777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OutputStr</w:t>
            </w:r>
          </w:p>
        </w:tc>
        <w:tc>
          <w:tcPr>
            <w:tcW w:w="1985" w:type="dxa"/>
          </w:tcPr>
          <w:p w14:paraId="43DE0CC8" w14:textId="7777777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389D401B" w14:textId="406BADA9" w:rsidR="00D1273C" w:rsidRPr="00597481" w:rsidRDefault="00197E0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="00D1273C"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</w:p>
        </w:tc>
        <w:tc>
          <w:tcPr>
            <w:tcW w:w="4678" w:type="dxa"/>
          </w:tcPr>
          <w:p w14:paraId="03B1116C" w14:textId="7777777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выводит в консоль строку 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</w:tr>
      <w:tr w:rsidR="00D1273C" w:rsidRPr="00597481" w14:paraId="7E11EBC0" w14:textId="77777777" w:rsidTr="00207511">
        <w:trPr>
          <w:trHeight w:val="77"/>
        </w:trPr>
        <w:tc>
          <w:tcPr>
            <w:tcW w:w="1389" w:type="dxa"/>
          </w:tcPr>
          <w:p w14:paraId="0B4CFBBC" w14:textId="7777777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OutputInt</w:t>
            </w:r>
          </w:p>
        </w:tc>
        <w:tc>
          <w:tcPr>
            <w:tcW w:w="1985" w:type="dxa"/>
          </w:tcPr>
          <w:p w14:paraId="23621119" w14:textId="7777777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0436AF99" w14:textId="66AE0575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97E0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nteger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</w:p>
        </w:tc>
        <w:tc>
          <w:tcPr>
            <w:tcW w:w="4678" w:type="dxa"/>
          </w:tcPr>
          <w:p w14:paraId="40FB26F2" w14:textId="7777777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выводит в консоль число 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</w:tr>
    </w:tbl>
    <w:p w14:paraId="2D8749B1" w14:textId="12B3C273" w:rsidR="00007231" w:rsidRPr="00597481" w:rsidRDefault="00007231" w:rsidP="00D1273C">
      <w:pPr>
        <w:pStyle w:val="2"/>
        <w:numPr>
          <w:ilvl w:val="1"/>
          <w:numId w:val="1"/>
        </w:numPr>
        <w:spacing w:before="360" w:after="240" w:line="240" w:lineRule="auto"/>
        <w:ind w:left="142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3" w:name="_Toc185207606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Ввод и вывод данных</w:t>
      </w:r>
      <w:bookmarkEnd w:id="80"/>
      <w:bookmarkEnd w:id="81"/>
      <w:bookmarkEnd w:id="82"/>
      <w:bookmarkEnd w:id="83"/>
    </w:p>
    <w:p w14:paraId="665617EA" w14:textId="5580DAD7" w:rsidR="00B21D59" w:rsidRPr="00597481" w:rsidRDefault="00C85D8D" w:rsidP="000D452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85D8D">
        <w:rPr>
          <w:rFonts w:ascii="Times New Roman" w:hAnsi="Times New Roman" w:cs="Times New Roman"/>
          <w:sz w:val="28"/>
          <w:szCs w:val="28"/>
        </w:rPr>
        <w:t>В языке KAA-2024 не реализованы средства ввода данных.</w:t>
      </w:r>
      <w:r w:rsidR="00007231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="000D4524" w:rsidRPr="00597481">
        <w:rPr>
          <w:rFonts w:ascii="Times New Roman" w:hAnsi="Times New Roman" w:cs="Times New Roman"/>
          <w:sz w:val="28"/>
          <w:szCs w:val="28"/>
        </w:rPr>
        <w:t xml:space="preserve">Вывод </w:t>
      </w:r>
      <w:r w:rsidR="00B21D59" w:rsidRPr="00597481">
        <w:rPr>
          <w:rFonts w:ascii="Times New Roman" w:eastAsia="Calibri" w:hAnsi="Times New Roman" w:cs="Times New Roman"/>
          <w:sz w:val="28"/>
          <w:szCs w:val="28"/>
        </w:rPr>
        <w:t>в стандартный поток вывода</w:t>
      </w:r>
      <w:r w:rsidR="000D4524" w:rsidRPr="00597481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="000D4524" w:rsidRPr="00597481">
        <w:rPr>
          <w:rFonts w:ascii="Times New Roman" w:eastAsia="Calibri" w:hAnsi="Times New Roman" w:cs="Times New Roman"/>
          <w:sz w:val="28"/>
          <w:szCs w:val="28"/>
          <w:lang w:val="en-US"/>
        </w:rPr>
        <w:t>speak</w:t>
      </w:r>
      <w:r w:rsidR="000D4524" w:rsidRPr="00597481">
        <w:rPr>
          <w:rFonts w:ascii="Times New Roman" w:eastAsia="Calibri" w:hAnsi="Times New Roman" w:cs="Times New Roman"/>
          <w:sz w:val="28"/>
          <w:szCs w:val="28"/>
        </w:rPr>
        <w:t xml:space="preserve"> [&lt;идентификатор или литерал&gt;];</w:t>
      </w:r>
    </w:p>
    <w:p w14:paraId="0FE055CF" w14:textId="4E9DC276" w:rsidR="00007231" w:rsidRPr="00597481" w:rsidRDefault="00CA6AA9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В зависимости от типа параметра определяется функция: </w:t>
      </w:r>
      <w:r w:rsidR="000D4524" w:rsidRPr="00597481">
        <w:rPr>
          <w:rFonts w:ascii="Times New Roman" w:hAnsi="Times New Roman" w:cs="Times New Roman"/>
          <w:sz w:val="28"/>
          <w:szCs w:val="28"/>
          <w:lang w:val="en-US"/>
        </w:rPr>
        <w:t>OutputStr</w:t>
      </w:r>
      <w:r w:rsidR="000D4524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Pr="00597481">
        <w:rPr>
          <w:rFonts w:ascii="Times New Roman" w:hAnsi="Times New Roman" w:cs="Times New Roman"/>
          <w:sz w:val="28"/>
          <w:szCs w:val="28"/>
        </w:rPr>
        <w:t xml:space="preserve">или </w:t>
      </w:r>
      <w:r w:rsidR="000D4524" w:rsidRPr="00597481">
        <w:rPr>
          <w:rFonts w:ascii="Times New Roman" w:hAnsi="Times New Roman" w:cs="Times New Roman"/>
          <w:sz w:val="28"/>
          <w:szCs w:val="28"/>
          <w:lang w:val="en-US"/>
        </w:rPr>
        <w:t>OutputInt</w:t>
      </w:r>
      <w:r w:rsidRPr="00597481">
        <w:rPr>
          <w:rFonts w:ascii="Times New Roman" w:hAnsi="Times New Roman" w:cs="Times New Roman"/>
          <w:sz w:val="28"/>
          <w:szCs w:val="28"/>
        </w:rPr>
        <w:t xml:space="preserve">, которые </w:t>
      </w:r>
      <w:r w:rsidR="00007231" w:rsidRPr="00597481">
        <w:rPr>
          <w:rFonts w:ascii="Times New Roman" w:hAnsi="Times New Roman" w:cs="Times New Roman"/>
          <w:sz w:val="28"/>
          <w:szCs w:val="28"/>
        </w:rPr>
        <w:t>входят в состав стандартной би</w:t>
      </w:r>
      <w:r w:rsidR="00B21D59" w:rsidRPr="00597481">
        <w:rPr>
          <w:rFonts w:ascii="Times New Roman" w:hAnsi="Times New Roman" w:cs="Times New Roman"/>
          <w:sz w:val="28"/>
          <w:szCs w:val="28"/>
        </w:rPr>
        <w:t xml:space="preserve">блиотеки и </w:t>
      </w:r>
      <w:r w:rsidR="00F74CF8" w:rsidRPr="00597481">
        <w:rPr>
          <w:rFonts w:ascii="Times New Roman" w:hAnsi="Times New Roman" w:cs="Times New Roman"/>
          <w:sz w:val="28"/>
          <w:szCs w:val="28"/>
        </w:rPr>
        <w:t>описаны в таблице 1.9</w:t>
      </w:r>
      <w:r w:rsidR="00007231" w:rsidRPr="00597481">
        <w:rPr>
          <w:rFonts w:ascii="Times New Roman" w:hAnsi="Times New Roman" w:cs="Times New Roman"/>
          <w:sz w:val="28"/>
          <w:szCs w:val="28"/>
        </w:rPr>
        <w:t>.</w:t>
      </w:r>
    </w:p>
    <w:p w14:paraId="2C48ABF6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4" w:name="_Toc469840256"/>
      <w:bookmarkStart w:id="85" w:name="_Toc469841135"/>
      <w:bookmarkStart w:id="86" w:name="_Toc469842899"/>
      <w:bookmarkStart w:id="87" w:name="_Toc185207607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Точка входа</w:t>
      </w:r>
      <w:bookmarkEnd w:id="84"/>
      <w:bookmarkEnd w:id="85"/>
      <w:bookmarkEnd w:id="86"/>
      <w:bookmarkEnd w:id="87"/>
    </w:p>
    <w:p w14:paraId="7AF9B3F6" w14:textId="789973E9" w:rsidR="00007231" w:rsidRPr="00597481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Точкой входа является функция </w:t>
      </w:r>
      <w:r w:rsidR="000D4524" w:rsidRPr="00597481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97481">
        <w:rPr>
          <w:rFonts w:ascii="Times New Roman" w:hAnsi="Times New Roman" w:cs="Times New Roman"/>
          <w:sz w:val="28"/>
          <w:szCs w:val="28"/>
        </w:rPr>
        <w:t>.</w:t>
      </w:r>
    </w:p>
    <w:p w14:paraId="5879DC07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8" w:name="_Toc469840257"/>
      <w:bookmarkStart w:id="89" w:name="_Toc469841136"/>
      <w:bookmarkStart w:id="90" w:name="_Toc469842900"/>
      <w:bookmarkStart w:id="91" w:name="_Toc185207608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Препроцессор</w:t>
      </w:r>
      <w:bookmarkEnd w:id="88"/>
      <w:bookmarkEnd w:id="89"/>
      <w:bookmarkEnd w:id="90"/>
      <w:bookmarkEnd w:id="91"/>
    </w:p>
    <w:p w14:paraId="2CEBADDC" w14:textId="77777777" w:rsidR="00AD6C8F" w:rsidRPr="00126F78" w:rsidRDefault="00AD6C8F" w:rsidP="00AD6C8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2" w:name="_Toc469840258"/>
      <w:bookmarkStart w:id="93" w:name="_Toc469841137"/>
      <w:bookmarkStart w:id="94" w:name="_Toc469842901"/>
      <w:r w:rsidRPr="00126F78">
        <w:rPr>
          <w:rFonts w:ascii="Times New Roman" w:hAnsi="Times New Roman" w:cs="Times New Roman"/>
          <w:sz w:val="28"/>
          <w:szCs w:val="28"/>
        </w:rPr>
        <w:t xml:space="preserve">Препроцессор в языке программирования </w:t>
      </w:r>
      <w:r>
        <w:rPr>
          <w:rFonts w:ascii="Times New Roman" w:hAnsi="Times New Roman" w:cs="Times New Roman"/>
          <w:sz w:val="28"/>
          <w:szCs w:val="28"/>
          <w:lang w:val="en-GB"/>
        </w:rPr>
        <w:t>KAA</w:t>
      </w:r>
      <w:r w:rsidRPr="008F11B9">
        <w:rPr>
          <w:rFonts w:ascii="Times New Roman" w:hAnsi="Times New Roman" w:cs="Times New Roman"/>
          <w:sz w:val="28"/>
          <w:szCs w:val="28"/>
        </w:rPr>
        <w:t>-2024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не </w:t>
      </w:r>
      <w:r w:rsidRPr="00126F78">
        <w:rPr>
          <w:rFonts w:ascii="Times New Roman" w:hAnsi="Times New Roman" w:cs="Times New Roman"/>
          <w:sz w:val="28"/>
          <w:szCs w:val="28"/>
        </w:rPr>
        <w:t>предусмотрен.</w:t>
      </w:r>
    </w:p>
    <w:p w14:paraId="12DE85D8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5" w:name="_Toc185207609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Соглашения о вызовах</w:t>
      </w:r>
      <w:bookmarkEnd w:id="92"/>
      <w:bookmarkEnd w:id="93"/>
      <w:bookmarkEnd w:id="94"/>
      <w:bookmarkEnd w:id="95"/>
    </w:p>
    <w:p w14:paraId="037482E0" w14:textId="77777777" w:rsidR="005464F2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В языке вызов функций происходит по соглашению о вызовах stdcall. </w:t>
      </w:r>
    </w:p>
    <w:p w14:paraId="7DC17539" w14:textId="72287F00" w:rsidR="00007231" w:rsidRPr="00597481" w:rsidRDefault="00007231" w:rsidP="00A41AF2">
      <w:pPr>
        <w:spacing w:after="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Особенности stdcall:</w:t>
      </w:r>
    </w:p>
    <w:p w14:paraId="01BB1009" w14:textId="77777777" w:rsidR="00F74CF8" w:rsidRPr="00597481" w:rsidRDefault="00F74CF8" w:rsidP="00F74CF8">
      <w:pPr>
        <w:pStyle w:val="aa"/>
        <w:spacing w:after="0" w:line="240" w:lineRule="auto"/>
        <w:ind w:left="0" w:firstLine="709"/>
        <w:contextualSpacing w:val="0"/>
        <w:rPr>
          <w:szCs w:val="28"/>
        </w:rPr>
      </w:pPr>
      <w:r w:rsidRPr="00597481">
        <w:rPr>
          <w:rFonts w:eastAsia="Times New Roman"/>
          <w:szCs w:val="28"/>
          <w:lang w:eastAsia="ru-RU"/>
        </w:rPr>
        <w:t xml:space="preserve">– </w:t>
      </w:r>
      <w:r w:rsidRPr="00597481">
        <w:rPr>
          <w:szCs w:val="28"/>
        </w:rPr>
        <w:t>все параметры функции передаются через стек;</w:t>
      </w:r>
    </w:p>
    <w:p w14:paraId="0062D45C" w14:textId="77777777" w:rsidR="00F74CF8" w:rsidRPr="00597481" w:rsidRDefault="00F74CF8" w:rsidP="00F74CF8">
      <w:pPr>
        <w:pStyle w:val="aa"/>
        <w:spacing w:after="0" w:line="240" w:lineRule="auto"/>
        <w:ind w:left="0" w:firstLine="709"/>
        <w:rPr>
          <w:szCs w:val="28"/>
        </w:rPr>
      </w:pPr>
      <w:r w:rsidRPr="00597481">
        <w:rPr>
          <w:rFonts w:eastAsia="Times New Roman"/>
          <w:szCs w:val="28"/>
          <w:lang w:eastAsia="ru-RU"/>
        </w:rPr>
        <w:t xml:space="preserve">– </w:t>
      </w:r>
      <w:r w:rsidRPr="00597481">
        <w:rPr>
          <w:szCs w:val="28"/>
        </w:rPr>
        <w:t>память высвобождает вызываемый код;</w:t>
      </w:r>
    </w:p>
    <w:p w14:paraId="6A796B8B" w14:textId="77777777" w:rsidR="00007231" w:rsidRPr="00597481" w:rsidRDefault="00F74CF8" w:rsidP="00F74CF8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597481">
        <w:rPr>
          <w:rFonts w:eastAsia="Times New Roman"/>
          <w:szCs w:val="28"/>
          <w:lang w:eastAsia="ru-RU"/>
        </w:rPr>
        <w:t xml:space="preserve">– </w:t>
      </w:r>
      <w:r w:rsidRPr="00597481">
        <w:rPr>
          <w:szCs w:val="28"/>
        </w:rPr>
        <w:t>занесение в стек параметров идёт справа налево.</w:t>
      </w:r>
    </w:p>
    <w:p w14:paraId="4F1FA515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6" w:name="_Toc469840259"/>
      <w:bookmarkStart w:id="97" w:name="_Toc469841138"/>
      <w:bookmarkStart w:id="98" w:name="_Toc469842902"/>
      <w:bookmarkStart w:id="99" w:name="_Toc185207610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Объектный код</w:t>
      </w:r>
      <w:bookmarkEnd w:id="96"/>
      <w:bookmarkEnd w:id="97"/>
      <w:bookmarkEnd w:id="98"/>
      <w:bookmarkEnd w:id="99"/>
    </w:p>
    <w:p w14:paraId="0C0CEE4C" w14:textId="13202FD8" w:rsidR="00007231" w:rsidRDefault="00AD6C8F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14463A">
        <w:rPr>
          <w:rFonts w:ascii="Times New Roman" w:hAnsi="Times New Roman" w:cs="Times New Roman"/>
          <w:sz w:val="28"/>
          <w:szCs w:val="28"/>
        </w:rPr>
        <w:t>-2024</w:t>
      </w:r>
      <w:r w:rsidR="00007231" w:rsidRPr="00597481">
        <w:rPr>
          <w:rFonts w:ascii="Times New Roman" w:hAnsi="Times New Roman" w:cs="Times New Roman"/>
          <w:sz w:val="28"/>
          <w:szCs w:val="28"/>
        </w:rPr>
        <w:t xml:space="preserve"> транслируется в язык ассемблера</w:t>
      </w:r>
      <w:r w:rsidR="00CA6AA9" w:rsidRPr="00597481">
        <w:rPr>
          <w:rFonts w:ascii="Times New Roman" w:hAnsi="Times New Roman" w:cs="Times New Roman"/>
          <w:sz w:val="28"/>
          <w:szCs w:val="28"/>
        </w:rPr>
        <w:t>.</w:t>
      </w:r>
    </w:p>
    <w:p w14:paraId="1CFE3C85" w14:textId="77777777" w:rsidR="00206889" w:rsidRPr="00597481" w:rsidRDefault="00206889" w:rsidP="00206889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0" w:name="_Toc469840260"/>
      <w:bookmarkStart w:id="101" w:name="_Toc469841139"/>
      <w:bookmarkStart w:id="102" w:name="_Toc469842903"/>
      <w:bookmarkStart w:id="103" w:name="_Toc185207611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Классификация сообщений транслятора</w:t>
      </w:r>
      <w:bookmarkEnd w:id="100"/>
      <w:bookmarkEnd w:id="101"/>
      <w:bookmarkEnd w:id="102"/>
      <w:bookmarkEnd w:id="103"/>
    </w:p>
    <w:p w14:paraId="60648492" w14:textId="2A874FC6" w:rsidR="00206889" w:rsidRPr="00597481" w:rsidRDefault="00206889" w:rsidP="00206889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В случае возникновения ошибки в коде программы на языке </w:t>
      </w:r>
      <w:r w:rsidR="0014463A"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="0014463A" w:rsidRPr="0014463A">
        <w:rPr>
          <w:rFonts w:ascii="Times New Roman" w:hAnsi="Times New Roman" w:cs="Times New Roman"/>
          <w:sz w:val="28"/>
          <w:szCs w:val="28"/>
        </w:rPr>
        <w:t>-2024</w:t>
      </w:r>
      <w:r w:rsidRPr="00597481">
        <w:rPr>
          <w:rFonts w:ascii="Times New Roman" w:hAnsi="Times New Roman" w:cs="Times New Roman"/>
          <w:sz w:val="28"/>
          <w:szCs w:val="28"/>
        </w:rPr>
        <w:t xml:space="preserve"> и выявления её транслятором в текущий файл протокола выводится сообщение. Их классификация сообщений приведена в таблице 1.10.</w:t>
      </w:r>
    </w:p>
    <w:p w14:paraId="0B3EAF1B" w14:textId="77777777" w:rsidR="00206889" w:rsidRPr="00597481" w:rsidRDefault="00206889" w:rsidP="00206889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D05F05" w14:textId="77777777" w:rsidR="00206889" w:rsidRPr="00597481" w:rsidRDefault="00206889" w:rsidP="00206889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1.10.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– </w:t>
      </w:r>
      <w:r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Классификация сообщений транслятора</w:t>
      </w:r>
    </w:p>
    <w:tbl>
      <w:tblPr>
        <w:tblW w:w="10030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956"/>
        <w:gridCol w:w="8074"/>
      </w:tblGrid>
      <w:tr w:rsidR="00206889" w:rsidRPr="00597481" w14:paraId="7F60217E" w14:textId="77777777" w:rsidTr="00EA2592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DA3635" w14:textId="77777777" w:rsidR="00206889" w:rsidRPr="00597481" w:rsidRDefault="00206889" w:rsidP="00EA259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E5E9A" w14:textId="77777777" w:rsidR="00206889" w:rsidRPr="00597481" w:rsidRDefault="00206889" w:rsidP="00EA259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Описание ошибок</w:t>
            </w:r>
          </w:p>
        </w:tc>
      </w:tr>
      <w:tr w:rsidR="00206889" w:rsidRPr="00597481" w14:paraId="78BDDB80" w14:textId="77777777" w:rsidTr="00EA2592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F1E007" w14:textId="77777777" w:rsidR="00206889" w:rsidRPr="00597481" w:rsidRDefault="00206889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0-110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C2CC2" w14:textId="77777777" w:rsidR="00206889" w:rsidRPr="00597481" w:rsidRDefault="00206889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Системные ошибки, ошибки параметров</w:t>
            </w:r>
          </w:p>
        </w:tc>
      </w:tr>
      <w:tr w:rsidR="00206889" w:rsidRPr="00597481" w14:paraId="222E5A62" w14:textId="77777777" w:rsidTr="00EA2592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9AB337" w14:textId="77777777" w:rsidR="00206889" w:rsidRPr="00597481" w:rsidRDefault="00206889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200-220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DA063F" w14:textId="77777777" w:rsidR="00206889" w:rsidRPr="00597481" w:rsidRDefault="00206889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Ошибки лексического анализа</w:t>
            </w:r>
          </w:p>
        </w:tc>
      </w:tr>
      <w:tr w:rsidR="00206889" w:rsidRPr="00597481" w14:paraId="50FA051D" w14:textId="77777777" w:rsidTr="00EA2592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E1D9E" w14:textId="77777777" w:rsidR="00206889" w:rsidRPr="00597481" w:rsidRDefault="00206889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600-620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32332" w14:textId="77777777" w:rsidR="00206889" w:rsidRPr="00597481" w:rsidRDefault="00206889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Ошибки синтаксического анализа</w:t>
            </w:r>
          </w:p>
        </w:tc>
      </w:tr>
      <w:tr w:rsidR="00206889" w:rsidRPr="00597481" w14:paraId="7D41F3DA" w14:textId="77777777" w:rsidTr="00EA2592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2FC1C" w14:textId="77777777" w:rsidR="00206889" w:rsidRPr="00597481" w:rsidRDefault="00206889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300-400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AE7817" w14:textId="77777777" w:rsidR="00206889" w:rsidRPr="00597481" w:rsidRDefault="00206889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Ошибки семантического анализа</w:t>
            </w:r>
          </w:p>
        </w:tc>
      </w:tr>
    </w:tbl>
    <w:p w14:paraId="5954FD1A" w14:textId="77777777" w:rsidR="00206889" w:rsidRPr="00597481" w:rsidRDefault="00206889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46C8D9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4" w:name="_Toc469840261"/>
      <w:bookmarkStart w:id="105" w:name="_Toc469841140"/>
      <w:bookmarkStart w:id="106" w:name="_Toc469842904"/>
      <w:bookmarkStart w:id="107" w:name="_Toc185207612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Контрольный пример</w:t>
      </w:r>
      <w:bookmarkEnd w:id="104"/>
      <w:bookmarkEnd w:id="105"/>
      <w:bookmarkEnd w:id="106"/>
      <w:bookmarkEnd w:id="107"/>
    </w:p>
    <w:p w14:paraId="3194004E" w14:textId="43279911" w:rsidR="00D2514D" w:rsidRPr="00597481" w:rsidRDefault="00D2514D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Контрольный пример представлен в </w:t>
      </w:r>
      <w:r w:rsidR="007E37CF">
        <w:rPr>
          <w:rFonts w:ascii="Times New Roman" w:hAnsi="Times New Roman" w:cs="Times New Roman"/>
          <w:sz w:val="28"/>
          <w:szCs w:val="28"/>
        </w:rPr>
        <w:t>П</w:t>
      </w:r>
      <w:r w:rsidR="00F2570D" w:rsidRPr="00597481">
        <w:rPr>
          <w:rFonts w:ascii="Times New Roman" w:hAnsi="Times New Roman" w:cs="Times New Roman"/>
          <w:sz w:val="28"/>
          <w:szCs w:val="28"/>
        </w:rPr>
        <w:t>риложении А.</w:t>
      </w:r>
    </w:p>
    <w:p w14:paraId="722BA1E9" w14:textId="379B5C8A" w:rsidR="00572664" w:rsidRPr="00597481" w:rsidRDefault="0010758E" w:rsidP="000F5280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br w:type="column"/>
      </w:r>
      <w:bookmarkStart w:id="108" w:name="_Toc469951058"/>
      <w:bookmarkStart w:id="109" w:name="_Toc500358568"/>
      <w:bookmarkStart w:id="110" w:name="_Toc185207613"/>
      <w:r w:rsidR="00572664" w:rsidRPr="00597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 Структура транслятора</w:t>
      </w:r>
      <w:bookmarkEnd w:id="108"/>
      <w:bookmarkEnd w:id="109"/>
      <w:bookmarkEnd w:id="110"/>
    </w:p>
    <w:p w14:paraId="0EEF630E" w14:textId="77777777" w:rsidR="00572664" w:rsidRPr="00597481" w:rsidRDefault="0057266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1" w:name="_Toc469951059"/>
      <w:bookmarkStart w:id="112" w:name="_Toc500358569"/>
      <w:bookmarkStart w:id="113" w:name="_Toc185207614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Компоненты транслятора, их назначение и принципы взаимодействия</w:t>
      </w:r>
      <w:bookmarkEnd w:id="111"/>
      <w:bookmarkEnd w:id="112"/>
      <w:bookmarkEnd w:id="113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10B7C9DC" w14:textId="15BFDABD" w:rsidR="00572664" w:rsidRPr="00597481" w:rsidRDefault="0010758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97481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 </w:t>
      </w:r>
      <w:r w:rsidR="00572664" w:rsidRPr="00597481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="00572664"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F57A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KAA</w:t>
      </w:r>
      <w:r w:rsidR="00F57A51" w:rsidRPr="00F57A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 w:rsidR="00CB6C69"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202</w:t>
      </w:r>
      <w:r w:rsidR="00F57A51" w:rsidRPr="00F57A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</w:t>
      </w:r>
      <w:r w:rsidR="00572664"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языке ассемблера. 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</w:t>
      </w:r>
      <w:r w:rsidR="00B63801"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</w:p>
    <w:p w14:paraId="75C7B21E" w14:textId="692EF44A" w:rsidR="00A43455" w:rsidRPr="00597481" w:rsidRDefault="00E561C3" w:rsidP="00A43455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object w:dxaOrig="16084" w:dyaOrig="6787" w14:anchorId="434E20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8pt;height:228.85pt" o:ole="" o:bordertopcolor="this" o:borderleftcolor="this" o:borderbottomcolor="this" o:borderrightcolor="this">
            <v:imagedata r:id="rId9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Visio.Drawing.15" ShapeID="_x0000_i1025" DrawAspect="Content" ObjectID="_1795839958" r:id="rId10"/>
        </w:object>
      </w:r>
    </w:p>
    <w:p w14:paraId="090927C1" w14:textId="77777777" w:rsidR="00D00925" w:rsidRPr="00597481" w:rsidRDefault="00572664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 w:rsidR="00A43455"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унок</w:t>
      </w:r>
      <w:r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2.1 </w:t>
      </w:r>
      <w:r w:rsidR="008E7180"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транслятора</w:t>
      </w:r>
    </w:p>
    <w:p w14:paraId="3F46DE85" w14:textId="6D578672" w:rsidR="00572664" w:rsidRPr="00597481" w:rsidRDefault="00D00925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Лексический анализ –</w:t>
      </w:r>
      <w:r w:rsidR="00572664"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первая фаза трансляции. Назн</w:t>
      </w:r>
      <w:r w:rsidR="006519B3"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ачением лексического анализатора</w:t>
      </w:r>
      <w:r w:rsidR="00572664"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нахождение ошибок лексики языка и формирование таблицы лексем и таблицы идентификаторов.</w:t>
      </w:r>
    </w:p>
    <w:p w14:paraId="51CDBC1F" w14:textId="3F1259C8" w:rsidR="00E667CE" w:rsidRPr="00597481" w:rsidRDefault="00E667C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 – это основная часть транслятора, предназначенная для распознавания синтаксических конструкций. Входным параметром для синтаксического анализа является таблица лексем. Синтаксический анализатор распознаёт синтаксические конструкции, выявляет синтаксические ошибки при их наличии и формирует дерево разбора.</w:t>
      </w:r>
    </w:p>
    <w:p w14:paraId="1CD37221" w14:textId="4EEE0E2D" w:rsidR="00D00925" w:rsidRPr="00597481" w:rsidRDefault="006519B3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Семантический анализ</w:t>
      </w:r>
      <w:r w:rsidR="00D00925"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свою очередь </w:t>
      </w:r>
      <w:r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является проверкой</w:t>
      </w:r>
      <w:r w:rsidR="00D00925"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исходной программы на семантическую согласованность с определением языка, т.е. проверяет правильность текста исходной программы с точки зрения семантики.</w:t>
      </w:r>
    </w:p>
    <w:p w14:paraId="6E223D46" w14:textId="4101941A" w:rsidR="00572664" w:rsidRPr="00597481" w:rsidRDefault="00E667C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Генератор кода – этап транслятора, выполняющий генерацию ассемблерного кода на основе полученных данных на предыдущих этапах трансляции. </w:t>
      </w:r>
      <w:r w:rsidRPr="00597481">
        <w:rPr>
          <w:rFonts w:ascii="Times New Roman" w:hAnsi="Times New Roman" w:cs="Times New Roman"/>
          <w:color w:val="000000"/>
          <w:sz w:val="28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 w:rsidR="002F70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KAA</w:t>
      </w:r>
      <w:r w:rsidR="002F70AE" w:rsidRPr="002F70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-2024</w:t>
      </w:r>
      <w:r w:rsidRPr="00597481">
        <w:rPr>
          <w:rFonts w:ascii="Times New Roman" w:hAnsi="Times New Roman" w:cs="Times New Roman"/>
          <w:color w:val="000000"/>
          <w:sz w:val="28"/>
          <w:szCs w:val="28"/>
        </w:rPr>
        <w:t xml:space="preserve"> в код на языке Ассемблера. </w:t>
      </w:r>
    </w:p>
    <w:p w14:paraId="3295ABA7" w14:textId="77777777" w:rsidR="00572664" w:rsidRPr="00597481" w:rsidRDefault="0057266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4" w:name="_Toc469951060"/>
      <w:bookmarkStart w:id="115" w:name="_Toc500358570"/>
      <w:bookmarkStart w:id="116" w:name="_Toc185207615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Перечень входных параметров транслятор</w:t>
      </w:r>
      <w:bookmarkEnd w:id="114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15"/>
      <w:bookmarkEnd w:id="116"/>
    </w:p>
    <w:p w14:paraId="32E6FE02" w14:textId="77777777" w:rsidR="0012240C" w:rsidRPr="00597481" w:rsidRDefault="00572664" w:rsidP="0012240C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Входные параметры представлены в таблице 2.1.</w:t>
      </w:r>
    </w:p>
    <w:p w14:paraId="62AB727C" w14:textId="0CF91447" w:rsidR="00572664" w:rsidRPr="00095C38" w:rsidRDefault="00572664" w:rsidP="00F74CF8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lastRenderedPageBreak/>
        <w:t>Таблица 2.1</w:t>
      </w:r>
      <w:r w:rsidR="007F76E4">
        <w:rPr>
          <w:rFonts w:ascii="Times New Roman" w:hAnsi="Times New Roman" w:cs="Times New Roman"/>
          <w:sz w:val="28"/>
          <w:szCs w:val="28"/>
        </w:rPr>
        <w:t xml:space="preserve"> – </w:t>
      </w:r>
      <w:r w:rsidRPr="00597481">
        <w:rPr>
          <w:rFonts w:ascii="Times New Roman" w:hAnsi="Times New Roman" w:cs="Times New Roman"/>
          <w:sz w:val="28"/>
          <w:szCs w:val="28"/>
        </w:rPr>
        <w:t xml:space="preserve">Входные параметры транслятора языка </w:t>
      </w:r>
      <w:r w:rsidR="00095C38"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="00095C38" w:rsidRPr="00095C38">
        <w:rPr>
          <w:rFonts w:ascii="Times New Roman" w:hAnsi="Times New Roman" w:cs="Times New Roman"/>
          <w:sz w:val="28"/>
          <w:szCs w:val="28"/>
        </w:rPr>
        <w:t>-2024</w:t>
      </w:r>
    </w:p>
    <w:tbl>
      <w:tblPr>
        <w:tblStyle w:val="a3"/>
        <w:tblW w:w="10178" w:type="dxa"/>
        <w:tblInd w:w="-5" w:type="dxa"/>
        <w:tblLook w:val="04A0" w:firstRow="1" w:lastRow="0" w:firstColumn="1" w:lastColumn="0" w:noHBand="0" w:noVBand="1"/>
      </w:tblPr>
      <w:tblGrid>
        <w:gridCol w:w="2665"/>
        <w:gridCol w:w="4282"/>
        <w:gridCol w:w="3231"/>
      </w:tblGrid>
      <w:tr w:rsidR="0012240C" w:rsidRPr="00597481" w14:paraId="2538BE3B" w14:textId="77777777" w:rsidTr="00207511">
        <w:tc>
          <w:tcPr>
            <w:tcW w:w="2665" w:type="dxa"/>
            <w:vAlign w:val="center"/>
          </w:tcPr>
          <w:p w14:paraId="6653DE21" w14:textId="77777777" w:rsidR="0012240C" w:rsidRPr="00597481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4282" w:type="dxa"/>
            <w:vAlign w:val="center"/>
          </w:tcPr>
          <w:p w14:paraId="3A7D8516" w14:textId="77777777" w:rsidR="0012240C" w:rsidRPr="00597481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231" w:type="dxa"/>
            <w:vAlign w:val="center"/>
          </w:tcPr>
          <w:p w14:paraId="7C676273" w14:textId="77777777" w:rsidR="0012240C" w:rsidRPr="00597481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12240C" w:rsidRPr="00597481" w14:paraId="7820EE0C" w14:textId="77777777" w:rsidTr="00207511">
        <w:trPr>
          <w:trHeight w:val="467"/>
        </w:trPr>
        <w:tc>
          <w:tcPr>
            <w:tcW w:w="2665" w:type="dxa"/>
            <w:vAlign w:val="center"/>
          </w:tcPr>
          <w:p w14:paraId="0CE69901" w14:textId="77777777" w:rsidR="0012240C" w:rsidRPr="00597481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-in:&lt;имя_файла&gt;</w:t>
            </w:r>
          </w:p>
        </w:tc>
        <w:tc>
          <w:tcPr>
            <w:tcW w:w="4282" w:type="dxa"/>
            <w:vAlign w:val="center"/>
          </w:tcPr>
          <w:p w14:paraId="05887E5A" w14:textId="7A9A7A7E" w:rsidR="0012240C" w:rsidRPr="005109C3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файл с расширением .</w:t>
            </w:r>
            <w:r w:rsidRPr="0059748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txt</w:t>
            </w:r>
            <w:r w:rsidRPr="005974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в котором содержится исходный код на </w:t>
            </w:r>
            <w:r w:rsidR="005109C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KAA</w:t>
            </w:r>
            <w:r w:rsidR="005109C3" w:rsidRPr="005109C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-2024</w:t>
            </w:r>
          </w:p>
        </w:tc>
        <w:tc>
          <w:tcPr>
            <w:tcW w:w="3231" w:type="dxa"/>
            <w:vAlign w:val="center"/>
          </w:tcPr>
          <w:p w14:paraId="60640501" w14:textId="77777777" w:rsidR="0012240C" w:rsidRPr="00597481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12240C" w:rsidRPr="00597481" w14:paraId="6DF5551A" w14:textId="77777777" w:rsidTr="00207511">
        <w:trPr>
          <w:trHeight w:val="70"/>
        </w:trPr>
        <w:tc>
          <w:tcPr>
            <w:tcW w:w="2665" w:type="dxa"/>
            <w:vAlign w:val="center"/>
          </w:tcPr>
          <w:p w14:paraId="225937C6" w14:textId="77777777" w:rsidR="0012240C" w:rsidRPr="00597481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-log:&lt;имя_файла&gt;</w:t>
            </w:r>
          </w:p>
        </w:tc>
        <w:tc>
          <w:tcPr>
            <w:tcW w:w="4282" w:type="dxa"/>
            <w:vAlign w:val="center"/>
          </w:tcPr>
          <w:p w14:paraId="53BD72AE" w14:textId="5CC4E533" w:rsidR="0012240C" w:rsidRPr="00597481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для записи </w:t>
            </w:r>
            <w:r w:rsidR="00E667CE" w:rsidRPr="005974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полного протокола работы транслятора</w:t>
            </w:r>
          </w:p>
        </w:tc>
        <w:tc>
          <w:tcPr>
            <w:tcW w:w="3231" w:type="dxa"/>
            <w:vAlign w:val="center"/>
          </w:tcPr>
          <w:p w14:paraId="25E56F8E" w14:textId="77777777" w:rsidR="0012240C" w:rsidRPr="00597481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&lt;имя_файла&gt;.log</w:t>
            </w:r>
          </w:p>
        </w:tc>
      </w:tr>
      <w:tr w:rsidR="0012240C" w:rsidRPr="00597481" w14:paraId="51136E51" w14:textId="77777777" w:rsidTr="00207511">
        <w:trPr>
          <w:trHeight w:val="70"/>
        </w:trPr>
        <w:tc>
          <w:tcPr>
            <w:tcW w:w="2665" w:type="dxa"/>
            <w:vAlign w:val="center"/>
          </w:tcPr>
          <w:p w14:paraId="77CEC153" w14:textId="77777777" w:rsidR="0012240C" w:rsidRPr="00597481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-out:&lt;имя_файла&gt;</w:t>
            </w:r>
          </w:p>
        </w:tc>
        <w:tc>
          <w:tcPr>
            <w:tcW w:w="4282" w:type="dxa"/>
            <w:vAlign w:val="center"/>
          </w:tcPr>
          <w:p w14:paraId="51DB8928" w14:textId="77777777" w:rsidR="0012240C" w:rsidRPr="00597481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Файл для записи результата работы транслятора</w:t>
            </w:r>
          </w:p>
        </w:tc>
        <w:tc>
          <w:tcPr>
            <w:tcW w:w="3231" w:type="dxa"/>
            <w:vAlign w:val="center"/>
          </w:tcPr>
          <w:p w14:paraId="6E29B50C" w14:textId="0BF935B2" w:rsidR="0012240C" w:rsidRPr="00597481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&lt;имя_файла&gt;</w:t>
            </w:r>
            <w:r w:rsidR="00E667CE"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.out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asm</w:t>
            </w:r>
          </w:p>
        </w:tc>
      </w:tr>
      <w:tr w:rsidR="0012240C" w:rsidRPr="00597481" w14:paraId="63DF6089" w14:textId="77777777" w:rsidTr="00207511">
        <w:tc>
          <w:tcPr>
            <w:tcW w:w="2665" w:type="dxa"/>
            <w:vAlign w:val="center"/>
          </w:tcPr>
          <w:p w14:paraId="717BF50F" w14:textId="1A9A8531" w:rsidR="0012240C" w:rsidRPr="00597481" w:rsidRDefault="00E667CE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tokens</w:t>
            </w:r>
          </w:p>
        </w:tc>
        <w:tc>
          <w:tcPr>
            <w:tcW w:w="4282" w:type="dxa"/>
            <w:vAlign w:val="center"/>
          </w:tcPr>
          <w:p w14:paraId="3B754646" w14:textId="06233E86" w:rsidR="0012240C" w:rsidRPr="00597481" w:rsidRDefault="00E667CE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Ключ для вывода промежуточного </w:t>
            </w:r>
            <w:r w:rsidR="0008196D" w:rsidRPr="005974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представления </w:t>
            </w:r>
            <w:r w:rsidRPr="005974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кода</w:t>
            </w:r>
          </w:p>
        </w:tc>
        <w:tc>
          <w:tcPr>
            <w:tcW w:w="3231" w:type="dxa"/>
            <w:vAlign w:val="center"/>
          </w:tcPr>
          <w:p w14:paraId="1D15AECB" w14:textId="25395D8D" w:rsidR="0012240C" w:rsidRPr="00597481" w:rsidRDefault="00E667CE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По умолчанию отсутствует</w:t>
            </w:r>
          </w:p>
        </w:tc>
      </w:tr>
      <w:tr w:rsidR="0012240C" w:rsidRPr="00597481" w14:paraId="0971D9F4" w14:textId="77777777" w:rsidTr="00207511">
        <w:trPr>
          <w:trHeight w:val="70"/>
        </w:trPr>
        <w:tc>
          <w:tcPr>
            <w:tcW w:w="2665" w:type="dxa"/>
            <w:vAlign w:val="center"/>
          </w:tcPr>
          <w:p w14:paraId="0B8749DB" w14:textId="47B3520E" w:rsidR="0012240C" w:rsidRPr="00597481" w:rsidRDefault="00E667CE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-lex</w:t>
            </w:r>
          </w:p>
        </w:tc>
        <w:tc>
          <w:tcPr>
            <w:tcW w:w="4282" w:type="dxa"/>
            <w:vAlign w:val="center"/>
          </w:tcPr>
          <w:p w14:paraId="6029011E" w14:textId="5B8E646B" w:rsidR="0012240C" w:rsidRPr="00597481" w:rsidRDefault="00E667CE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Ключ для вывода таблицы лексем в консоль</w:t>
            </w:r>
          </w:p>
        </w:tc>
        <w:tc>
          <w:tcPr>
            <w:tcW w:w="3231" w:type="dxa"/>
            <w:vAlign w:val="center"/>
          </w:tcPr>
          <w:p w14:paraId="201CBC55" w14:textId="1B0CF820" w:rsidR="0012240C" w:rsidRPr="00597481" w:rsidRDefault="00E667CE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По умолчанию отсутствует</w:t>
            </w:r>
          </w:p>
        </w:tc>
      </w:tr>
      <w:tr w:rsidR="0012240C" w:rsidRPr="00597481" w14:paraId="140400BF" w14:textId="77777777" w:rsidTr="00207511">
        <w:trPr>
          <w:trHeight w:val="70"/>
        </w:trPr>
        <w:tc>
          <w:tcPr>
            <w:tcW w:w="2665" w:type="dxa"/>
            <w:vAlign w:val="center"/>
          </w:tcPr>
          <w:p w14:paraId="6FC32DA5" w14:textId="15B5B1B7" w:rsidR="0012240C" w:rsidRPr="00597481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E667CE"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4282" w:type="dxa"/>
            <w:vAlign w:val="center"/>
          </w:tcPr>
          <w:p w14:paraId="2DBB0223" w14:textId="77777777" w:rsidR="0012240C" w:rsidRPr="00597481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Ключ для вывода трассировки синтаксического анализа в файл</w:t>
            </w:r>
          </w:p>
        </w:tc>
        <w:tc>
          <w:tcPr>
            <w:tcW w:w="3231" w:type="dxa"/>
            <w:vAlign w:val="center"/>
          </w:tcPr>
          <w:p w14:paraId="7A4DC178" w14:textId="783CCCE7" w:rsidR="0012240C" w:rsidRPr="00597481" w:rsidRDefault="00E667CE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По умолчанию отсутствует</w:t>
            </w:r>
          </w:p>
        </w:tc>
      </w:tr>
    </w:tbl>
    <w:p w14:paraId="789D6571" w14:textId="77777777" w:rsidR="00C60F41" w:rsidRPr="00597481" w:rsidRDefault="00C60F41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7" w:name="_Toc469951061"/>
      <w:bookmarkStart w:id="118" w:name="_Toc500358571"/>
      <w:bookmarkStart w:id="119" w:name="_Toc185207616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End w:id="117"/>
      <w:bookmarkEnd w:id="118"/>
      <w:bookmarkEnd w:id="119"/>
    </w:p>
    <w:p w14:paraId="494999E2" w14:textId="77777777" w:rsidR="0012240C" w:rsidRPr="00597481" w:rsidRDefault="00C60F41" w:rsidP="001224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Таблица с перечнем протоколов, формируемых транслятором языка </w:t>
      </w:r>
    </w:p>
    <w:p w14:paraId="27A15A6E" w14:textId="0048B6F0" w:rsidR="00E8252D" w:rsidRPr="00597481" w:rsidRDefault="00A1780F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5785F">
        <w:rPr>
          <w:rFonts w:ascii="Times New Roman" w:hAnsi="Times New Roman" w:cs="Times New Roman"/>
          <w:sz w:val="28"/>
          <w:szCs w:val="28"/>
        </w:rPr>
        <w:t>-2024</w:t>
      </w:r>
      <w:r w:rsidR="00C60F41" w:rsidRPr="00597481">
        <w:rPr>
          <w:rFonts w:ascii="Times New Roman" w:hAnsi="Times New Roman" w:cs="Times New Roman"/>
          <w:sz w:val="28"/>
          <w:szCs w:val="28"/>
        </w:rPr>
        <w:t xml:space="preserve"> и их назначением представлена в таблице 2.2</w:t>
      </w:r>
    </w:p>
    <w:p w14:paraId="7416F3F1" w14:textId="23DACA2F" w:rsidR="00C60F41" w:rsidRPr="00A5785F" w:rsidRDefault="00C60F41" w:rsidP="00FF6BB3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Таблица 2.2 </w:t>
      </w:r>
      <w:r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597481">
        <w:rPr>
          <w:rFonts w:ascii="Times New Roman" w:hAnsi="Times New Roman" w:cs="Times New Roman"/>
          <w:sz w:val="28"/>
          <w:szCs w:val="28"/>
        </w:rPr>
        <w:t xml:space="preserve">Протоколы, формируемые транслятором языка </w:t>
      </w:r>
      <w:r w:rsidR="00A5785F"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="00A5785F" w:rsidRPr="00A5785F">
        <w:rPr>
          <w:rFonts w:ascii="Times New Roman" w:hAnsi="Times New Roman" w:cs="Times New Roman"/>
          <w:sz w:val="28"/>
          <w:szCs w:val="28"/>
        </w:rPr>
        <w:t>-2024</w:t>
      </w:r>
    </w:p>
    <w:tbl>
      <w:tblPr>
        <w:tblW w:w="10178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523"/>
        <w:gridCol w:w="7655"/>
      </w:tblGrid>
      <w:tr w:rsidR="00C60F41" w:rsidRPr="00597481" w14:paraId="38B364BE" w14:textId="77777777" w:rsidTr="00207511">
        <w:trPr>
          <w:trHeight w:val="490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F99576B" w14:textId="77777777" w:rsidR="00C60F41" w:rsidRPr="00597481" w:rsidRDefault="00C60F4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8BB68E2" w14:textId="77777777" w:rsidR="00C60F41" w:rsidRPr="00597481" w:rsidRDefault="00C60F4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Описание протокола</w:t>
            </w:r>
          </w:p>
        </w:tc>
      </w:tr>
      <w:tr w:rsidR="00C60F41" w:rsidRPr="00597481" w14:paraId="401049B4" w14:textId="77777777" w:rsidTr="00207511">
        <w:trPr>
          <w:trHeight w:val="556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52CA12B" w14:textId="77777777" w:rsidR="00C60F41" w:rsidRPr="00597481" w:rsidRDefault="00C60F4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Файл журнала с параметром &lt;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C2FC7CA" w14:textId="6F02F090" w:rsidR="00C60F41" w:rsidRPr="00597481" w:rsidRDefault="00C60F41" w:rsidP="004228F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4228F3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информацию о </w:t>
            </w:r>
            <w:r w:rsidR="0008196D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времени выполнения приложения; </w:t>
            </w:r>
            <w:r w:rsidR="004228F3" w:rsidRPr="00597481">
              <w:rPr>
                <w:rFonts w:ascii="Times New Roman" w:hAnsi="Times New Roman" w:cs="Times New Roman"/>
                <w:sz w:val="28"/>
                <w:szCs w:val="28"/>
              </w:rPr>
              <w:t>входных параметрах в приложение</w:t>
            </w:r>
            <w:r w:rsidR="0008196D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; код на языке </w:t>
            </w:r>
            <w:r w:rsidR="00B155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KAA</w:t>
            </w:r>
            <w:r w:rsidR="00B155B0" w:rsidRPr="00B155B0">
              <w:rPr>
                <w:rFonts w:ascii="Times New Roman" w:hAnsi="Times New Roman" w:cs="Times New Roman"/>
                <w:sz w:val="28"/>
                <w:szCs w:val="28"/>
              </w:rPr>
              <w:t>-2024</w:t>
            </w:r>
            <w:r w:rsidR="0008196D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с сепараторами и без избыточных пробелов, табуляций и переходов на новую строку;</w:t>
            </w:r>
            <w:r w:rsidR="004228F3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8196D" w:rsidRPr="00597481">
              <w:rPr>
                <w:rFonts w:ascii="Times New Roman" w:hAnsi="Times New Roman" w:cs="Times New Roman"/>
                <w:sz w:val="28"/>
                <w:szCs w:val="28"/>
              </w:rPr>
              <w:t>таблицу идентификаторов; таблицу лексем;</w:t>
            </w:r>
            <w:r w:rsidR="004228F3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8196D" w:rsidRPr="00597481">
              <w:rPr>
                <w:rFonts w:ascii="Times New Roman" w:hAnsi="Times New Roman" w:cs="Times New Roman"/>
                <w:sz w:val="28"/>
                <w:szCs w:val="28"/>
              </w:rPr>
              <w:t>промежуточное представление кода; трассировку синтаксического анализа; дерево разбора, время выполнения разбора; промежуточное представление кода после приведения его к польской нотации.</w:t>
            </w:r>
          </w:p>
        </w:tc>
      </w:tr>
      <w:tr w:rsidR="00E8252D" w:rsidRPr="00597481" w14:paraId="0B16DEB7" w14:textId="77777777" w:rsidTr="00207511">
        <w:trPr>
          <w:trHeight w:val="70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4BE85682" w14:textId="77777777" w:rsidR="00E8252D" w:rsidRPr="00597481" w:rsidRDefault="00E8252D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Выходной файл c параметром &lt;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B4B8415" w14:textId="77777777" w:rsidR="00E8252D" w:rsidRPr="00597481" w:rsidRDefault="00E8252D" w:rsidP="008B423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8B4231" w:rsidRPr="00597481">
              <w:rPr>
                <w:rFonts w:ascii="Times New Roman" w:hAnsi="Times New Roman" w:cs="Times New Roman"/>
                <w:sz w:val="28"/>
                <w:szCs w:val="28"/>
              </w:rPr>
              <w:t>сгенерированный код на языке А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ссемблера.</w:t>
            </w:r>
          </w:p>
        </w:tc>
      </w:tr>
    </w:tbl>
    <w:p w14:paraId="13FE128E" w14:textId="2F7E05D3" w:rsidR="00805A34" w:rsidRPr="00597481" w:rsidRDefault="00264D29" w:rsidP="000F5280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0" w:name="_Toc469951062"/>
      <w:bookmarkStart w:id="121" w:name="_Toc500358572"/>
      <w:r w:rsidRPr="00597481">
        <w:rPr>
          <w:rFonts w:ascii="Times New Roman" w:hAnsi="Times New Roman" w:cs="Times New Roman"/>
          <w:sz w:val="28"/>
          <w:szCs w:val="28"/>
        </w:rPr>
        <w:br w:type="column"/>
      </w:r>
      <w:bookmarkStart w:id="122" w:name="_Toc185207617"/>
      <w:r w:rsidR="00805A34" w:rsidRPr="00597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 Разработка лексического анализатора</w:t>
      </w:r>
      <w:bookmarkEnd w:id="120"/>
      <w:bookmarkEnd w:id="121"/>
      <w:bookmarkEnd w:id="122"/>
      <w:r w:rsidR="00805A34" w:rsidRPr="0059748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     </w:t>
      </w:r>
      <w:bookmarkStart w:id="123" w:name="_Toc469951063"/>
    </w:p>
    <w:p w14:paraId="151A7CE6" w14:textId="77777777" w:rsidR="00805A34" w:rsidRPr="00597481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4" w:name="_Toc500358573"/>
      <w:bookmarkStart w:id="125" w:name="_Toc185207618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123"/>
      <w:bookmarkEnd w:id="124"/>
      <w:bookmarkEnd w:id="125"/>
    </w:p>
    <w:p w14:paraId="34363695" w14:textId="0DE0712A" w:rsidR="00805A34" w:rsidRPr="00597481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</w:t>
      </w:r>
      <w:r w:rsidR="00AF19DF"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ий анализатор принимает</w:t>
      </w:r>
      <w:r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обработанный и разбитый на отдельные компоненты исходный код на языке </w:t>
      </w:r>
      <w:r w:rsidR="0009349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KAA</w:t>
      </w:r>
      <w:r w:rsidR="00093493" w:rsidRPr="00093493">
        <w:rPr>
          <w:rFonts w:ascii="Times New Roman" w:hAnsi="Times New Roman" w:cs="Times New Roman"/>
          <w:color w:val="000000" w:themeColor="text1"/>
          <w:sz w:val="28"/>
          <w:szCs w:val="28"/>
        </w:rPr>
        <w:t>-2024</w:t>
      </w:r>
      <w:r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. На выходе формируется таблица лексем и таблица идентификаторов. Структура лексического анализатора представлена на рисунке 3.1</w:t>
      </w:r>
      <w:r w:rsidR="0008196D"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D8C05B" w14:textId="77777777" w:rsidR="00805A34" w:rsidRPr="00597481" w:rsidRDefault="00805A34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74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3FD936" wp14:editId="6A520218">
            <wp:extent cx="5196840" cy="2658848"/>
            <wp:effectExtent l="19050" t="19050" r="22860" b="273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353" cy="26703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582ECF" w14:textId="3256A532" w:rsidR="00805A34" w:rsidRPr="00691FCF" w:rsidRDefault="00805A34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A43455"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3.1 </w:t>
      </w:r>
      <w:r w:rsidR="00CA1315" w:rsidRPr="008532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лексического анализатора </w:t>
      </w:r>
      <w:r w:rsidR="00691F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KAA</w:t>
      </w:r>
      <w:r w:rsidR="00691FCF" w:rsidRPr="00691FCF">
        <w:rPr>
          <w:rFonts w:ascii="Times New Roman" w:hAnsi="Times New Roman" w:cs="Times New Roman"/>
          <w:color w:val="000000" w:themeColor="text1"/>
          <w:sz w:val="28"/>
          <w:szCs w:val="28"/>
        </w:rPr>
        <w:t>-2024</w:t>
      </w:r>
    </w:p>
    <w:p w14:paraId="5E08AD8A" w14:textId="77777777" w:rsidR="00805A34" w:rsidRPr="00597481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6" w:name="_Toc469951064"/>
      <w:bookmarkStart w:id="127" w:name="_Toc500358574"/>
      <w:bookmarkStart w:id="128" w:name="_Toc185207619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126"/>
      <w:bookmarkEnd w:id="127"/>
      <w:bookmarkEnd w:id="128"/>
    </w:p>
    <w:p w14:paraId="4106F5B7" w14:textId="0E75FF83" w:rsidR="00805A34" w:rsidRPr="00597481" w:rsidRDefault="0008196D" w:rsidP="000819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920" behindDoc="0" locked="0" layoutInCell="1" allowOverlap="1" wp14:anchorId="3A58F252" wp14:editId="7796C093">
            <wp:simplePos x="0" y="0"/>
            <wp:positionH relativeFrom="column">
              <wp:posOffset>67310</wp:posOffset>
            </wp:positionH>
            <wp:positionV relativeFrom="paragraph">
              <wp:posOffset>274955</wp:posOffset>
            </wp:positionV>
            <wp:extent cx="6372225" cy="2458085"/>
            <wp:effectExtent l="19050" t="19050" r="28575" b="1841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4580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A34" w:rsidRPr="00597481"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 на рисунке 3.2</w:t>
      </w:r>
    </w:p>
    <w:p w14:paraId="430D3AE2" w14:textId="4C1B6DAB" w:rsidR="00805A34" w:rsidRPr="00597481" w:rsidRDefault="00805A34" w:rsidP="00A43455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Рис</w:t>
      </w:r>
      <w:r w:rsidR="00A43455" w:rsidRPr="00597481">
        <w:rPr>
          <w:rFonts w:ascii="Times New Roman" w:hAnsi="Times New Roman" w:cs="Times New Roman"/>
          <w:sz w:val="28"/>
          <w:szCs w:val="28"/>
        </w:rPr>
        <w:t>унок</w:t>
      </w:r>
      <w:r w:rsidRPr="00597481">
        <w:rPr>
          <w:rFonts w:ascii="Times New Roman" w:hAnsi="Times New Roman" w:cs="Times New Roman"/>
          <w:sz w:val="28"/>
          <w:szCs w:val="28"/>
        </w:rPr>
        <w:t xml:space="preserve"> 3.2</w:t>
      </w:r>
      <w:r w:rsidR="00B63801" w:rsidRPr="00597481">
        <w:rPr>
          <w:rFonts w:ascii="Times New Roman" w:hAnsi="Times New Roman" w:cs="Times New Roman"/>
          <w:sz w:val="28"/>
          <w:szCs w:val="28"/>
        </w:rPr>
        <w:t>.</w:t>
      </w:r>
      <w:r w:rsidR="00CA1315" w:rsidRPr="00CA1315">
        <w:rPr>
          <w:rFonts w:ascii="Times New Roman" w:hAnsi="Times New Roman" w:cs="Times New Roman"/>
          <w:sz w:val="28"/>
          <w:szCs w:val="28"/>
        </w:rPr>
        <w:t xml:space="preserve"> –</w:t>
      </w:r>
      <w:r w:rsidRPr="00597481">
        <w:rPr>
          <w:rFonts w:ascii="Times New Roman" w:hAnsi="Times New Roman" w:cs="Times New Roman"/>
          <w:sz w:val="28"/>
          <w:szCs w:val="28"/>
        </w:rPr>
        <w:t xml:space="preserve"> Таблица контроля входных символов</w:t>
      </w:r>
    </w:p>
    <w:p w14:paraId="6D98BBED" w14:textId="77777777" w:rsidR="0064683A" w:rsidRPr="00597481" w:rsidRDefault="0064683A" w:rsidP="006468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lastRenderedPageBreak/>
        <w:t xml:space="preserve">Принцип работы таблицы заключается в соответствии значения каждому элементу в шестнадцатеричной системе счисления значению в таблице </w:t>
      </w:r>
      <w:r w:rsidRPr="00597481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597481">
        <w:rPr>
          <w:rFonts w:ascii="Times New Roman" w:hAnsi="Times New Roman" w:cs="Times New Roman"/>
          <w:sz w:val="28"/>
          <w:szCs w:val="28"/>
        </w:rPr>
        <w:t>.</w:t>
      </w:r>
    </w:p>
    <w:p w14:paraId="176E6C69" w14:textId="4081E297" w:rsidR="0064683A" w:rsidRPr="00B000B9" w:rsidRDefault="0064683A" w:rsidP="006468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Описание значения символов: </w:t>
      </w:r>
      <w:r w:rsidRPr="0059748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97481">
        <w:rPr>
          <w:rFonts w:ascii="Times New Roman" w:hAnsi="Times New Roman" w:cs="Times New Roman"/>
          <w:sz w:val="28"/>
          <w:szCs w:val="28"/>
        </w:rPr>
        <w:t xml:space="preserve"> – разрешённый символ, </w:t>
      </w:r>
      <w:r w:rsidRPr="0059748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97481">
        <w:rPr>
          <w:rFonts w:ascii="Times New Roman" w:hAnsi="Times New Roman" w:cs="Times New Roman"/>
          <w:sz w:val="28"/>
          <w:szCs w:val="28"/>
        </w:rPr>
        <w:t xml:space="preserve"> – запрещённый символ, </w:t>
      </w:r>
      <w:r w:rsidR="00751333" w:rsidRPr="0059748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751333" w:rsidRPr="00597481">
        <w:rPr>
          <w:rFonts w:ascii="Times New Roman" w:hAnsi="Times New Roman" w:cs="Times New Roman"/>
          <w:sz w:val="28"/>
          <w:szCs w:val="28"/>
        </w:rPr>
        <w:t xml:space="preserve"> – игнорируемый символ</w:t>
      </w:r>
      <w:r w:rsidR="00B000B9" w:rsidRPr="00B000B9">
        <w:rPr>
          <w:rFonts w:ascii="Times New Roman" w:hAnsi="Times New Roman" w:cs="Times New Roman"/>
          <w:sz w:val="28"/>
          <w:szCs w:val="28"/>
        </w:rPr>
        <w:t>.</w:t>
      </w:r>
    </w:p>
    <w:p w14:paraId="0241AE9F" w14:textId="77777777" w:rsidR="00805A34" w:rsidRPr="00597481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9" w:name="_Toc469951065"/>
      <w:bookmarkStart w:id="130" w:name="_Toc500358575"/>
      <w:bookmarkStart w:id="131" w:name="_Toc185207620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 Удаление избыточных символов</w:t>
      </w:r>
      <w:bookmarkEnd w:id="129"/>
      <w:bookmarkEnd w:id="130"/>
      <w:bookmarkEnd w:id="131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2CD4BF43" w14:textId="77777777" w:rsidR="0064683A" w:rsidRPr="00597481" w:rsidRDefault="00805A34" w:rsidP="006468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Избыт</w:t>
      </w:r>
      <w:r w:rsidR="00D92093" w:rsidRPr="00597481">
        <w:rPr>
          <w:rFonts w:ascii="Times New Roman" w:hAnsi="Times New Roman" w:cs="Times New Roman"/>
          <w:sz w:val="28"/>
          <w:szCs w:val="28"/>
        </w:rPr>
        <w:t>очными символами являются</w:t>
      </w:r>
      <w:r w:rsidRPr="00597481">
        <w:rPr>
          <w:rFonts w:ascii="Times New Roman" w:hAnsi="Times New Roman" w:cs="Times New Roman"/>
          <w:sz w:val="28"/>
          <w:szCs w:val="28"/>
        </w:rPr>
        <w:t xml:space="preserve"> символы табуляции и пробелы.</w:t>
      </w:r>
    </w:p>
    <w:p w14:paraId="78BA3B57" w14:textId="1D055ECB" w:rsidR="00805A34" w:rsidRPr="00597481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Избыточные символы удаляются на эт</w:t>
      </w:r>
      <w:r w:rsidR="002C4917" w:rsidRPr="00597481">
        <w:rPr>
          <w:rFonts w:ascii="Times New Roman" w:hAnsi="Times New Roman" w:cs="Times New Roman"/>
          <w:sz w:val="28"/>
          <w:szCs w:val="28"/>
        </w:rPr>
        <w:t>апе разбиения исходного кода на </w:t>
      </w:r>
      <w:r w:rsidR="00751333" w:rsidRPr="00597481">
        <w:rPr>
          <w:rFonts w:ascii="Times New Roman" w:hAnsi="Times New Roman" w:cs="Times New Roman"/>
          <w:sz w:val="28"/>
          <w:szCs w:val="28"/>
        </w:rPr>
        <w:t>лексемы.</w:t>
      </w:r>
    </w:p>
    <w:p w14:paraId="1B836CD2" w14:textId="77777777" w:rsidR="00805A34" w:rsidRPr="00597481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Описание алгоритма удаления избыточных символов:</w:t>
      </w:r>
    </w:p>
    <w:p w14:paraId="1BF283A4" w14:textId="170D31A8" w:rsidR="00805A34" w:rsidRPr="00597481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1. Посимвольно считываем </w:t>
      </w:r>
      <w:r w:rsidR="00751333" w:rsidRPr="00597481">
        <w:rPr>
          <w:rFonts w:ascii="Times New Roman" w:hAnsi="Times New Roman" w:cs="Times New Roman"/>
          <w:sz w:val="28"/>
          <w:szCs w:val="28"/>
        </w:rPr>
        <w:t xml:space="preserve">исходный код, занесенный в структуру </w:t>
      </w:r>
      <w:r w:rsidR="00751333" w:rsidRPr="00597481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751333" w:rsidRPr="00597481">
        <w:rPr>
          <w:rFonts w:ascii="Times New Roman" w:hAnsi="Times New Roman" w:cs="Times New Roman"/>
          <w:sz w:val="28"/>
          <w:szCs w:val="28"/>
        </w:rPr>
        <w:t>.</w:t>
      </w:r>
    </w:p>
    <w:p w14:paraId="41B0EBC4" w14:textId="4E7D1C81" w:rsidR="00805A34" w:rsidRPr="00597481" w:rsidRDefault="008E7180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2. </w:t>
      </w:r>
      <w:r w:rsidR="00805A34" w:rsidRPr="00597481">
        <w:rPr>
          <w:rFonts w:ascii="Times New Roman" w:hAnsi="Times New Roman" w:cs="Times New Roman"/>
          <w:sz w:val="28"/>
          <w:szCs w:val="28"/>
        </w:rPr>
        <w:t>Встреча пробела</w:t>
      </w:r>
      <w:r w:rsidR="001875FB" w:rsidRPr="00597481">
        <w:rPr>
          <w:rFonts w:ascii="Times New Roman" w:hAnsi="Times New Roman" w:cs="Times New Roman"/>
          <w:sz w:val="28"/>
          <w:szCs w:val="28"/>
        </w:rPr>
        <w:t xml:space="preserve"> или знака табуляции</w:t>
      </w:r>
      <w:r w:rsidR="00805A34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="00751333" w:rsidRPr="00597481">
        <w:rPr>
          <w:rFonts w:ascii="Times New Roman" w:hAnsi="Times New Roman" w:cs="Times New Roman"/>
          <w:sz w:val="28"/>
          <w:szCs w:val="28"/>
        </w:rPr>
        <w:t xml:space="preserve">вне пределов строкового литерала </w:t>
      </w:r>
      <w:r w:rsidR="001875FB" w:rsidRPr="00597481">
        <w:rPr>
          <w:rFonts w:ascii="Times New Roman" w:hAnsi="Times New Roman" w:cs="Times New Roman"/>
          <w:sz w:val="28"/>
          <w:szCs w:val="28"/>
        </w:rPr>
        <w:t>является своего рода встречей символа-сепаратора.</w:t>
      </w:r>
    </w:p>
    <w:p w14:paraId="3B519917" w14:textId="0178A45A" w:rsidR="00805A34" w:rsidRPr="00597481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3. </w:t>
      </w:r>
      <w:r w:rsidR="001875FB" w:rsidRPr="00597481">
        <w:rPr>
          <w:rFonts w:ascii="Times New Roman" w:hAnsi="Times New Roman" w:cs="Times New Roman"/>
          <w:sz w:val="28"/>
          <w:szCs w:val="28"/>
        </w:rPr>
        <w:t>В отличие от других символов-сепарато</w:t>
      </w:r>
      <w:r w:rsidR="002C0174" w:rsidRPr="00597481">
        <w:rPr>
          <w:rFonts w:ascii="Times New Roman" w:hAnsi="Times New Roman" w:cs="Times New Roman"/>
          <w:sz w:val="28"/>
          <w:szCs w:val="28"/>
        </w:rPr>
        <w:t xml:space="preserve">ров не записываем в </w:t>
      </w:r>
      <w:r w:rsidR="00751333" w:rsidRPr="00597481">
        <w:rPr>
          <w:rFonts w:ascii="Times New Roman" w:hAnsi="Times New Roman" w:cs="Times New Roman"/>
          <w:sz w:val="28"/>
          <w:szCs w:val="28"/>
        </w:rPr>
        <w:t>таблицу</w:t>
      </w:r>
      <w:r w:rsidR="002C0174" w:rsidRPr="00597481">
        <w:rPr>
          <w:rFonts w:ascii="Times New Roman" w:hAnsi="Times New Roman" w:cs="Times New Roman"/>
          <w:sz w:val="28"/>
          <w:szCs w:val="28"/>
        </w:rPr>
        <w:t xml:space="preserve"> лексем</w:t>
      </w:r>
      <w:r w:rsidR="001875FB" w:rsidRPr="00597481">
        <w:rPr>
          <w:rFonts w:ascii="Times New Roman" w:hAnsi="Times New Roman" w:cs="Times New Roman"/>
          <w:sz w:val="28"/>
          <w:szCs w:val="28"/>
        </w:rPr>
        <w:t xml:space="preserve"> эти символы, т.е. игнорируем.</w:t>
      </w:r>
    </w:p>
    <w:p w14:paraId="446AEDDC" w14:textId="77777777" w:rsidR="00805A34" w:rsidRPr="00597481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2" w:name="_Toc500358576"/>
      <w:bookmarkStart w:id="133" w:name="_Toc185207621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132"/>
      <w:bookmarkEnd w:id="133"/>
    </w:p>
    <w:p w14:paraId="5533D6FB" w14:textId="77777777" w:rsidR="00805A34" w:rsidRPr="00597481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Лексемы –</w:t>
      </w:r>
      <w:r w:rsidR="002C0174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Pr="00597481">
        <w:rPr>
          <w:rFonts w:ascii="Times New Roman" w:hAnsi="Times New Roman" w:cs="Times New Roman"/>
          <w:sz w:val="28"/>
          <w:szCs w:val="28"/>
        </w:rPr>
        <w:t>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соответствие описано в таблице 3.</w:t>
      </w:r>
      <w:r w:rsidR="002466B4" w:rsidRPr="00597481">
        <w:rPr>
          <w:rFonts w:ascii="Times New Roman" w:hAnsi="Times New Roman" w:cs="Times New Roman"/>
          <w:sz w:val="28"/>
          <w:szCs w:val="28"/>
        </w:rPr>
        <w:t>1.</w:t>
      </w:r>
    </w:p>
    <w:p w14:paraId="40CB2EA7" w14:textId="5A618323" w:rsidR="00805A34" w:rsidRPr="00597481" w:rsidRDefault="00805A34" w:rsidP="0064683A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Таблица 3.1</w:t>
      </w:r>
      <w:r w:rsidR="007F76E4" w:rsidRPr="007F76E4">
        <w:rPr>
          <w:rFonts w:ascii="Times New Roman" w:hAnsi="Times New Roman" w:cs="Times New Roman"/>
          <w:sz w:val="28"/>
          <w:szCs w:val="28"/>
        </w:rPr>
        <w:t xml:space="preserve"> –</w:t>
      </w:r>
      <w:r w:rsidR="00896B58"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97481">
        <w:rPr>
          <w:rFonts w:ascii="Times New Roman" w:hAnsi="Times New Roman" w:cs="Times New Roman"/>
          <w:sz w:val="28"/>
          <w:szCs w:val="28"/>
        </w:rPr>
        <w:t>Соответствие ключевых слов, символов операций и сепараторов с лексемами</w:t>
      </w:r>
    </w:p>
    <w:tbl>
      <w:tblPr>
        <w:tblStyle w:val="11"/>
        <w:tblW w:w="0" w:type="auto"/>
        <w:tblInd w:w="-5" w:type="dxa"/>
        <w:tblLook w:val="04A0" w:firstRow="1" w:lastRow="0" w:firstColumn="1" w:lastColumn="0" w:noHBand="0" w:noVBand="1"/>
      </w:tblPr>
      <w:tblGrid>
        <w:gridCol w:w="2620"/>
        <w:gridCol w:w="4085"/>
        <w:gridCol w:w="3325"/>
      </w:tblGrid>
      <w:tr w:rsidR="00C10CBB" w:rsidRPr="00597481" w14:paraId="48E8803B" w14:textId="77777777" w:rsidTr="00207511">
        <w:tc>
          <w:tcPr>
            <w:tcW w:w="2620" w:type="dxa"/>
          </w:tcPr>
          <w:p w14:paraId="4DC9A3D8" w14:textId="77777777" w:rsidR="00C10CBB" w:rsidRPr="00597481" w:rsidRDefault="00C10CBB" w:rsidP="002F6210">
            <w:pPr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 w:rsidRPr="00597481">
              <w:rPr>
                <w:rFonts w:eastAsia="Calibri"/>
                <w:sz w:val="28"/>
                <w:szCs w:val="28"/>
              </w:rPr>
              <w:t>Тип цепочки</w:t>
            </w:r>
          </w:p>
        </w:tc>
        <w:tc>
          <w:tcPr>
            <w:tcW w:w="4085" w:type="dxa"/>
          </w:tcPr>
          <w:p w14:paraId="4B9F73E1" w14:textId="77777777" w:rsidR="00C10CBB" w:rsidRPr="00597481" w:rsidRDefault="00C10CBB" w:rsidP="002F6210">
            <w:pPr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 w:rsidRPr="00597481">
              <w:rPr>
                <w:rFonts w:eastAsia="Calibri"/>
                <w:sz w:val="28"/>
                <w:szCs w:val="28"/>
              </w:rPr>
              <w:t>Цепочка</w:t>
            </w:r>
          </w:p>
        </w:tc>
        <w:tc>
          <w:tcPr>
            <w:tcW w:w="3325" w:type="dxa"/>
          </w:tcPr>
          <w:p w14:paraId="3F2D537C" w14:textId="77777777" w:rsidR="00C10CBB" w:rsidRPr="00597481" w:rsidRDefault="00C10CBB" w:rsidP="002F6210">
            <w:pPr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 w:rsidRPr="00597481">
              <w:rPr>
                <w:rFonts w:eastAsia="Calibri"/>
                <w:sz w:val="28"/>
                <w:szCs w:val="28"/>
              </w:rPr>
              <w:t>Лексема</w:t>
            </w:r>
          </w:p>
        </w:tc>
      </w:tr>
      <w:tr w:rsidR="00C10CBB" w:rsidRPr="00597481" w14:paraId="34D1E062" w14:textId="77777777" w:rsidTr="00207511">
        <w:tc>
          <w:tcPr>
            <w:tcW w:w="2620" w:type="dxa"/>
            <w:vMerge w:val="restart"/>
          </w:tcPr>
          <w:p w14:paraId="1A8C3C84" w14:textId="77777777" w:rsidR="00C10CBB" w:rsidRPr="00597481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597481">
              <w:rPr>
                <w:rFonts w:eastAsia="Calibri"/>
                <w:sz w:val="28"/>
                <w:szCs w:val="28"/>
              </w:rPr>
              <w:t>Ключевые слова</w:t>
            </w:r>
          </w:p>
        </w:tc>
        <w:tc>
          <w:tcPr>
            <w:tcW w:w="4085" w:type="dxa"/>
          </w:tcPr>
          <w:p w14:paraId="10FA48B5" w14:textId="0C89BC06" w:rsidR="00C10CBB" w:rsidRPr="00597481" w:rsidRDefault="009C266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ann</w:t>
            </w:r>
          </w:p>
        </w:tc>
        <w:tc>
          <w:tcPr>
            <w:tcW w:w="3325" w:type="dxa"/>
          </w:tcPr>
          <w:p w14:paraId="6CC3F66F" w14:textId="05813F39" w:rsidR="00C10CBB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c</w:t>
            </w:r>
          </w:p>
        </w:tc>
      </w:tr>
      <w:tr w:rsidR="00C10CBB" w:rsidRPr="00597481" w14:paraId="257284C3" w14:textId="77777777" w:rsidTr="00207511">
        <w:tc>
          <w:tcPr>
            <w:tcW w:w="2620" w:type="dxa"/>
            <w:vMerge/>
          </w:tcPr>
          <w:p w14:paraId="7299E458" w14:textId="77777777" w:rsidR="00C10CBB" w:rsidRPr="00597481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14D9EE85" w14:textId="67C58329" w:rsidR="00C10CBB" w:rsidRPr="00597481" w:rsidRDefault="00751333" w:rsidP="001712D6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int</w:t>
            </w:r>
            <w:r w:rsidR="009C2663">
              <w:rPr>
                <w:rFonts w:eastAsia="Calibri"/>
                <w:sz w:val="28"/>
                <w:szCs w:val="28"/>
                <w:lang w:val="en-US"/>
              </w:rPr>
              <w:t>eger</w:t>
            </w:r>
            <w:r w:rsidRPr="00597481">
              <w:rPr>
                <w:rFonts w:eastAsia="Calibri"/>
                <w:sz w:val="28"/>
                <w:szCs w:val="28"/>
                <w:lang w:val="en-US"/>
              </w:rPr>
              <w:t xml:space="preserve">, </w:t>
            </w:r>
            <w:r w:rsidR="009C2663">
              <w:rPr>
                <w:rFonts w:eastAsia="Calibri"/>
                <w:sz w:val="28"/>
                <w:szCs w:val="28"/>
                <w:lang w:val="en-US"/>
              </w:rPr>
              <w:t>symbol</w:t>
            </w:r>
            <w:r w:rsidR="00CB6C69" w:rsidRPr="00597481">
              <w:rPr>
                <w:rFonts w:eastAsia="Calibri"/>
                <w:sz w:val="28"/>
                <w:szCs w:val="28"/>
                <w:lang w:val="en-US"/>
              </w:rPr>
              <w:t xml:space="preserve">, </w:t>
            </w:r>
            <w:r w:rsidR="009C2663">
              <w:rPr>
                <w:rFonts w:eastAsia="Calibri"/>
                <w:sz w:val="28"/>
                <w:szCs w:val="28"/>
                <w:lang w:val="en-US"/>
              </w:rPr>
              <w:t>line</w:t>
            </w:r>
            <w:r w:rsidRPr="00597481">
              <w:rPr>
                <w:rFonts w:eastAsia="Calibri"/>
                <w:sz w:val="28"/>
                <w:szCs w:val="28"/>
                <w:lang w:val="en-US"/>
              </w:rPr>
              <w:t>, bool</w:t>
            </w:r>
          </w:p>
        </w:tc>
        <w:tc>
          <w:tcPr>
            <w:tcW w:w="3325" w:type="dxa"/>
          </w:tcPr>
          <w:p w14:paraId="07A0232F" w14:textId="77777777" w:rsidR="00C10CBB" w:rsidRPr="00597481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 xml:space="preserve">t </w:t>
            </w:r>
          </w:p>
        </w:tc>
      </w:tr>
      <w:tr w:rsidR="00C10CBB" w:rsidRPr="00597481" w14:paraId="31BCC9B8" w14:textId="77777777" w:rsidTr="00207511">
        <w:tc>
          <w:tcPr>
            <w:tcW w:w="2620" w:type="dxa"/>
            <w:vMerge/>
          </w:tcPr>
          <w:p w14:paraId="355BF9A4" w14:textId="77777777" w:rsidR="00C10CBB" w:rsidRPr="00597481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2484E963" w14:textId="130461E5" w:rsidR="00C10CBB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main</w:t>
            </w:r>
          </w:p>
        </w:tc>
        <w:tc>
          <w:tcPr>
            <w:tcW w:w="3325" w:type="dxa"/>
          </w:tcPr>
          <w:p w14:paraId="19FA4885" w14:textId="01417361" w:rsidR="00C10CBB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m</w:t>
            </w:r>
            <w:r w:rsidR="00C10CBB" w:rsidRPr="00597481">
              <w:rPr>
                <w:rFonts w:eastAsia="Calibri"/>
                <w:sz w:val="28"/>
                <w:szCs w:val="28"/>
                <w:lang w:val="en-US"/>
              </w:rPr>
              <w:t xml:space="preserve"> </w:t>
            </w:r>
          </w:p>
        </w:tc>
      </w:tr>
      <w:tr w:rsidR="00C10CBB" w:rsidRPr="00597481" w14:paraId="50E4E30F" w14:textId="77777777" w:rsidTr="00207511">
        <w:tc>
          <w:tcPr>
            <w:tcW w:w="2620" w:type="dxa"/>
            <w:vMerge/>
          </w:tcPr>
          <w:p w14:paraId="3293628C" w14:textId="77777777" w:rsidR="00C10CBB" w:rsidRPr="00597481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5B38725E" w14:textId="6C2F88B0" w:rsidR="00C10CBB" w:rsidRPr="00597481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func</w:t>
            </w:r>
            <w:r w:rsidR="00751333" w:rsidRPr="00597481">
              <w:rPr>
                <w:rFonts w:eastAsia="Calibri"/>
                <w:sz w:val="28"/>
                <w:szCs w:val="28"/>
                <w:lang w:val="en-US"/>
              </w:rPr>
              <w:t>tion</w:t>
            </w:r>
          </w:p>
        </w:tc>
        <w:tc>
          <w:tcPr>
            <w:tcW w:w="3325" w:type="dxa"/>
          </w:tcPr>
          <w:p w14:paraId="1F88745D" w14:textId="77777777" w:rsidR="00C10CBB" w:rsidRPr="00597481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</w:tr>
      <w:tr w:rsidR="00C10CBB" w:rsidRPr="00597481" w14:paraId="243F0F4C" w14:textId="77777777" w:rsidTr="00207511">
        <w:tc>
          <w:tcPr>
            <w:tcW w:w="2620" w:type="dxa"/>
            <w:vMerge/>
          </w:tcPr>
          <w:p w14:paraId="77E79707" w14:textId="77777777" w:rsidR="00C10CBB" w:rsidRPr="00597481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0A99ECEB" w14:textId="69E8F396" w:rsidR="00C10CBB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procedure</w:t>
            </w:r>
          </w:p>
        </w:tc>
        <w:tc>
          <w:tcPr>
            <w:tcW w:w="3325" w:type="dxa"/>
          </w:tcPr>
          <w:p w14:paraId="4E22B322" w14:textId="29389513" w:rsidR="00C10CBB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p</w:t>
            </w:r>
          </w:p>
        </w:tc>
      </w:tr>
      <w:tr w:rsidR="00C10CBB" w:rsidRPr="00597481" w14:paraId="07F8A48F" w14:textId="77777777" w:rsidTr="00207511">
        <w:tc>
          <w:tcPr>
            <w:tcW w:w="2620" w:type="dxa"/>
            <w:vMerge/>
          </w:tcPr>
          <w:p w14:paraId="223A9853" w14:textId="77777777" w:rsidR="00C10CBB" w:rsidRPr="00597481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3CF26718" w14:textId="7333FAF8" w:rsidR="00C10CBB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give</w:t>
            </w:r>
          </w:p>
        </w:tc>
        <w:tc>
          <w:tcPr>
            <w:tcW w:w="3325" w:type="dxa"/>
          </w:tcPr>
          <w:p w14:paraId="3A69CD60" w14:textId="450642C7" w:rsidR="00C10CBB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r</w:t>
            </w:r>
          </w:p>
        </w:tc>
      </w:tr>
      <w:tr w:rsidR="00C10CBB" w:rsidRPr="00597481" w14:paraId="7FFCA299" w14:textId="77777777" w:rsidTr="00207511">
        <w:tc>
          <w:tcPr>
            <w:tcW w:w="2620" w:type="dxa"/>
            <w:vMerge/>
          </w:tcPr>
          <w:p w14:paraId="68CDBCC4" w14:textId="77777777" w:rsidR="00C10CBB" w:rsidRPr="00597481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37CF9B99" w14:textId="231C36C9" w:rsidR="00C10CBB" w:rsidRPr="00597481" w:rsidRDefault="009C266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print</w:t>
            </w:r>
          </w:p>
        </w:tc>
        <w:tc>
          <w:tcPr>
            <w:tcW w:w="3325" w:type="dxa"/>
          </w:tcPr>
          <w:p w14:paraId="329101BE" w14:textId="77777777" w:rsidR="00C10CBB" w:rsidRPr="00597481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</w:tr>
      <w:tr w:rsidR="00C10CBB" w:rsidRPr="00597481" w14:paraId="43934EB4" w14:textId="77777777" w:rsidTr="00207511">
        <w:tc>
          <w:tcPr>
            <w:tcW w:w="2620" w:type="dxa"/>
            <w:vMerge/>
          </w:tcPr>
          <w:p w14:paraId="19F6B9DA" w14:textId="77777777" w:rsidR="00C10CBB" w:rsidRPr="00597481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294493D3" w14:textId="7061FA6D" w:rsidR="00C10CBB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cycle</w:t>
            </w:r>
          </w:p>
        </w:tc>
        <w:tc>
          <w:tcPr>
            <w:tcW w:w="3325" w:type="dxa"/>
          </w:tcPr>
          <w:p w14:paraId="46E7BEE6" w14:textId="67557C33" w:rsidR="00C10CBB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u</w:t>
            </w:r>
          </w:p>
        </w:tc>
      </w:tr>
      <w:tr w:rsidR="00C10CBB" w:rsidRPr="00597481" w14:paraId="2A06B45A" w14:textId="77777777" w:rsidTr="00207511">
        <w:tc>
          <w:tcPr>
            <w:tcW w:w="2620" w:type="dxa"/>
            <w:vMerge/>
          </w:tcPr>
          <w:p w14:paraId="053F1E5E" w14:textId="77777777" w:rsidR="00C10CBB" w:rsidRPr="00597481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617CC0DB" w14:textId="317B1366" w:rsidR="00C10CBB" w:rsidRPr="00597481" w:rsidRDefault="009C266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if</w:t>
            </w:r>
          </w:p>
        </w:tc>
        <w:tc>
          <w:tcPr>
            <w:tcW w:w="3325" w:type="dxa"/>
          </w:tcPr>
          <w:p w14:paraId="09FF810E" w14:textId="607EECD2" w:rsidR="00C10CBB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</w:tr>
      <w:tr w:rsidR="00C10CBB" w:rsidRPr="00597481" w14:paraId="5276D265" w14:textId="77777777" w:rsidTr="00207511">
        <w:tc>
          <w:tcPr>
            <w:tcW w:w="2620" w:type="dxa"/>
            <w:vMerge/>
          </w:tcPr>
          <w:p w14:paraId="5E41B85C" w14:textId="77777777" w:rsidR="00C10CBB" w:rsidRPr="00597481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1A4A8F32" w14:textId="0300002E" w:rsidR="00C10CBB" w:rsidRPr="00597481" w:rsidRDefault="009C266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otherwise</w:t>
            </w:r>
          </w:p>
        </w:tc>
        <w:tc>
          <w:tcPr>
            <w:tcW w:w="3325" w:type="dxa"/>
          </w:tcPr>
          <w:p w14:paraId="3964289D" w14:textId="0ADCE543" w:rsidR="00C10CBB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!</w:t>
            </w:r>
          </w:p>
        </w:tc>
      </w:tr>
      <w:tr w:rsidR="004E35D3" w:rsidRPr="00597481" w14:paraId="122300D7" w14:textId="77777777" w:rsidTr="00207511">
        <w:tc>
          <w:tcPr>
            <w:tcW w:w="2620" w:type="dxa"/>
            <w:vMerge w:val="restart"/>
          </w:tcPr>
          <w:p w14:paraId="172042CD" w14:textId="77777777" w:rsidR="004E35D3" w:rsidRPr="00597481" w:rsidRDefault="004E35D3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597481">
              <w:rPr>
                <w:rFonts w:eastAsia="Calibri"/>
                <w:sz w:val="28"/>
                <w:szCs w:val="28"/>
              </w:rPr>
              <w:t>Иное</w:t>
            </w:r>
          </w:p>
        </w:tc>
        <w:tc>
          <w:tcPr>
            <w:tcW w:w="4085" w:type="dxa"/>
          </w:tcPr>
          <w:p w14:paraId="4BAF63C6" w14:textId="77777777" w:rsidR="004E35D3" w:rsidRPr="00597481" w:rsidRDefault="004E35D3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597481">
              <w:rPr>
                <w:rFonts w:eastAsia="Calibri"/>
                <w:sz w:val="28"/>
                <w:szCs w:val="28"/>
              </w:rPr>
              <w:t>Идентификатор</w:t>
            </w:r>
          </w:p>
        </w:tc>
        <w:tc>
          <w:tcPr>
            <w:tcW w:w="3325" w:type="dxa"/>
          </w:tcPr>
          <w:p w14:paraId="229390B4" w14:textId="77777777" w:rsidR="004E35D3" w:rsidRPr="00597481" w:rsidRDefault="004E35D3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i</w:t>
            </w:r>
          </w:p>
        </w:tc>
      </w:tr>
      <w:tr w:rsidR="004E35D3" w:rsidRPr="00597481" w14:paraId="3CAEA87F" w14:textId="77777777" w:rsidTr="00207511">
        <w:tc>
          <w:tcPr>
            <w:tcW w:w="2620" w:type="dxa"/>
            <w:vMerge/>
            <w:tcBorders>
              <w:bottom w:val="single" w:sz="4" w:space="0" w:color="auto"/>
            </w:tcBorders>
          </w:tcPr>
          <w:p w14:paraId="63E3FB77" w14:textId="77777777" w:rsidR="004E35D3" w:rsidRPr="00597481" w:rsidRDefault="004E35D3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3C32E962" w14:textId="7CAE5841" w:rsidR="004E35D3" w:rsidRPr="00597481" w:rsidRDefault="00751333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597481">
              <w:rPr>
                <w:rFonts w:eastAsia="Calibri"/>
                <w:sz w:val="28"/>
                <w:szCs w:val="28"/>
              </w:rPr>
              <w:t>Литерал</w:t>
            </w:r>
          </w:p>
        </w:tc>
        <w:tc>
          <w:tcPr>
            <w:tcW w:w="3325" w:type="dxa"/>
          </w:tcPr>
          <w:p w14:paraId="083036B0" w14:textId="7C9AD401" w:rsidR="004E35D3" w:rsidRPr="00597481" w:rsidRDefault="00751333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l</w:t>
            </w:r>
          </w:p>
        </w:tc>
      </w:tr>
      <w:tr w:rsidR="00A32776" w:rsidRPr="00597481" w14:paraId="24F3E95D" w14:textId="77777777" w:rsidTr="00207511">
        <w:tc>
          <w:tcPr>
            <w:tcW w:w="2620" w:type="dxa"/>
            <w:vMerge w:val="restart"/>
            <w:tcBorders>
              <w:bottom w:val="nil"/>
            </w:tcBorders>
          </w:tcPr>
          <w:p w14:paraId="105A7C19" w14:textId="352821E5" w:rsidR="00A32776" w:rsidRPr="00597481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597481">
              <w:rPr>
                <w:rFonts w:eastAsia="Calibri"/>
                <w:sz w:val="28"/>
                <w:szCs w:val="28"/>
              </w:rPr>
              <w:t>Функции стандартной библиотеки</w:t>
            </w:r>
          </w:p>
        </w:tc>
        <w:tc>
          <w:tcPr>
            <w:tcW w:w="4085" w:type="dxa"/>
          </w:tcPr>
          <w:p w14:paraId="7A577C75" w14:textId="360B5418" w:rsidR="00A32776" w:rsidRPr="00597481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combine</w:t>
            </w:r>
          </w:p>
        </w:tc>
        <w:tc>
          <w:tcPr>
            <w:tcW w:w="3325" w:type="dxa"/>
          </w:tcPr>
          <w:p w14:paraId="094E893F" w14:textId="5DBB6D83" w:rsidR="00A32776" w:rsidRPr="00597481" w:rsidRDefault="00F20FA6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k</w:t>
            </w:r>
          </w:p>
        </w:tc>
      </w:tr>
      <w:tr w:rsidR="00381388" w:rsidRPr="00597481" w14:paraId="585F1CA3" w14:textId="77777777" w:rsidTr="00207511">
        <w:tc>
          <w:tcPr>
            <w:tcW w:w="2620" w:type="dxa"/>
            <w:vMerge/>
            <w:tcBorders>
              <w:bottom w:val="nil"/>
            </w:tcBorders>
          </w:tcPr>
          <w:p w14:paraId="4B1519CB" w14:textId="77777777" w:rsidR="00381388" w:rsidRPr="00597481" w:rsidRDefault="00381388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038B684D" w14:textId="2F509EEE" w:rsidR="00381388" w:rsidRPr="00597481" w:rsidRDefault="00381388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lexcomp</w:t>
            </w:r>
          </w:p>
        </w:tc>
        <w:tc>
          <w:tcPr>
            <w:tcW w:w="3325" w:type="dxa"/>
          </w:tcPr>
          <w:p w14:paraId="162D0680" w14:textId="5A84A5C9" w:rsidR="00381388" w:rsidRPr="00F20FA6" w:rsidRDefault="00F20FA6" w:rsidP="00613752">
            <w:pPr>
              <w:spacing w:after="0" w:line="240" w:lineRule="auto"/>
              <w:jc w:val="both"/>
              <w:rPr>
                <w:rFonts w:eastAsia="Calibri"/>
                <w:bCs/>
                <w:sz w:val="28"/>
                <w:szCs w:val="28"/>
                <w:lang w:val="en-US"/>
              </w:rPr>
            </w:pPr>
            <w:r w:rsidRPr="00F20FA6">
              <w:rPr>
                <w:rFonts w:eastAsia="Calibri"/>
                <w:bCs/>
                <w:sz w:val="28"/>
                <w:szCs w:val="28"/>
                <w:lang w:val="en-US"/>
              </w:rPr>
              <w:t>s</w:t>
            </w:r>
          </w:p>
        </w:tc>
      </w:tr>
      <w:tr w:rsidR="00A32776" w:rsidRPr="00597481" w14:paraId="3A7610A6" w14:textId="77777777" w:rsidTr="00207511">
        <w:tc>
          <w:tcPr>
            <w:tcW w:w="2620" w:type="dxa"/>
            <w:vMerge/>
            <w:tcBorders>
              <w:bottom w:val="nil"/>
            </w:tcBorders>
          </w:tcPr>
          <w:p w14:paraId="007A3EA1" w14:textId="77777777" w:rsidR="00A32776" w:rsidRPr="00597481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6CC14C1A" w14:textId="32427D21" w:rsidR="00A32776" w:rsidRPr="00597481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measure</w:t>
            </w:r>
          </w:p>
        </w:tc>
        <w:tc>
          <w:tcPr>
            <w:tcW w:w="3325" w:type="dxa"/>
          </w:tcPr>
          <w:p w14:paraId="4E916254" w14:textId="76E0BF76" w:rsidR="00A32776" w:rsidRPr="00597481" w:rsidRDefault="00F20FA6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</w:t>
            </w:r>
          </w:p>
        </w:tc>
      </w:tr>
      <w:tr w:rsidR="00A32776" w:rsidRPr="00597481" w14:paraId="7475D969" w14:textId="77777777" w:rsidTr="00207511">
        <w:tc>
          <w:tcPr>
            <w:tcW w:w="2620" w:type="dxa"/>
            <w:vMerge/>
            <w:tcBorders>
              <w:bottom w:val="nil"/>
            </w:tcBorders>
          </w:tcPr>
          <w:p w14:paraId="06840AFE" w14:textId="77777777" w:rsidR="00A32776" w:rsidRPr="00597481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12A65365" w14:textId="7FEE200B" w:rsidR="00A32776" w:rsidRPr="00597481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exponent</w:t>
            </w:r>
          </w:p>
        </w:tc>
        <w:tc>
          <w:tcPr>
            <w:tcW w:w="3325" w:type="dxa"/>
          </w:tcPr>
          <w:p w14:paraId="11DA081C" w14:textId="6D504333" w:rsidR="00A32776" w:rsidRPr="00597481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</w:tr>
      <w:tr w:rsidR="00A32776" w:rsidRPr="00597481" w14:paraId="6A59FFBF" w14:textId="77777777" w:rsidTr="00207511">
        <w:tc>
          <w:tcPr>
            <w:tcW w:w="2620" w:type="dxa"/>
            <w:vMerge/>
            <w:tcBorders>
              <w:bottom w:val="nil"/>
            </w:tcBorders>
          </w:tcPr>
          <w:p w14:paraId="30E97C0C" w14:textId="77777777" w:rsidR="00A32776" w:rsidRPr="00597481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  <w:tcBorders>
              <w:bottom w:val="single" w:sz="4" w:space="0" w:color="auto"/>
            </w:tcBorders>
          </w:tcPr>
          <w:p w14:paraId="08489847" w14:textId="41FB6753" w:rsidR="00A32776" w:rsidRPr="00597481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breakl</w:t>
            </w:r>
          </w:p>
        </w:tc>
        <w:tc>
          <w:tcPr>
            <w:tcW w:w="3325" w:type="dxa"/>
            <w:tcBorders>
              <w:bottom w:val="single" w:sz="4" w:space="0" w:color="auto"/>
            </w:tcBorders>
          </w:tcPr>
          <w:p w14:paraId="64068CF2" w14:textId="64B7AAB9" w:rsidR="00A32776" w:rsidRPr="00597481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b</w:t>
            </w:r>
          </w:p>
        </w:tc>
      </w:tr>
      <w:tr w:rsidR="00A32776" w:rsidRPr="00597481" w14:paraId="4F78DDC7" w14:textId="77777777" w:rsidTr="00207511">
        <w:tc>
          <w:tcPr>
            <w:tcW w:w="2620" w:type="dxa"/>
            <w:vMerge/>
            <w:tcBorders>
              <w:bottom w:val="nil"/>
            </w:tcBorders>
          </w:tcPr>
          <w:p w14:paraId="26CE0284" w14:textId="77777777" w:rsidR="00A32776" w:rsidRPr="00597481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  <w:tcBorders>
              <w:bottom w:val="nil"/>
            </w:tcBorders>
          </w:tcPr>
          <w:p w14:paraId="48433DF8" w14:textId="48B59517" w:rsidR="00A32776" w:rsidRPr="00597481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randomize</w:t>
            </w:r>
          </w:p>
        </w:tc>
        <w:tc>
          <w:tcPr>
            <w:tcW w:w="3325" w:type="dxa"/>
            <w:tcBorders>
              <w:bottom w:val="nil"/>
            </w:tcBorders>
          </w:tcPr>
          <w:p w14:paraId="56AD3FE3" w14:textId="7925719D" w:rsidR="00A32776" w:rsidRPr="00597481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z</w:t>
            </w:r>
          </w:p>
        </w:tc>
      </w:tr>
    </w:tbl>
    <w:p w14:paraId="2DE2F246" w14:textId="77777777" w:rsidR="004E35D3" w:rsidRPr="00597481" w:rsidRDefault="004E35D3" w:rsidP="006468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752937" w14:textId="7083DDA7" w:rsidR="008E7180" w:rsidRPr="00597481" w:rsidRDefault="008E7180" w:rsidP="006468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Продолжение таблицы 3.1</w:t>
      </w:r>
    </w:p>
    <w:tbl>
      <w:tblPr>
        <w:tblStyle w:val="11"/>
        <w:tblW w:w="0" w:type="auto"/>
        <w:tblInd w:w="-5" w:type="dxa"/>
        <w:tblLook w:val="04A0" w:firstRow="1" w:lastRow="0" w:firstColumn="1" w:lastColumn="0" w:noHBand="0" w:noVBand="1"/>
      </w:tblPr>
      <w:tblGrid>
        <w:gridCol w:w="2620"/>
        <w:gridCol w:w="4078"/>
        <w:gridCol w:w="3332"/>
      </w:tblGrid>
      <w:tr w:rsidR="00751333" w:rsidRPr="00597481" w14:paraId="6509B779" w14:textId="77777777" w:rsidTr="00207511">
        <w:tc>
          <w:tcPr>
            <w:tcW w:w="2620" w:type="dxa"/>
            <w:vMerge w:val="restart"/>
          </w:tcPr>
          <w:p w14:paraId="07BB0F41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597481">
              <w:rPr>
                <w:rFonts w:eastAsia="Calibri"/>
                <w:sz w:val="28"/>
                <w:szCs w:val="28"/>
              </w:rPr>
              <w:t>Сепараторы</w:t>
            </w:r>
          </w:p>
        </w:tc>
        <w:tc>
          <w:tcPr>
            <w:tcW w:w="4078" w:type="dxa"/>
          </w:tcPr>
          <w:p w14:paraId="2E44F639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;</w:t>
            </w:r>
          </w:p>
        </w:tc>
        <w:tc>
          <w:tcPr>
            <w:tcW w:w="3332" w:type="dxa"/>
          </w:tcPr>
          <w:p w14:paraId="26A6B8BB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;</w:t>
            </w:r>
          </w:p>
        </w:tc>
      </w:tr>
      <w:tr w:rsidR="00751333" w:rsidRPr="00597481" w14:paraId="5770A3DF" w14:textId="77777777" w:rsidTr="00207511">
        <w:tc>
          <w:tcPr>
            <w:tcW w:w="2620" w:type="dxa"/>
            <w:vMerge/>
          </w:tcPr>
          <w:p w14:paraId="40D0791E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18C35DC6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,</w:t>
            </w:r>
          </w:p>
        </w:tc>
        <w:tc>
          <w:tcPr>
            <w:tcW w:w="3332" w:type="dxa"/>
          </w:tcPr>
          <w:p w14:paraId="19F141A9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,</w:t>
            </w:r>
          </w:p>
        </w:tc>
      </w:tr>
      <w:tr w:rsidR="00751333" w:rsidRPr="00597481" w14:paraId="6FACFBAB" w14:textId="77777777" w:rsidTr="00207511">
        <w:tc>
          <w:tcPr>
            <w:tcW w:w="2620" w:type="dxa"/>
            <w:vMerge/>
          </w:tcPr>
          <w:p w14:paraId="098D6E75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11D33907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{</w:t>
            </w:r>
          </w:p>
        </w:tc>
        <w:tc>
          <w:tcPr>
            <w:tcW w:w="3332" w:type="dxa"/>
          </w:tcPr>
          <w:p w14:paraId="6F3F6FB2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{</w:t>
            </w:r>
          </w:p>
        </w:tc>
      </w:tr>
      <w:tr w:rsidR="00751333" w:rsidRPr="00597481" w14:paraId="20A7225F" w14:textId="77777777" w:rsidTr="00207511">
        <w:tc>
          <w:tcPr>
            <w:tcW w:w="2620" w:type="dxa"/>
            <w:vMerge/>
          </w:tcPr>
          <w:p w14:paraId="5A3FC0A3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5ACE0E3F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}</w:t>
            </w:r>
          </w:p>
        </w:tc>
        <w:tc>
          <w:tcPr>
            <w:tcW w:w="3332" w:type="dxa"/>
          </w:tcPr>
          <w:p w14:paraId="2E056958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}</w:t>
            </w:r>
          </w:p>
        </w:tc>
      </w:tr>
      <w:tr w:rsidR="00751333" w:rsidRPr="00597481" w14:paraId="69BB2770" w14:textId="77777777" w:rsidTr="00207511">
        <w:tc>
          <w:tcPr>
            <w:tcW w:w="2620" w:type="dxa"/>
            <w:vMerge/>
          </w:tcPr>
          <w:p w14:paraId="46DE6257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5C6F768D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(</w:t>
            </w:r>
          </w:p>
        </w:tc>
        <w:tc>
          <w:tcPr>
            <w:tcW w:w="3332" w:type="dxa"/>
          </w:tcPr>
          <w:p w14:paraId="3B23DBFC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(</w:t>
            </w:r>
          </w:p>
        </w:tc>
      </w:tr>
      <w:tr w:rsidR="00751333" w:rsidRPr="00597481" w14:paraId="1167DA2C" w14:textId="77777777" w:rsidTr="00207511">
        <w:tc>
          <w:tcPr>
            <w:tcW w:w="2620" w:type="dxa"/>
            <w:vMerge/>
          </w:tcPr>
          <w:p w14:paraId="4BE4EC2C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284530D3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)</w:t>
            </w:r>
          </w:p>
        </w:tc>
        <w:tc>
          <w:tcPr>
            <w:tcW w:w="3332" w:type="dxa"/>
          </w:tcPr>
          <w:p w14:paraId="016EC428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)</w:t>
            </w:r>
          </w:p>
        </w:tc>
      </w:tr>
      <w:tr w:rsidR="00751333" w:rsidRPr="00597481" w14:paraId="6562EF6A" w14:textId="77777777" w:rsidTr="00207511">
        <w:tc>
          <w:tcPr>
            <w:tcW w:w="2620" w:type="dxa"/>
            <w:vMerge/>
          </w:tcPr>
          <w:p w14:paraId="7B3009FE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7CFC4D61" w14:textId="079A644E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[</w:t>
            </w:r>
          </w:p>
        </w:tc>
        <w:tc>
          <w:tcPr>
            <w:tcW w:w="3332" w:type="dxa"/>
          </w:tcPr>
          <w:p w14:paraId="76318908" w14:textId="1F95F175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[</w:t>
            </w:r>
          </w:p>
        </w:tc>
      </w:tr>
      <w:tr w:rsidR="00751333" w:rsidRPr="00597481" w14:paraId="379C70A6" w14:textId="77777777" w:rsidTr="00207511">
        <w:tc>
          <w:tcPr>
            <w:tcW w:w="2620" w:type="dxa"/>
            <w:vMerge/>
          </w:tcPr>
          <w:p w14:paraId="6BDEDAF4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5F82BD26" w14:textId="4906A933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]</w:t>
            </w:r>
          </w:p>
        </w:tc>
        <w:tc>
          <w:tcPr>
            <w:tcW w:w="3332" w:type="dxa"/>
            <w:tcBorders>
              <w:bottom w:val="single" w:sz="4" w:space="0" w:color="auto"/>
            </w:tcBorders>
          </w:tcPr>
          <w:p w14:paraId="359F340C" w14:textId="565CC682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]</w:t>
            </w:r>
          </w:p>
        </w:tc>
      </w:tr>
      <w:tr w:rsidR="008E7180" w:rsidRPr="00597481" w14:paraId="1CE6E62F" w14:textId="77777777" w:rsidTr="00207511">
        <w:tc>
          <w:tcPr>
            <w:tcW w:w="2620" w:type="dxa"/>
            <w:vMerge w:val="restart"/>
          </w:tcPr>
          <w:p w14:paraId="582980D5" w14:textId="77777777" w:rsidR="008E7180" w:rsidRPr="00597481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597481">
              <w:rPr>
                <w:rFonts w:eastAsia="Calibri"/>
                <w:sz w:val="28"/>
                <w:szCs w:val="28"/>
              </w:rPr>
              <w:t>Операторы</w:t>
            </w:r>
          </w:p>
        </w:tc>
        <w:tc>
          <w:tcPr>
            <w:tcW w:w="4078" w:type="dxa"/>
            <w:tcBorders>
              <w:right w:val="single" w:sz="4" w:space="0" w:color="auto"/>
            </w:tcBorders>
          </w:tcPr>
          <w:p w14:paraId="4B404F38" w14:textId="72A93F89" w:rsidR="008E7180" w:rsidRPr="00550767" w:rsidRDefault="00550767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+</w:t>
            </w:r>
          </w:p>
        </w:tc>
        <w:tc>
          <w:tcPr>
            <w:tcW w:w="3332" w:type="dxa"/>
            <w:tcBorders>
              <w:left w:val="single" w:sz="4" w:space="0" w:color="auto"/>
            </w:tcBorders>
          </w:tcPr>
          <w:p w14:paraId="7D2C05C9" w14:textId="5444E8F1" w:rsidR="008E7180" w:rsidRPr="00597481" w:rsidRDefault="00550767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+</w:t>
            </w:r>
          </w:p>
        </w:tc>
      </w:tr>
      <w:tr w:rsidR="00E07D92" w:rsidRPr="00597481" w14:paraId="5271881B" w14:textId="77777777" w:rsidTr="00207511">
        <w:tc>
          <w:tcPr>
            <w:tcW w:w="2620" w:type="dxa"/>
            <w:vMerge/>
          </w:tcPr>
          <w:p w14:paraId="176ED415" w14:textId="77777777" w:rsidR="00E07D92" w:rsidRPr="00597481" w:rsidRDefault="00E07D92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11CADE75" w14:textId="59BB0E77" w:rsidR="00E07D92" w:rsidRPr="00550767" w:rsidRDefault="00550767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-</w:t>
            </w:r>
          </w:p>
        </w:tc>
        <w:tc>
          <w:tcPr>
            <w:tcW w:w="3332" w:type="dxa"/>
          </w:tcPr>
          <w:p w14:paraId="2EC4E427" w14:textId="741F39DF" w:rsidR="00E07D92" w:rsidRDefault="00550767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-</w:t>
            </w:r>
          </w:p>
        </w:tc>
      </w:tr>
      <w:tr w:rsidR="00E07D92" w:rsidRPr="00597481" w14:paraId="2E51B36B" w14:textId="77777777" w:rsidTr="00207511">
        <w:tc>
          <w:tcPr>
            <w:tcW w:w="2620" w:type="dxa"/>
            <w:vMerge/>
          </w:tcPr>
          <w:p w14:paraId="46C512AA" w14:textId="77777777" w:rsidR="00E07D92" w:rsidRPr="00597481" w:rsidRDefault="00E07D92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1169CE3D" w14:textId="7826C85D" w:rsidR="00E07D92" w:rsidRPr="00550767" w:rsidRDefault="00550767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*</w:t>
            </w:r>
          </w:p>
        </w:tc>
        <w:tc>
          <w:tcPr>
            <w:tcW w:w="3332" w:type="dxa"/>
          </w:tcPr>
          <w:p w14:paraId="2319C2C5" w14:textId="6CFC052A" w:rsidR="00E07D92" w:rsidRDefault="00550767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*</w:t>
            </w:r>
          </w:p>
        </w:tc>
      </w:tr>
      <w:tr w:rsidR="00E07D92" w:rsidRPr="00597481" w14:paraId="1FFEF321" w14:textId="77777777" w:rsidTr="00207511">
        <w:tc>
          <w:tcPr>
            <w:tcW w:w="2620" w:type="dxa"/>
            <w:vMerge/>
          </w:tcPr>
          <w:p w14:paraId="60151C99" w14:textId="77777777" w:rsidR="00E07D92" w:rsidRPr="00597481" w:rsidRDefault="00E07D92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24F6F898" w14:textId="02E18F86" w:rsidR="00E07D92" w:rsidRPr="00550767" w:rsidRDefault="00550767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/</w:t>
            </w:r>
          </w:p>
        </w:tc>
        <w:tc>
          <w:tcPr>
            <w:tcW w:w="3332" w:type="dxa"/>
          </w:tcPr>
          <w:p w14:paraId="31AB9EFC" w14:textId="1B5EFE7E" w:rsidR="00E07D92" w:rsidRDefault="00550767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/</w:t>
            </w:r>
          </w:p>
        </w:tc>
      </w:tr>
      <w:tr w:rsidR="00E07D92" w:rsidRPr="00597481" w14:paraId="181D6D37" w14:textId="77777777" w:rsidTr="00207511">
        <w:tc>
          <w:tcPr>
            <w:tcW w:w="2620" w:type="dxa"/>
            <w:vMerge/>
          </w:tcPr>
          <w:p w14:paraId="216C5874" w14:textId="77777777" w:rsidR="00E07D92" w:rsidRPr="00597481" w:rsidRDefault="00E07D92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548A14F5" w14:textId="224BC559" w:rsidR="00E07D92" w:rsidRPr="00550767" w:rsidRDefault="00550767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%</w:t>
            </w:r>
          </w:p>
        </w:tc>
        <w:tc>
          <w:tcPr>
            <w:tcW w:w="3332" w:type="dxa"/>
          </w:tcPr>
          <w:p w14:paraId="5052EB65" w14:textId="2655E059" w:rsidR="00E07D92" w:rsidRDefault="00550767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%</w:t>
            </w:r>
          </w:p>
        </w:tc>
      </w:tr>
      <w:tr w:rsidR="008E7180" w:rsidRPr="00597481" w14:paraId="2A40F0FE" w14:textId="77777777" w:rsidTr="00207511">
        <w:tc>
          <w:tcPr>
            <w:tcW w:w="2620" w:type="dxa"/>
            <w:vMerge/>
          </w:tcPr>
          <w:p w14:paraId="61195DC8" w14:textId="77777777" w:rsidR="008E7180" w:rsidRPr="00597481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252FB127" w14:textId="3A174BD1" w:rsidR="008E7180" w:rsidRPr="00597481" w:rsidRDefault="00A32776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597481">
              <w:rPr>
                <w:rFonts w:eastAsia="Calibri"/>
                <w:sz w:val="28"/>
                <w:szCs w:val="28"/>
              </w:rPr>
              <w:t>Логические (</w:t>
            </w:r>
            <w:r w:rsidRPr="00597481">
              <w:rPr>
                <w:rFonts w:eastAsia="Calibri"/>
                <w:sz w:val="28"/>
                <w:szCs w:val="28"/>
                <w:lang w:val="en-US"/>
              </w:rPr>
              <w:t>~ # &gt; &lt;)</w:t>
            </w:r>
          </w:p>
        </w:tc>
        <w:tc>
          <w:tcPr>
            <w:tcW w:w="3332" w:type="dxa"/>
          </w:tcPr>
          <w:p w14:paraId="31ABE36F" w14:textId="4BCAD82D" w:rsidR="008E7180" w:rsidRPr="00597481" w:rsidRDefault="00A32776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g</w:t>
            </w:r>
          </w:p>
        </w:tc>
      </w:tr>
      <w:tr w:rsidR="008E7180" w:rsidRPr="00597481" w14:paraId="6B385449" w14:textId="77777777" w:rsidTr="00207511">
        <w:tc>
          <w:tcPr>
            <w:tcW w:w="2620" w:type="dxa"/>
            <w:vMerge/>
          </w:tcPr>
          <w:p w14:paraId="186A07AF" w14:textId="77777777" w:rsidR="008E7180" w:rsidRPr="00597481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36B57C06" w14:textId="6681B440" w:rsidR="008E7180" w:rsidRPr="00597481" w:rsidRDefault="00A32776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597481">
              <w:rPr>
                <w:rFonts w:eastAsia="Calibri"/>
                <w:sz w:val="28"/>
                <w:szCs w:val="28"/>
              </w:rPr>
              <w:t>=</w:t>
            </w:r>
          </w:p>
        </w:tc>
        <w:tc>
          <w:tcPr>
            <w:tcW w:w="3332" w:type="dxa"/>
          </w:tcPr>
          <w:p w14:paraId="6B63B58A" w14:textId="2C1F70F0" w:rsidR="008E7180" w:rsidRPr="00597481" w:rsidRDefault="00A32776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597481">
              <w:rPr>
                <w:rFonts w:eastAsia="Calibri"/>
                <w:sz w:val="28"/>
                <w:szCs w:val="28"/>
              </w:rPr>
              <w:t>=</w:t>
            </w:r>
          </w:p>
        </w:tc>
      </w:tr>
    </w:tbl>
    <w:p w14:paraId="27921E63" w14:textId="7FEBFCD8" w:rsidR="00805A34" w:rsidRPr="00597481" w:rsidRDefault="00805A34" w:rsidP="00383D83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Пример реализации таблицы </w:t>
      </w:r>
      <w:r w:rsidR="007E37CF">
        <w:rPr>
          <w:rFonts w:ascii="Times New Roman" w:hAnsi="Times New Roman" w:cs="Times New Roman"/>
          <w:sz w:val="28"/>
          <w:szCs w:val="28"/>
        </w:rPr>
        <w:t>лексем представлен в П</w:t>
      </w:r>
      <w:r w:rsidR="008A1C49" w:rsidRPr="00597481">
        <w:rPr>
          <w:rFonts w:ascii="Times New Roman" w:hAnsi="Times New Roman" w:cs="Times New Roman"/>
          <w:sz w:val="28"/>
          <w:szCs w:val="28"/>
        </w:rPr>
        <w:t>риложении </w:t>
      </w:r>
      <w:r w:rsidR="00F2570D" w:rsidRPr="00597481">
        <w:rPr>
          <w:rFonts w:ascii="Times New Roman" w:hAnsi="Times New Roman" w:cs="Times New Roman"/>
          <w:sz w:val="28"/>
          <w:szCs w:val="28"/>
        </w:rPr>
        <w:t>Б</w:t>
      </w:r>
      <w:r w:rsidRPr="00597481">
        <w:rPr>
          <w:rFonts w:ascii="Times New Roman" w:hAnsi="Times New Roman" w:cs="Times New Roman"/>
          <w:sz w:val="28"/>
          <w:szCs w:val="28"/>
        </w:rPr>
        <w:t>.</w:t>
      </w:r>
    </w:p>
    <w:p w14:paraId="2BA48685" w14:textId="50A40DF5" w:rsidR="00B63801" w:rsidRPr="00597481" w:rsidRDefault="007E37CF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П</w:t>
      </w:r>
      <w:r w:rsidR="00805A34" w:rsidRPr="00597481">
        <w:rPr>
          <w:rFonts w:ascii="Times New Roman" w:hAnsi="Times New Roman" w:cs="Times New Roman"/>
          <w:sz w:val="28"/>
          <w:szCs w:val="28"/>
        </w:rPr>
        <w:t>риложе</w:t>
      </w:r>
      <w:r w:rsidR="008A1C49" w:rsidRPr="00597481">
        <w:rPr>
          <w:rFonts w:ascii="Times New Roman" w:hAnsi="Times New Roman" w:cs="Times New Roman"/>
          <w:sz w:val="28"/>
          <w:szCs w:val="28"/>
        </w:rPr>
        <w:t>нии </w:t>
      </w:r>
      <w:r w:rsidR="00CB6C69" w:rsidRPr="0059748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805A34" w:rsidRPr="00597481">
        <w:rPr>
          <w:rFonts w:ascii="Times New Roman" w:hAnsi="Times New Roman" w:cs="Times New Roman"/>
          <w:sz w:val="28"/>
          <w:szCs w:val="28"/>
        </w:rPr>
        <w:t xml:space="preserve"> находятся конечные автоматы, соответствующие лексемам языка </w:t>
      </w:r>
      <w:r w:rsidR="00D8454F"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="00D8454F" w:rsidRPr="00D8454F">
        <w:rPr>
          <w:rFonts w:ascii="Times New Roman" w:hAnsi="Times New Roman" w:cs="Times New Roman"/>
          <w:sz w:val="28"/>
          <w:szCs w:val="28"/>
        </w:rPr>
        <w:t>-2024</w:t>
      </w:r>
      <w:r w:rsidR="00805A34" w:rsidRPr="00597481">
        <w:rPr>
          <w:rFonts w:ascii="Times New Roman" w:hAnsi="Times New Roman" w:cs="Times New Roman"/>
          <w:sz w:val="28"/>
          <w:szCs w:val="28"/>
        </w:rPr>
        <w:t>.</w:t>
      </w:r>
      <w:bookmarkStart w:id="134" w:name="_Toc500358577"/>
    </w:p>
    <w:p w14:paraId="61C96BE3" w14:textId="77777777" w:rsidR="00805A34" w:rsidRPr="00597481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5" w:name="_Toc185207622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Основные структуры данных</w:t>
      </w:r>
      <w:bookmarkEnd w:id="134"/>
      <w:bookmarkEnd w:id="135"/>
    </w:p>
    <w:p w14:paraId="7AAC53EF" w14:textId="0F865E4D" w:rsidR="00776A08" w:rsidRDefault="00776A08" w:rsidP="005A4426">
      <w:pPr>
        <w:tabs>
          <w:tab w:val="left" w:pos="0"/>
        </w:tabs>
        <w:spacing w:after="28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7481">
        <w:rPr>
          <w:rFonts w:ascii="Times New Roman" w:eastAsia="Calibri" w:hAnsi="Times New Roman" w:cs="Times New Roman"/>
          <w:color w:val="000000"/>
          <w:sz w:val="28"/>
          <w:szCs w:val="28"/>
        </w:rPr>
        <w:t>Описание основных структур данных, используемых для хранения таблиц идентификаторов, представлено на рис. 3.3.</w:t>
      </w:r>
    </w:p>
    <w:tbl>
      <w:tblPr>
        <w:tblStyle w:val="a3"/>
        <w:tblW w:w="8623" w:type="dxa"/>
        <w:tblInd w:w="767" w:type="dxa"/>
        <w:tblLook w:val="04A0" w:firstRow="1" w:lastRow="0" w:firstColumn="1" w:lastColumn="0" w:noHBand="0" w:noVBand="1"/>
      </w:tblPr>
      <w:tblGrid>
        <w:gridCol w:w="8623"/>
      </w:tblGrid>
      <w:tr w:rsidR="005A4426" w14:paraId="65B074FD" w14:textId="77777777" w:rsidTr="00BD3C93">
        <w:trPr>
          <w:trHeight w:val="4884"/>
        </w:trPr>
        <w:tc>
          <w:tcPr>
            <w:tcW w:w="8623" w:type="dxa"/>
          </w:tcPr>
          <w:p w14:paraId="3222374E" w14:textId="3EB87FA8" w:rsidR="005A4426" w:rsidRDefault="005A4426" w:rsidP="00BD3C93">
            <w:pPr>
              <w:tabs>
                <w:tab w:val="left" w:pos="0"/>
              </w:tabs>
              <w:spacing w:after="28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597481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470615F0" wp14:editId="21A5622A">
                  <wp:extent cx="5008419" cy="3119589"/>
                  <wp:effectExtent l="0" t="0" r="1905" b="508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6273" cy="3161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FC7F4C" w14:textId="51D3B9C9" w:rsidR="00776A08" w:rsidRPr="002C453D" w:rsidRDefault="00776A08" w:rsidP="00BD3C93">
      <w:pPr>
        <w:spacing w:before="280"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A8613E"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— Структуры таблиц идентификаторов </w:t>
      </w:r>
      <w:r w:rsidR="002C453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KAA</w:t>
      </w:r>
      <w:r w:rsidR="002C453D" w:rsidRPr="002C453D">
        <w:rPr>
          <w:rFonts w:ascii="Times New Roman" w:hAnsi="Times New Roman" w:cs="Times New Roman"/>
          <w:color w:val="000000" w:themeColor="text1"/>
          <w:sz w:val="28"/>
          <w:szCs w:val="28"/>
        </w:rPr>
        <w:t>-2024</w:t>
      </w:r>
    </w:p>
    <w:p w14:paraId="394FC459" w14:textId="77777777" w:rsidR="00A8613E" w:rsidRPr="00597481" w:rsidRDefault="00A8613E" w:rsidP="00776A08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A35B89" w14:textId="442C55C9" w:rsidR="00A8613E" w:rsidRPr="00597481" w:rsidRDefault="00A8613E" w:rsidP="00A8613E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7481">
        <w:rPr>
          <w:rFonts w:ascii="Times New Roman" w:eastAsia="Calibri" w:hAnsi="Times New Roman" w:cs="Times New Roman"/>
          <w:color w:val="000000"/>
          <w:sz w:val="28"/>
          <w:szCs w:val="28"/>
        </w:rPr>
        <w:t>Описание основных структур данных, используемых для хранения таблиц лексем, представлено на рис. 3.4.</w:t>
      </w:r>
    </w:p>
    <w:p w14:paraId="73E3D67C" w14:textId="06A8446B" w:rsidR="00A8613E" w:rsidRPr="00597481" w:rsidRDefault="00A8613E" w:rsidP="00A8613E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055699C" w14:textId="0BFD1390" w:rsidR="00A8613E" w:rsidRPr="00597481" w:rsidRDefault="00A8613E" w:rsidP="00A8613E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7481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CFFA679" wp14:editId="199FE718">
            <wp:extent cx="5797680" cy="2114550"/>
            <wp:effectExtent l="19050" t="19050" r="12700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424" cy="21250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6AF48A" w14:textId="31B0B444" w:rsidR="00AE2A91" w:rsidRPr="004B7680" w:rsidRDefault="00A8613E" w:rsidP="004B7680">
      <w:pPr>
        <w:pStyle w:val="ac"/>
        <w:spacing w:before="280" w:after="280"/>
        <w:ind w:firstLine="709"/>
        <w:jc w:val="center"/>
        <w:rPr>
          <w:rFonts w:cs="Times New Roman"/>
          <w:i w:val="0"/>
          <w:color w:val="000000"/>
          <w:sz w:val="28"/>
          <w:szCs w:val="28"/>
        </w:rPr>
      </w:pPr>
      <w:r w:rsidRPr="00597481">
        <w:rPr>
          <w:rFonts w:cs="Times New Roman"/>
          <w:i w:val="0"/>
          <w:color w:val="000000"/>
          <w:sz w:val="28"/>
          <w:szCs w:val="28"/>
        </w:rPr>
        <w:t>Рисунок 3.4</w:t>
      </w:r>
      <w:r w:rsidRPr="00597481">
        <w:rPr>
          <w:rFonts w:eastAsia="Calibri" w:cs="Times New Roman"/>
          <w:sz w:val="28"/>
          <w:szCs w:val="28"/>
        </w:rPr>
        <w:t xml:space="preserve"> — </w:t>
      </w:r>
      <w:r w:rsidRPr="00597481">
        <w:rPr>
          <w:rFonts w:cs="Times New Roman"/>
          <w:i w:val="0"/>
          <w:color w:val="000000"/>
          <w:sz w:val="28"/>
          <w:szCs w:val="28"/>
        </w:rPr>
        <w:t xml:space="preserve">Структуры таблиц лексем </w:t>
      </w:r>
      <w:r w:rsidR="00261FB1">
        <w:rPr>
          <w:rFonts w:cs="Times New Roman"/>
          <w:i w:val="0"/>
          <w:color w:val="000000"/>
          <w:sz w:val="28"/>
          <w:szCs w:val="28"/>
          <w:lang w:val="en-US"/>
        </w:rPr>
        <w:t>KAA</w:t>
      </w:r>
      <w:r w:rsidR="00261FB1" w:rsidRPr="00261FB1">
        <w:rPr>
          <w:rFonts w:cs="Times New Roman"/>
          <w:i w:val="0"/>
          <w:color w:val="000000"/>
          <w:sz w:val="28"/>
          <w:szCs w:val="28"/>
        </w:rPr>
        <w:t>-2024</w:t>
      </w:r>
    </w:p>
    <w:p w14:paraId="683809B3" w14:textId="3D6C19C1" w:rsidR="00EF450D" w:rsidRPr="00597481" w:rsidRDefault="00EF450D" w:rsidP="00EF450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6" w:name="_Toc185207623"/>
      <w:bookmarkStart w:id="137" w:name="_Toc469951068"/>
      <w:bookmarkStart w:id="138" w:name="_Toc500358578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</w:t>
      </w:r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Структура и перечень сообщений лексического анализатора</w:t>
      </w:r>
      <w:bookmarkEnd w:id="136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48D907E5" w14:textId="77777777" w:rsidR="00EF450D" w:rsidRPr="00597481" w:rsidRDefault="00EF450D" w:rsidP="00EF450D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97481">
        <w:rPr>
          <w:rFonts w:ascii="Times New Roman" w:hAnsi="Times New Roman" w:cs="Times New Roman"/>
          <w:sz w:val="28"/>
          <w:szCs w:val="28"/>
        </w:rPr>
        <w:t>Перечень сообщений лексического анализатора представлен на рисунке 3.5.</w:t>
      </w:r>
      <w:r w:rsidRPr="005974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4910BD4C" w14:textId="77777777" w:rsidR="00EF450D" w:rsidRPr="00597481" w:rsidRDefault="00EF450D" w:rsidP="00894126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974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3568" behindDoc="0" locked="0" layoutInCell="1" allowOverlap="1" wp14:anchorId="4AFD808D" wp14:editId="0827BE06">
            <wp:simplePos x="0" y="0"/>
            <wp:positionH relativeFrom="column">
              <wp:posOffset>340360</wp:posOffset>
            </wp:positionH>
            <wp:positionV relativeFrom="paragraph">
              <wp:posOffset>211455</wp:posOffset>
            </wp:positionV>
            <wp:extent cx="5800725" cy="1095375"/>
            <wp:effectExtent l="19050" t="19050" r="28575" b="28575"/>
            <wp:wrapTopAndBottom/>
            <wp:docPr id="12" name="Рисунок 12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Шриф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09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20801C0" w14:textId="77B1B455" w:rsidR="00EF450D" w:rsidRPr="00EF450D" w:rsidRDefault="00EF450D" w:rsidP="00894126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Рисунок 3.5 – Перечень ошибок лексического анализатора</w:t>
      </w:r>
    </w:p>
    <w:p w14:paraId="45672F42" w14:textId="5A8C2459" w:rsidR="00805A34" w:rsidRPr="00597481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9" w:name="_Toc185207624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</w:t>
      </w:r>
      <w:r w:rsidR="00EF450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7</w:t>
      </w:r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Принцип обработки ошибо</w:t>
      </w:r>
      <w:bookmarkEnd w:id="137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138"/>
      <w:bookmarkEnd w:id="139"/>
    </w:p>
    <w:p w14:paraId="228CDE9B" w14:textId="380F48EB" w:rsidR="00F73426" w:rsidRPr="00597481" w:rsidRDefault="00F73426" w:rsidP="00383D83">
      <w:pPr>
        <w:pStyle w:val="ad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140" w:name="_Toc469951069"/>
      <w:bookmarkStart w:id="141" w:name="_Toc500358579"/>
      <w:r w:rsidRPr="00597481">
        <w:rPr>
          <w:rFonts w:eastAsia="Calibri"/>
          <w:color w:val="000000"/>
          <w:kern w:val="24"/>
          <w:sz w:val="28"/>
          <w:szCs w:val="28"/>
        </w:rPr>
        <w:t xml:space="preserve">При возникновении ошибки типа </w:t>
      </w:r>
      <w:r w:rsidR="00EF450D">
        <w:rPr>
          <w:rFonts w:eastAsia="Calibri"/>
          <w:color w:val="000000"/>
          <w:kern w:val="24"/>
          <w:sz w:val="28"/>
          <w:szCs w:val="28"/>
        </w:rPr>
        <w:t>«</w:t>
      </w:r>
      <w:r w:rsidRPr="00597481">
        <w:rPr>
          <w:rFonts w:eastAsia="Calibri"/>
          <w:color w:val="000000"/>
          <w:kern w:val="24"/>
          <w:sz w:val="28"/>
          <w:szCs w:val="28"/>
        </w:rPr>
        <w:t>предупреждение</w:t>
      </w:r>
      <w:r w:rsidR="00EF450D">
        <w:rPr>
          <w:rFonts w:eastAsia="Calibri"/>
          <w:color w:val="000000"/>
          <w:kern w:val="24"/>
          <w:sz w:val="28"/>
          <w:szCs w:val="28"/>
        </w:rPr>
        <w:t>»</w:t>
      </w:r>
      <w:r w:rsidRPr="00597481">
        <w:rPr>
          <w:rFonts w:eastAsia="Calibri"/>
          <w:color w:val="000000"/>
          <w:kern w:val="24"/>
          <w:sz w:val="28"/>
          <w:szCs w:val="28"/>
        </w:rPr>
        <w:t xml:space="preserve"> транслятор продолжает свою работу, а предупреждения записываются в специальную структуру с номером ошибки и диагностическим сообщением. </w:t>
      </w:r>
    </w:p>
    <w:p w14:paraId="11449BCE" w14:textId="77777777" w:rsidR="00F73426" w:rsidRPr="00597481" w:rsidRDefault="00F73426" w:rsidP="00383D83">
      <w:pPr>
        <w:pStyle w:val="ad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97481">
        <w:rPr>
          <w:rFonts w:eastAsia="Calibri"/>
          <w:color w:val="000000"/>
          <w:kern w:val="24"/>
          <w:sz w:val="28"/>
          <w:szCs w:val="28"/>
        </w:rPr>
        <w:t xml:space="preserve">Когда возникает критическая ошибка – работа транслятора прекращается. </w:t>
      </w:r>
    </w:p>
    <w:p w14:paraId="63389AAA" w14:textId="77777777" w:rsidR="00805A34" w:rsidRPr="00597481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2" w:name="_Toc469951070"/>
      <w:bookmarkStart w:id="143" w:name="_Toc500358580"/>
      <w:bookmarkStart w:id="144" w:name="_Toc185207625"/>
      <w:bookmarkEnd w:id="140"/>
      <w:bookmarkEnd w:id="141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 и режимы его работы</w:t>
      </w:r>
      <w:bookmarkEnd w:id="142"/>
      <w:bookmarkEnd w:id="143"/>
      <w:bookmarkEnd w:id="144"/>
    </w:p>
    <w:p w14:paraId="022898BE" w14:textId="3FB48C0A" w:rsidR="00531613" w:rsidRPr="00597481" w:rsidRDefault="00531613" w:rsidP="00531613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bookmarkStart w:id="145" w:name="_Toc469951071"/>
      <w:bookmarkStart w:id="146" w:name="_Toc500358581"/>
      <w:r w:rsidRPr="00597481">
        <w:rPr>
          <w:rFonts w:ascii="Times New Roman" w:hAnsi="Times New Roman" w:cs="Times New Roman"/>
          <w:sz w:val="28"/>
          <w:szCs w:val="28"/>
        </w:rPr>
        <w:t>Входным параметром лексического анализатора является исходный текст программы, написанный на языке</w:t>
      </w:r>
      <w:r w:rsidR="00894126" w:rsidRPr="00894126">
        <w:rPr>
          <w:rFonts w:ascii="Times New Roman" w:hAnsi="Times New Roman" w:cs="Times New Roman"/>
          <w:sz w:val="28"/>
          <w:szCs w:val="28"/>
        </w:rPr>
        <w:t xml:space="preserve"> </w:t>
      </w:r>
      <w:r w:rsidR="00894126"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="00894126" w:rsidRPr="00894126">
        <w:rPr>
          <w:rFonts w:ascii="Times New Roman" w:hAnsi="Times New Roman" w:cs="Times New Roman"/>
          <w:sz w:val="28"/>
          <w:szCs w:val="28"/>
        </w:rPr>
        <w:t>-2024</w:t>
      </w:r>
      <w:r w:rsidRPr="00597481">
        <w:rPr>
          <w:rFonts w:ascii="Times New Roman" w:hAnsi="Times New Roman" w:cs="Times New Roman"/>
          <w:sz w:val="28"/>
          <w:szCs w:val="28"/>
        </w:rPr>
        <w:t>, а также файл протокола.</w:t>
      </w:r>
    </w:p>
    <w:p w14:paraId="429E2C8F" w14:textId="77777777" w:rsidR="00805A34" w:rsidRPr="00597481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7" w:name="_Toc185207626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3.9 Алгоритм лексического анализа</w:t>
      </w:r>
      <w:bookmarkEnd w:id="145"/>
      <w:bookmarkEnd w:id="146"/>
      <w:bookmarkEnd w:id="147"/>
    </w:p>
    <w:p w14:paraId="492050D3" w14:textId="77777777" w:rsidR="005F0C92" w:rsidRPr="00597481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Лексический анализ выполняется программой (входящей в состав транслятора), называемой лексическим анализатором. </w:t>
      </w:r>
      <w:r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Цель лексического анализа — выделение и классификация лексем в тексте исходной программы. Лексический анализатор производит распознаёт и разбирает цепочки исходного текста программы. Это основывается на работе конечных автоматов, которую можно представить в виде графов.</w:t>
      </w:r>
      <w:r w:rsidRPr="0059748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59748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Регулярные выражения — аналитический или формульный способ задания регулярных языков. Они состоят из констант и операторов, которые определяют множества строк и множество операций над ними. Любое регулярное выражение можно представить в виде графа. </w:t>
      </w:r>
    </w:p>
    <w:p w14:paraId="77C9978D" w14:textId="7DFBD166" w:rsidR="005F0C92" w:rsidRPr="00597481" w:rsidRDefault="00041907" w:rsidP="000B179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97481">
        <w:rPr>
          <w:rFonts w:ascii="Times New Roman" w:hAnsi="Times New Roman" w:cs="Times New Roman"/>
          <w:color w:val="000000"/>
          <w:sz w:val="28"/>
          <w:szCs w:val="28"/>
        </w:rPr>
        <w:t>Пример</w:t>
      </w:r>
      <w:r w:rsidR="005F0C92" w:rsidRPr="00597481">
        <w:rPr>
          <w:rFonts w:ascii="Times New Roman" w:hAnsi="Times New Roman" w:cs="Times New Roman"/>
          <w:color w:val="000000"/>
          <w:sz w:val="28"/>
          <w:szCs w:val="28"/>
        </w:rPr>
        <w:t xml:space="preserve">. Регулярное выражение </w:t>
      </w:r>
      <w:r w:rsidRPr="00597481"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 w:rsidR="005F0C92" w:rsidRPr="00597481">
        <w:rPr>
          <w:rFonts w:ascii="Times New Roman" w:hAnsi="Times New Roman" w:cs="Times New Roman"/>
          <w:color w:val="000000"/>
          <w:sz w:val="28"/>
          <w:szCs w:val="28"/>
        </w:rPr>
        <w:t xml:space="preserve">ключевого слова </w:t>
      </w:r>
      <w:r w:rsidR="00531613" w:rsidRPr="00597481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  <w:r w:rsidR="005F0C92"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BC7E174" w14:textId="66B16B32" w:rsidR="00805A34" w:rsidRDefault="005F0C92" w:rsidP="00BD3C93">
      <w:pPr>
        <w:spacing w:after="28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7481">
        <w:rPr>
          <w:rFonts w:ascii="Times New Roman" w:hAnsi="Times New Roman" w:cs="Times New Roman"/>
          <w:color w:val="000000"/>
          <w:sz w:val="28"/>
          <w:szCs w:val="28"/>
        </w:rPr>
        <w:t xml:space="preserve">Граф конечного автомата для этой лексемы </w:t>
      </w:r>
      <w:r w:rsidR="00041907" w:rsidRPr="00597481">
        <w:rPr>
          <w:rFonts w:ascii="Times New Roman" w:hAnsi="Times New Roman" w:cs="Times New Roman"/>
          <w:color w:val="000000"/>
          <w:sz w:val="28"/>
          <w:szCs w:val="28"/>
        </w:rPr>
        <w:t>представлен на рисунке 3.</w:t>
      </w:r>
      <w:r w:rsidR="00A8613E" w:rsidRPr="00597481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="00041907" w:rsidRPr="00597481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805A34" w:rsidRPr="0059748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="00805A34" w:rsidRPr="00597481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="00C3791A" w:rsidRPr="0059748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0 – </w:t>
      </w:r>
      <w:r w:rsidR="00805A34" w:rsidRPr="0059748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начальное состояние,</w:t>
      </w:r>
      <w:r w:rsidRPr="0059748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="00805A34" w:rsidRPr="00597481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="00C3791A" w:rsidRPr="0059748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4 – </w:t>
      </w:r>
      <w:r w:rsidR="00805A34" w:rsidRPr="0059748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конечное состояние автомата.</w:t>
      </w:r>
      <w:r w:rsidR="00531613" w:rsidRPr="0059748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="00531613" w:rsidRPr="00597481">
        <w:rPr>
          <w:rFonts w:ascii="Times New Roman" w:eastAsia="Calibri" w:hAnsi="Times New Roman" w:cs="Times New Roman"/>
          <w:color w:val="000000"/>
          <w:sz w:val="28"/>
          <w:szCs w:val="28"/>
        </w:rPr>
        <w:t>В виде кода представлен на рисунке 3.</w:t>
      </w:r>
      <w:r w:rsidR="00A8613E" w:rsidRPr="00597481">
        <w:rPr>
          <w:rFonts w:ascii="Times New Roman" w:eastAsia="Calibri" w:hAnsi="Times New Roman" w:cs="Times New Roman"/>
          <w:color w:val="000000"/>
          <w:sz w:val="28"/>
          <w:szCs w:val="28"/>
        </w:rPr>
        <w:t>7</w:t>
      </w:r>
      <w:r w:rsidR="00531613" w:rsidRPr="00597481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tbl>
      <w:tblPr>
        <w:tblStyle w:val="a3"/>
        <w:tblW w:w="10317" w:type="dxa"/>
        <w:tblLook w:val="04A0" w:firstRow="1" w:lastRow="0" w:firstColumn="1" w:lastColumn="0" w:noHBand="0" w:noVBand="1"/>
      </w:tblPr>
      <w:tblGrid>
        <w:gridCol w:w="10317"/>
      </w:tblGrid>
      <w:tr w:rsidR="00BD3C93" w14:paraId="3640E67C" w14:textId="77777777" w:rsidTr="00BD3C93">
        <w:trPr>
          <w:trHeight w:val="1891"/>
        </w:trPr>
        <w:tc>
          <w:tcPr>
            <w:tcW w:w="10317" w:type="dxa"/>
          </w:tcPr>
          <w:p w14:paraId="1063A657" w14:textId="77777777" w:rsidR="00BD3C93" w:rsidRPr="00492B96" w:rsidRDefault="00BD3C93" w:rsidP="00BD3C93">
            <w:pPr>
              <w:spacing w:before="280" w:after="280" w:line="20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59F1235B" wp14:editId="12E64C67">
                      <wp:simplePos x="0" y="0"/>
                      <wp:positionH relativeFrom="column">
                        <wp:posOffset>5266055</wp:posOffset>
                      </wp:positionH>
                      <wp:positionV relativeFrom="paragraph">
                        <wp:posOffset>211455</wp:posOffset>
                      </wp:positionV>
                      <wp:extent cx="723900" cy="723900"/>
                      <wp:effectExtent l="0" t="0" r="19050" b="19050"/>
                      <wp:wrapNone/>
                      <wp:docPr id="1419211766" name="Овал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23900" cy="72390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C9B2C2" w14:textId="77777777" w:rsidR="00BD3C93" w:rsidRDefault="00BD3C93" w:rsidP="00BD3C93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4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44"/>
                                      <w:lang w:val="en-US"/>
                                    </w:rPr>
                                    <w:t>S4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9F1235B" id="Овал 13" o:spid="_x0000_s1026" style="position:absolute;left:0;text-align:left;margin-left:414.65pt;margin-top:16.65pt;width:57pt;height:57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" fillcolor="white [3201]" strokecolor="black [3213]" strokeweight="1pt">
                      <v:stroke joinstyle="miter"/>
                      <v:path arrowok="t"/>
                      <v:textbox>
                        <w:txbxContent>
                          <w:p w14:paraId="72C9B2C2" w14:textId="77777777" w:rsidR="00BD3C93" w:rsidRDefault="00BD3C93" w:rsidP="00BD3C9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S4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0256" behindDoc="0" locked="0" layoutInCell="1" allowOverlap="1" wp14:anchorId="280DC5F0" wp14:editId="336F5CB5">
                      <wp:simplePos x="0" y="0"/>
                      <wp:positionH relativeFrom="column">
                        <wp:posOffset>4819650</wp:posOffset>
                      </wp:positionH>
                      <wp:positionV relativeFrom="paragraph">
                        <wp:posOffset>243205</wp:posOffset>
                      </wp:positionV>
                      <wp:extent cx="259080" cy="259080"/>
                      <wp:effectExtent l="0" t="0" r="26670" b="26670"/>
                      <wp:wrapSquare wrapText="bothSides"/>
                      <wp:docPr id="1082803069" name="Надпись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9080" cy="259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EDBB2DD" w14:textId="77777777" w:rsidR="00BD3C93" w:rsidRDefault="00BD3C93" w:rsidP="00BD3C93">
                                  <w:r>
                                    <w:rPr>
                                      <w:lang w:val="en-US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80DC5F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12" o:spid="_x0000_s1027" type="#_x0000_t202" style="position:absolute;left:0;text-align:left;margin-left:379.5pt;margin-top:19.15pt;width:20.4pt;height:20.4pt;z-index:251680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" strokecolor="white [3212]">
                      <v:textbox>
                        <w:txbxContent>
                          <w:p w14:paraId="3EDBB2DD" w14:textId="77777777" w:rsidR="00BD3C93" w:rsidRDefault="00BD3C93" w:rsidP="00BD3C93"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1280" behindDoc="0" locked="0" layoutInCell="1" allowOverlap="1" wp14:anchorId="52446165" wp14:editId="24595123">
                      <wp:simplePos x="0" y="0"/>
                      <wp:positionH relativeFrom="column">
                        <wp:posOffset>1191895</wp:posOffset>
                      </wp:positionH>
                      <wp:positionV relativeFrom="paragraph">
                        <wp:posOffset>269875</wp:posOffset>
                      </wp:positionV>
                      <wp:extent cx="403860" cy="311785"/>
                      <wp:effectExtent l="0" t="0" r="15240" b="12065"/>
                      <wp:wrapSquare wrapText="bothSides"/>
                      <wp:docPr id="1468160330" name="Надпись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3860" cy="3117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D69A1D4" w14:textId="77777777" w:rsidR="00BD3C93" w:rsidRDefault="00BD3C93" w:rsidP="00BD3C93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446165" id="Надпись 11" o:spid="_x0000_s1028" type="#_x0000_t202" style="position:absolute;left:0;text-align:left;margin-left:93.85pt;margin-top:21.25pt;width:31.8pt;height:24.55pt;z-index:251681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" strokecolor="white [3212]">
                      <v:textbox>
                        <w:txbxContent>
                          <w:p w14:paraId="0D69A1D4" w14:textId="77777777" w:rsidR="00BD3C93" w:rsidRDefault="00BD3C93" w:rsidP="00BD3C9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2304" behindDoc="0" locked="0" layoutInCell="1" allowOverlap="1" wp14:anchorId="118A5F58" wp14:editId="04786C38">
                      <wp:simplePos x="0" y="0"/>
                      <wp:positionH relativeFrom="column">
                        <wp:posOffset>2421890</wp:posOffset>
                      </wp:positionH>
                      <wp:positionV relativeFrom="paragraph">
                        <wp:posOffset>279400</wp:posOffset>
                      </wp:positionV>
                      <wp:extent cx="259080" cy="259080"/>
                      <wp:effectExtent l="0" t="0" r="26670" b="26670"/>
                      <wp:wrapSquare wrapText="bothSides"/>
                      <wp:docPr id="421243551" name="Надпись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9080" cy="259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871F7D1" w14:textId="77777777" w:rsidR="00BD3C93" w:rsidRDefault="00BD3C93" w:rsidP="00BD3C93">
                                  <w:r>
                                    <w:rPr>
                                      <w:lang w:val="en-US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8A5F58" id="Надпись 10" o:spid="_x0000_s1029" type="#_x0000_t202" style="position:absolute;left:0;text-align:left;margin-left:190.7pt;margin-top:22pt;width:20.4pt;height:20.4pt;z-index:251682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" strokecolor="white [3212]">
                      <v:textbox>
                        <w:txbxContent>
                          <w:p w14:paraId="2871F7D1" w14:textId="77777777" w:rsidR="00BD3C93" w:rsidRDefault="00BD3C93" w:rsidP="00BD3C93"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3328" behindDoc="0" locked="0" layoutInCell="1" allowOverlap="1" wp14:anchorId="1ADC4B21" wp14:editId="103AFFF7">
                      <wp:simplePos x="0" y="0"/>
                      <wp:positionH relativeFrom="column">
                        <wp:posOffset>3667760</wp:posOffset>
                      </wp:positionH>
                      <wp:positionV relativeFrom="paragraph">
                        <wp:posOffset>277495</wp:posOffset>
                      </wp:positionV>
                      <wp:extent cx="209550" cy="227330"/>
                      <wp:effectExtent l="0" t="0" r="19050" b="20320"/>
                      <wp:wrapSquare wrapText="bothSides"/>
                      <wp:docPr id="1506539930" name="Надпись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9550" cy="2273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3CD070" w14:textId="77777777" w:rsidR="00BD3C93" w:rsidRDefault="00BD3C93" w:rsidP="00BD3C93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DC4B21" id="Надпись 9" o:spid="_x0000_s1030" type="#_x0000_t202" style="position:absolute;left:0;text-align:left;margin-left:288.8pt;margin-top:21.85pt;width:16.5pt;height:17.9pt;z-index:251683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" strokecolor="white [3212]">
                      <v:textbox>
                        <w:txbxContent>
                          <w:p w14:paraId="373CD070" w14:textId="77777777" w:rsidR="00BD3C93" w:rsidRDefault="00BD3C93" w:rsidP="00BD3C93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352" behindDoc="0" locked="0" layoutInCell="1" allowOverlap="1" wp14:anchorId="427A6B71" wp14:editId="6D78972E">
                      <wp:simplePos x="0" y="0"/>
                      <wp:positionH relativeFrom="column">
                        <wp:posOffset>4819650</wp:posOffset>
                      </wp:positionH>
                      <wp:positionV relativeFrom="paragraph">
                        <wp:posOffset>577215</wp:posOffset>
                      </wp:positionV>
                      <wp:extent cx="373380" cy="1270"/>
                      <wp:effectExtent l="0" t="76200" r="26670" b="93980"/>
                      <wp:wrapNone/>
                      <wp:docPr id="1874782637" name="Прямая со стрелкой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373380" cy="127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034E90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8" o:spid="_x0000_s1026" type="#_x0000_t32" style="position:absolute;margin-left:379.5pt;margin-top:45.45pt;width:29.4pt;height:.1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" strokecolor="black [3213]" strokeweight="1pt">
                      <v:stroke endarrow="block" joinstyle="miter"/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376" behindDoc="0" locked="0" layoutInCell="1" allowOverlap="1" wp14:anchorId="464CA457" wp14:editId="0549755A">
                      <wp:simplePos x="0" y="0"/>
                      <wp:positionH relativeFrom="column">
                        <wp:posOffset>1616075</wp:posOffset>
                      </wp:positionH>
                      <wp:positionV relativeFrom="paragraph">
                        <wp:posOffset>221615</wp:posOffset>
                      </wp:positionV>
                      <wp:extent cx="723900" cy="723900"/>
                      <wp:effectExtent l="0" t="0" r="19050" b="19050"/>
                      <wp:wrapNone/>
                      <wp:docPr id="2015719258" name="Овал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23900" cy="72390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15256A" w14:textId="77777777" w:rsidR="00BD3C93" w:rsidRDefault="00BD3C93" w:rsidP="00BD3C93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4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44"/>
                                      <w:lang w:val="en-US"/>
                                    </w:rPr>
                                    <w:t>S1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64CA457" id="Овал 7" o:spid="_x0000_s1031" style="position:absolute;left:0;text-align:left;margin-left:127.25pt;margin-top:17.45pt;width:57pt;height:57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" fillcolor="white [3201]" strokecolor="black [3213]" strokeweight="1pt">
                      <v:stroke joinstyle="miter"/>
                      <v:path arrowok="t"/>
                      <v:textbox>
                        <w:txbxContent>
                          <w:p w14:paraId="3315256A" w14:textId="77777777" w:rsidR="00BD3C93" w:rsidRDefault="00BD3C93" w:rsidP="00BD3C9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400" behindDoc="0" locked="0" layoutInCell="1" allowOverlap="1" wp14:anchorId="6E27A5B4" wp14:editId="020CEA72">
                      <wp:simplePos x="0" y="0"/>
                      <wp:positionH relativeFrom="column">
                        <wp:posOffset>1146810</wp:posOffset>
                      </wp:positionH>
                      <wp:positionV relativeFrom="paragraph">
                        <wp:posOffset>577850</wp:posOffset>
                      </wp:positionV>
                      <wp:extent cx="411480" cy="8890"/>
                      <wp:effectExtent l="0" t="57150" r="45720" b="86360"/>
                      <wp:wrapNone/>
                      <wp:docPr id="1491508048" name="Прямая со стрелкой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411480" cy="889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D5083F" id="Прямая со стрелкой 6" o:spid="_x0000_s1026" type="#_x0000_t32" style="position:absolute;margin-left:90.3pt;margin-top:45.5pt;width:32.4pt;height:.7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" strokecolor="black [3213]" strokeweight="1pt">
                      <v:stroke endarrow="block" joinstyle="miter"/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 wp14:anchorId="448ADB39" wp14:editId="1E090250">
                      <wp:simplePos x="0" y="0"/>
                      <wp:positionH relativeFrom="column">
                        <wp:posOffset>4041775</wp:posOffset>
                      </wp:positionH>
                      <wp:positionV relativeFrom="paragraph">
                        <wp:posOffset>217805</wp:posOffset>
                      </wp:positionV>
                      <wp:extent cx="723900" cy="723900"/>
                      <wp:effectExtent l="0" t="0" r="19050" b="19050"/>
                      <wp:wrapNone/>
                      <wp:docPr id="445423819" name="Овал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23900" cy="72390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D492D59" w14:textId="77777777" w:rsidR="00BD3C93" w:rsidRDefault="00BD3C93" w:rsidP="00BD3C93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4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44"/>
                                      <w:lang w:val="en-US"/>
                                    </w:rPr>
                                    <w:t>S3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48ADB39" id="Овал 5" o:spid="_x0000_s1032" style="position:absolute;left:0;text-align:left;margin-left:318.25pt;margin-top:17.15pt;width:57pt;height:57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" fillcolor="white [3201]" strokecolor="black [3213]" strokeweight="1pt">
                      <v:stroke joinstyle="miter"/>
                      <v:path arrowok="t"/>
                      <v:textbox>
                        <w:txbxContent>
                          <w:p w14:paraId="4D492D59" w14:textId="77777777" w:rsidR="00BD3C93" w:rsidRDefault="00BD3C93" w:rsidP="00BD3C9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448" behindDoc="0" locked="0" layoutInCell="1" allowOverlap="1" wp14:anchorId="5AAA710E" wp14:editId="57C0168D">
                      <wp:simplePos x="0" y="0"/>
                      <wp:positionH relativeFrom="column">
                        <wp:posOffset>3633470</wp:posOffset>
                      </wp:positionH>
                      <wp:positionV relativeFrom="paragraph">
                        <wp:posOffset>592455</wp:posOffset>
                      </wp:positionV>
                      <wp:extent cx="373380" cy="1270"/>
                      <wp:effectExtent l="0" t="76200" r="26670" b="93980"/>
                      <wp:wrapNone/>
                      <wp:docPr id="502987560" name="Прямая со стрелкой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373380" cy="127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34A786" id="Прямая со стрелкой 4" o:spid="_x0000_s1026" type="#_x0000_t32" style="position:absolute;margin-left:286.1pt;margin-top:46.65pt;width:29.4pt;height:.1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" strokecolor="black [3213]" strokeweight="1pt">
                      <v:stroke endarrow="block" joinstyle="miter"/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472" behindDoc="0" locked="0" layoutInCell="1" allowOverlap="1" wp14:anchorId="7F2E11B6" wp14:editId="256A61F0">
                      <wp:simplePos x="0" y="0"/>
                      <wp:positionH relativeFrom="column">
                        <wp:posOffset>2842895</wp:posOffset>
                      </wp:positionH>
                      <wp:positionV relativeFrom="paragraph">
                        <wp:posOffset>211455</wp:posOffset>
                      </wp:positionV>
                      <wp:extent cx="723900" cy="723900"/>
                      <wp:effectExtent l="0" t="0" r="19050" b="19050"/>
                      <wp:wrapNone/>
                      <wp:docPr id="369947247" name="Овал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23900" cy="72390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5D8102" w14:textId="77777777" w:rsidR="00BD3C93" w:rsidRDefault="00BD3C93" w:rsidP="00BD3C93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4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44"/>
                                      <w:lang w:val="en-US"/>
                                    </w:rPr>
                                    <w:t>S2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F2E11B6" id="Овал 3" o:spid="_x0000_s1033" style="position:absolute;left:0;text-align:left;margin-left:223.85pt;margin-top:16.65pt;width:57pt;height:57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" fillcolor="white [3201]" strokecolor="black [3213]" strokeweight="1pt">
                      <v:stroke joinstyle="miter"/>
                      <v:path arrowok="t"/>
                      <v:textbox>
                        <w:txbxContent>
                          <w:p w14:paraId="0B5D8102" w14:textId="77777777" w:rsidR="00BD3C93" w:rsidRDefault="00BD3C93" w:rsidP="00BD3C9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0496" behindDoc="0" locked="0" layoutInCell="1" allowOverlap="1" wp14:anchorId="7D3C0089" wp14:editId="01ED8B7F">
                      <wp:simplePos x="0" y="0"/>
                      <wp:positionH relativeFrom="column">
                        <wp:posOffset>2425700</wp:posOffset>
                      </wp:positionH>
                      <wp:positionV relativeFrom="paragraph">
                        <wp:posOffset>593090</wp:posOffset>
                      </wp:positionV>
                      <wp:extent cx="373380" cy="1270"/>
                      <wp:effectExtent l="0" t="76200" r="26670" b="93980"/>
                      <wp:wrapNone/>
                      <wp:docPr id="555998702" name="Прямая со стрелко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373380" cy="127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BB48EF" id="Прямая со стрелкой 2" o:spid="_x0000_s1026" type="#_x0000_t32" style="position:absolute;margin-left:191pt;margin-top:46.7pt;width:29.4pt;height:.1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" strokecolor="black [3213]" strokeweight="1pt">
                      <v:stroke endarrow="block" joinstyle="miter"/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110D4734" wp14:editId="457154FC">
                      <wp:simplePos x="0" y="0"/>
                      <wp:positionH relativeFrom="column">
                        <wp:posOffset>374015</wp:posOffset>
                      </wp:positionH>
                      <wp:positionV relativeFrom="paragraph">
                        <wp:posOffset>216535</wp:posOffset>
                      </wp:positionV>
                      <wp:extent cx="723900" cy="723900"/>
                      <wp:effectExtent l="0" t="0" r="19050" b="19050"/>
                      <wp:wrapNone/>
                      <wp:docPr id="373479718" name="Овал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23900" cy="72390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2ADCC1" w14:textId="77777777" w:rsidR="00BD3C93" w:rsidRDefault="00BD3C93" w:rsidP="00BD3C93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4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44"/>
                                      <w:lang w:val="en-US"/>
                                    </w:rPr>
                                    <w:t>S0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10D4734" id="Овал 1" o:spid="_x0000_s1034" style="position:absolute;left:0;text-align:left;margin-left:29.45pt;margin-top:17.05pt;width:57pt;height:57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" fillcolor="white [3201]" strokecolor="black [3213]" strokeweight="1pt">
                      <v:stroke joinstyle="miter"/>
                      <v:path arrowok="t"/>
                      <v:textbox>
                        <w:txbxContent>
                          <w:p w14:paraId="1D2ADCC1" w14:textId="77777777" w:rsidR="00BD3C93" w:rsidRDefault="00BD3C93" w:rsidP="00BD3C9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S0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14:paraId="0461C7F6" w14:textId="77777777" w:rsidR="00BD3C93" w:rsidRDefault="00BD3C93" w:rsidP="000B179A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</w:p>
        </w:tc>
      </w:tr>
    </w:tbl>
    <w:p w14:paraId="0615C53C" w14:textId="5B93F865" w:rsidR="00531613" w:rsidRPr="00597481" w:rsidRDefault="00531613" w:rsidP="00BD3C93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597481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Рисунок 3.</w:t>
      </w:r>
      <w:r w:rsidR="00A8613E" w:rsidRPr="00597481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6</w:t>
      </w:r>
      <w:r w:rsidRPr="00597481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</w:t>
      </w:r>
      <w:r w:rsidRPr="00597481">
        <w:rPr>
          <w:rFonts w:ascii="Times New Roman" w:eastAsia="Calibri" w:hAnsi="Times New Roman" w:cs="Times New Roman"/>
          <w:sz w:val="28"/>
          <w:szCs w:val="28"/>
        </w:rPr>
        <w:t>—</w:t>
      </w:r>
      <w:r w:rsidRPr="00597481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Граф переходов для цепочки “</w:t>
      </w:r>
      <w:r w:rsidRPr="00597481">
        <w:rPr>
          <w:rFonts w:ascii="Times New Roman" w:eastAsia="Calibri" w:hAnsi="Times New Roman" w:cs="Times New Roman"/>
          <w:iCs/>
          <w:color w:val="000000"/>
          <w:sz w:val="28"/>
          <w:szCs w:val="28"/>
          <w:lang w:val="en-US"/>
        </w:rPr>
        <w:t>main</w:t>
      </w:r>
      <w:r w:rsidRPr="00597481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”</w:t>
      </w:r>
    </w:p>
    <w:p w14:paraId="0C3C359D" w14:textId="7BD0004E" w:rsidR="00531613" w:rsidRPr="00597481" w:rsidRDefault="00531613" w:rsidP="00BD3C93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597481">
        <w:rPr>
          <w:rFonts w:ascii="Times New Roman" w:eastAsia="Calibri" w:hAnsi="Times New Roman" w:cs="Times New Roman"/>
          <w:iCs/>
          <w:noProof/>
          <w:color w:val="000000"/>
          <w:sz w:val="28"/>
          <w:szCs w:val="28"/>
          <w:lang w:eastAsia="ru-RU"/>
        </w:rPr>
        <w:drawing>
          <wp:inline distT="0" distB="0" distL="0" distR="0" wp14:anchorId="537CEE7C" wp14:editId="312FA725">
            <wp:extent cx="3713018" cy="1304925"/>
            <wp:effectExtent l="19050" t="19050" r="2095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361" cy="13068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872EB1" w14:textId="494CD354" w:rsidR="00805A34" w:rsidRPr="00597481" w:rsidRDefault="00531613" w:rsidP="00531613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597481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Рисунок 3.</w:t>
      </w:r>
      <w:r w:rsidR="00A8613E" w:rsidRPr="00597481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7</w:t>
      </w:r>
      <w:r w:rsidRPr="00597481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</w:t>
      </w:r>
      <w:r w:rsidRPr="00597481">
        <w:rPr>
          <w:rFonts w:ascii="Times New Roman" w:eastAsia="Calibri" w:hAnsi="Times New Roman" w:cs="Times New Roman"/>
          <w:sz w:val="28"/>
          <w:szCs w:val="28"/>
        </w:rPr>
        <w:t>—</w:t>
      </w:r>
      <w:r w:rsidRPr="00597481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Граф переходов для цепочки “</w:t>
      </w:r>
      <w:r w:rsidRPr="00597481">
        <w:rPr>
          <w:rFonts w:ascii="Times New Roman" w:eastAsia="Calibri" w:hAnsi="Times New Roman" w:cs="Times New Roman"/>
          <w:iCs/>
          <w:color w:val="000000"/>
          <w:sz w:val="28"/>
          <w:szCs w:val="28"/>
          <w:lang w:val="en-US"/>
        </w:rPr>
        <w:t>main</w:t>
      </w:r>
      <w:r w:rsidRPr="00597481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”</w:t>
      </w:r>
    </w:p>
    <w:p w14:paraId="18C972F8" w14:textId="77777777" w:rsidR="00805A34" w:rsidRPr="00597481" w:rsidRDefault="00805A34" w:rsidP="00F8573E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48" w:name="_Toc469951072"/>
      <w:bookmarkStart w:id="149" w:name="_Toc500358582"/>
      <w:bookmarkStart w:id="150" w:name="_Toc185207627"/>
      <w:r w:rsidRPr="00597481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148"/>
      <w:bookmarkEnd w:id="149"/>
      <w:bookmarkEnd w:id="150"/>
    </w:p>
    <w:p w14:paraId="034C4A32" w14:textId="5AAC5973" w:rsidR="00531613" w:rsidRPr="00597481" w:rsidRDefault="00805A34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Результат работы лексического анализатора – </w:t>
      </w:r>
      <w:r w:rsidR="00F2570D" w:rsidRPr="00597481">
        <w:rPr>
          <w:rFonts w:ascii="Times New Roman" w:eastAsia="Calibri" w:hAnsi="Times New Roman" w:cs="Times New Roman"/>
          <w:sz w:val="28"/>
          <w:szCs w:val="28"/>
        </w:rPr>
        <w:t xml:space="preserve">вывод в протокол </w:t>
      </w:r>
      <w:r w:rsidRPr="00597481">
        <w:rPr>
          <w:rFonts w:ascii="Times New Roman" w:eastAsia="Calibri" w:hAnsi="Times New Roman" w:cs="Times New Roman"/>
          <w:sz w:val="28"/>
          <w:szCs w:val="28"/>
        </w:rPr>
        <w:t>та</w:t>
      </w:r>
      <w:r w:rsidR="00FD4735" w:rsidRPr="00597481">
        <w:rPr>
          <w:rFonts w:ascii="Times New Roman" w:eastAsia="Calibri" w:hAnsi="Times New Roman" w:cs="Times New Roman"/>
          <w:sz w:val="28"/>
          <w:szCs w:val="28"/>
        </w:rPr>
        <w:t>блицы лексем и идентификаторов –</w:t>
      </w: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Pr="00597481">
        <w:rPr>
          <w:rFonts w:ascii="Times New Roman" w:hAnsi="Times New Roman" w:cs="Times New Roman"/>
          <w:sz w:val="28"/>
          <w:szCs w:val="28"/>
        </w:rPr>
        <w:t xml:space="preserve"> в приложении </w:t>
      </w:r>
      <w:r w:rsidR="00F2570D" w:rsidRPr="00597481">
        <w:rPr>
          <w:rFonts w:ascii="Times New Roman" w:hAnsi="Times New Roman" w:cs="Times New Roman"/>
          <w:sz w:val="28"/>
          <w:szCs w:val="28"/>
        </w:rPr>
        <w:t>Б</w:t>
      </w:r>
      <w:r w:rsidRPr="00597481">
        <w:rPr>
          <w:rFonts w:ascii="Times New Roman" w:hAnsi="Times New Roman" w:cs="Times New Roman"/>
          <w:sz w:val="28"/>
          <w:szCs w:val="28"/>
        </w:rPr>
        <w:t>.</w:t>
      </w:r>
      <w:r w:rsidR="00531613" w:rsidRPr="00597481">
        <w:rPr>
          <w:rFonts w:ascii="Times New Roman" w:hAnsi="Times New Roman" w:cs="Times New Roman"/>
          <w:sz w:val="28"/>
          <w:szCs w:val="28"/>
        </w:rPr>
        <w:br w:type="page"/>
      </w:r>
    </w:p>
    <w:p w14:paraId="20C71930" w14:textId="19099766" w:rsidR="006B16DD" w:rsidRPr="00597481" w:rsidRDefault="006B16DD" w:rsidP="000F5280">
      <w:pPr>
        <w:pStyle w:val="1"/>
        <w:spacing w:before="360" w:after="360" w:line="240" w:lineRule="auto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1" w:name="_Toc500358583"/>
      <w:bookmarkStart w:id="152" w:name="_Toc185207628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 Разработка синтаксического анализатора</w:t>
      </w:r>
      <w:bookmarkEnd w:id="151"/>
      <w:bookmarkEnd w:id="152"/>
    </w:p>
    <w:p w14:paraId="111E02AF" w14:textId="77777777" w:rsidR="006B16DD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3" w:name="_3tbugp1"/>
      <w:bookmarkStart w:id="154" w:name="_Toc500358584"/>
      <w:bookmarkStart w:id="155" w:name="_Toc185207629"/>
      <w:bookmarkEnd w:id="153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154"/>
      <w:bookmarkEnd w:id="155"/>
    </w:p>
    <w:p w14:paraId="4759BF8D" w14:textId="354397E7" w:rsidR="006B16DD" w:rsidRPr="00597481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Синтаксический анализ –</w:t>
      </w:r>
      <w:r w:rsidR="00E87E5A" w:rsidRPr="00597481">
        <w:rPr>
          <w:rFonts w:ascii="Times New Roman" w:hAnsi="Times New Roman" w:cs="Times New Roman"/>
          <w:sz w:val="28"/>
          <w:szCs w:val="28"/>
        </w:rPr>
        <w:t xml:space="preserve"> это </w:t>
      </w:r>
      <w:r w:rsidR="001E7C25">
        <w:rPr>
          <w:rFonts w:ascii="Times New Roman" w:hAnsi="Times New Roman" w:cs="Times New Roman"/>
          <w:sz w:val="28"/>
          <w:szCs w:val="28"/>
        </w:rPr>
        <w:t xml:space="preserve">вторая </w:t>
      </w:r>
      <w:r w:rsidRPr="00597481">
        <w:rPr>
          <w:rFonts w:ascii="Times New Roman" w:hAnsi="Times New Roman" w:cs="Times New Roman"/>
          <w:sz w:val="28"/>
          <w:szCs w:val="28"/>
        </w:rPr>
        <w:t>фаз</w:t>
      </w:r>
      <w:r w:rsidR="00E87E5A" w:rsidRPr="00597481">
        <w:rPr>
          <w:rFonts w:ascii="Times New Roman" w:hAnsi="Times New Roman" w:cs="Times New Roman"/>
          <w:sz w:val="28"/>
          <w:szCs w:val="28"/>
        </w:rPr>
        <w:t xml:space="preserve">а трансляции, выполняемая после </w:t>
      </w:r>
      <w:r w:rsidRPr="00597481">
        <w:rPr>
          <w:rFonts w:ascii="Times New Roman" w:hAnsi="Times New Roman" w:cs="Times New Roman"/>
          <w:sz w:val="28"/>
          <w:szCs w:val="28"/>
        </w:rPr>
        <w:t>лексического анализа и предназначенная для распозна</w:t>
      </w:r>
      <w:r w:rsidR="00E87E5A" w:rsidRPr="00597481">
        <w:rPr>
          <w:rFonts w:ascii="Times New Roman" w:hAnsi="Times New Roman" w:cs="Times New Roman"/>
          <w:sz w:val="28"/>
          <w:szCs w:val="28"/>
        </w:rPr>
        <w:t>вания синтаксических конструкци</w:t>
      </w:r>
      <w:r w:rsidR="009439F3" w:rsidRPr="00597481">
        <w:rPr>
          <w:rFonts w:ascii="Times New Roman" w:hAnsi="Times New Roman" w:cs="Times New Roman"/>
          <w:sz w:val="28"/>
          <w:szCs w:val="28"/>
        </w:rPr>
        <w:t>й</w:t>
      </w:r>
      <w:r w:rsidRPr="00597481">
        <w:rPr>
          <w:rFonts w:ascii="Times New Roman" w:hAnsi="Times New Roman" w:cs="Times New Roman"/>
          <w:sz w:val="28"/>
          <w:szCs w:val="28"/>
        </w:rPr>
        <w:t>. Входом для синтаксического анализа яв</w:t>
      </w:r>
      <w:r w:rsidR="008A1C49" w:rsidRPr="00597481">
        <w:rPr>
          <w:rFonts w:ascii="Times New Roman" w:hAnsi="Times New Roman" w:cs="Times New Roman"/>
          <w:sz w:val="28"/>
          <w:szCs w:val="28"/>
        </w:rPr>
        <w:t xml:space="preserve">ляется таблица лексем </w:t>
      </w:r>
      <w:r w:rsidRPr="00597481">
        <w:rPr>
          <w:rFonts w:ascii="Times New Roman" w:hAnsi="Times New Roman" w:cs="Times New Roman"/>
          <w:sz w:val="28"/>
          <w:szCs w:val="28"/>
        </w:rPr>
        <w:t>и таблица идентификаторов</w:t>
      </w:r>
      <w:r w:rsidR="0023636F" w:rsidRPr="00597481">
        <w:rPr>
          <w:rFonts w:ascii="Times New Roman" w:hAnsi="Times New Roman" w:cs="Times New Roman"/>
          <w:sz w:val="28"/>
          <w:szCs w:val="28"/>
        </w:rPr>
        <w:t>, полученные после фазы лексического анализа</w:t>
      </w:r>
      <w:r w:rsidRPr="00597481">
        <w:rPr>
          <w:rFonts w:ascii="Times New Roman" w:hAnsi="Times New Roman" w:cs="Times New Roman"/>
          <w:sz w:val="28"/>
          <w:szCs w:val="28"/>
        </w:rPr>
        <w:t>. Выходом – дерево разбора. Структура синтаксического анализатора представлена на рисунке 4.1.</w:t>
      </w:r>
    </w:p>
    <w:p w14:paraId="5916651B" w14:textId="77777777" w:rsidR="006B16DD" w:rsidRPr="00597481" w:rsidRDefault="006B16DD" w:rsidP="000B179A">
      <w:pPr>
        <w:pStyle w:val="aa"/>
        <w:spacing w:before="280" w:after="280" w:line="240" w:lineRule="auto"/>
        <w:ind w:left="0"/>
        <w:jc w:val="center"/>
        <w:rPr>
          <w:szCs w:val="28"/>
        </w:rPr>
      </w:pPr>
      <w:r w:rsidRPr="00597481">
        <w:rPr>
          <w:szCs w:val="28"/>
        </w:rPr>
        <w:object w:dxaOrig="8430" w:dyaOrig="3435" w14:anchorId="5409875B">
          <v:shape id="_x0000_i1026" type="#_x0000_t75" style="width:421.7pt;height:171.85pt" o:ole="" o:bordertopcolor="this" o:borderleftcolor="this" o:borderbottomcolor="this" o:borderrightcolor="this">
            <v:imagedata r:id="rId22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Visio.Drawing.11" ShapeID="_x0000_i1026" DrawAspect="Content" ObjectID="_1795839959" r:id="rId23"/>
        </w:object>
      </w:r>
    </w:p>
    <w:p w14:paraId="4B319154" w14:textId="77777777" w:rsidR="006B16DD" w:rsidRPr="00597481" w:rsidRDefault="000B179A" w:rsidP="00D249F9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Рисунок</w:t>
      </w:r>
      <w:r w:rsidR="00E87E5A" w:rsidRPr="00597481">
        <w:rPr>
          <w:rFonts w:ascii="Times New Roman" w:hAnsi="Times New Roman" w:cs="Times New Roman"/>
          <w:sz w:val="28"/>
          <w:szCs w:val="28"/>
        </w:rPr>
        <w:t xml:space="preserve"> 4.1</w:t>
      </w:r>
      <w:r w:rsidR="00D249F9" w:rsidRPr="00597481">
        <w:rPr>
          <w:rFonts w:ascii="Times New Roman" w:hAnsi="Times New Roman" w:cs="Times New Roman"/>
          <w:sz w:val="28"/>
          <w:szCs w:val="28"/>
        </w:rPr>
        <w:t xml:space="preserve"> –</w:t>
      </w:r>
      <w:r w:rsidR="006B16DD" w:rsidRPr="00597481">
        <w:rPr>
          <w:rFonts w:ascii="Times New Roman" w:hAnsi="Times New Roman" w:cs="Times New Roman"/>
          <w:sz w:val="28"/>
          <w:szCs w:val="28"/>
        </w:rPr>
        <w:t xml:space="preserve"> Структ</w:t>
      </w:r>
      <w:r w:rsidR="00342445" w:rsidRPr="00597481">
        <w:rPr>
          <w:rFonts w:ascii="Times New Roman" w:hAnsi="Times New Roman" w:cs="Times New Roman"/>
          <w:sz w:val="28"/>
          <w:szCs w:val="28"/>
        </w:rPr>
        <w:t>ура синтаксического анализатора</w:t>
      </w:r>
    </w:p>
    <w:p w14:paraId="47A11929" w14:textId="77777777" w:rsidR="006B16DD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6" w:name="_Toc500358585"/>
      <w:bookmarkStart w:id="157" w:name="_Toc185207630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 свободная грамматика, описывающая синтаксис языка</w:t>
      </w:r>
      <w:bookmarkEnd w:id="156"/>
      <w:bookmarkEnd w:id="157"/>
    </w:p>
    <w:p w14:paraId="0A4F04FA" w14:textId="16389247" w:rsidR="002E2C7A" w:rsidRPr="00597481" w:rsidRDefault="002E2C7A" w:rsidP="004E35D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7481">
        <w:rPr>
          <w:rFonts w:ascii="Times New Roman" w:eastAsia="Calibri" w:hAnsi="Times New Roman" w:cs="Times New Roman"/>
          <w:sz w:val="28"/>
          <w:szCs w:val="28"/>
        </w:rPr>
        <w:t>В синтаксическом анализаторе транслятора языка</w:t>
      </w:r>
      <w:r w:rsidR="00EB102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B102D">
        <w:rPr>
          <w:rFonts w:ascii="Times New Roman" w:eastAsia="Calibri" w:hAnsi="Times New Roman" w:cs="Times New Roman"/>
          <w:sz w:val="28"/>
          <w:szCs w:val="28"/>
          <w:lang w:val="en-US"/>
        </w:rPr>
        <w:t>KAA</w:t>
      </w:r>
      <w:r w:rsidR="00EB102D" w:rsidRPr="00EB102D">
        <w:rPr>
          <w:rFonts w:ascii="Times New Roman" w:eastAsia="Calibri" w:hAnsi="Times New Roman" w:cs="Times New Roman"/>
          <w:sz w:val="28"/>
          <w:szCs w:val="28"/>
        </w:rPr>
        <w:t>-2024</w:t>
      </w: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 используется контекстно-свободная грамматика </w:t>
      </w:r>
      <w:r w:rsidRPr="00597481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 w14:anchorId="0C9A9517">
          <v:shape id="_x0000_i1027" type="#_x0000_t75" style="width:108pt;height:24pt" o:ole="">
            <v:imagedata r:id="rId24" o:title=""/>
          </v:shape>
          <o:OLEObject Type="Embed" ProgID="Equation.3" ShapeID="_x0000_i1027" DrawAspect="Content" ObjectID="_1795839960" r:id="rId25"/>
        </w:object>
      </w: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597481"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14:paraId="147E9E73" w14:textId="0C62B563" w:rsidR="002E2C7A" w:rsidRPr="00533541" w:rsidRDefault="002E2C7A" w:rsidP="00533541">
      <w:pPr>
        <w:pStyle w:val="aa"/>
        <w:numPr>
          <w:ilvl w:val="0"/>
          <w:numId w:val="25"/>
        </w:numPr>
        <w:spacing w:after="0" w:line="240" w:lineRule="auto"/>
        <w:rPr>
          <w:rFonts w:eastAsia="Times New Roman"/>
          <w:color w:val="000000"/>
          <w:szCs w:val="28"/>
        </w:rPr>
      </w:pPr>
      <w:r w:rsidRPr="00533541">
        <w:rPr>
          <w:rFonts w:eastAsia="Times New Roman"/>
          <w:color w:val="000000"/>
          <w:szCs w:val="28"/>
        </w:rPr>
        <w:t>T – множество терминальных символов</w:t>
      </w:r>
      <w:r w:rsidR="00533541">
        <w:rPr>
          <w:rFonts w:eastAsia="Times New Roman"/>
          <w:color w:val="000000"/>
          <w:szCs w:val="28"/>
          <w:lang w:val="en-US"/>
        </w:rPr>
        <w:t>.</w:t>
      </w:r>
    </w:p>
    <w:p w14:paraId="58915B05" w14:textId="6491BB3E" w:rsidR="002E2C7A" w:rsidRPr="00533541" w:rsidRDefault="002E2C7A" w:rsidP="00533541">
      <w:pPr>
        <w:pStyle w:val="aa"/>
        <w:numPr>
          <w:ilvl w:val="0"/>
          <w:numId w:val="2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</w:rPr>
      </w:pPr>
      <w:r w:rsidRPr="00533541">
        <w:rPr>
          <w:rFonts w:eastAsia="Times New Roman"/>
          <w:color w:val="000000"/>
          <w:szCs w:val="28"/>
        </w:rPr>
        <w:t>N – множество нетерминальных символов (первый столбец таблицы 4.1)</w:t>
      </w:r>
      <w:r w:rsidR="00533541" w:rsidRPr="00533541">
        <w:rPr>
          <w:rFonts w:eastAsia="Times New Roman"/>
          <w:color w:val="000000"/>
          <w:szCs w:val="28"/>
        </w:rPr>
        <w:t>.</w:t>
      </w:r>
    </w:p>
    <w:p w14:paraId="5B5DC653" w14:textId="54A2BA15" w:rsidR="002E2C7A" w:rsidRPr="00533541" w:rsidRDefault="002E2C7A" w:rsidP="00533541">
      <w:pPr>
        <w:pStyle w:val="aa"/>
        <w:numPr>
          <w:ilvl w:val="0"/>
          <w:numId w:val="2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</w:rPr>
      </w:pPr>
      <w:r w:rsidRPr="00533541">
        <w:rPr>
          <w:rFonts w:eastAsia="Times New Roman"/>
          <w:color w:val="000000"/>
          <w:szCs w:val="28"/>
        </w:rPr>
        <w:t>P – множество правил языка</w:t>
      </w:r>
      <w:r w:rsidR="008358DD" w:rsidRPr="00533541">
        <w:rPr>
          <w:rFonts w:eastAsia="Times New Roman"/>
          <w:color w:val="000000"/>
          <w:szCs w:val="28"/>
        </w:rPr>
        <w:t xml:space="preserve"> (второй столбец таблицы 4.1)</w:t>
      </w:r>
      <w:r w:rsidR="00533541" w:rsidRPr="00533541">
        <w:rPr>
          <w:rFonts w:eastAsia="Times New Roman"/>
          <w:color w:val="000000"/>
          <w:szCs w:val="28"/>
        </w:rPr>
        <w:t>.</w:t>
      </w:r>
    </w:p>
    <w:p w14:paraId="378E537E" w14:textId="77777777" w:rsidR="002E2C7A" w:rsidRPr="00533541" w:rsidRDefault="002E2C7A" w:rsidP="00533541">
      <w:pPr>
        <w:pStyle w:val="aa"/>
        <w:numPr>
          <w:ilvl w:val="0"/>
          <w:numId w:val="2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</w:rPr>
      </w:pPr>
      <w:r w:rsidRPr="00533541">
        <w:rPr>
          <w:rFonts w:eastAsia="Times New Roman"/>
          <w:color w:val="000000"/>
          <w:szCs w:val="28"/>
        </w:rPr>
        <w:t>S – начальный символ грамма</w:t>
      </w:r>
      <w:r w:rsidR="0064683A" w:rsidRPr="00533541">
        <w:rPr>
          <w:rFonts w:eastAsia="Times New Roman"/>
          <w:color w:val="000000"/>
          <w:szCs w:val="28"/>
        </w:rPr>
        <w:t xml:space="preserve">тики, являющийся нетерминалом. </w:t>
      </w:r>
    </w:p>
    <w:p w14:paraId="6A25CD7B" w14:textId="77777777" w:rsidR="002E2C7A" w:rsidRPr="00597481" w:rsidRDefault="008358DD" w:rsidP="004E35D3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="002E2C7A" w:rsidRPr="00597481">
        <w:rPr>
          <w:rFonts w:ascii="Times New Roman" w:eastAsia="Calibri" w:hAnsi="Times New Roman" w:cs="Times New Roman"/>
          <w:sz w:val="28"/>
          <w:szCs w:val="28"/>
        </w:rPr>
        <w:t>имее</w:t>
      </w:r>
      <w:r w:rsidRPr="00597481">
        <w:rPr>
          <w:rFonts w:ascii="Times New Roman" w:eastAsia="Calibri" w:hAnsi="Times New Roman" w:cs="Times New Roman"/>
          <w:sz w:val="28"/>
          <w:szCs w:val="28"/>
        </w:rPr>
        <w:t>т нормальную форму Грейбах, т.к.</w:t>
      </w:r>
      <w:r w:rsidR="002E2C7A" w:rsidRPr="00597481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 w:rsidRPr="00597481">
        <w:rPr>
          <w:rFonts w:ascii="Times New Roman" w:eastAsia="Calibri" w:hAnsi="Times New Roman" w:cs="Times New Roman"/>
          <w:sz w:val="28"/>
          <w:szCs w:val="28"/>
        </w:rPr>
        <w:t>авил) и</w:t>
      </w:r>
      <w:r w:rsidR="002E2C7A" w:rsidRPr="00597481">
        <w:rPr>
          <w:rFonts w:ascii="Times New Roman" w:eastAsia="Calibri" w:hAnsi="Times New Roman" w:cs="Times New Roman"/>
          <w:sz w:val="28"/>
          <w:szCs w:val="28"/>
        </w:rPr>
        <w:t xml:space="preserve"> правила </w:t>
      </w:r>
      <w:r w:rsidR="002E2C7A" w:rsidRPr="00597481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 w14:anchorId="21563D78">
          <v:shape id="_x0000_i1028" type="#_x0000_t75" style="width:15.45pt;height:15.45pt" o:ole="">
            <v:imagedata r:id="rId26" o:title=""/>
          </v:shape>
          <o:OLEObject Type="Embed" ProgID="Equation.3" ShapeID="_x0000_i1028" DrawAspect="Content" ObjectID="_1795839961" r:id="rId27"/>
        </w:object>
      </w:r>
      <w:r w:rsidR="002E2C7A" w:rsidRPr="00597481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14:paraId="4748D72D" w14:textId="77777777" w:rsidR="002E2C7A" w:rsidRPr="00597481" w:rsidRDefault="002E2C7A" w:rsidP="004E35D3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7481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 w14:anchorId="0480DB38">
          <v:shape id="_x0000_i1029" type="#_x0000_t75" style="width:57.45pt;height:17.15pt" o:ole="">
            <v:imagedata r:id="rId28" o:title=""/>
          </v:shape>
          <o:OLEObject Type="Embed" ProgID="Equation.3" ShapeID="_x0000_i1029" DrawAspect="Content" ObjectID="_1795839962" r:id="rId29"/>
        </w:object>
      </w: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597481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 w14:anchorId="5E66B6C7">
          <v:shape id="_x0000_i1030" type="#_x0000_t75" style="width:155.15pt;height:21.45pt" o:ole="">
            <v:imagedata r:id="rId30" o:title=""/>
          </v:shape>
          <o:OLEObject Type="Embed" ProgID="Equation.3" ShapeID="_x0000_i1030" DrawAspect="Content" ObjectID="_1795839963" r:id="rId31"/>
        </w:object>
      </w:r>
      <w:r w:rsidRPr="00597481">
        <w:rPr>
          <w:rFonts w:ascii="Times New Roman" w:eastAsia="Calibri" w:hAnsi="Times New Roman" w:cs="Times New Roman"/>
          <w:sz w:val="28"/>
          <w:szCs w:val="28"/>
        </w:rPr>
        <w:t>;</w:t>
      </w:r>
      <w:r w:rsidRPr="00597481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597481">
        <w:rPr>
          <w:rFonts w:ascii="Times New Roman" w:eastAsia="Calibri" w:hAnsi="Times New Roman" w:cs="Times New Roman"/>
          <w:position w:val="-10"/>
          <w:sz w:val="28"/>
          <w:szCs w:val="28"/>
        </w:rPr>
        <w:object w:dxaOrig="1320" w:dyaOrig="360" w14:anchorId="257EDC6B">
          <v:shape id="_x0000_i1031" type="#_x0000_t75" style="width:86.55pt;height:24pt" o:ole="">
            <v:imagedata r:id="rId32" o:title=""/>
          </v:shape>
          <o:OLEObject Type="Embed" ProgID="Equation.3" ShapeID="_x0000_i1031" DrawAspect="Content" ObjectID="_1795839964" r:id="rId33"/>
        </w:object>
      </w:r>
      <w:r w:rsidRPr="00597481">
        <w:rPr>
          <w:rFonts w:ascii="Times New Roman" w:eastAsia="Calibri" w:hAnsi="Times New Roman" w:cs="Times New Roman"/>
          <w:sz w:val="28"/>
          <w:szCs w:val="28"/>
          <w:lang w:val="en-US"/>
        </w:rPr>
        <w:t>,</w:t>
      </w: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 или </w:t>
      </w:r>
      <w:r w:rsidRPr="00597481">
        <w:rPr>
          <w:rFonts w:ascii="Times New Roman" w:eastAsia="Calibri" w:hAnsi="Times New Roman" w:cs="Times New Roman"/>
          <w:position w:val="-6"/>
          <w:sz w:val="28"/>
          <w:szCs w:val="28"/>
        </w:rPr>
        <w:object w:dxaOrig="700" w:dyaOrig="320" w14:anchorId="0EDAAC79">
          <v:shape id="_x0000_i1032" type="#_x0000_t75" style="width:45.45pt;height:21.45pt" o:ole="">
            <v:imagedata r:id="rId34" o:title=""/>
          </v:shape>
          <o:OLEObject Type="Embed" ProgID="Equation.3" ShapeID="_x0000_i1032" DrawAspect="Content" ObjectID="_1795839965" r:id="rId35"/>
        </w:object>
      </w: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) </w:t>
      </w:r>
    </w:p>
    <w:p w14:paraId="5073BDFA" w14:textId="77777777" w:rsidR="002E2C7A" w:rsidRPr="00597481" w:rsidRDefault="002E2C7A" w:rsidP="004E35D3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7481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 w14:anchorId="761748E3">
          <v:shape id="_x0000_i1033" type="#_x0000_t75" style="width:48pt;height:17.15pt" o:ole="">
            <v:imagedata r:id="rId36" o:title=""/>
          </v:shape>
          <o:OLEObject Type="Embed" ProgID="Equation.3" ShapeID="_x0000_i1033" DrawAspect="Content" ObjectID="_1795839966" r:id="rId37"/>
        </w:object>
      </w: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597481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 w14:anchorId="76542FBC">
          <v:shape id="_x0000_i1034" type="#_x0000_t75" style="width:44.55pt;height:17.15pt" o:ole="">
            <v:imagedata r:id="rId38" o:title=""/>
          </v:shape>
          <o:OLEObject Type="Embed" ProgID="Equation.3" ShapeID="_x0000_i1034" DrawAspect="Content" ObjectID="_1795839967" r:id="rId39"/>
        </w:object>
      </w:r>
      <w:r w:rsidRPr="005974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— </w:t>
      </w: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 w:rsidR="008358DD" w:rsidRPr="00597481"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нетерминал </w:t>
      </w:r>
      <w:r w:rsidRPr="00597481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 w14:anchorId="16B8487E">
          <v:shape id="_x0000_i1035" type="#_x0000_t75" style="width:14.55pt;height:17.15pt" o:ole="">
            <v:imagedata r:id="rId40" o:title=""/>
          </v:shape>
          <o:OLEObject Type="Embed" ProgID="Equation.3" ShapeID="_x0000_i1035" DrawAspect="Content" ObjectID="_1795839968" r:id="rId41"/>
        </w:object>
      </w:r>
      <w:r w:rsidR="008358DD" w:rsidRPr="00597481">
        <w:rPr>
          <w:rFonts w:ascii="Times New Roman" w:eastAsia="Calibri" w:hAnsi="Times New Roman" w:cs="Times New Roman"/>
          <w:sz w:val="28"/>
          <w:szCs w:val="28"/>
        </w:rPr>
        <w:t xml:space="preserve"> не встречаетс</w:t>
      </w: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14:paraId="034BF77E" w14:textId="04388485" w:rsidR="008358DD" w:rsidRPr="00597481" w:rsidRDefault="002C33F5" w:rsidP="004E35D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8" w:name="_Toc469951076"/>
      <w:r w:rsidRPr="00597481">
        <w:rPr>
          <w:rFonts w:ascii="Times New Roman" w:hAnsi="Times New Roman" w:cs="Times New Roman"/>
          <w:sz w:val="28"/>
          <w:szCs w:val="28"/>
        </w:rPr>
        <w:t>Правила</w:t>
      </w:r>
      <w:r w:rsidR="008358DD" w:rsidRPr="00597481">
        <w:rPr>
          <w:rFonts w:ascii="Times New Roman" w:hAnsi="Times New Roman" w:cs="Times New Roman"/>
          <w:sz w:val="28"/>
          <w:szCs w:val="28"/>
        </w:rPr>
        <w:t xml:space="preserve"> языка </w:t>
      </w:r>
      <w:r w:rsidR="00165EF7"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="00165EF7" w:rsidRPr="003D1BD5">
        <w:rPr>
          <w:rFonts w:ascii="Times New Roman" w:hAnsi="Times New Roman" w:cs="Times New Roman"/>
          <w:sz w:val="28"/>
          <w:szCs w:val="28"/>
        </w:rPr>
        <w:t>-2024</w:t>
      </w:r>
      <w:r w:rsidR="005C042B" w:rsidRPr="005C042B">
        <w:rPr>
          <w:rFonts w:ascii="Times New Roman" w:hAnsi="Times New Roman" w:cs="Times New Roman"/>
          <w:sz w:val="28"/>
          <w:szCs w:val="28"/>
        </w:rPr>
        <w:t xml:space="preserve"> </w:t>
      </w:r>
      <w:r w:rsidR="007E37CF">
        <w:rPr>
          <w:rFonts w:ascii="Times New Roman" w:hAnsi="Times New Roman" w:cs="Times New Roman"/>
          <w:sz w:val="28"/>
          <w:szCs w:val="28"/>
        </w:rPr>
        <w:t>представлена в П</w:t>
      </w:r>
      <w:r w:rsidR="008358DD" w:rsidRPr="00597481">
        <w:rPr>
          <w:rFonts w:ascii="Times New Roman" w:hAnsi="Times New Roman" w:cs="Times New Roman"/>
          <w:sz w:val="28"/>
          <w:szCs w:val="28"/>
        </w:rPr>
        <w:t xml:space="preserve">риложении </w:t>
      </w:r>
      <w:r w:rsidR="00F2570D" w:rsidRPr="00597481">
        <w:rPr>
          <w:rFonts w:ascii="Times New Roman" w:hAnsi="Times New Roman" w:cs="Times New Roman"/>
          <w:sz w:val="28"/>
          <w:szCs w:val="28"/>
        </w:rPr>
        <w:t>Г</w:t>
      </w:r>
      <w:r w:rsidR="008358DD" w:rsidRPr="00597481">
        <w:rPr>
          <w:rFonts w:ascii="Times New Roman" w:hAnsi="Times New Roman" w:cs="Times New Roman"/>
          <w:sz w:val="28"/>
          <w:szCs w:val="28"/>
        </w:rPr>
        <w:t>.</w:t>
      </w:r>
    </w:p>
    <w:p w14:paraId="62600254" w14:textId="77777777" w:rsidR="0078739E" w:rsidRDefault="00E55DBE" w:rsidP="0078739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TS </w:t>
      </w:r>
      <w:r w:rsidR="008358DD" w:rsidRPr="00597481">
        <w:rPr>
          <w:rFonts w:ascii="Times New Roman" w:hAnsi="Times New Roman" w:cs="Times New Roman"/>
          <w:sz w:val="28"/>
          <w:szCs w:val="28"/>
        </w:rPr>
        <w:t>– терминальные символы, которыми являются сепараторы, знаки арифметических операций и некоторые строчные буквы</w:t>
      </w:r>
      <w:r w:rsidRPr="0059748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5B2507" w14:textId="2937F288" w:rsidR="00E55DBE" w:rsidRPr="00597481" w:rsidRDefault="00E55DBE" w:rsidP="0078739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NS </w:t>
      </w:r>
      <w:r w:rsidR="008358DD" w:rsidRPr="00597481">
        <w:rPr>
          <w:rFonts w:ascii="Times New Roman" w:hAnsi="Times New Roman" w:cs="Times New Roman"/>
          <w:sz w:val="28"/>
          <w:szCs w:val="28"/>
        </w:rPr>
        <w:t>–</w:t>
      </w:r>
      <w:r w:rsidRPr="00597481">
        <w:rPr>
          <w:rFonts w:ascii="Times New Roman" w:hAnsi="Times New Roman" w:cs="Times New Roman"/>
          <w:sz w:val="28"/>
          <w:szCs w:val="28"/>
        </w:rPr>
        <w:t xml:space="preserve"> нетерминальные символы, </w:t>
      </w:r>
      <w:r w:rsidR="008358DD" w:rsidRPr="00597481">
        <w:rPr>
          <w:rFonts w:ascii="Times New Roman" w:hAnsi="Times New Roman" w:cs="Times New Roman"/>
          <w:sz w:val="28"/>
          <w:szCs w:val="28"/>
        </w:rPr>
        <w:t>представленные</w:t>
      </w:r>
      <w:r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="008358DD" w:rsidRPr="00597481">
        <w:rPr>
          <w:rFonts w:ascii="Times New Roman" w:hAnsi="Times New Roman" w:cs="Times New Roman"/>
          <w:sz w:val="28"/>
          <w:szCs w:val="28"/>
        </w:rPr>
        <w:t xml:space="preserve">несколькими </w:t>
      </w:r>
      <w:r w:rsidRPr="00597481">
        <w:rPr>
          <w:rFonts w:ascii="Times New Roman" w:hAnsi="Times New Roman" w:cs="Times New Roman"/>
          <w:sz w:val="28"/>
          <w:szCs w:val="28"/>
        </w:rPr>
        <w:t>заглавными буквами латинского алфавита.</w:t>
      </w:r>
    </w:p>
    <w:p w14:paraId="07A83345" w14:textId="2A767BD2" w:rsidR="003C348C" w:rsidRPr="0078739E" w:rsidRDefault="003C348C" w:rsidP="0078739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 w:rsidRPr="00597481">
        <w:rPr>
          <w:rFonts w:ascii="Times New Roman" w:eastAsia="Calibri" w:hAnsi="Times New Roman" w:cs="Times New Roman"/>
          <w:iCs/>
          <w:sz w:val="28"/>
          <w:szCs w:val="28"/>
        </w:rPr>
        <w:lastRenderedPageBreak/>
        <w:t>Перечень правил, составляющих грамматику языка</w:t>
      </w:r>
      <w:r w:rsidR="00E55DBE" w:rsidRPr="00597481">
        <w:rPr>
          <w:rFonts w:ascii="Times New Roman" w:eastAsia="Calibri" w:hAnsi="Times New Roman" w:cs="Times New Roman"/>
          <w:iCs/>
          <w:sz w:val="28"/>
          <w:szCs w:val="28"/>
        </w:rPr>
        <w:t xml:space="preserve"> и описание нетерминальных символов</w:t>
      </w:r>
      <w:r w:rsidRPr="00597481">
        <w:rPr>
          <w:rFonts w:ascii="Times New Roman" w:eastAsia="Calibri" w:hAnsi="Times New Roman" w:cs="Times New Roman"/>
          <w:iCs/>
          <w:sz w:val="28"/>
          <w:szCs w:val="28"/>
        </w:rPr>
        <w:t xml:space="preserve"> </w:t>
      </w:r>
      <w:r w:rsidR="003D1BD5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KAA</w:t>
      </w:r>
      <w:r w:rsidR="003D1BD5" w:rsidRPr="003D1BD5">
        <w:rPr>
          <w:rFonts w:ascii="Times New Roman" w:eastAsia="Calibri" w:hAnsi="Times New Roman" w:cs="Times New Roman"/>
          <w:iCs/>
          <w:sz w:val="28"/>
          <w:szCs w:val="28"/>
        </w:rPr>
        <w:t>-2024</w:t>
      </w:r>
      <w:r w:rsidR="0078739E" w:rsidRPr="0078739E">
        <w:rPr>
          <w:rFonts w:ascii="Times New Roman" w:eastAsia="Calibri" w:hAnsi="Times New Roman" w:cs="Times New Roman"/>
          <w:iCs/>
          <w:sz w:val="28"/>
          <w:szCs w:val="28"/>
        </w:rPr>
        <w:t xml:space="preserve"> </w:t>
      </w:r>
      <w:r w:rsidR="0078739E">
        <w:rPr>
          <w:rFonts w:ascii="Times New Roman" w:eastAsia="Calibri" w:hAnsi="Times New Roman" w:cs="Times New Roman"/>
          <w:iCs/>
          <w:sz w:val="28"/>
          <w:szCs w:val="28"/>
        </w:rPr>
        <w:t>показаны в приложении Г.</w:t>
      </w:r>
    </w:p>
    <w:p w14:paraId="785E0907" w14:textId="77777777" w:rsidR="006B16DD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9" w:name="_Toc500358586"/>
      <w:bookmarkStart w:id="160" w:name="_Toc185207631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158"/>
      <w:bookmarkEnd w:id="159"/>
      <w:bookmarkEnd w:id="160"/>
    </w:p>
    <w:p w14:paraId="4A8D4B60" w14:textId="0F015AE9" w:rsidR="00B93F75" w:rsidRPr="00597481" w:rsidRDefault="006B16DD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 w:rsidRPr="00597481">
        <w:rPr>
          <w:rFonts w:ascii="Times New Roman" w:hAnsi="Times New Roman" w:cs="Times New Roman"/>
          <w:position w:val="-14"/>
          <w:sz w:val="28"/>
          <w:szCs w:val="28"/>
        </w:rPr>
        <w:object w:dxaOrig="3000" w:dyaOrig="465" w14:anchorId="36C1D3BB">
          <v:shape id="_x0000_i1036" type="#_x0000_t75" style="width:150pt;height:24pt" o:ole="">
            <v:imagedata r:id="rId42" o:title=""/>
          </v:shape>
          <o:OLEObject Type="Embed" ProgID="Equation.3" ShapeID="_x0000_i1036" DrawAspect="Content" ObjectID="_1795839969" r:id="rId43"/>
        </w:object>
      </w:r>
      <w:r w:rsidR="008358DD" w:rsidRPr="00597481">
        <w:rPr>
          <w:rFonts w:ascii="Times New Roman" w:hAnsi="Times New Roman" w:cs="Times New Roman"/>
          <w:sz w:val="28"/>
          <w:szCs w:val="28"/>
        </w:rPr>
        <w:t xml:space="preserve">, описание которой </w:t>
      </w:r>
      <w:r w:rsidR="00E83BD7" w:rsidRPr="00597481">
        <w:rPr>
          <w:rFonts w:ascii="Times New Roman" w:hAnsi="Times New Roman" w:cs="Times New Roman"/>
          <w:sz w:val="28"/>
          <w:szCs w:val="28"/>
        </w:rPr>
        <w:t>представлено в таблице 4.2</w:t>
      </w:r>
      <w:r w:rsidR="00E87E5A" w:rsidRPr="00597481">
        <w:rPr>
          <w:rFonts w:ascii="Times New Roman" w:hAnsi="Times New Roman" w:cs="Times New Roman"/>
          <w:sz w:val="28"/>
          <w:szCs w:val="28"/>
        </w:rPr>
        <w:t xml:space="preserve">. </w:t>
      </w:r>
      <w:r w:rsidR="00E87E5A" w:rsidRPr="00597481">
        <w:rPr>
          <w:rFonts w:ascii="Times New Roman" w:eastAsia="Calibri" w:hAnsi="Times New Roman" w:cs="Times New Roman"/>
          <w:sz w:val="28"/>
          <w:szCs w:val="28"/>
        </w:rPr>
        <w:t>Структу</w:t>
      </w:r>
      <w:r w:rsidR="007E37CF">
        <w:rPr>
          <w:rFonts w:ascii="Times New Roman" w:eastAsia="Calibri" w:hAnsi="Times New Roman" w:cs="Times New Roman"/>
          <w:sz w:val="28"/>
          <w:szCs w:val="28"/>
        </w:rPr>
        <w:t>ра данного автомата показана в П</w:t>
      </w:r>
      <w:r w:rsidR="00E87E5A" w:rsidRPr="00597481">
        <w:rPr>
          <w:rFonts w:ascii="Times New Roman" w:eastAsia="Calibri" w:hAnsi="Times New Roman" w:cs="Times New Roman"/>
          <w:sz w:val="28"/>
          <w:szCs w:val="28"/>
        </w:rPr>
        <w:t xml:space="preserve">риложении </w:t>
      </w:r>
      <w:r w:rsidR="00D46790" w:rsidRPr="00597481">
        <w:rPr>
          <w:rFonts w:ascii="Times New Roman" w:eastAsia="Calibri" w:hAnsi="Times New Roman" w:cs="Times New Roman"/>
          <w:sz w:val="28"/>
          <w:szCs w:val="28"/>
        </w:rPr>
        <w:t>Д</w:t>
      </w:r>
      <w:r w:rsidR="00E87E5A" w:rsidRPr="0059748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9918934" w14:textId="77777777" w:rsidR="006B16DD" w:rsidRPr="00597481" w:rsidRDefault="006B16DD" w:rsidP="000031C2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Та</w:t>
      </w:r>
      <w:r w:rsidR="008D3C2C" w:rsidRPr="00597481">
        <w:rPr>
          <w:rFonts w:ascii="Times New Roman" w:hAnsi="Times New Roman" w:cs="Times New Roman"/>
          <w:sz w:val="28"/>
          <w:szCs w:val="28"/>
        </w:rPr>
        <w:t>б</w:t>
      </w:r>
      <w:r w:rsidR="00E83BD7" w:rsidRPr="00597481">
        <w:rPr>
          <w:rFonts w:ascii="Times New Roman" w:hAnsi="Times New Roman" w:cs="Times New Roman"/>
          <w:sz w:val="28"/>
          <w:szCs w:val="28"/>
        </w:rPr>
        <w:t>лица 4.2</w:t>
      </w:r>
      <w:r w:rsidR="00B93F75" w:rsidRPr="00597481">
        <w:rPr>
          <w:rFonts w:ascii="Times New Roman" w:hAnsi="Times New Roman" w:cs="Times New Roman"/>
          <w:sz w:val="28"/>
          <w:szCs w:val="28"/>
        </w:rPr>
        <w:t xml:space="preserve"> –</w:t>
      </w:r>
      <w:r w:rsidR="009C6D61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="00E87E5A" w:rsidRPr="00597481">
        <w:rPr>
          <w:rFonts w:ascii="Times New Roman" w:hAnsi="Times New Roman" w:cs="Times New Roman"/>
          <w:sz w:val="28"/>
          <w:szCs w:val="28"/>
        </w:rPr>
        <w:t>О</w:t>
      </w:r>
      <w:r w:rsidRPr="00597481">
        <w:rPr>
          <w:rFonts w:ascii="Times New Roman" w:hAnsi="Times New Roman" w:cs="Times New Roman"/>
          <w:sz w:val="28"/>
          <w:szCs w:val="28"/>
        </w:rPr>
        <w:t>писание компонентов магазинного автомата</w:t>
      </w:r>
    </w:p>
    <w:tbl>
      <w:tblPr>
        <w:tblW w:w="1017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9"/>
        <w:gridCol w:w="2415"/>
        <w:gridCol w:w="5954"/>
      </w:tblGrid>
      <w:tr w:rsidR="006B16DD" w:rsidRPr="00597481" w14:paraId="3C585E85" w14:textId="77777777" w:rsidTr="00207511"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4955DF" w14:textId="77777777" w:rsidR="006B16DD" w:rsidRPr="0059748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703EE0" w14:textId="77777777" w:rsidR="006B16DD" w:rsidRPr="0059748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2902AD" w14:textId="77777777" w:rsidR="006B16DD" w:rsidRPr="0059748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B16DD" w:rsidRPr="00597481" w14:paraId="1FDC8E20" w14:textId="77777777" w:rsidTr="00207511">
        <w:trPr>
          <w:trHeight w:val="106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2EEC95" w14:textId="77777777" w:rsidR="006B16DD" w:rsidRPr="0059748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44E46B20" wp14:editId="09EE7B54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36E8EC" w14:textId="77777777" w:rsidR="006B16DD" w:rsidRPr="0059748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926294" w14:textId="77777777" w:rsidR="006B16DD" w:rsidRPr="00597481" w:rsidRDefault="006B16DD" w:rsidP="00315632">
            <w:pPr>
              <w:tabs>
                <w:tab w:val="left" w:pos="63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6B16DD" w:rsidRPr="00597481" w14:paraId="3601BF2C" w14:textId="77777777" w:rsidTr="00207511">
        <w:trPr>
          <w:trHeight w:val="100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452A9A" w14:textId="77777777" w:rsidR="006B16DD" w:rsidRPr="0059748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1CFDEAAF" wp14:editId="5420F2A5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05300" w14:textId="77777777" w:rsidR="006B16DD" w:rsidRPr="0059748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FD06FB" w14:textId="77777777" w:rsidR="006B16DD" w:rsidRPr="00597481" w:rsidRDefault="006B16DD" w:rsidP="00315632">
            <w:pPr>
              <w:tabs>
                <w:tab w:val="left" w:pos="63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 w:rsidR="009C6D61" w:rsidRPr="00597481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 w:rsidR="009C6D61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терминальных и нетерминальных символов, описа</w:t>
            </w:r>
            <w:r w:rsidR="00E83BD7" w:rsidRPr="00597481">
              <w:rPr>
                <w:rFonts w:ascii="Times New Roman" w:hAnsi="Times New Roman" w:cs="Times New Roman"/>
                <w:sz w:val="28"/>
                <w:szCs w:val="28"/>
              </w:rPr>
              <w:t>ние которых содержится в разделе 1.2 и в таблице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4.1.</w:t>
            </w:r>
          </w:p>
        </w:tc>
      </w:tr>
      <w:tr w:rsidR="006B16DD" w:rsidRPr="00597481" w14:paraId="1E1CCE1F" w14:textId="77777777" w:rsidTr="00207511">
        <w:trPr>
          <w:trHeight w:val="108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0FDBB7" w14:textId="77777777" w:rsidR="006B16DD" w:rsidRPr="0059748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F099131" wp14:editId="7D13B1D4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6CE86E" w14:textId="77777777" w:rsidR="006B16DD" w:rsidRPr="0059748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1D7BA1" w14:textId="77777777" w:rsidR="006B16DD" w:rsidRPr="00597481" w:rsidRDefault="006B16DD" w:rsidP="00315632">
            <w:pPr>
              <w:tabs>
                <w:tab w:val="left" w:pos="63"/>
                <w:tab w:val="left" w:pos="204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</w:t>
            </w:r>
            <w:r w:rsidR="00E83BD7" w:rsidRPr="00597481">
              <w:rPr>
                <w:rFonts w:ascii="Times New Roman" w:hAnsi="Times New Roman" w:cs="Times New Roman"/>
                <w:sz w:val="28"/>
                <w:szCs w:val="28"/>
              </w:rPr>
              <w:t>й символ и маркер дна стека</w:t>
            </w:r>
          </w:p>
        </w:tc>
      </w:tr>
      <w:tr w:rsidR="006B16DD" w:rsidRPr="00597481" w14:paraId="2F710ADC" w14:textId="77777777" w:rsidTr="00207511">
        <w:trPr>
          <w:trHeight w:val="64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1C2DD6" w14:textId="77777777" w:rsidR="006B16DD" w:rsidRPr="0059748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779A1895" wp14:editId="6DAE1505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175BE3" w14:textId="77777777" w:rsidR="006B16DD" w:rsidRPr="0059748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2CD196" w14:textId="77777777" w:rsidR="006B16DD" w:rsidRPr="00597481" w:rsidRDefault="006B16DD" w:rsidP="00315632">
            <w:pPr>
              <w:tabs>
                <w:tab w:val="left" w:pos="63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6B16DD" w:rsidRPr="00597481" w14:paraId="06A8B92A" w14:textId="77777777" w:rsidTr="00207511">
        <w:trPr>
          <w:trHeight w:val="124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BA6993" w14:textId="77777777" w:rsidR="006B16DD" w:rsidRPr="0059748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4A695BA0" wp14:editId="46ECD7E0">
                  <wp:extent cx="182880" cy="274320"/>
                  <wp:effectExtent l="0" t="0" r="762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70EE99" w14:textId="77777777" w:rsidR="006B16DD" w:rsidRPr="0059748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7E6300" w14:textId="77777777" w:rsidR="006B16DD" w:rsidRPr="00597481" w:rsidRDefault="006B16DD" w:rsidP="00315632">
            <w:pPr>
              <w:tabs>
                <w:tab w:val="left" w:pos="63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</w:t>
            </w:r>
            <w:r w:rsidR="00E83BD7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(нетерминальный символ А)</w:t>
            </w:r>
          </w:p>
        </w:tc>
      </w:tr>
      <w:tr w:rsidR="000031C2" w:rsidRPr="00597481" w14:paraId="7C03769F" w14:textId="77777777" w:rsidTr="00207511">
        <w:trPr>
          <w:trHeight w:val="7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D442A6" w14:textId="77777777" w:rsidR="000031C2" w:rsidRPr="00597481" w:rsidRDefault="000031C2" w:rsidP="00622B0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0722828C" wp14:editId="51F6E3FD">
                  <wp:extent cx="182880" cy="274320"/>
                  <wp:effectExtent l="0" t="0" r="762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0D8B3C" w14:textId="77777777" w:rsidR="000031C2" w:rsidRPr="00597481" w:rsidRDefault="000031C2" w:rsidP="00622B0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A347B9" w14:textId="77777777" w:rsidR="000031C2" w:rsidRPr="00597481" w:rsidRDefault="000031C2" w:rsidP="00315632">
            <w:pPr>
              <w:tabs>
                <w:tab w:val="left" w:pos="63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433906" w:rsidRPr="00597481" w14:paraId="48CA59A9" w14:textId="77777777" w:rsidTr="00207511">
        <w:trPr>
          <w:trHeight w:val="7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2593E8" w14:textId="50FA73ED" w:rsidR="00433906" w:rsidRPr="00597481" w:rsidRDefault="00433906" w:rsidP="0043390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</w:pPr>
            <w:r w:rsidRPr="0059748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33E2E27" wp14:editId="737D6CF3">
                  <wp:extent cx="182880" cy="182880"/>
                  <wp:effectExtent l="0" t="0" r="7620" b="762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81D66" w14:textId="2DC99DDD" w:rsidR="00433906" w:rsidRPr="00597481" w:rsidRDefault="00433906" w:rsidP="0043390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C9E1B" w14:textId="2AB9FD3B" w:rsidR="00433906" w:rsidRPr="00597481" w:rsidRDefault="00433906" w:rsidP="00315632">
            <w:pPr>
              <w:tabs>
                <w:tab w:val="left" w:pos="63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71CD2A3A" w14:textId="77777777" w:rsidR="006B16DD" w:rsidRPr="00597481" w:rsidRDefault="006B16DD" w:rsidP="0078739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1" w:name="_Toc500358587"/>
      <w:bookmarkStart w:id="162" w:name="_Toc185207632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161"/>
      <w:bookmarkEnd w:id="162"/>
    </w:p>
    <w:p w14:paraId="66D9E4E2" w14:textId="59B9C4C3" w:rsidR="00B93F75" w:rsidRPr="00597481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автомата и структуру грамматики Грейбах, описывающей правила языка </w:t>
      </w:r>
      <w:r w:rsidR="0012156C"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="0012156C" w:rsidRPr="0012156C">
        <w:rPr>
          <w:rFonts w:ascii="Times New Roman" w:hAnsi="Times New Roman" w:cs="Times New Roman"/>
          <w:sz w:val="28"/>
          <w:szCs w:val="28"/>
        </w:rPr>
        <w:t>-2024</w:t>
      </w:r>
      <w:r w:rsidRPr="00597481">
        <w:rPr>
          <w:rFonts w:ascii="Times New Roman" w:hAnsi="Times New Roman" w:cs="Times New Roman"/>
          <w:sz w:val="28"/>
          <w:szCs w:val="28"/>
        </w:rPr>
        <w:t>. Данные структу</w:t>
      </w:r>
      <w:r w:rsidR="007E37CF">
        <w:rPr>
          <w:rFonts w:ascii="Times New Roman" w:hAnsi="Times New Roman" w:cs="Times New Roman"/>
          <w:sz w:val="28"/>
          <w:szCs w:val="28"/>
        </w:rPr>
        <w:t>ры представлены в П</w:t>
      </w:r>
      <w:r w:rsidR="00E83BD7" w:rsidRPr="00597481">
        <w:rPr>
          <w:rFonts w:ascii="Times New Roman" w:hAnsi="Times New Roman" w:cs="Times New Roman"/>
          <w:sz w:val="28"/>
          <w:szCs w:val="28"/>
        </w:rPr>
        <w:t xml:space="preserve">риложении </w:t>
      </w:r>
      <w:r w:rsidR="00D46790" w:rsidRPr="00597481">
        <w:rPr>
          <w:rFonts w:ascii="Times New Roman" w:hAnsi="Times New Roman" w:cs="Times New Roman"/>
          <w:sz w:val="28"/>
          <w:szCs w:val="28"/>
        </w:rPr>
        <w:t>Д</w:t>
      </w:r>
      <w:r w:rsidR="00E83BD7" w:rsidRPr="00597481">
        <w:rPr>
          <w:rFonts w:ascii="Times New Roman" w:hAnsi="Times New Roman" w:cs="Times New Roman"/>
          <w:sz w:val="28"/>
          <w:szCs w:val="28"/>
        </w:rPr>
        <w:t>.</w:t>
      </w:r>
    </w:p>
    <w:p w14:paraId="502EAF02" w14:textId="796C88D6" w:rsidR="006B16DD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3" w:name="_Toc500358588"/>
      <w:bookmarkStart w:id="164" w:name="_Toc185207633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4.5 Описание алгоритма синтаксического разбора</w:t>
      </w:r>
      <w:bookmarkEnd w:id="163"/>
      <w:bookmarkEnd w:id="164"/>
    </w:p>
    <w:p w14:paraId="29FCB1B3" w14:textId="77777777" w:rsidR="00BE3F8E" w:rsidRPr="00597481" w:rsidRDefault="00BE3F8E" w:rsidP="00383D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65" w:name="_Toc500358589"/>
      <w:r w:rsidRPr="00597481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Принцип работы автомата следующий:</w:t>
      </w:r>
    </w:p>
    <w:p w14:paraId="5E39EEED" w14:textId="729D1642" w:rsidR="00BE3F8E" w:rsidRPr="009164A3" w:rsidRDefault="00BB55F5" w:rsidP="00BB55F5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64A3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В</w:t>
      </w:r>
      <w:r w:rsidR="00BE3F8E" w:rsidRPr="009164A3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магазин</w:t>
      </w:r>
      <w:r w:rsidRPr="009164A3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записывается стартовый символ.</w:t>
      </w:r>
    </w:p>
    <w:p w14:paraId="6F8FDE33" w14:textId="0F6BD332" w:rsidR="00BE3F8E" w:rsidRPr="009164A3" w:rsidRDefault="00BB55F5" w:rsidP="00BB55F5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64A3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Н</w:t>
      </w:r>
      <w:r w:rsidR="00BE3F8E" w:rsidRPr="009164A3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а основе полученных ранее т</w:t>
      </w:r>
      <w:r w:rsidRPr="009164A3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аблиц формируется входная лента.</w:t>
      </w:r>
    </w:p>
    <w:p w14:paraId="7D4C3E23" w14:textId="4D26E484" w:rsidR="00BE3F8E" w:rsidRPr="009164A3" w:rsidRDefault="00BB55F5" w:rsidP="00BB55F5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64A3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Запускается автомат.</w:t>
      </w:r>
    </w:p>
    <w:p w14:paraId="70F8CF68" w14:textId="1597C1D5" w:rsidR="00BE3F8E" w:rsidRPr="009164A3" w:rsidRDefault="00BB55F5" w:rsidP="00BB55F5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64A3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В</w:t>
      </w:r>
      <w:r w:rsidR="00BE3F8E" w:rsidRPr="009164A3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ыбирается цепочка, соответствующая нетерминальному символу, записывается в магазин в</w:t>
      </w:r>
      <w:r w:rsidRPr="009164A3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обратном порядке.</w:t>
      </w:r>
    </w:p>
    <w:p w14:paraId="1439AB04" w14:textId="3F6E1833" w:rsidR="00BE3F8E" w:rsidRPr="009164A3" w:rsidRDefault="00BB55F5" w:rsidP="00BB55F5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64A3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Е</w:t>
      </w:r>
      <w:r w:rsidR="00BE3F8E" w:rsidRPr="009164A3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сли терминалы в стеке и в ленте совпадают, то данный терминал удаляется из ленты и стека. Иначе возвращаемся в предыдущее сохраненное состояние и выбир</w:t>
      </w:r>
      <w:r w:rsidRPr="009164A3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аем другую цепочку нетерминала.</w:t>
      </w:r>
    </w:p>
    <w:p w14:paraId="03627107" w14:textId="0448511C" w:rsidR="00BE3F8E" w:rsidRPr="009164A3" w:rsidRDefault="00BB55F5" w:rsidP="00BB55F5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64A3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Е</w:t>
      </w:r>
      <w:r w:rsidR="00BE3F8E" w:rsidRPr="009164A3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сли в магазине встретился нетерминал, переходим к</w:t>
      </w:r>
      <w:r w:rsidRPr="009164A3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пункту 4.</w:t>
      </w:r>
    </w:p>
    <w:p w14:paraId="7296D256" w14:textId="60E09305" w:rsidR="00BE3F8E" w:rsidRPr="00597481" w:rsidRDefault="00BB55F5" w:rsidP="00BB55F5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64A3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Е</w:t>
      </w:r>
      <w:r w:rsidR="00BE3F8E" w:rsidRPr="009164A3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сли наш символ достиг дна стека, и лента в этот момент пуста, то синтаксический анализ выполнен успешно</w:t>
      </w:r>
      <w:r w:rsidR="00BE3F8E" w:rsidRPr="00597481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. Иначе генерируется исключение.</w:t>
      </w:r>
    </w:p>
    <w:p w14:paraId="1F10214F" w14:textId="77777777" w:rsidR="006B16DD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6" w:name="_Toc185207634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4.6 Структура и перечень сообщений синтаксического анализатора</w:t>
      </w:r>
      <w:bookmarkEnd w:id="165"/>
      <w:bookmarkEnd w:id="166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049742F8" w14:textId="325A75A0" w:rsidR="0023636F" w:rsidRPr="00597481" w:rsidRDefault="00BE3929" w:rsidP="00BE39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968" behindDoc="0" locked="0" layoutInCell="1" allowOverlap="1" wp14:anchorId="3EAEF527" wp14:editId="42A23EA6">
            <wp:simplePos x="0" y="0"/>
            <wp:positionH relativeFrom="column">
              <wp:posOffset>-40005</wp:posOffset>
            </wp:positionH>
            <wp:positionV relativeFrom="paragraph">
              <wp:posOffset>447040</wp:posOffset>
            </wp:positionV>
            <wp:extent cx="6372225" cy="2076450"/>
            <wp:effectExtent l="19050" t="19050" r="28575" b="1905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076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B16DD" w:rsidRPr="00597481"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</w:t>
      </w:r>
      <w:r w:rsidR="000B179A" w:rsidRPr="00597481">
        <w:rPr>
          <w:rFonts w:ascii="Times New Roman" w:hAnsi="Times New Roman" w:cs="Times New Roman"/>
          <w:sz w:val="28"/>
          <w:szCs w:val="28"/>
        </w:rPr>
        <w:t>атора представлен на рисунке </w:t>
      </w:r>
      <w:r w:rsidR="00356873" w:rsidRPr="00597481">
        <w:rPr>
          <w:rFonts w:ascii="Times New Roman" w:hAnsi="Times New Roman" w:cs="Times New Roman"/>
          <w:sz w:val="28"/>
          <w:szCs w:val="28"/>
        </w:rPr>
        <w:t>4.1</w:t>
      </w:r>
      <w:r w:rsidR="00B93F75" w:rsidRPr="00597481">
        <w:rPr>
          <w:rFonts w:ascii="Times New Roman" w:hAnsi="Times New Roman" w:cs="Times New Roman"/>
          <w:sz w:val="28"/>
          <w:szCs w:val="28"/>
        </w:rPr>
        <w:t>.</w:t>
      </w:r>
      <w:r w:rsidR="002C33F5" w:rsidRPr="0059748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F0D7DF" w14:textId="77633021" w:rsidR="006B16DD" w:rsidRPr="00597481" w:rsidRDefault="00356873" w:rsidP="000031C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Рисунок 4.1 </w:t>
      </w:r>
      <w:r w:rsidR="00B93F75" w:rsidRPr="00597481">
        <w:rPr>
          <w:rFonts w:ascii="Times New Roman" w:hAnsi="Times New Roman" w:cs="Times New Roman"/>
          <w:sz w:val="28"/>
          <w:szCs w:val="28"/>
        </w:rPr>
        <w:t xml:space="preserve">– </w:t>
      </w:r>
      <w:r w:rsidRPr="00597481">
        <w:rPr>
          <w:rFonts w:ascii="Times New Roman" w:hAnsi="Times New Roman" w:cs="Times New Roman"/>
          <w:sz w:val="28"/>
          <w:szCs w:val="28"/>
        </w:rPr>
        <w:t>П</w:t>
      </w:r>
      <w:r w:rsidR="006B16DD" w:rsidRPr="00597481">
        <w:rPr>
          <w:rFonts w:ascii="Times New Roman" w:hAnsi="Times New Roman" w:cs="Times New Roman"/>
          <w:sz w:val="28"/>
          <w:szCs w:val="28"/>
        </w:rPr>
        <w:t>еречень сообщений синтаксического анализатора</w:t>
      </w:r>
    </w:p>
    <w:p w14:paraId="67964D31" w14:textId="77777777" w:rsidR="006B16DD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67" w:name="_Toc500358590"/>
      <w:bookmarkStart w:id="168" w:name="_Toc185207635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167"/>
      <w:bookmarkEnd w:id="168"/>
    </w:p>
    <w:p w14:paraId="0C1C4013" w14:textId="5A2154EA" w:rsidR="00356873" w:rsidRPr="00597481" w:rsidRDefault="00356873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9" w:name="_Toc500358591"/>
      <w:r w:rsidRPr="00597481">
        <w:rPr>
          <w:rFonts w:ascii="Times New Roman" w:hAnsi="Times New Roman" w:cs="Times New Roman"/>
          <w:sz w:val="28"/>
          <w:szCs w:val="28"/>
        </w:rPr>
        <w:t>Входным параметром синтаксического анализатора является таблица лексем, полученная на этапе лексического анализа,</w:t>
      </w:r>
      <w:r w:rsidR="00BE3929" w:rsidRPr="00597481">
        <w:rPr>
          <w:rFonts w:ascii="Times New Roman" w:hAnsi="Times New Roman" w:cs="Times New Roman"/>
          <w:sz w:val="28"/>
          <w:szCs w:val="28"/>
        </w:rPr>
        <w:t xml:space="preserve"> поток вывода протокола,</w:t>
      </w:r>
      <w:r w:rsidRPr="00597481">
        <w:rPr>
          <w:rFonts w:ascii="Times New Roman" w:hAnsi="Times New Roman" w:cs="Times New Roman"/>
          <w:sz w:val="28"/>
          <w:szCs w:val="28"/>
        </w:rPr>
        <w:t xml:space="preserve"> а также правила контекстно-свободной грамматики в форме Грейбах.</w:t>
      </w:r>
    </w:p>
    <w:p w14:paraId="32D2C244" w14:textId="7DF2BB25" w:rsidR="00356873" w:rsidRPr="00597481" w:rsidRDefault="00356873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Выходными параметрами являются трассировка прохода таблицы лексем и правила разбора, которые записываются в файл протокола</w:t>
      </w:r>
      <w:r w:rsidR="00BE3929" w:rsidRPr="00597481">
        <w:rPr>
          <w:rFonts w:ascii="Times New Roman" w:hAnsi="Times New Roman" w:cs="Times New Roman"/>
          <w:sz w:val="28"/>
          <w:szCs w:val="28"/>
        </w:rPr>
        <w:t>.</w:t>
      </w:r>
    </w:p>
    <w:p w14:paraId="5A73685E" w14:textId="77777777" w:rsidR="00356873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0" w:name="_Toc185207636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169"/>
      <w:bookmarkEnd w:id="170"/>
    </w:p>
    <w:p w14:paraId="1877CACC" w14:textId="77777777" w:rsidR="006B16DD" w:rsidRPr="00597481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14:paraId="46ABB61F" w14:textId="77777777" w:rsidR="006B16DD" w:rsidRPr="00597481" w:rsidRDefault="006B16DD" w:rsidP="00BB55F5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 w:rsidRPr="00597481">
        <w:rPr>
          <w:szCs w:val="28"/>
        </w:rPr>
        <w:lastRenderedPageBreak/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14:paraId="44769E13" w14:textId="77777777" w:rsidR="006B16DD" w:rsidRPr="00597481" w:rsidRDefault="00356873" w:rsidP="00BB55F5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 w:rsidRPr="00597481">
        <w:rPr>
          <w:szCs w:val="28"/>
        </w:rPr>
        <w:t>Если не</w:t>
      </w:r>
      <w:r w:rsidR="006B16DD" w:rsidRPr="00597481">
        <w:rPr>
          <w:szCs w:val="28"/>
        </w:rPr>
        <w:t>возможно подобрать подходящую цепочку, то ген</w:t>
      </w:r>
      <w:r w:rsidRPr="00597481">
        <w:rPr>
          <w:szCs w:val="28"/>
        </w:rPr>
        <w:t>ерируется соответствующая ошибка</w:t>
      </w:r>
      <w:r w:rsidR="006B16DD" w:rsidRPr="00597481">
        <w:rPr>
          <w:szCs w:val="28"/>
        </w:rPr>
        <w:t>.</w:t>
      </w:r>
    </w:p>
    <w:p w14:paraId="159B1E70" w14:textId="77777777" w:rsidR="006B16DD" w:rsidRPr="00597481" w:rsidRDefault="006B16DD" w:rsidP="00BB55F5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 w:rsidRPr="00597481">
        <w:rPr>
          <w:szCs w:val="28"/>
        </w:rPr>
        <w:t>Все ошибки записываются в общую структуру ошибок.</w:t>
      </w:r>
    </w:p>
    <w:p w14:paraId="7AEB78DD" w14:textId="77777777" w:rsidR="00356873" w:rsidRPr="00597481" w:rsidRDefault="00356873" w:rsidP="00BB55F5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 w:rsidRPr="00597481">
        <w:rPr>
          <w:szCs w:val="28"/>
        </w:rPr>
        <w:t>В случае нахождения ошибки, после всей процедуры трассировки в протокол будет выведено диагностическое сообщение.</w:t>
      </w:r>
    </w:p>
    <w:p w14:paraId="3688AFBF" w14:textId="77777777" w:rsidR="006B16DD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1" w:name="_Toc500358592"/>
      <w:bookmarkStart w:id="172" w:name="_Toc185207637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171"/>
      <w:bookmarkEnd w:id="172"/>
    </w:p>
    <w:p w14:paraId="34CAF6CC" w14:textId="3CABFA72" w:rsidR="00FD364E" w:rsidRPr="00597481" w:rsidRDefault="006B16DD" w:rsidP="00FD36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Пример разбора синтаксическим анализатором исходного кода пред</w:t>
      </w:r>
      <w:r w:rsidR="00F2570D" w:rsidRPr="00597481">
        <w:rPr>
          <w:rFonts w:ascii="Times New Roman" w:hAnsi="Times New Roman" w:cs="Times New Roman"/>
          <w:sz w:val="28"/>
          <w:szCs w:val="28"/>
        </w:rPr>
        <w:t>о</w:t>
      </w:r>
      <w:r w:rsidR="007E37CF">
        <w:rPr>
          <w:rFonts w:ascii="Times New Roman" w:hAnsi="Times New Roman" w:cs="Times New Roman"/>
          <w:sz w:val="28"/>
          <w:szCs w:val="28"/>
        </w:rPr>
        <w:t>ставлен в П</w:t>
      </w:r>
      <w:r w:rsidRPr="00597481">
        <w:rPr>
          <w:rFonts w:ascii="Times New Roman" w:hAnsi="Times New Roman" w:cs="Times New Roman"/>
          <w:sz w:val="28"/>
          <w:szCs w:val="28"/>
        </w:rPr>
        <w:t xml:space="preserve">риложении </w:t>
      </w:r>
      <w:r w:rsidR="00F2570D" w:rsidRPr="00597481">
        <w:rPr>
          <w:rFonts w:ascii="Times New Roman" w:hAnsi="Times New Roman" w:cs="Times New Roman"/>
          <w:sz w:val="28"/>
          <w:szCs w:val="28"/>
        </w:rPr>
        <w:t>Е в виде фрагмента трассировки и дерева разбора исходного ко</w:t>
      </w:r>
      <w:bookmarkStart w:id="173" w:name="_Toc500358593"/>
      <w:r w:rsidR="00F2570D" w:rsidRPr="00597481">
        <w:rPr>
          <w:rFonts w:ascii="Times New Roman" w:hAnsi="Times New Roman" w:cs="Times New Roman"/>
          <w:sz w:val="28"/>
          <w:szCs w:val="28"/>
        </w:rPr>
        <w:t>да.</w:t>
      </w:r>
    </w:p>
    <w:p w14:paraId="696AC3BA" w14:textId="5BBE77D5" w:rsidR="006B16DD" w:rsidRPr="00597481" w:rsidRDefault="00FD364E" w:rsidP="000F5280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br w:type="column"/>
      </w:r>
      <w:bookmarkStart w:id="174" w:name="_Toc185207638"/>
      <w:r w:rsidR="006B16DD" w:rsidRPr="00597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 Разработка семантического анализатора</w:t>
      </w:r>
      <w:bookmarkEnd w:id="173"/>
      <w:bookmarkEnd w:id="174"/>
    </w:p>
    <w:p w14:paraId="3FE3ABAF" w14:textId="77777777" w:rsidR="006B16DD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5" w:name="_4k668n3"/>
      <w:bookmarkStart w:id="176" w:name="_Toc500358594"/>
      <w:bookmarkStart w:id="177" w:name="_Toc185207639"/>
      <w:bookmarkEnd w:id="175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176"/>
      <w:bookmarkEnd w:id="177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1C3E2EBF" w14:textId="6F401CDB" w:rsidR="006B16DD" w:rsidRPr="00AE2A91" w:rsidRDefault="00310225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 w:rsidRPr="00AE2A91">
        <w:rPr>
          <w:rFonts w:ascii="Times New Roman" w:hAnsi="Times New Roman" w:cs="Times New Roman"/>
          <w:spacing w:val="-4"/>
          <w:sz w:val="28"/>
          <w:szCs w:val="28"/>
        </w:rPr>
        <w:t xml:space="preserve">Семантический анализ </w:t>
      </w:r>
      <w:r w:rsidR="005269DE" w:rsidRPr="00AE2A91">
        <w:rPr>
          <w:rFonts w:ascii="Times New Roman" w:hAnsi="Times New Roman" w:cs="Times New Roman"/>
          <w:spacing w:val="-4"/>
          <w:sz w:val="28"/>
          <w:szCs w:val="28"/>
        </w:rPr>
        <w:t xml:space="preserve">в трансляторе языка </w:t>
      </w:r>
      <w:r w:rsidR="00B940CE" w:rsidRPr="00AE2A91">
        <w:rPr>
          <w:rFonts w:ascii="Times New Roman" w:hAnsi="Times New Roman" w:cs="Times New Roman"/>
          <w:spacing w:val="-4"/>
          <w:sz w:val="28"/>
          <w:szCs w:val="28"/>
          <w:lang w:val="en-US"/>
        </w:rPr>
        <w:t>KAA</w:t>
      </w:r>
      <w:r w:rsidR="00B940CE" w:rsidRPr="00AE2A91">
        <w:rPr>
          <w:rFonts w:ascii="Times New Roman" w:hAnsi="Times New Roman" w:cs="Times New Roman"/>
          <w:spacing w:val="-4"/>
          <w:sz w:val="28"/>
          <w:szCs w:val="28"/>
        </w:rPr>
        <w:t>-2024</w:t>
      </w:r>
      <w:r w:rsidR="005269DE" w:rsidRPr="00AE2A91">
        <w:rPr>
          <w:rFonts w:ascii="Times New Roman" w:hAnsi="Times New Roman" w:cs="Times New Roman"/>
          <w:spacing w:val="-4"/>
          <w:sz w:val="28"/>
          <w:szCs w:val="28"/>
        </w:rPr>
        <w:t xml:space="preserve"> выделен в отдельную фазу, </w:t>
      </w:r>
      <w:r w:rsidRPr="00AE2A91">
        <w:rPr>
          <w:rFonts w:ascii="Times New Roman" w:hAnsi="Times New Roman" w:cs="Times New Roman"/>
          <w:spacing w:val="-4"/>
          <w:sz w:val="28"/>
          <w:szCs w:val="28"/>
        </w:rPr>
        <w:t>и реализуется в виде отдельных проверок текущих ситуаций в конкретных случаях: у</w:t>
      </w:r>
      <w:r w:rsidR="00893CED" w:rsidRPr="00AE2A91">
        <w:rPr>
          <w:rFonts w:ascii="Times New Roman" w:hAnsi="Times New Roman" w:cs="Times New Roman"/>
          <w:spacing w:val="-4"/>
          <w:sz w:val="28"/>
          <w:szCs w:val="28"/>
        </w:rPr>
        <w:t>становки флага или нахождении в особом месте программы (оператор выхода из функции, оператор ветвления, вызов функции стандартной библиотеки</w:t>
      </w:r>
      <w:r w:rsidR="005269DE" w:rsidRPr="00AE2A91">
        <w:rPr>
          <w:rFonts w:ascii="Times New Roman" w:hAnsi="Times New Roman" w:cs="Times New Roman"/>
          <w:spacing w:val="-4"/>
          <w:sz w:val="28"/>
          <w:szCs w:val="28"/>
        </w:rPr>
        <w:t xml:space="preserve"> и т.д.</w:t>
      </w:r>
      <w:r w:rsidR="00893CED" w:rsidRPr="00AE2A91">
        <w:rPr>
          <w:rFonts w:ascii="Times New Roman" w:hAnsi="Times New Roman" w:cs="Times New Roman"/>
          <w:spacing w:val="-4"/>
          <w:sz w:val="28"/>
          <w:szCs w:val="28"/>
        </w:rPr>
        <w:t>).</w:t>
      </w:r>
      <w:r w:rsidRPr="00AE2A9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</w:p>
    <w:p w14:paraId="18940485" w14:textId="77777777" w:rsidR="006B16DD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8" w:name="_Toc469951085"/>
      <w:bookmarkStart w:id="179" w:name="_Toc500358595"/>
      <w:bookmarkStart w:id="180" w:name="_Toc185207640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178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179"/>
      <w:bookmarkEnd w:id="180"/>
    </w:p>
    <w:p w14:paraId="7FDEEADD" w14:textId="2BCF0A73" w:rsidR="005269DE" w:rsidRPr="00597481" w:rsidRDefault="005269DE" w:rsidP="00383D83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За семантический анализ отвечает функция </w:t>
      </w:r>
      <w:r w:rsidRPr="00597481">
        <w:rPr>
          <w:rFonts w:ascii="Times New Roman" w:hAnsi="Times New Roman" w:cs="Times New Roman"/>
          <w:sz w:val="28"/>
          <w:szCs w:val="28"/>
          <w:lang w:val="en-US"/>
        </w:rPr>
        <w:t>Analyze</w:t>
      </w:r>
      <w:r w:rsidRPr="00597481">
        <w:rPr>
          <w:rFonts w:ascii="Times New Roman" w:hAnsi="Times New Roman" w:cs="Times New Roman"/>
          <w:sz w:val="28"/>
          <w:szCs w:val="28"/>
        </w:rPr>
        <w:t>. Ее входными параметрами является таблица лексем и поток вывода в протокол.</w:t>
      </w:r>
    </w:p>
    <w:p w14:paraId="017E1F76" w14:textId="3D30454A" w:rsidR="00893CED" w:rsidRPr="00597481" w:rsidRDefault="00893CED" w:rsidP="00383D83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 w:rsidR="00CB06E1" w:rsidRPr="00597481">
        <w:rPr>
          <w:rFonts w:ascii="Times New Roman" w:hAnsi="Times New Roman" w:cs="Times New Roman"/>
          <w:sz w:val="28"/>
          <w:szCs w:val="28"/>
        </w:rPr>
        <w:t>которые описаны в разделе 1.16.</w:t>
      </w:r>
    </w:p>
    <w:p w14:paraId="5E89ADBC" w14:textId="77777777" w:rsidR="006B16DD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1" w:name="_Toc500358596"/>
      <w:bookmarkStart w:id="182" w:name="_Toc185207641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181"/>
      <w:bookmarkEnd w:id="182"/>
    </w:p>
    <w:p w14:paraId="026FB631" w14:textId="1ADDD544" w:rsidR="006B16DD" w:rsidRPr="00597481" w:rsidRDefault="006B16DD" w:rsidP="00526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Сообщения, формируемые семантическим анализато</w:t>
      </w:r>
      <w:r w:rsidR="00CB06E1" w:rsidRPr="00597481">
        <w:rPr>
          <w:rFonts w:ascii="Times New Roman" w:hAnsi="Times New Roman" w:cs="Times New Roman"/>
          <w:sz w:val="28"/>
          <w:szCs w:val="28"/>
        </w:rPr>
        <w:t>ром, представлены на рисунке 5.1.</w:t>
      </w:r>
    </w:p>
    <w:p w14:paraId="214963C6" w14:textId="15007C3F" w:rsidR="005269DE" w:rsidRPr="00597481" w:rsidRDefault="005269DE" w:rsidP="00E059D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B572A2" wp14:editId="719F4971">
            <wp:extent cx="6372225" cy="3295650"/>
            <wp:effectExtent l="19050" t="19050" r="2857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295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AD193F" w14:textId="77777777" w:rsidR="006B16DD" w:rsidRPr="00597481" w:rsidRDefault="00E059D2" w:rsidP="000031C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B06E1" w:rsidRPr="00597481">
        <w:rPr>
          <w:rFonts w:ascii="Times New Roman" w:hAnsi="Times New Roman" w:cs="Times New Roman"/>
          <w:sz w:val="28"/>
          <w:szCs w:val="28"/>
        </w:rPr>
        <w:t>5.1</w:t>
      </w:r>
      <w:r w:rsidR="00B93F75" w:rsidRPr="00597481">
        <w:rPr>
          <w:rFonts w:ascii="Times New Roman" w:hAnsi="Times New Roman" w:cs="Times New Roman"/>
          <w:sz w:val="28"/>
          <w:szCs w:val="28"/>
        </w:rPr>
        <w:t xml:space="preserve"> –</w:t>
      </w:r>
      <w:r w:rsidR="006B16DD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="00893CED" w:rsidRPr="00597481">
        <w:rPr>
          <w:rFonts w:ascii="Times New Roman" w:hAnsi="Times New Roman" w:cs="Times New Roman"/>
          <w:sz w:val="28"/>
          <w:szCs w:val="28"/>
        </w:rPr>
        <w:t>П</w:t>
      </w:r>
      <w:r w:rsidR="006B16DD" w:rsidRPr="00597481">
        <w:rPr>
          <w:rFonts w:ascii="Times New Roman" w:hAnsi="Times New Roman" w:cs="Times New Roman"/>
          <w:sz w:val="28"/>
          <w:szCs w:val="28"/>
        </w:rPr>
        <w:t>еречень сообщ</w:t>
      </w:r>
      <w:r w:rsidR="00893CED" w:rsidRPr="00597481">
        <w:rPr>
          <w:rFonts w:ascii="Times New Roman" w:hAnsi="Times New Roman" w:cs="Times New Roman"/>
          <w:sz w:val="28"/>
          <w:szCs w:val="28"/>
        </w:rPr>
        <w:t>ений семантического анализатора</w:t>
      </w:r>
    </w:p>
    <w:p w14:paraId="15AE3625" w14:textId="77777777" w:rsidR="006B16DD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3" w:name="_Toc500358597"/>
      <w:bookmarkStart w:id="184" w:name="_Toc185207642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5.4 Принцип обработки ошибок</w:t>
      </w:r>
      <w:bookmarkEnd w:id="183"/>
      <w:bookmarkEnd w:id="184"/>
    </w:p>
    <w:p w14:paraId="575FF305" w14:textId="77777777" w:rsidR="006B16DD" w:rsidRPr="00597481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Принцип обработки ошибок </w:t>
      </w:r>
      <w:r w:rsidR="00CB06E1" w:rsidRPr="00597481">
        <w:rPr>
          <w:rFonts w:ascii="Times New Roman" w:hAnsi="Times New Roman" w:cs="Times New Roman"/>
          <w:sz w:val="28"/>
          <w:szCs w:val="28"/>
        </w:rPr>
        <w:t>идентичен принципу обработки ошибок на этапе лексического анализа (раздел 3.6).</w:t>
      </w:r>
    </w:p>
    <w:p w14:paraId="16FAEEE5" w14:textId="77777777" w:rsidR="006B16DD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5" w:name="_Toc500358598"/>
      <w:bookmarkStart w:id="186" w:name="_Toc469951088"/>
      <w:bookmarkStart w:id="187" w:name="_Toc185207643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5.5 Контрольный пример</w:t>
      </w:r>
      <w:bookmarkEnd w:id="185"/>
      <w:bookmarkEnd w:id="186"/>
      <w:bookmarkEnd w:id="187"/>
    </w:p>
    <w:p w14:paraId="33AB8622" w14:textId="7F83637A" w:rsidR="00622B01" w:rsidRPr="00597481" w:rsidRDefault="006B16DD" w:rsidP="00622B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Результат работы контрольного примера </w:t>
      </w:r>
      <w:r w:rsidR="00567633" w:rsidRPr="00597481">
        <w:rPr>
          <w:rFonts w:ascii="Times New Roman" w:hAnsi="Times New Roman" w:cs="Times New Roman"/>
          <w:sz w:val="28"/>
          <w:szCs w:val="28"/>
        </w:rPr>
        <w:t>расположен</w:t>
      </w:r>
      <w:r w:rsidRPr="00597481">
        <w:rPr>
          <w:rFonts w:ascii="Times New Roman" w:hAnsi="Times New Roman" w:cs="Times New Roman"/>
          <w:sz w:val="28"/>
          <w:szCs w:val="28"/>
        </w:rPr>
        <w:t xml:space="preserve"> в </w:t>
      </w:r>
      <w:r w:rsidR="007E37CF">
        <w:rPr>
          <w:rFonts w:ascii="Times New Roman" w:hAnsi="Times New Roman" w:cs="Times New Roman"/>
          <w:sz w:val="28"/>
          <w:szCs w:val="28"/>
        </w:rPr>
        <w:t>П</w:t>
      </w:r>
      <w:r w:rsidR="00567633" w:rsidRPr="00597481">
        <w:rPr>
          <w:rFonts w:ascii="Times New Roman" w:hAnsi="Times New Roman" w:cs="Times New Roman"/>
          <w:sz w:val="28"/>
          <w:szCs w:val="28"/>
        </w:rPr>
        <w:t>риложении </w:t>
      </w:r>
      <w:r w:rsidR="00B67591" w:rsidRPr="00597481">
        <w:rPr>
          <w:rFonts w:ascii="Times New Roman" w:hAnsi="Times New Roman" w:cs="Times New Roman"/>
          <w:sz w:val="28"/>
          <w:szCs w:val="28"/>
        </w:rPr>
        <w:t>Б</w:t>
      </w:r>
      <w:r w:rsidR="00567633" w:rsidRPr="00597481">
        <w:rPr>
          <w:rFonts w:ascii="Times New Roman" w:hAnsi="Times New Roman" w:cs="Times New Roman"/>
          <w:sz w:val="28"/>
          <w:szCs w:val="28"/>
        </w:rPr>
        <w:t>, где показан результат лексического анализатора, т.к. представленные таблицы лексем и идентификаторов проходят лексическую и семантическую проверки одновременно.</w:t>
      </w:r>
      <w:bookmarkStart w:id="188" w:name="_Toc500358599"/>
    </w:p>
    <w:p w14:paraId="28A1F40D" w14:textId="77777777" w:rsidR="005269DE" w:rsidRPr="00597481" w:rsidRDefault="005269DE" w:rsidP="00FF6BB3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7481">
        <w:rPr>
          <w:rFonts w:ascii="Times New Roman" w:eastAsia="Calibri" w:hAnsi="Times New Roman" w:cs="Times New Roman"/>
          <w:sz w:val="28"/>
          <w:szCs w:val="28"/>
        </w:rPr>
        <w:t>Таблица 5.3 – Тестирование функций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5806"/>
      </w:tblGrid>
      <w:tr w:rsidR="005269DE" w:rsidRPr="00597481" w14:paraId="21ACB124" w14:textId="77777777" w:rsidTr="00B74DB5">
        <w:tc>
          <w:tcPr>
            <w:tcW w:w="3539" w:type="dxa"/>
          </w:tcPr>
          <w:p w14:paraId="681C6FBC" w14:textId="77777777" w:rsidR="005269DE" w:rsidRPr="00597481" w:rsidRDefault="005269DE" w:rsidP="00B74DB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Исходный код с ошибкой</w:t>
            </w:r>
          </w:p>
        </w:tc>
        <w:tc>
          <w:tcPr>
            <w:tcW w:w="5806" w:type="dxa"/>
          </w:tcPr>
          <w:p w14:paraId="25F77769" w14:textId="77777777" w:rsidR="005269DE" w:rsidRPr="00597481" w:rsidRDefault="005269DE" w:rsidP="00B74DB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Генерируемое сообщение об ошибке</w:t>
            </w:r>
          </w:p>
        </w:tc>
      </w:tr>
      <w:tr w:rsidR="005269DE" w:rsidRPr="00597481" w14:paraId="257152E9" w14:textId="77777777" w:rsidTr="00B74DB5">
        <w:tc>
          <w:tcPr>
            <w:tcW w:w="3539" w:type="dxa"/>
          </w:tcPr>
          <w:p w14:paraId="38B5FE67" w14:textId="77777777" w:rsidR="003B7E9D" w:rsidRPr="00597481" w:rsidRDefault="003B7E9D" w:rsidP="003B7E9D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38ED9434" w14:textId="35475CBC" w:rsidR="003B7E9D" w:rsidRPr="00597481" w:rsidRDefault="003B7E9D" w:rsidP="003B7E9D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</w:r>
            <w:r w:rsidR="0038276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ann</w:t>
            </w: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int</w:t>
            </w:r>
            <w:r w:rsidR="0038276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eger</w:t>
            </w: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B3649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5;</w:t>
            </w:r>
          </w:p>
          <w:p w14:paraId="0D5B601E" w14:textId="0CC3A1C3" w:rsidR="003B7E9D" w:rsidRPr="007D3381" w:rsidRDefault="00B3649F" w:rsidP="003B7E9D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</w:r>
            <w:r w:rsidR="004179E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print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[a</w:t>
            </w:r>
            <w:r w:rsidR="003B7E9D"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];</w:t>
            </w:r>
          </w:p>
          <w:p w14:paraId="6CF92F35" w14:textId="0FCF4546" w:rsidR="005269DE" w:rsidRPr="00597481" w:rsidRDefault="003B7E9D" w:rsidP="003B7E9D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14:paraId="09ED4724" w14:textId="77777777" w:rsidR="005269DE" w:rsidRPr="00597481" w:rsidRDefault="005269DE" w:rsidP="005269DE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ERROR CODE 302: [ SEMANTIC ] Отсутствует точка входа main</w:t>
            </w:r>
          </w:p>
          <w:p w14:paraId="2E9501C3" w14:textId="6ECED684" w:rsidR="005269DE" w:rsidRPr="00597481" w:rsidRDefault="005269DE" w:rsidP="005269DE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Строка -1 позиция -1</w:t>
            </w:r>
          </w:p>
        </w:tc>
      </w:tr>
      <w:tr w:rsidR="005269DE" w:rsidRPr="00597481" w14:paraId="7D196F53" w14:textId="77777777" w:rsidTr="00B74DB5">
        <w:tc>
          <w:tcPr>
            <w:tcW w:w="3539" w:type="dxa"/>
          </w:tcPr>
          <w:p w14:paraId="3BC6B7E9" w14:textId="77777777" w:rsidR="003F60C7" w:rsidRPr="00597481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518A4088" w14:textId="77777777" w:rsidR="003F60C7" w:rsidRPr="00597481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3FDA87E9" w14:textId="431179B7" w:rsidR="003F60C7" w:rsidRPr="00597481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</w:r>
            <w:r w:rsidR="004179E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ann</w:t>
            </w: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int</w:t>
            </w:r>
            <w:r w:rsidR="004179E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eger</w:t>
            </w: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B3649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5;</w:t>
            </w:r>
          </w:p>
          <w:p w14:paraId="3D9CBBB4" w14:textId="1311A116" w:rsidR="003F60C7" w:rsidRPr="007D3381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</w:r>
            <w:r w:rsidR="004179E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print</w:t>
            </w: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[</w:t>
            </w:r>
            <w:r w:rsidR="00B3649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];</w:t>
            </w:r>
          </w:p>
          <w:p w14:paraId="40D9BBDC" w14:textId="7F5428BE" w:rsidR="003F60C7" w:rsidRPr="00597481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</w:r>
            <w:r w:rsidR="004179E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print</w:t>
            </w: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["Bye!];</w:t>
            </w:r>
          </w:p>
          <w:p w14:paraId="4B4CE92B" w14:textId="7C08CE18" w:rsidR="005269DE" w:rsidRPr="00597481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14:paraId="62EF04B8" w14:textId="77777777" w:rsidR="003F60C7" w:rsidRPr="00597481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ERROR CODE 300: [ SEMANTIC ] Не закрыт строковый литерал</w:t>
            </w:r>
          </w:p>
          <w:p w14:paraId="0EF2364A" w14:textId="0694EABA" w:rsidR="005269DE" w:rsidRPr="00597481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Строка -1 позиция -1</w:t>
            </w:r>
          </w:p>
        </w:tc>
      </w:tr>
      <w:tr w:rsidR="005269DE" w:rsidRPr="00597481" w14:paraId="4BE62182" w14:textId="77777777" w:rsidTr="00B74DB5">
        <w:tc>
          <w:tcPr>
            <w:tcW w:w="3539" w:type="dxa"/>
          </w:tcPr>
          <w:p w14:paraId="4BAD5CEE" w14:textId="77777777" w:rsidR="003F60C7" w:rsidRPr="00597481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54D2F073" w14:textId="77777777" w:rsidR="003F60C7" w:rsidRPr="00597481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3B5F4B63" w14:textId="61CAA0D8" w:rsidR="003F60C7" w:rsidRPr="00597481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</w:r>
            <w:r w:rsidR="00CC0C2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ann</w:t>
            </w: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B3649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5;</w:t>
            </w:r>
          </w:p>
          <w:p w14:paraId="51DBE61D" w14:textId="677345D5" w:rsidR="003F60C7" w:rsidRPr="007D3381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</w:r>
            <w:r w:rsidR="00CC0C2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print</w:t>
            </w: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[</w:t>
            </w:r>
            <w:r w:rsidR="00B3649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];</w:t>
            </w:r>
          </w:p>
          <w:p w14:paraId="7C17B582" w14:textId="79B15E99" w:rsidR="003F60C7" w:rsidRPr="00597481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</w:r>
            <w:r w:rsidR="00CC0C2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print</w:t>
            </w: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["Bye!"];</w:t>
            </w:r>
          </w:p>
          <w:p w14:paraId="4D0F9EF7" w14:textId="349B274D" w:rsidR="005269DE" w:rsidRPr="00112468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14:paraId="749BA0DF" w14:textId="77777777" w:rsidR="003F60C7" w:rsidRPr="00597481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ERROR CODE 307: [ SEMANTIC ] Недопустимо объявление переменной без указания типа</w:t>
            </w:r>
          </w:p>
          <w:p w14:paraId="6B5235C8" w14:textId="11778E5D" w:rsidR="005269DE" w:rsidRPr="00597481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Строка 2 позиция 0</w:t>
            </w:r>
          </w:p>
        </w:tc>
      </w:tr>
    </w:tbl>
    <w:p w14:paraId="56459001" w14:textId="074BC5C1" w:rsidR="006B16DD" w:rsidRPr="00597481" w:rsidRDefault="00622B01" w:rsidP="000F5280">
      <w:pPr>
        <w:pStyle w:val="1"/>
        <w:ind w:left="709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br w:type="column"/>
      </w:r>
      <w:bookmarkStart w:id="189" w:name="_Toc185207644"/>
      <w:r w:rsidR="006B16DD" w:rsidRPr="00597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6. Преобразование выражений</w:t>
      </w:r>
      <w:bookmarkEnd w:id="188"/>
      <w:bookmarkEnd w:id="189"/>
    </w:p>
    <w:p w14:paraId="45B26568" w14:textId="6AD20CB7" w:rsidR="006B16DD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0" w:name="_sqyw64"/>
      <w:bookmarkStart w:id="191" w:name="_Toc500358600"/>
      <w:bookmarkStart w:id="192" w:name="_Toc185207645"/>
      <w:bookmarkEnd w:id="190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191"/>
      <w:bookmarkEnd w:id="192"/>
    </w:p>
    <w:p w14:paraId="67E927F6" w14:textId="353F0131" w:rsidR="006B16DD" w:rsidRPr="00597481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0944C9"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="000944C9" w:rsidRPr="000944C9">
        <w:rPr>
          <w:rFonts w:ascii="Times New Roman" w:hAnsi="Times New Roman" w:cs="Times New Roman"/>
          <w:sz w:val="28"/>
          <w:szCs w:val="28"/>
        </w:rPr>
        <w:t>-2024</w:t>
      </w:r>
      <w:r w:rsidRPr="00597481"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выражениях поддерживаются арифметические операции, такие как +, -,</w:t>
      </w:r>
      <w:r w:rsidR="00AB6005" w:rsidRPr="00597481">
        <w:rPr>
          <w:rFonts w:ascii="Times New Roman" w:hAnsi="Times New Roman" w:cs="Times New Roman"/>
          <w:sz w:val="28"/>
          <w:szCs w:val="28"/>
        </w:rPr>
        <w:t xml:space="preserve"> *</w:t>
      </w:r>
      <w:r w:rsidR="003F60C7" w:rsidRPr="00597481">
        <w:rPr>
          <w:rFonts w:ascii="Times New Roman" w:hAnsi="Times New Roman" w:cs="Times New Roman"/>
          <w:sz w:val="28"/>
          <w:szCs w:val="28"/>
        </w:rPr>
        <w:t>, /, %(остаток от деления)</w:t>
      </w:r>
      <w:r w:rsidR="00AB6005" w:rsidRPr="00597481">
        <w:rPr>
          <w:rFonts w:ascii="Times New Roman" w:hAnsi="Times New Roman" w:cs="Times New Roman"/>
          <w:sz w:val="28"/>
          <w:szCs w:val="28"/>
        </w:rPr>
        <w:t xml:space="preserve"> и (), и вызовы функций как операнд</w:t>
      </w:r>
      <w:r w:rsidR="00B72A09" w:rsidRPr="00597481">
        <w:rPr>
          <w:rFonts w:ascii="Times New Roman" w:hAnsi="Times New Roman" w:cs="Times New Roman"/>
          <w:sz w:val="28"/>
          <w:szCs w:val="28"/>
        </w:rPr>
        <w:t>ы арифметических выражений</w:t>
      </w:r>
      <w:r w:rsidRPr="0059748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AEF8C2" w14:textId="77777777" w:rsidR="006B16DD" w:rsidRPr="00597481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Приоритет операций представлен в таблице 6.1. </w:t>
      </w:r>
    </w:p>
    <w:p w14:paraId="318A1600" w14:textId="4C855FC9" w:rsidR="004C2567" w:rsidRPr="00B41F80" w:rsidRDefault="004C2567" w:rsidP="000F3F8C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Таблица 6.1 </w:t>
      </w:r>
      <w:r w:rsidR="001E3856" w:rsidRPr="00597481">
        <w:rPr>
          <w:rFonts w:ascii="Times New Roman" w:hAnsi="Times New Roman" w:cs="Times New Roman"/>
          <w:sz w:val="28"/>
          <w:szCs w:val="28"/>
        </w:rPr>
        <w:t xml:space="preserve">– </w:t>
      </w:r>
      <w:r w:rsidRPr="00597481">
        <w:rPr>
          <w:rFonts w:ascii="Times New Roman" w:hAnsi="Times New Roman" w:cs="Times New Roman"/>
          <w:sz w:val="28"/>
          <w:szCs w:val="28"/>
        </w:rPr>
        <w:t xml:space="preserve">Приоритет операций в языке </w:t>
      </w:r>
      <w:r w:rsidR="00B41F80"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="00B41F80" w:rsidRPr="00B41F80">
        <w:rPr>
          <w:rFonts w:ascii="Times New Roman" w:hAnsi="Times New Roman" w:cs="Times New Roman"/>
          <w:sz w:val="28"/>
          <w:szCs w:val="28"/>
        </w:rPr>
        <w:t>-2024</w:t>
      </w:r>
    </w:p>
    <w:tbl>
      <w:tblPr>
        <w:tblStyle w:val="31"/>
        <w:tblW w:w="0" w:type="auto"/>
        <w:tblInd w:w="-5" w:type="dxa"/>
        <w:tblLook w:val="04A0" w:firstRow="1" w:lastRow="0" w:firstColumn="1" w:lastColumn="0" w:noHBand="0" w:noVBand="1"/>
      </w:tblPr>
      <w:tblGrid>
        <w:gridCol w:w="2772"/>
        <w:gridCol w:w="7258"/>
      </w:tblGrid>
      <w:tr w:rsidR="00CB06E1" w:rsidRPr="00597481" w14:paraId="74A1F2EC" w14:textId="77777777" w:rsidTr="00207511">
        <w:tc>
          <w:tcPr>
            <w:tcW w:w="2772" w:type="dxa"/>
          </w:tcPr>
          <w:p w14:paraId="197ACAA8" w14:textId="77777777" w:rsidR="00CB06E1" w:rsidRPr="00597481" w:rsidRDefault="00CB06E1" w:rsidP="002F621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7258" w:type="dxa"/>
          </w:tcPr>
          <w:p w14:paraId="16BD3B8B" w14:textId="77777777" w:rsidR="00CB06E1" w:rsidRPr="00597481" w:rsidRDefault="00CB06E1" w:rsidP="002F621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Операция</w:t>
            </w:r>
          </w:p>
        </w:tc>
      </w:tr>
      <w:tr w:rsidR="001D5386" w:rsidRPr="00597481" w14:paraId="2F6BAB84" w14:textId="77777777" w:rsidTr="00207511">
        <w:trPr>
          <w:trHeight w:val="70"/>
        </w:trPr>
        <w:tc>
          <w:tcPr>
            <w:tcW w:w="2772" w:type="dxa"/>
          </w:tcPr>
          <w:p w14:paraId="03F1471E" w14:textId="1CF77076" w:rsidR="001D5386" w:rsidRPr="00597481" w:rsidRDefault="001D5386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258" w:type="dxa"/>
          </w:tcPr>
          <w:p w14:paraId="5A41F548" w14:textId="766F6B91" w:rsidR="001D5386" w:rsidRPr="00597481" w:rsidRDefault="001D5386" w:rsidP="001D538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)</w:t>
            </w:r>
          </w:p>
        </w:tc>
      </w:tr>
      <w:tr w:rsidR="00CB06E1" w:rsidRPr="00597481" w14:paraId="03F36268" w14:textId="77777777" w:rsidTr="00207511">
        <w:tc>
          <w:tcPr>
            <w:tcW w:w="2772" w:type="dxa"/>
          </w:tcPr>
          <w:p w14:paraId="6EA1CCFB" w14:textId="77777777" w:rsidR="00CB06E1" w:rsidRPr="00597481" w:rsidRDefault="00CB06E1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258" w:type="dxa"/>
          </w:tcPr>
          <w:p w14:paraId="5041B617" w14:textId="77777777" w:rsidR="00CB06E1" w:rsidRPr="00597481" w:rsidRDefault="00CB06E1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3F60C7" w:rsidRPr="00597481" w14:paraId="1D1AC97E" w14:textId="77777777" w:rsidTr="00207511">
        <w:trPr>
          <w:trHeight w:val="170"/>
        </w:trPr>
        <w:tc>
          <w:tcPr>
            <w:tcW w:w="2772" w:type="dxa"/>
          </w:tcPr>
          <w:p w14:paraId="2B12DF4A" w14:textId="7DDCB13B" w:rsidR="003F60C7" w:rsidRPr="00597481" w:rsidRDefault="003F60C7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258" w:type="dxa"/>
          </w:tcPr>
          <w:p w14:paraId="0E0CD382" w14:textId="2A76FFDA" w:rsidR="003F60C7" w:rsidRPr="00597481" w:rsidRDefault="003F60C7" w:rsidP="003F60C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+ -</w:t>
            </w:r>
          </w:p>
        </w:tc>
      </w:tr>
      <w:tr w:rsidR="003F60C7" w:rsidRPr="00597481" w14:paraId="6961CDA5" w14:textId="77777777" w:rsidTr="00207511">
        <w:trPr>
          <w:trHeight w:val="70"/>
        </w:trPr>
        <w:tc>
          <w:tcPr>
            <w:tcW w:w="2772" w:type="dxa"/>
          </w:tcPr>
          <w:p w14:paraId="674F1181" w14:textId="076808A0" w:rsidR="003F60C7" w:rsidRPr="00597481" w:rsidRDefault="003F60C7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258" w:type="dxa"/>
          </w:tcPr>
          <w:p w14:paraId="5F5F62E5" w14:textId="21EE35C8" w:rsidR="003F60C7" w:rsidRPr="00597481" w:rsidRDefault="003F60C7" w:rsidP="003F60C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* / %</w:t>
            </w:r>
          </w:p>
        </w:tc>
      </w:tr>
      <w:tr w:rsidR="00CB06E1" w:rsidRPr="00597481" w14:paraId="5C3681AE" w14:textId="77777777" w:rsidTr="00207511">
        <w:tc>
          <w:tcPr>
            <w:tcW w:w="2772" w:type="dxa"/>
          </w:tcPr>
          <w:p w14:paraId="5EAD21BD" w14:textId="77777777" w:rsidR="00CB06E1" w:rsidRPr="00597481" w:rsidRDefault="00CB06E1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258" w:type="dxa"/>
          </w:tcPr>
          <w:p w14:paraId="32F42B86" w14:textId="042CAC0E" w:rsidR="004C2567" w:rsidRPr="00597481" w:rsidRDefault="003F60C7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[</w:t>
            </w: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D5386"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] </w:t>
            </w:r>
            <w:r w:rsidR="004C2567"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– </w:t>
            </w:r>
            <w:r w:rsidR="004C2567"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скобк</w:t>
            </w:r>
            <w:r w:rsidR="001D5386"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и</w:t>
            </w:r>
            <w:r w:rsidR="004C2567"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параметров функции</w:t>
            </w:r>
          </w:p>
        </w:tc>
      </w:tr>
    </w:tbl>
    <w:p w14:paraId="2FA96EFB" w14:textId="77777777" w:rsidR="006B16DD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3" w:name="_3cqmetx"/>
      <w:bookmarkStart w:id="194" w:name="_Toc500358601"/>
      <w:bookmarkStart w:id="195" w:name="_Toc185207646"/>
      <w:bookmarkEnd w:id="193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</w:t>
      </w:r>
      <w:bookmarkEnd w:id="194"/>
      <w:bookmarkEnd w:id="195"/>
    </w:p>
    <w:p w14:paraId="121359EB" w14:textId="59E5FEAB" w:rsidR="006B16DD" w:rsidRPr="00597481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 w:rsidR="00B41F80"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="00B41F80" w:rsidRPr="00B41F80">
        <w:rPr>
          <w:rFonts w:ascii="Times New Roman" w:hAnsi="Times New Roman" w:cs="Times New Roman"/>
          <w:sz w:val="28"/>
          <w:szCs w:val="28"/>
        </w:rPr>
        <w:t>-202</w:t>
      </w:r>
      <w:r w:rsidR="00B41F80" w:rsidRPr="00090679">
        <w:rPr>
          <w:rFonts w:ascii="Times New Roman" w:hAnsi="Times New Roman" w:cs="Times New Roman"/>
          <w:sz w:val="28"/>
          <w:szCs w:val="28"/>
        </w:rPr>
        <w:t>4</w:t>
      </w:r>
      <w:r w:rsidRPr="00597481">
        <w:rPr>
          <w:rFonts w:ascii="Times New Roman" w:hAnsi="Times New Roman" w:cs="Times New Roman"/>
          <w:sz w:val="28"/>
          <w:szCs w:val="28"/>
        </w:rPr>
        <w:t xml:space="preserve"> преобразовываются к обратной польской записи. </w:t>
      </w:r>
    </w:p>
    <w:p w14:paraId="0B6D51D5" w14:textId="77777777" w:rsidR="000C6281" w:rsidRPr="00597481" w:rsidRDefault="004C2567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Польская запись –</w:t>
      </w:r>
      <w:r w:rsidR="006B16DD" w:rsidRPr="00597481">
        <w:rPr>
          <w:rFonts w:ascii="Times New Roman" w:hAnsi="Times New Roman" w:cs="Times New Roman"/>
          <w:sz w:val="28"/>
          <w:szCs w:val="28"/>
        </w:rPr>
        <w:t xml:space="preserve"> это альтернативный способ записи арифметических выражений, преимущество которого состоит в отсутствии скобок. </w:t>
      </w:r>
    </w:p>
    <w:p w14:paraId="7BE91A76" w14:textId="796F6A82" w:rsidR="004C2567" w:rsidRPr="00597481" w:rsidRDefault="001D5386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Обратная польская запись — это форма записи математических выражений, в которой операторы расположены после своих операндов. Выражение в обратной польской нотации читается слева направо: операция выполняется над двумя операндами, непосредственно стоящими перед знаком этой операции. </w:t>
      </w:r>
      <w:bookmarkStart w:id="196" w:name="_1rvwp1q"/>
      <w:bookmarkStart w:id="197" w:name="_Toc500358602"/>
      <w:bookmarkEnd w:id="196"/>
    </w:p>
    <w:p w14:paraId="38A92903" w14:textId="77777777" w:rsidR="004C2567" w:rsidRPr="00597481" w:rsidRDefault="004C2567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14:paraId="4C973394" w14:textId="77777777" w:rsidR="00D15BF1" w:rsidRPr="00597481" w:rsidRDefault="00D15BF1" w:rsidP="001124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74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597481">
        <w:rPr>
          <w:rFonts w:ascii="Times New Roman" w:hAnsi="Times New Roman" w:cs="Times New Roman"/>
          <w:sz w:val="28"/>
          <w:szCs w:val="28"/>
        </w:rPr>
        <w:t>исходная строка: выражение;</w:t>
      </w:r>
    </w:p>
    <w:p w14:paraId="5FA28649" w14:textId="77777777" w:rsidR="00D15BF1" w:rsidRPr="00597481" w:rsidRDefault="00D15BF1" w:rsidP="001124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74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597481">
        <w:rPr>
          <w:rFonts w:ascii="Times New Roman" w:hAnsi="Times New Roman" w:cs="Times New Roman"/>
          <w:sz w:val="28"/>
          <w:szCs w:val="28"/>
        </w:rPr>
        <w:t>результирующая строка: польская запись;</w:t>
      </w:r>
    </w:p>
    <w:p w14:paraId="79069055" w14:textId="77777777" w:rsidR="00D15BF1" w:rsidRPr="00597481" w:rsidRDefault="00D15BF1" w:rsidP="001124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597481">
        <w:rPr>
          <w:rFonts w:ascii="Times New Roman" w:hAnsi="Times New Roman" w:cs="Times New Roman"/>
          <w:sz w:val="28"/>
          <w:szCs w:val="28"/>
        </w:rPr>
        <w:t>стек: пустой;</w:t>
      </w:r>
    </w:p>
    <w:p w14:paraId="0BDC09B7" w14:textId="77777777" w:rsidR="00D15BF1" w:rsidRPr="00597481" w:rsidRDefault="00D15BF1" w:rsidP="001124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74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597481">
        <w:rPr>
          <w:rFonts w:ascii="Times New Roman" w:hAnsi="Times New Roman" w:cs="Times New Roman"/>
          <w:sz w:val="28"/>
          <w:szCs w:val="28"/>
        </w:rPr>
        <w:t>результирующая строка: польская запись;</w:t>
      </w:r>
    </w:p>
    <w:p w14:paraId="136D5646" w14:textId="77777777" w:rsidR="00D15BF1" w:rsidRPr="00597481" w:rsidRDefault="00D15BF1" w:rsidP="001124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74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597481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14:paraId="64937606" w14:textId="77777777" w:rsidR="00D15BF1" w:rsidRPr="00597481" w:rsidRDefault="00D15BF1" w:rsidP="001124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74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597481">
        <w:rPr>
          <w:rFonts w:ascii="Times New Roman" w:hAnsi="Times New Roman" w:cs="Times New Roman"/>
          <w:sz w:val="28"/>
          <w:szCs w:val="28"/>
        </w:rPr>
        <w:t>операнды переносятся в результирующую строку в порядке их следования;</w:t>
      </w:r>
    </w:p>
    <w:p w14:paraId="08239FAC" w14:textId="77777777" w:rsidR="00D15BF1" w:rsidRPr="00597481" w:rsidRDefault="00D15BF1" w:rsidP="00112468">
      <w:pPr>
        <w:pStyle w:val="aa"/>
        <w:spacing w:after="0" w:line="240" w:lineRule="auto"/>
        <w:ind w:left="0" w:firstLine="709"/>
        <w:rPr>
          <w:szCs w:val="28"/>
        </w:rPr>
      </w:pPr>
      <w:r w:rsidRPr="00597481">
        <w:rPr>
          <w:rFonts w:eastAsia="Times New Roman"/>
          <w:szCs w:val="28"/>
          <w:lang w:eastAsia="ru-RU"/>
        </w:rPr>
        <w:t xml:space="preserve">– </w:t>
      </w:r>
      <w:r w:rsidRPr="00597481">
        <w:rPr>
          <w:szCs w:val="28"/>
        </w:rPr>
        <w:t>операция записывается в стек, если стек пуст или в вершине стека лежит отрывающая скобка;</w:t>
      </w:r>
    </w:p>
    <w:p w14:paraId="59B134A4" w14:textId="77777777" w:rsidR="00D15BF1" w:rsidRPr="00597481" w:rsidRDefault="00D15BF1" w:rsidP="001124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74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597481">
        <w:rPr>
          <w:rFonts w:ascii="Times New Roman" w:hAnsi="Times New Roman" w:cs="Times New Roman"/>
          <w:sz w:val="28"/>
          <w:szCs w:val="28"/>
        </w:rPr>
        <w:t>операция выталкивает все операции с большим или равным приоритетом в результирующую строку;</w:t>
      </w:r>
    </w:p>
    <w:p w14:paraId="7E3D6964" w14:textId="77777777" w:rsidR="00D15BF1" w:rsidRPr="00597481" w:rsidRDefault="00D15BF1" w:rsidP="001124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74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597481">
        <w:rPr>
          <w:rFonts w:ascii="Times New Roman" w:hAnsi="Times New Roman" w:cs="Times New Roman"/>
          <w:sz w:val="28"/>
          <w:szCs w:val="28"/>
        </w:rPr>
        <w:t>запятая не помещается в стек, если в стеке операции, то все выбираются в строку;</w:t>
      </w:r>
    </w:p>
    <w:p w14:paraId="15011E29" w14:textId="77777777" w:rsidR="00D15BF1" w:rsidRPr="00597481" w:rsidRDefault="00D15BF1" w:rsidP="00112468">
      <w:pPr>
        <w:pStyle w:val="aa"/>
        <w:spacing w:after="0" w:line="240" w:lineRule="auto"/>
        <w:ind w:left="0" w:firstLine="709"/>
        <w:rPr>
          <w:szCs w:val="28"/>
        </w:rPr>
      </w:pPr>
      <w:r w:rsidRPr="00597481">
        <w:rPr>
          <w:rFonts w:eastAsia="Times New Roman"/>
          <w:szCs w:val="28"/>
          <w:lang w:eastAsia="ru-RU"/>
        </w:rPr>
        <w:t xml:space="preserve">– </w:t>
      </w:r>
      <w:r w:rsidRPr="00597481">
        <w:rPr>
          <w:szCs w:val="28"/>
        </w:rPr>
        <w:t>отрывающая скобка помещается в стек;</w:t>
      </w:r>
    </w:p>
    <w:p w14:paraId="66EED60C" w14:textId="77777777" w:rsidR="00D15BF1" w:rsidRPr="00597481" w:rsidRDefault="00D15BF1" w:rsidP="00112468">
      <w:pPr>
        <w:pStyle w:val="aa"/>
        <w:spacing w:after="0" w:line="240" w:lineRule="auto"/>
        <w:ind w:left="0" w:firstLine="709"/>
        <w:rPr>
          <w:szCs w:val="28"/>
        </w:rPr>
      </w:pPr>
      <w:r w:rsidRPr="00597481">
        <w:rPr>
          <w:rFonts w:eastAsia="Times New Roman"/>
          <w:szCs w:val="28"/>
          <w:lang w:eastAsia="ru-RU"/>
        </w:rPr>
        <w:t xml:space="preserve">– </w:t>
      </w:r>
      <w:r w:rsidRPr="00597481">
        <w:rPr>
          <w:szCs w:val="28"/>
        </w:rPr>
        <w:t>закрывающая скобка выталкивает все операции до открывающей скобки, после чего обе скобки уничтожаются;</w:t>
      </w:r>
    </w:p>
    <w:p w14:paraId="73966B50" w14:textId="77777777" w:rsidR="00D15BF1" w:rsidRPr="00597481" w:rsidRDefault="00D15BF1" w:rsidP="00112468">
      <w:pPr>
        <w:pStyle w:val="aa"/>
        <w:spacing w:after="0" w:line="240" w:lineRule="auto"/>
        <w:ind w:left="0" w:firstLine="709"/>
        <w:rPr>
          <w:szCs w:val="28"/>
        </w:rPr>
      </w:pPr>
      <w:r w:rsidRPr="00597481">
        <w:rPr>
          <w:rFonts w:eastAsia="Times New Roman"/>
          <w:szCs w:val="28"/>
          <w:lang w:eastAsia="ru-RU"/>
        </w:rPr>
        <w:lastRenderedPageBreak/>
        <w:t xml:space="preserve">– </w:t>
      </w:r>
      <w:r w:rsidRPr="00597481">
        <w:rPr>
          <w:szCs w:val="28"/>
        </w:rPr>
        <w:t xml:space="preserve">закрывающая скобка с приоритетом, равным 4, выталкивает все до открывающей с таким же приоритетом и генерирует @ </w:t>
      </w:r>
      <w:r w:rsidRPr="00597481">
        <w:rPr>
          <w:bCs/>
          <w:szCs w:val="28"/>
          <w:shd w:val="clear" w:color="auto" w:fill="FFFFFF"/>
        </w:rPr>
        <w:t>– специальный символ, в которого записывается информация о вызываемой функции, а в поле приоритета для данной лексемы записывается число параметров вызываемой функции</w:t>
      </w:r>
      <w:r w:rsidRPr="00597481">
        <w:rPr>
          <w:szCs w:val="28"/>
        </w:rPr>
        <w:t>;</w:t>
      </w:r>
    </w:p>
    <w:p w14:paraId="6C9FDDE9" w14:textId="77777777" w:rsidR="00D15BF1" w:rsidRPr="00597481" w:rsidRDefault="00D15BF1" w:rsidP="00112468">
      <w:pPr>
        <w:pStyle w:val="aa"/>
        <w:spacing w:after="0" w:line="240" w:lineRule="auto"/>
        <w:ind w:left="0" w:firstLine="709"/>
        <w:rPr>
          <w:szCs w:val="28"/>
        </w:rPr>
      </w:pPr>
      <w:r w:rsidRPr="00597481">
        <w:rPr>
          <w:rFonts w:eastAsia="Times New Roman"/>
          <w:szCs w:val="28"/>
          <w:lang w:eastAsia="ru-RU"/>
        </w:rPr>
        <w:t xml:space="preserve">– </w:t>
      </w:r>
      <w:r w:rsidRPr="00597481">
        <w:rPr>
          <w:szCs w:val="28"/>
        </w:rPr>
        <w:t xml:space="preserve">по концу разбора исходной строки все операции, оставшиеся в стеке, выталкиваются в результирующую строку. </w:t>
      </w:r>
    </w:p>
    <w:p w14:paraId="4C112B9B" w14:textId="77777777" w:rsidR="000C6281" w:rsidRPr="00597481" w:rsidRDefault="000C6281" w:rsidP="000F3F8C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Таблица 6.2</w:t>
      </w:r>
      <w:r w:rsidR="001843CF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="00B93F75" w:rsidRPr="00597481">
        <w:rPr>
          <w:rFonts w:ascii="Times New Roman" w:hAnsi="Times New Roman" w:cs="Times New Roman"/>
          <w:sz w:val="28"/>
          <w:szCs w:val="28"/>
        </w:rPr>
        <w:t xml:space="preserve">– </w:t>
      </w:r>
      <w:r w:rsidR="001843CF" w:rsidRPr="00597481">
        <w:rPr>
          <w:rFonts w:ascii="Times New Roman" w:hAnsi="Times New Roman" w:cs="Times New Roman"/>
          <w:sz w:val="28"/>
          <w:szCs w:val="28"/>
        </w:rPr>
        <w:t>Пример преобразования выражения</w:t>
      </w:r>
      <w:r w:rsidRPr="00597481">
        <w:rPr>
          <w:rFonts w:ascii="Times New Roman" w:hAnsi="Times New Roman" w:cs="Times New Roman"/>
          <w:sz w:val="28"/>
          <w:szCs w:val="28"/>
        </w:rPr>
        <w:t xml:space="preserve"> в </w:t>
      </w:r>
      <w:r w:rsidR="001843CF" w:rsidRPr="00597481">
        <w:rPr>
          <w:rFonts w:ascii="Times New Roman" w:hAnsi="Times New Roman" w:cs="Times New Roman"/>
          <w:sz w:val="28"/>
          <w:szCs w:val="28"/>
        </w:rPr>
        <w:t>обратную польскую запись</w:t>
      </w:r>
    </w:p>
    <w:tbl>
      <w:tblPr>
        <w:tblW w:w="1017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4"/>
        <w:gridCol w:w="3543"/>
        <w:gridCol w:w="3261"/>
      </w:tblGrid>
      <w:tr w:rsidR="000C6281" w:rsidRPr="00597481" w14:paraId="100BB779" w14:textId="77777777" w:rsidTr="00207511"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C2ABCE" w14:textId="77777777" w:rsidR="000C6281" w:rsidRPr="00597481" w:rsidRDefault="000C628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45D726" w14:textId="77777777" w:rsidR="000C6281" w:rsidRPr="00597481" w:rsidRDefault="000C628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Результирующая строка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5BBA6D" w14:textId="77777777" w:rsidR="000C6281" w:rsidRPr="00597481" w:rsidRDefault="000C628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</w:tr>
      <w:tr w:rsidR="000C6281" w:rsidRPr="00597481" w14:paraId="6931670F" w14:textId="77777777" w:rsidTr="00207511"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A6890" w14:textId="319AFAEF" w:rsidR="000C6281" w:rsidRPr="00597481" w:rsidRDefault="00112468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(l+l)*l/l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A1A5A" w14:textId="77777777" w:rsidR="000C6281" w:rsidRPr="00597481" w:rsidRDefault="000C6281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1D7D2" w14:textId="77777777" w:rsidR="000C6281" w:rsidRPr="00597481" w:rsidRDefault="000C6281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C6281" w:rsidRPr="00597481" w14:paraId="185288C1" w14:textId="77777777" w:rsidTr="00207511"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4B8723" w14:textId="03A918C5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l+l)*l/l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C17A5" w14:textId="66E3D143" w:rsidR="000C6281" w:rsidRPr="00597481" w:rsidRDefault="000C6281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73C4D1" w14:textId="77777777" w:rsidR="000C6281" w:rsidRPr="00597481" w:rsidRDefault="000C6281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C6281" w:rsidRPr="00597481" w14:paraId="0AE128F7" w14:textId="77777777" w:rsidTr="00207511"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550D49" w14:textId="2C6B276A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+l)*l/l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EB73B3" w14:textId="5C8DA236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C26D20" w14:textId="25D3C542" w:rsidR="000C6281" w:rsidRPr="00597481" w:rsidRDefault="000C6281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C6281" w:rsidRPr="00597481" w14:paraId="666E7BC3" w14:textId="77777777" w:rsidTr="00207511"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ED3204" w14:textId="6C2A3476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l)*l/l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A4BCAF" w14:textId="5D5D2690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E781E1" w14:textId="042A0707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0C6281" w:rsidRPr="00597481" w14:paraId="3A0E3278" w14:textId="77777777" w:rsidTr="00207511"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8EDEAD" w14:textId="7635E550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)*l/l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016FD5" w14:textId="0DE6C3F9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ll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2C282D" w14:textId="2D641AF7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0C6281" w:rsidRPr="00597481" w14:paraId="27697C20" w14:textId="77777777" w:rsidTr="00207511"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B303A1" w14:textId="22ACE5A5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*l/l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9F0FC0" w14:textId="6343255F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ll+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C37E7" w14:textId="21FD97B0" w:rsidR="000C6281" w:rsidRPr="00597481" w:rsidRDefault="000C6281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C6281" w:rsidRPr="00597481" w14:paraId="60603634" w14:textId="77777777" w:rsidTr="00207511"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B9DFC" w14:textId="04B954EF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l/l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789586" w14:textId="42B90D42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ll+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0D32BC" w14:textId="62DA4F06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</w:tr>
      <w:tr w:rsidR="000C6281" w:rsidRPr="00597481" w14:paraId="78FDD529" w14:textId="77777777" w:rsidTr="00207511"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C55E9" w14:textId="0A440818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48B081" w14:textId="63FE00EB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ll+l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7E4B5" w14:textId="2864EBE6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</w:tr>
      <w:tr w:rsidR="00345653" w:rsidRPr="00597481" w14:paraId="32C74A18" w14:textId="77777777" w:rsidTr="00207511"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77BD5" w14:textId="42BAA202" w:rsidR="00345653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670A0" w14:textId="09A8C107" w:rsidR="00345653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ll+l*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B603A" w14:textId="2A01E137" w:rsidR="00345653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</w:p>
        </w:tc>
      </w:tr>
      <w:tr w:rsidR="000F7602" w:rsidRPr="00597481" w14:paraId="1A39AD96" w14:textId="77777777" w:rsidTr="00207511"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5DF72" w14:textId="77777777" w:rsidR="000F7602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9E164" w14:textId="3E703F8C" w:rsidR="000F7602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ll+l*l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8B663" w14:textId="347F33A6" w:rsidR="000F7602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</w:p>
        </w:tc>
      </w:tr>
      <w:tr w:rsidR="000F7602" w:rsidRPr="00597481" w14:paraId="2F18EFED" w14:textId="77777777" w:rsidTr="00207511"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D35EE" w14:textId="77777777" w:rsidR="000F7602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AC227" w14:textId="62179E60" w:rsidR="000F7602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ll+l*l/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73215" w14:textId="77777777" w:rsidR="000F7602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27236F7" w14:textId="77777777" w:rsidR="006B16DD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8" w:name="_Toc185207647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197"/>
      <w:bookmarkEnd w:id="198"/>
    </w:p>
    <w:p w14:paraId="26F99F6D" w14:textId="5AF2C380" w:rsidR="001D5386" w:rsidRPr="00597481" w:rsidRDefault="001D5386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Программная реализация алгоритма преобразования выражений </w:t>
      </w:r>
      <w:r w:rsidRPr="00597481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в обратный польский формат</w:t>
      </w:r>
      <w:r w:rsidRPr="00597481">
        <w:rPr>
          <w:rFonts w:ascii="Times New Roman" w:hAnsi="Times New Roman" w:cs="Times New Roman"/>
          <w:sz w:val="28"/>
          <w:szCs w:val="28"/>
        </w:rPr>
        <w:t xml:space="preserve"> основана функциях </w:t>
      </w:r>
      <w:r w:rsidRPr="00597481">
        <w:rPr>
          <w:rFonts w:ascii="Times New Roman" w:hAnsi="Times New Roman" w:cs="Times New Roman"/>
          <w:sz w:val="28"/>
          <w:szCs w:val="28"/>
          <w:lang w:val="en-US"/>
        </w:rPr>
        <w:t>Poliz</w:t>
      </w:r>
      <w:r w:rsidRPr="00597481">
        <w:rPr>
          <w:rFonts w:ascii="Times New Roman" w:hAnsi="Times New Roman" w:cs="Times New Roman"/>
          <w:sz w:val="28"/>
          <w:szCs w:val="28"/>
        </w:rPr>
        <w:t xml:space="preserve"> и </w:t>
      </w:r>
      <w:r w:rsidRPr="00597481">
        <w:rPr>
          <w:rFonts w:ascii="Times New Roman" w:hAnsi="Times New Roman" w:cs="Times New Roman"/>
          <w:sz w:val="28"/>
          <w:szCs w:val="28"/>
          <w:lang w:val="en-US"/>
        </w:rPr>
        <w:t>StartPoliz</w:t>
      </w:r>
      <w:r w:rsidRPr="00597481">
        <w:rPr>
          <w:rFonts w:ascii="Times New Roman" w:hAnsi="Times New Roman" w:cs="Times New Roman"/>
          <w:sz w:val="28"/>
          <w:szCs w:val="28"/>
        </w:rPr>
        <w:t xml:space="preserve">. Функция </w:t>
      </w:r>
      <w:r w:rsidRPr="00597481">
        <w:rPr>
          <w:rFonts w:ascii="Times New Roman" w:hAnsi="Times New Roman" w:cs="Times New Roman"/>
          <w:sz w:val="28"/>
          <w:szCs w:val="28"/>
          <w:lang w:val="en-US"/>
        </w:rPr>
        <w:t>StartPoliz</w:t>
      </w:r>
      <w:r w:rsidRPr="00597481">
        <w:rPr>
          <w:rFonts w:ascii="Times New Roman" w:hAnsi="Times New Roman" w:cs="Times New Roman"/>
          <w:sz w:val="28"/>
          <w:szCs w:val="28"/>
        </w:rPr>
        <w:t xml:space="preserve"> принимает как параметр адрес таблицы лексем и содержит цикл, в ходе которого перебираются все лексемы исходного кода. Если последовательность лексем соответствует началу выражения, вызывается функция </w:t>
      </w:r>
      <w:r w:rsidRPr="00597481">
        <w:rPr>
          <w:rFonts w:ascii="Times New Roman" w:hAnsi="Times New Roman" w:cs="Times New Roman"/>
          <w:sz w:val="28"/>
          <w:szCs w:val="28"/>
          <w:lang w:val="en-US"/>
        </w:rPr>
        <w:t>Poliz</w:t>
      </w:r>
      <w:r w:rsidRPr="00597481">
        <w:rPr>
          <w:rFonts w:ascii="Times New Roman" w:hAnsi="Times New Roman" w:cs="Times New Roman"/>
          <w:sz w:val="28"/>
          <w:szCs w:val="28"/>
        </w:rPr>
        <w:t>, где и проводится точечное преобразование выражений к польской нотации.</w:t>
      </w:r>
    </w:p>
    <w:p w14:paraId="05122158" w14:textId="77777777" w:rsidR="006B16DD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9" w:name="_Toc500358603"/>
      <w:bookmarkStart w:id="200" w:name="_Toc185207648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 Контрольный пример</w:t>
      </w:r>
      <w:bookmarkEnd w:id="199"/>
      <w:bookmarkEnd w:id="200"/>
    </w:p>
    <w:p w14:paraId="2395DA4D" w14:textId="77777777" w:rsidR="006B16DD" w:rsidRPr="00597481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Пример преобразования выражения к польской записи представлен в таблице 6.4. Преобразование выражений в формат польской записи необходимо для построения более простых алгоритмов их вычисления.</w:t>
      </w:r>
    </w:p>
    <w:p w14:paraId="46E491B1" w14:textId="57DED91F" w:rsidR="00FD364E" w:rsidRPr="00597481" w:rsidRDefault="007E37CF" w:rsidP="00FD36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</w:t>
      </w:r>
      <w:r w:rsidR="001B7FB5" w:rsidRPr="00597481">
        <w:rPr>
          <w:rFonts w:ascii="Times New Roman" w:hAnsi="Times New Roman" w:cs="Times New Roman"/>
          <w:sz w:val="28"/>
          <w:szCs w:val="28"/>
        </w:rPr>
        <w:t xml:space="preserve">риложении </w:t>
      </w:r>
      <w:r w:rsidR="00D46790" w:rsidRPr="00597481">
        <w:rPr>
          <w:rFonts w:ascii="Times New Roman" w:hAnsi="Times New Roman" w:cs="Times New Roman"/>
          <w:sz w:val="28"/>
          <w:szCs w:val="28"/>
        </w:rPr>
        <w:t xml:space="preserve">Ж </w:t>
      </w:r>
      <w:r w:rsidR="001B7FB5" w:rsidRPr="00597481">
        <w:rPr>
          <w:rFonts w:ascii="Times New Roman" w:hAnsi="Times New Roman" w:cs="Times New Roman"/>
          <w:sz w:val="28"/>
          <w:szCs w:val="28"/>
        </w:rPr>
        <w:t>приведен</w:t>
      </w:r>
      <w:r w:rsidR="001D5386" w:rsidRPr="00597481">
        <w:rPr>
          <w:rFonts w:ascii="Times New Roman" w:hAnsi="Times New Roman" w:cs="Times New Roman"/>
          <w:sz w:val="28"/>
          <w:szCs w:val="28"/>
        </w:rPr>
        <w:t xml:space="preserve"> измененное представление промежуточного кода, </w:t>
      </w:r>
      <w:r w:rsidR="001B7FB5" w:rsidRPr="00597481">
        <w:rPr>
          <w:rFonts w:ascii="Times New Roman" w:hAnsi="Times New Roman" w:cs="Times New Roman"/>
          <w:sz w:val="28"/>
          <w:szCs w:val="28"/>
        </w:rPr>
        <w:t>отображающ</w:t>
      </w:r>
      <w:r w:rsidR="001D5386" w:rsidRPr="00597481">
        <w:rPr>
          <w:rFonts w:ascii="Times New Roman" w:hAnsi="Times New Roman" w:cs="Times New Roman"/>
          <w:sz w:val="28"/>
          <w:szCs w:val="28"/>
        </w:rPr>
        <w:t>е</w:t>
      </w:r>
      <w:r w:rsidR="001B7FB5" w:rsidRPr="00597481">
        <w:rPr>
          <w:rFonts w:ascii="Times New Roman" w:hAnsi="Times New Roman" w:cs="Times New Roman"/>
          <w:sz w:val="28"/>
          <w:szCs w:val="28"/>
        </w:rPr>
        <w:t>е</w:t>
      </w:r>
      <w:r w:rsidR="006B16DD" w:rsidRPr="00597481">
        <w:rPr>
          <w:rFonts w:ascii="Times New Roman" w:hAnsi="Times New Roman" w:cs="Times New Roman"/>
          <w:sz w:val="28"/>
          <w:szCs w:val="28"/>
        </w:rPr>
        <w:t xml:space="preserve"> результаты преобразован</w:t>
      </w:r>
      <w:bookmarkStart w:id="201" w:name="_Toc469840293"/>
      <w:bookmarkStart w:id="202" w:name="_Toc469841172"/>
      <w:bookmarkStart w:id="203" w:name="_Toc469842936"/>
      <w:bookmarkStart w:id="204" w:name="_Toc500358604"/>
      <w:r w:rsidR="00FD364E" w:rsidRPr="00597481">
        <w:rPr>
          <w:rFonts w:ascii="Times New Roman" w:hAnsi="Times New Roman" w:cs="Times New Roman"/>
          <w:sz w:val="28"/>
          <w:szCs w:val="28"/>
        </w:rPr>
        <w:t>ия выражений в польский формат.</w:t>
      </w:r>
    </w:p>
    <w:p w14:paraId="49B60559" w14:textId="2A99E5EA" w:rsidR="000A3553" w:rsidRPr="00597481" w:rsidRDefault="006F147F" w:rsidP="000F5280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br w:type="column"/>
      </w:r>
      <w:bookmarkStart w:id="205" w:name="_Toc185207649"/>
      <w:r w:rsidR="000A3553" w:rsidRPr="00597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7. Генерация кода</w:t>
      </w:r>
      <w:bookmarkEnd w:id="201"/>
      <w:bookmarkEnd w:id="202"/>
      <w:bookmarkEnd w:id="203"/>
      <w:bookmarkEnd w:id="204"/>
      <w:bookmarkEnd w:id="205"/>
    </w:p>
    <w:p w14:paraId="66F7FD33" w14:textId="77777777" w:rsidR="000A3553" w:rsidRPr="00597481" w:rsidRDefault="000A3553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6" w:name="_Toc185207650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206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52B96D82" w14:textId="77777777" w:rsidR="000A3553" w:rsidRPr="00597481" w:rsidRDefault="000A3553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 в цепочку символов выходного языка.</w:t>
      </w:r>
      <w:r w:rsidRPr="00597481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таблицы лексем и идентификаторов, на основе которых генерируется файл с ассемблерным кодом.</w:t>
      </w:r>
    </w:p>
    <w:p w14:paraId="2EAB0838" w14:textId="77777777" w:rsidR="000A3553" w:rsidRPr="00597481" w:rsidRDefault="007000AC" w:rsidP="00E059D2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5698FF" wp14:editId="5A6A3B7F">
            <wp:extent cx="5000000" cy="2066667"/>
            <wp:effectExtent l="19050" t="19050" r="10160" b="10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706B6" w14:textId="21CC86A9" w:rsidR="00086AAE" w:rsidRPr="00597481" w:rsidRDefault="00E059D2" w:rsidP="00E059D2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Рисунок</w:t>
      </w:r>
      <w:r w:rsidR="000A3553" w:rsidRPr="00597481">
        <w:rPr>
          <w:rFonts w:ascii="Times New Roman" w:hAnsi="Times New Roman" w:cs="Times New Roman"/>
          <w:sz w:val="28"/>
          <w:szCs w:val="28"/>
        </w:rPr>
        <w:t xml:space="preserve"> 7.1 </w:t>
      </w:r>
      <w:r w:rsidR="00AE2A91">
        <w:rPr>
          <w:rFonts w:ascii="Times New Roman" w:hAnsi="Times New Roman" w:cs="Times New Roman"/>
          <w:sz w:val="28"/>
          <w:szCs w:val="28"/>
        </w:rPr>
        <w:t xml:space="preserve">– </w:t>
      </w:r>
      <w:r w:rsidR="000A3553" w:rsidRPr="00597481">
        <w:rPr>
          <w:rFonts w:ascii="Times New Roman" w:hAnsi="Times New Roman" w:cs="Times New Roman"/>
          <w:sz w:val="28"/>
          <w:szCs w:val="28"/>
        </w:rPr>
        <w:t>Стр</w:t>
      </w:r>
      <w:r w:rsidR="001E3856" w:rsidRPr="00597481"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14:paraId="7579610F" w14:textId="77777777" w:rsidR="000A3553" w:rsidRPr="00597481" w:rsidRDefault="000A3553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7" w:name="_Toc500358605"/>
      <w:bookmarkStart w:id="208" w:name="_Toc185207651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7.2 Представление типов данных в оперативной памяти</w:t>
      </w:r>
      <w:bookmarkEnd w:id="207"/>
      <w:bookmarkEnd w:id="208"/>
    </w:p>
    <w:p w14:paraId="4C8D80D9" w14:textId="113E3BDC" w:rsidR="000A3553" w:rsidRPr="00597481" w:rsidRDefault="000A3553" w:rsidP="00383D83">
      <w:pPr>
        <w:spacing w:after="0" w:line="240" w:lineRule="auto"/>
        <w:ind w:firstLine="709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597481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 – .</w:t>
      </w:r>
      <w:r w:rsidRPr="00597481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597481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и .</w:t>
      </w:r>
      <w:r w:rsidRPr="00597481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r w:rsidRPr="00597481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597481">
        <w:rPr>
          <w:rFonts w:ascii="Times New Roman" w:hAnsi="Times New Roman" w:cs="Times New Roman"/>
          <w:sz w:val="28"/>
          <w:szCs w:val="28"/>
        </w:rPr>
        <w:t xml:space="preserve">Идентификаторы языка </w:t>
      </w:r>
      <w:r w:rsidR="00090679"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="00090679" w:rsidRPr="00090679">
        <w:rPr>
          <w:rFonts w:ascii="Times New Roman" w:hAnsi="Times New Roman" w:cs="Times New Roman"/>
          <w:sz w:val="28"/>
          <w:szCs w:val="28"/>
        </w:rPr>
        <w:t>-2024</w:t>
      </w:r>
      <w:r w:rsidRPr="00597481">
        <w:rPr>
          <w:rFonts w:ascii="Times New Roman" w:hAnsi="Times New Roman" w:cs="Times New Roman"/>
          <w:sz w:val="28"/>
          <w:szCs w:val="28"/>
        </w:rPr>
        <w:t xml:space="preserve"> размещены в сегменте данных(.</w:t>
      </w:r>
      <w:r w:rsidRPr="00597481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97481">
        <w:rPr>
          <w:rFonts w:ascii="Times New Roman" w:hAnsi="Times New Roman" w:cs="Times New Roman"/>
          <w:sz w:val="28"/>
          <w:szCs w:val="28"/>
        </w:rPr>
        <w:t>). Литералы – в сегменте констант (.</w:t>
      </w:r>
      <w:r w:rsidRPr="00597481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597481">
        <w:rPr>
          <w:rFonts w:ascii="Times New Roman" w:hAnsi="Times New Roman" w:cs="Times New Roman"/>
          <w:sz w:val="28"/>
          <w:szCs w:val="28"/>
        </w:rPr>
        <w:t xml:space="preserve">).  Соответствия между типами данных идентификаторов на языке </w:t>
      </w:r>
      <w:r w:rsidR="009F5B34"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="009F5B34" w:rsidRPr="009F5B34">
        <w:rPr>
          <w:rFonts w:ascii="Times New Roman" w:hAnsi="Times New Roman" w:cs="Times New Roman"/>
          <w:sz w:val="28"/>
          <w:szCs w:val="28"/>
        </w:rPr>
        <w:t>-2024</w:t>
      </w:r>
      <w:r w:rsidRPr="00597481">
        <w:rPr>
          <w:rFonts w:ascii="Times New Roman" w:hAnsi="Times New Roman" w:cs="Times New Roman"/>
          <w:sz w:val="28"/>
          <w:szCs w:val="28"/>
        </w:rPr>
        <w:t xml:space="preserve"> и на языке ассемблера приведены в таблице 7.1.</w:t>
      </w:r>
      <w:r w:rsidR="00B67591" w:rsidRPr="00597481">
        <w:rPr>
          <w:rFonts w:ascii="Times New Roman" w:hAnsi="Times New Roman" w:cs="Times New Roman"/>
          <w:sz w:val="28"/>
          <w:szCs w:val="28"/>
        </w:rPr>
        <w:t xml:space="preserve"> Сген</w:t>
      </w:r>
      <w:r w:rsidR="007E37CF">
        <w:rPr>
          <w:rFonts w:ascii="Times New Roman" w:hAnsi="Times New Roman" w:cs="Times New Roman"/>
          <w:sz w:val="28"/>
          <w:szCs w:val="28"/>
        </w:rPr>
        <w:t>ерированный код предоставлен в П</w:t>
      </w:r>
      <w:r w:rsidR="00B67591" w:rsidRPr="00597481">
        <w:rPr>
          <w:rFonts w:ascii="Times New Roman" w:hAnsi="Times New Roman" w:cs="Times New Roman"/>
          <w:sz w:val="28"/>
          <w:szCs w:val="28"/>
        </w:rPr>
        <w:t>риложении З.</w:t>
      </w:r>
    </w:p>
    <w:p w14:paraId="6B94DD2C" w14:textId="621B65DF" w:rsidR="000A3553" w:rsidRPr="00597481" w:rsidRDefault="000A3553" w:rsidP="000F3F8C">
      <w:pPr>
        <w:pStyle w:val="ac"/>
        <w:spacing w:before="240" w:after="0"/>
        <w:rPr>
          <w:rFonts w:cs="Times New Roman"/>
          <w:b/>
          <w:i w:val="0"/>
          <w:color w:val="auto"/>
          <w:sz w:val="28"/>
          <w:szCs w:val="28"/>
        </w:rPr>
      </w:pPr>
      <w:r w:rsidRPr="00597481">
        <w:rPr>
          <w:rFonts w:cs="Times New Roman"/>
          <w:i w:val="0"/>
          <w:color w:val="auto"/>
          <w:sz w:val="28"/>
          <w:szCs w:val="28"/>
        </w:rPr>
        <w:t xml:space="preserve">Таблица 7.1 </w:t>
      </w:r>
      <w:r w:rsidR="00B93F75" w:rsidRPr="00597481">
        <w:rPr>
          <w:rFonts w:cs="Times New Roman"/>
          <w:i w:val="0"/>
          <w:sz w:val="28"/>
          <w:szCs w:val="28"/>
        </w:rPr>
        <w:t xml:space="preserve">– </w:t>
      </w:r>
      <w:r w:rsidRPr="00597481">
        <w:rPr>
          <w:rFonts w:cs="Times New Roman"/>
          <w:i w:val="0"/>
          <w:color w:val="auto"/>
          <w:sz w:val="28"/>
          <w:szCs w:val="28"/>
        </w:rPr>
        <w:t xml:space="preserve">Соответствия типов идентификаторов языка </w:t>
      </w:r>
      <w:r w:rsidR="00275B5C">
        <w:rPr>
          <w:rFonts w:cs="Times New Roman"/>
          <w:i w:val="0"/>
          <w:color w:val="auto"/>
          <w:sz w:val="28"/>
          <w:szCs w:val="28"/>
          <w:lang w:val="en-US"/>
        </w:rPr>
        <w:t>KAA</w:t>
      </w:r>
      <w:r w:rsidR="00275B5C" w:rsidRPr="00275B5C">
        <w:rPr>
          <w:rFonts w:cs="Times New Roman"/>
          <w:i w:val="0"/>
          <w:color w:val="auto"/>
          <w:sz w:val="28"/>
          <w:szCs w:val="28"/>
        </w:rPr>
        <w:t>-2024</w:t>
      </w:r>
      <w:r w:rsidR="000F3F8C" w:rsidRPr="00597481">
        <w:rPr>
          <w:rFonts w:cs="Times New Roman"/>
          <w:i w:val="0"/>
          <w:color w:val="auto"/>
          <w:sz w:val="28"/>
          <w:szCs w:val="28"/>
        </w:rPr>
        <w:t xml:space="preserve"> и языка А</w:t>
      </w:r>
      <w:r w:rsidRPr="00597481">
        <w:rPr>
          <w:rFonts w:cs="Times New Roman"/>
          <w:i w:val="0"/>
          <w:color w:val="auto"/>
          <w:sz w:val="28"/>
          <w:szCs w:val="28"/>
        </w:rPr>
        <w:t>ссемблера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3090"/>
        <w:gridCol w:w="2724"/>
        <w:gridCol w:w="4216"/>
      </w:tblGrid>
      <w:tr w:rsidR="000A3553" w:rsidRPr="00597481" w14:paraId="7DF14D85" w14:textId="77777777" w:rsidTr="00207511">
        <w:tc>
          <w:tcPr>
            <w:tcW w:w="3090" w:type="dxa"/>
          </w:tcPr>
          <w:p w14:paraId="48F5C0BE" w14:textId="0BC55E46" w:rsidR="000A3553" w:rsidRPr="004825CA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 w:rsidR="004825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KAA</w:t>
            </w:r>
            <w:r w:rsidR="004825CA" w:rsidRPr="004825CA">
              <w:rPr>
                <w:rFonts w:ascii="Times New Roman" w:hAnsi="Times New Roman" w:cs="Times New Roman"/>
                <w:sz w:val="28"/>
                <w:szCs w:val="28"/>
              </w:rPr>
              <w:t>-2024</w:t>
            </w:r>
          </w:p>
        </w:tc>
        <w:tc>
          <w:tcPr>
            <w:tcW w:w="2724" w:type="dxa"/>
          </w:tcPr>
          <w:p w14:paraId="16F01843" w14:textId="77777777" w:rsidR="000A3553" w:rsidRPr="00597481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216" w:type="dxa"/>
          </w:tcPr>
          <w:p w14:paraId="13DF70A6" w14:textId="77777777" w:rsidR="000A3553" w:rsidRPr="00597481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0A3553" w:rsidRPr="00597481" w14:paraId="7F3F7AF2" w14:textId="77777777" w:rsidTr="00207511">
        <w:tc>
          <w:tcPr>
            <w:tcW w:w="3090" w:type="dxa"/>
          </w:tcPr>
          <w:p w14:paraId="2D37D084" w14:textId="0C803F1F" w:rsidR="000A3553" w:rsidRPr="00597481" w:rsidRDefault="004825CA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D5386"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eger</w:t>
            </w:r>
          </w:p>
        </w:tc>
        <w:tc>
          <w:tcPr>
            <w:tcW w:w="2724" w:type="dxa"/>
          </w:tcPr>
          <w:p w14:paraId="514732B1" w14:textId="19AFFA2B" w:rsidR="000A3553" w:rsidRPr="00597481" w:rsidRDefault="00D03831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SDWORD</w:t>
            </w:r>
          </w:p>
        </w:tc>
        <w:tc>
          <w:tcPr>
            <w:tcW w:w="4216" w:type="dxa"/>
          </w:tcPr>
          <w:p w14:paraId="337088DE" w14:textId="77777777" w:rsidR="000A3553" w:rsidRPr="00597481" w:rsidRDefault="000A3553" w:rsidP="002F6210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Хранит целочисленный тип данных со знаком.</w:t>
            </w:r>
          </w:p>
        </w:tc>
      </w:tr>
      <w:tr w:rsidR="00597481" w:rsidRPr="00597481" w14:paraId="6BC52067" w14:textId="77777777" w:rsidTr="00207511">
        <w:tc>
          <w:tcPr>
            <w:tcW w:w="3090" w:type="dxa"/>
          </w:tcPr>
          <w:p w14:paraId="1765E766" w14:textId="313548C9" w:rsidR="00597481" w:rsidRPr="00597481" w:rsidRDefault="004825CA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symbol</w:t>
            </w:r>
          </w:p>
        </w:tc>
        <w:tc>
          <w:tcPr>
            <w:tcW w:w="2724" w:type="dxa"/>
          </w:tcPr>
          <w:p w14:paraId="3B6AE655" w14:textId="6B229746" w:rsidR="00597481" w:rsidRPr="00597481" w:rsidRDefault="00D03831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0383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16" w:type="dxa"/>
          </w:tcPr>
          <w:p w14:paraId="0F132027" w14:textId="4ABA59F7" w:rsidR="00597481" w:rsidRPr="00597481" w:rsidRDefault="00597481" w:rsidP="00597481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Хранит целочисленный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без знака, размером 1 байт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A3553" w:rsidRPr="00597481" w14:paraId="5BABD6EC" w14:textId="77777777" w:rsidTr="00207511">
        <w:tc>
          <w:tcPr>
            <w:tcW w:w="3090" w:type="dxa"/>
          </w:tcPr>
          <w:p w14:paraId="415C8F00" w14:textId="42498B62" w:rsidR="000A3553" w:rsidRPr="00597481" w:rsidRDefault="004825CA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</w:p>
        </w:tc>
        <w:tc>
          <w:tcPr>
            <w:tcW w:w="2724" w:type="dxa"/>
          </w:tcPr>
          <w:p w14:paraId="16E6BADC" w14:textId="31FD5EB7" w:rsidR="000A3553" w:rsidRPr="00597481" w:rsidRDefault="00D03831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383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16" w:type="dxa"/>
          </w:tcPr>
          <w:p w14:paraId="2C9B44D1" w14:textId="283EB821" w:rsidR="000A3553" w:rsidRPr="00597481" w:rsidRDefault="00912370" w:rsidP="002F6210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Каждый символ строки хранится размером в 1 байт.</w:t>
            </w:r>
          </w:p>
        </w:tc>
      </w:tr>
      <w:tr w:rsidR="00D03831" w:rsidRPr="00597481" w14:paraId="2B8ECB91" w14:textId="77777777" w:rsidTr="00207511">
        <w:tc>
          <w:tcPr>
            <w:tcW w:w="3090" w:type="dxa"/>
          </w:tcPr>
          <w:p w14:paraId="2E3BD74B" w14:textId="1A750B37" w:rsidR="00D03831" w:rsidRPr="00597481" w:rsidRDefault="00D03831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724" w:type="dxa"/>
          </w:tcPr>
          <w:p w14:paraId="48BF2785" w14:textId="79ACC3D3" w:rsidR="00D03831" w:rsidRPr="00D03831" w:rsidRDefault="00D03831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SDWORD</w:t>
            </w:r>
          </w:p>
        </w:tc>
        <w:tc>
          <w:tcPr>
            <w:tcW w:w="4216" w:type="dxa"/>
          </w:tcPr>
          <w:p w14:paraId="685BF9E6" w14:textId="61288F5D" w:rsidR="00D03831" w:rsidRPr="00D03831" w:rsidRDefault="00D03831" w:rsidP="002F6210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целочисленный тип данных без знака.</w:t>
            </w:r>
          </w:p>
        </w:tc>
      </w:tr>
    </w:tbl>
    <w:p w14:paraId="17951BC6" w14:textId="0E535D69" w:rsidR="00FD364E" w:rsidRPr="00597481" w:rsidRDefault="00FD364E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9" w:name="_Toc185207652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7.3 </w:t>
      </w:r>
      <w:r w:rsidR="00912370" w:rsidRPr="00597481">
        <w:rPr>
          <w:rFonts w:ascii="Times New Roman" w:hAnsi="Times New Roman" w:cs="Times New Roman"/>
          <w:b/>
          <w:color w:val="auto"/>
          <w:sz w:val="28"/>
          <w:szCs w:val="28"/>
        </w:rPr>
        <w:t>Статическая библиотека</w:t>
      </w:r>
      <w:bookmarkEnd w:id="209"/>
    </w:p>
    <w:p w14:paraId="66F4C223" w14:textId="393AD1AB" w:rsidR="00036C32" w:rsidRDefault="00912370" w:rsidP="005A5EA1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Функции из стандартной библиотеки содержатся в проекте </w:t>
      </w:r>
      <w:r w:rsidR="00471993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597481">
        <w:rPr>
          <w:rFonts w:ascii="Times New Roman" w:hAnsi="Times New Roman" w:cs="Times New Roman"/>
          <w:sz w:val="28"/>
          <w:szCs w:val="28"/>
        </w:rPr>
        <w:t xml:space="preserve">, в свойствах которого указан тип конфигурации «статическая библиотека». Подключение библиотеки происходит с помощью </w:t>
      </w:r>
      <w:r w:rsidRPr="00597481">
        <w:rPr>
          <w:rFonts w:ascii="Times New Roman" w:hAnsi="Times New Roman" w:cs="Times New Roman"/>
          <w:sz w:val="28"/>
          <w:szCs w:val="28"/>
          <w:lang w:val="en-US"/>
        </w:rPr>
        <w:t>includelib</w:t>
      </w:r>
      <w:r w:rsidRPr="00597481">
        <w:rPr>
          <w:rFonts w:ascii="Times New Roman" w:hAnsi="Times New Roman" w:cs="Times New Roman"/>
          <w:sz w:val="28"/>
          <w:szCs w:val="28"/>
        </w:rPr>
        <w:t xml:space="preserve"> на этапе генерации кода путем вывода в поток </w:t>
      </w:r>
      <w:r w:rsidRPr="00597481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597481">
        <w:rPr>
          <w:rFonts w:ascii="Times New Roman" w:hAnsi="Times New Roman" w:cs="Times New Roman"/>
          <w:sz w:val="28"/>
          <w:szCs w:val="28"/>
        </w:rPr>
        <w:t xml:space="preserve">. Таким же образом </w:t>
      </w:r>
      <w:r w:rsidRPr="0059748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97481">
        <w:rPr>
          <w:rFonts w:ascii="Times New Roman" w:hAnsi="Times New Roman" w:cs="Times New Roman"/>
          <w:sz w:val="28"/>
          <w:szCs w:val="28"/>
        </w:rPr>
        <w:t xml:space="preserve"> помощью оператора </w:t>
      </w:r>
      <w:r w:rsidRPr="00597481">
        <w:rPr>
          <w:rFonts w:ascii="Times New Roman" w:hAnsi="Times New Roman" w:cs="Times New Roman"/>
          <w:sz w:val="28"/>
          <w:szCs w:val="28"/>
          <w:lang w:val="en-US"/>
        </w:rPr>
        <w:t>EXTRN</w:t>
      </w:r>
      <w:r w:rsidR="00C94A10" w:rsidRPr="00597481">
        <w:rPr>
          <w:rFonts w:ascii="Times New Roman" w:hAnsi="Times New Roman" w:cs="Times New Roman"/>
          <w:sz w:val="28"/>
          <w:szCs w:val="28"/>
        </w:rPr>
        <w:t xml:space="preserve"> объявляются названия функций из библиотеки. Оператор EXTRN выполняет две функции. Во-первых, он сообщает ассемблеру, что указанное символическое имя является внешним для текущего ассемблирования. Вторая функция оператора EXTRN состоит в том, что он указывает ассемблеру тип соответствующего символического имени. Так как ассемблирование является очень формальной процедурой, то ассемблер должен знать, что представляет из себя каждый символ. </w:t>
      </w:r>
    </w:p>
    <w:p w14:paraId="208A689C" w14:textId="77777777" w:rsidR="00036C32" w:rsidRDefault="00036C3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8DBFA31" w14:textId="77777777" w:rsidR="00036C32" w:rsidRPr="00597481" w:rsidRDefault="00036C32" w:rsidP="00036C3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7481">
        <w:rPr>
          <w:rFonts w:ascii="Times New Roman" w:hAnsi="Times New Roman" w:cs="Times New Roman"/>
          <w:b/>
          <w:sz w:val="28"/>
          <w:szCs w:val="28"/>
        </w:rPr>
        <w:lastRenderedPageBreak/>
        <w:t>8. Тестирование транслятора</w:t>
      </w:r>
    </w:p>
    <w:p w14:paraId="2A1A1B9E" w14:textId="77777777" w:rsidR="00036C32" w:rsidRPr="00597481" w:rsidRDefault="00036C32" w:rsidP="00036C32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0" w:name="_Toc469735226"/>
      <w:bookmarkStart w:id="211" w:name="_Toc185207653"/>
      <w:bookmarkStart w:id="212" w:name="_Toc469684728"/>
      <w:bookmarkStart w:id="213" w:name="_Toc469697773"/>
      <w:r w:rsidRPr="00597481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 Тестирование фазы проверки на допустимость символов</w:t>
      </w:r>
      <w:bookmarkEnd w:id="210"/>
      <w:bookmarkEnd w:id="211"/>
    </w:p>
    <w:p w14:paraId="46A252F1" w14:textId="74E44D9C" w:rsidR="00036C32" w:rsidRPr="00597481" w:rsidRDefault="00036C32" w:rsidP="00036C3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748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</w:t>
      </w:r>
      <w:r w:rsidR="001533B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KAA</w:t>
      </w:r>
      <w:r w:rsidR="001533B2" w:rsidRPr="001533B2">
        <w:rPr>
          <w:rFonts w:ascii="Times New Roman" w:hAnsi="Times New Roman" w:cs="Times New Roman"/>
          <w:sz w:val="28"/>
          <w:szCs w:val="28"/>
          <w:shd w:val="clear" w:color="auto" w:fill="FFFFFF"/>
        </w:rPr>
        <w:t>-2024</w:t>
      </w:r>
      <w:r w:rsidRPr="0059748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разрешается использовать запрещённые входным алфавитом символы. Результат использования запрещённого символа показан в таблице 8.1.</w:t>
      </w:r>
      <w:bookmarkEnd w:id="212"/>
      <w:bookmarkEnd w:id="213"/>
    </w:p>
    <w:p w14:paraId="5C54B985" w14:textId="77777777" w:rsidR="00036C32" w:rsidRPr="00597481" w:rsidRDefault="00036C32" w:rsidP="00036C32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597481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Pr="00597481">
        <w:rPr>
          <w:rFonts w:cs="Times New Roman"/>
          <w:i w:val="0"/>
          <w:color w:val="auto"/>
          <w:sz w:val="28"/>
          <w:szCs w:val="28"/>
        </w:rPr>
        <w:t xml:space="preserve">аблица 8.1 </w:t>
      </w:r>
      <w:r w:rsidRPr="00597481">
        <w:rPr>
          <w:rFonts w:cs="Times New Roman"/>
          <w:i w:val="0"/>
          <w:sz w:val="28"/>
          <w:szCs w:val="28"/>
        </w:rPr>
        <w:t>–</w:t>
      </w:r>
      <w:r w:rsidRPr="00597481">
        <w:rPr>
          <w:rFonts w:cs="Times New Roman"/>
          <w:sz w:val="28"/>
          <w:szCs w:val="28"/>
        </w:rPr>
        <w:t xml:space="preserve"> </w:t>
      </w:r>
      <w:r w:rsidRPr="00597481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 w:rsidRPr="00597481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597481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3612"/>
        <w:gridCol w:w="6418"/>
      </w:tblGrid>
      <w:tr w:rsidR="00036C32" w:rsidRPr="00597481" w14:paraId="160A3D44" w14:textId="77777777" w:rsidTr="00207511">
        <w:tc>
          <w:tcPr>
            <w:tcW w:w="3612" w:type="dxa"/>
          </w:tcPr>
          <w:p w14:paraId="395E1894" w14:textId="77777777" w:rsidR="00036C32" w:rsidRPr="00597481" w:rsidRDefault="00036C32" w:rsidP="00B2072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418" w:type="dxa"/>
          </w:tcPr>
          <w:p w14:paraId="69E1C9DE" w14:textId="77777777" w:rsidR="00036C32" w:rsidRPr="00597481" w:rsidRDefault="00036C32" w:rsidP="00B2072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36C32" w:rsidRPr="00597481" w14:paraId="0123F9B0" w14:textId="77777777" w:rsidTr="00207511">
        <w:tc>
          <w:tcPr>
            <w:tcW w:w="3612" w:type="dxa"/>
          </w:tcPr>
          <w:p w14:paraId="21DD1799" w14:textId="02A2C0B1" w:rsidR="00036C32" w:rsidRPr="00597481" w:rsidRDefault="00036C32" w:rsidP="00B2072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Fu</w:t>
            </w:r>
            <w:r w:rsidRPr="000F760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№</w:t>
            </w:r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ction int</w:t>
            </w:r>
            <w:r w:rsidR="00EC23D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eger</w:t>
            </w:r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aver [int</w:t>
            </w:r>
            <w:r w:rsidR="00EC23D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eger</w:t>
            </w:r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n, int</w:t>
            </w:r>
            <w:r w:rsidR="00EC23D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eger</w:t>
            </w:r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m]</w:t>
            </w:r>
          </w:p>
        </w:tc>
        <w:tc>
          <w:tcPr>
            <w:tcW w:w="6418" w:type="dxa"/>
          </w:tcPr>
          <w:p w14:paraId="39DEFD68" w14:textId="77777777" w:rsidR="00036C32" w:rsidRPr="00597481" w:rsidRDefault="00036C32" w:rsidP="00B2072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ERROR CODE 200: [ LEXICAL ] Недопустимый символ в исходном файле (-in)</w:t>
            </w:r>
          </w:p>
          <w:p w14:paraId="3AAC5ACB" w14:textId="77777777" w:rsidR="00036C32" w:rsidRPr="00597481" w:rsidRDefault="00036C32" w:rsidP="00B2072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Строка 1 позиция 4</w:t>
            </w:r>
          </w:p>
        </w:tc>
      </w:tr>
    </w:tbl>
    <w:p w14:paraId="5C2E838B" w14:textId="77777777" w:rsidR="00036C32" w:rsidRPr="00597481" w:rsidRDefault="00036C32" w:rsidP="00036C32">
      <w:pPr>
        <w:pStyle w:val="2"/>
        <w:numPr>
          <w:ilvl w:val="1"/>
          <w:numId w:val="1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14" w:name="_Toc469840299"/>
      <w:bookmarkStart w:id="215" w:name="_Toc469841178"/>
      <w:bookmarkStart w:id="216" w:name="_Toc469842942"/>
      <w:bookmarkStart w:id="217" w:name="_Toc185207654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лексического анализатора</w:t>
      </w:r>
      <w:bookmarkEnd w:id="214"/>
      <w:bookmarkEnd w:id="215"/>
      <w:bookmarkEnd w:id="216"/>
      <w:bookmarkEnd w:id="217"/>
    </w:p>
    <w:p w14:paraId="7F794495" w14:textId="77777777" w:rsidR="00036C32" w:rsidRPr="00597481" w:rsidRDefault="00036C32" w:rsidP="00036C32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597481">
        <w:rPr>
          <w:szCs w:val="28"/>
        </w:rPr>
        <w:t>На этапе лексического анализа могут возникнуть ошибки, описанные в пункте</w:t>
      </w:r>
      <w:r w:rsidRPr="00597481">
        <w:rPr>
          <w:szCs w:val="28"/>
          <w:lang w:val="en-US"/>
        </w:rPr>
        <w:t> </w:t>
      </w:r>
      <w:r w:rsidRPr="00597481">
        <w:rPr>
          <w:szCs w:val="28"/>
        </w:rPr>
        <w:t xml:space="preserve">3.7. </w:t>
      </w:r>
      <w:r w:rsidRPr="00597481">
        <w:rPr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14:paraId="6A4912AB" w14:textId="77777777" w:rsidR="00036C32" w:rsidRPr="00597481" w:rsidRDefault="00036C32" w:rsidP="00036C32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7481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597481">
        <w:rPr>
          <w:rFonts w:ascii="Times New Roman" w:hAnsi="Times New Roman" w:cs="Times New Roman"/>
          <w:sz w:val="28"/>
          <w:szCs w:val="28"/>
        </w:rPr>
        <w:t xml:space="preserve">аблица 8.2 – </w:t>
      </w:r>
      <w:r w:rsidRPr="00597481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3301"/>
        <w:gridCol w:w="6729"/>
      </w:tblGrid>
      <w:tr w:rsidR="00036C32" w:rsidRPr="00597481" w14:paraId="07957323" w14:textId="77777777" w:rsidTr="00207511">
        <w:tc>
          <w:tcPr>
            <w:tcW w:w="3301" w:type="dxa"/>
            <w:vAlign w:val="center"/>
          </w:tcPr>
          <w:p w14:paraId="105E24C8" w14:textId="77777777" w:rsidR="00036C32" w:rsidRPr="00597481" w:rsidRDefault="00036C32" w:rsidP="00B2072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729" w:type="dxa"/>
            <w:vAlign w:val="center"/>
          </w:tcPr>
          <w:p w14:paraId="06B5CD66" w14:textId="77777777" w:rsidR="00036C32" w:rsidRPr="00597481" w:rsidRDefault="00036C32" w:rsidP="00B2072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36C32" w:rsidRPr="00597481" w14:paraId="54880EEC" w14:textId="77777777" w:rsidTr="00207511">
        <w:tc>
          <w:tcPr>
            <w:tcW w:w="3301" w:type="dxa"/>
            <w:vAlign w:val="center"/>
          </w:tcPr>
          <w:p w14:paraId="0B6EB838" w14:textId="4A5EDA07" w:rsidR="00036C32" w:rsidRPr="00597481" w:rsidRDefault="00036C32" w:rsidP="00B2072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function int</w:t>
            </w:r>
            <w:r w:rsidR="00C85A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eger</w:t>
            </w:r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fhgff_ aver [int</w:t>
            </w:r>
            <w:r w:rsidR="00EC23D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neger </w:t>
            </w:r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n, int</w:t>
            </w:r>
            <w:r w:rsidR="00EC23D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eger </w:t>
            </w:r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m]</w:t>
            </w:r>
          </w:p>
        </w:tc>
        <w:tc>
          <w:tcPr>
            <w:tcW w:w="6729" w:type="dxa"/>
            <w:vAlign w:val="center"/>
          </w:tcPr>
          <w:p w14:paraId="319E0028" w14:textId="77777777" w:rsidR="00036C32" w:rsidRPr="00597481" w:rsidRDefault="00036C32" w:rsidP="00B2072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ERROR CODE 205: [ LEXICAL ] Неизвестная последовательность символов</w:t>
            </w:r>
          </w:p>
          <w:p w14:paraId="1578C0C5" w14:textId="77777777" w:rsidR="00036C32" w:rsidRPr="00597481" w:rsidRDefault="00036C32" w:rsidP="00B2072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Строка 0 позиция 9</w:t>
            </w:r>
          </w:p>
        </w:tc>
      </w:tr>
    </w:tbl>
    <w:p w14:paraId="02B146E9" w14:textId="77777777" w:rsidR="00036C32" w:rsidRPr="00597481" w:rsidRDefault="00036C32" w:rsidP="00036C3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8" w:name="_Toc469735228"/>
      <w:bookmarkStart w:id="219" w:name="_Toc185207655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8.3 Тестирование синтаксического анализатора</w:t>
      </w:r>
      <w:bookmarkEnd w:id="218"/>
      <w:bookmarkEnd w:id="219"/>
    </w:p>
    <w:p w14:paraId="65F9FD95" w14:textId="77777777" w:rsidR="00036C32" w:rsidRPr="00597481" w:rsidRDefault="00036C32" w:rsidP="00036C32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597481">
        <w:rPr>
          <w:szCs w:val="28"/>
        </w:rPr>
        <w:t xml:space="preserve">На этапе синтаксического анализа могут возникнуть ошибки, описанные в пункте 4.6. </w:t>
      </w:r>
      <w:r w:rsidRPr="00597481">
        <w:rPr>
          <w:szCs w:val="28"/>
          <w:shd w:val="clear" w:color="auto" w:fill="FFFFFF"/>
        </w:rPr>
        <w:t xml:space="preserve">Результаты тестирования синтаксического анализатора показаны в таблице 8.3. </w:t>
      </w:r>
    </w:p>
    <w:p w14:paraId="42822C06" w14:textId="77777777" w:rsidR="00036C32" w:rsidRPr="00597481" w:rsidRDefault="00036C32" w:rsidP="00036C32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597481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Pr="00597481">
        <w:rPr>
          <w:rFonts w:cs="Times New Roman"/>
          <w:i w:val="0"/>
          <w:color w:val="auto"/>
          <w:sz w:val="28"/>
          <w:szCs w:val="28"/>
        </w:rPr>
        <w:t xml:space="preserve">аблица 8.3 </w:t>
      </w:r>
      <w:r w:rsidRPr="00597481">
        <w:rPr>
          <w:rFonts w:cs="Times New Roman"/>
          <w:i w:val="0"/>
          <w:sz w:val="28"/>
          <w:szCs w:val="28"/>
        </w:rPr>
        <w:t>–</w:t>
      </w:r>
      <w:r w:rsidRPr="00597481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Тестирование синтаксического анализатора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2721"/>
        <w:gridCol w:w="7309"/>
      </w:tblGrid>
      <w:tr w:rsidR="00036C32" w:rsidRPr="00597481" w14:paraId="304673DB" w14:textId="77777777" w:rsidTr="00207511">
        <w:tc>
          <w:tcPr>
            <w:tcW w:w="2721" w:type="dxa"/>
          </w:tcPr>
          <w:p w14:paraId="16DFCC6E" w14:textId="77777777" w:rsidR="00036C32" w:rsidRPr="00597481" w:rsidRDefault="00036C32" w:rsidP="00B2072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309" w:type="dxa"/>
          </w:tcPr>
          <w:p w14:paraId="22B2612B" w14:textId="77777777" w:rsidR="00036C32" w:rsidRPr="00597481" w:rsidRDefault="00036C32" w:rsidP="00B2072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36C32" w:rsidRPr="00597481" w14:paraId="164B5770" w14:textId="77777777" w:rsidTr="00207511">
        <w:tc>
          <w:tcPr>
            <w:tcW w:w="2721" w:type="dxa"/>
          </w:tcPr>
          <w:p w14:paraId="19D76C1B" w14:textId="77777777" w:rsidR="00036C32" w:rsidRPr="00597481" w:rsidRDefault="00036C32" w:rsidP="00B20728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785B0F96" w14:textId="77777777" w:rsidR="00036C32" w:rsidRPr="00597481" w:rsidRDefault="00036C32" w:rsidP="00B20728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5871EE25" w14:textId="27F17027" w:rsidR="00036C32" w:rsidRPr="00597481" w:rsidRDefault="001533B2" w:rsidP="00B20728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ann</w:t>
            </w:r>
            <w:r w:rsidR="00036C32"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int</w:t>
            </w:r>
            <w:r w:rsidR="004070B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eger</w:t>
            </w:r>
            <w:r w:rsidR="00036C32"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hey = 5;</w:t>
            </w:r>
          </w:p>
          <w:p w14:paraId="25C9D6A3" w14:textId="77777777" w:rsidR="00036C32" w:rsidRPr="00597481" w:rsidRDefault="00036C32" w:rsidP="00B20728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</w:t>
            </w: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[hey]; breakl;</w:t>
            </w:r>
          </w:p>
        </w:tc>
        <w:tc>
          <w:tcPr>
            <w:tcW w:w="7309" w:type="dxa"/>
          </w:tcPr>
          <w:p w14:paraId="4B3BF2D9" w14:textId="77777777" w:rsidR="00036C32" w:rsidRPr="00597481" w:rsidRDefault="00036C32" w:rsidP="00B2072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ERROR CODE 612: [ SYNTAX ] Требуется закрывающаяся фигурная скобка</w:t>
            </w:r>
          </w:p>
          <w:p w14:paraId="55E03B2F" w14:textId="77777777" w:rsidR="00036C32" w:rsidRPr="00597481" w:rsidRDefault="00036C32" w:rsidP="00B2072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Строка -1 позиция -1</w:t>
            </w:r>
          </w:p>
        </w:tc>
      </w:tr>
    </w:tbl>
    <w:p w14:paraId="63662399" w14:textId="77777777" w:rsidR="00036C32" w:rsidRPr="00597481" w:rsidRDefault="00036C32" w:rsidP="00036C3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0" w:name="_Toc469735229"/>
      <w:bookmarkStart w:id="221" w:name="_Toc185207656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8.4 Тестирование семантического анализатора</w:t>
      </w:r>
      <w:bookmarkEnd w:id="220"/>
      <w:bookmarkEnd w:id="221"/>
    </w:p>
    <w:p w14:paraId="6070A276" w14:textId="77777777" w:rsidR="00036C32" w:rsidRDefault="00036C32" w:rsidP="00036C3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Итоги тестирования семантического анализатора приведены </w:t>
      </w:r>
      <w:r w:rsidRPr="00597481">
        <w:rPr>
          <w:rFonts w:ascii="Times New Roman" w:hAnsi="Times New Roman" w:cs="Times New Roman"/>
          <w:sz w:val="28"/>
          <w:szCs w:val="28"/>
          <w:shd w:val="clear" w:color="auto" w:fill="FFFFFF"/>
        </w:rPr>
        <w:t>в пункте 5.5.</w:t>
      </w:r>
    </w:p>
    <w:p w14:paraId="5C1568B3" w14:textId="77777777" w:rsidR="00036C32" w:rsidRDefault="00036C32" w:rsidP="00036C3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5E8115" w14:textId="77777777" w:rsidR="00036C32" w:rsidRDefault="00036C32" w:rsidP="00036C32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08AC53E" w14:textId="77777777" w:rsidR="00036C32" w:rsidRPr="00117517" w:rsidRDefault="00036C32" w:rsidP="00036C32">
      <w:pPr>
        <w:pStyle w:val="1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bdr w:val="none" w:sz="0" w:space="0" w:color="auto" w:frame="1"/>
          <w:lang w:eastAsia="ru-RU"/>
        </w:rPr>
      </w:pPr>
      <w:bookmarkStart w:id="222" w:name="_Toc185207657"/>
      <w:r w:rsidRPr="0011751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bdr w:val="none" w:sz="0" w:space="0" w:color="auto" w:frame="1"/>
          <w:lang w:eastAsia="ru-RU"/>
        </w:rPr>
        <w:lastRenderedPageBreak/>
        <w:t>Заключение</w:t>
      </w:r>
      <w:bookmarkEnd w:id="222"/>
    </w:p>
    <w:p w14:paraId="36BDA15C" w14:textId="7CBA1A56" w:rsidR="00036C32" w:rsidRPr="003E28D3" w:rsidRDefault="00036C32" w:rsidP="00036C32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В ходе выполнения курсовой работы был разработан транслятор и генератор кода для языка программирования </w:t>
      </w:r>
      <w:r w:rsidR="000D1632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KAA</w:t>
      </w:r>
      <w:r w:rsidR="000D1632" w:rsidRPr="000D1632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-2024</w:t>
      </w: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со всеми необходимыми компонентами. Таким образом, были выполнены основные задачи данной курсовой работы: </w:t>
      </w:r>
    </w:p>
    <w:p w14:paraId="23E404FD" w14:textId="54CB24E3" w:rsidR="00036C32" w:rsidRPr="003E28D3" w:rsidRDefault="00036C32" w:rsidP="00036C32">
      <w:pPr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Сформулирована спецификация языка </w:t>
      </w:r>
      <w:r w:rsidR="00A37A45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KAA-2024</w:t>
      </w: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;</w:t>
      </w:r>
    </w:p>
    <w:p w14:paraId="7DA02B15" w14:textId="77777777" w:rsidR="00036C32" w:rsidRPr="003E28D3" w:rsidRDefault="00036C32" w:rsidP="00036C32">
      <w:pPr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Разработаны конечные автоматы и важные алгоритмы на их основе для</w:t>
      </w:r>
    </w:p>
    <w:p w14:paraId="04A1C848" w14:textId="77777777" w:rsidR="00036C32" w:rsidRPr="003E28D3" w:rsidRDefault="00036C32" w:rsidP="00036C3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эффективной работы лексического анализатора; </w:t>
      </w:r>
    </w:p>
    <w:p w14:paraId="4D8D2B2D" w14:textId="77777777" w:rsidR="00036C32" w:rsidRPr="003E28D3" w:rsidRDefault="00036C32" w:rsidP="00036C32">
      <w:pPr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Осуществлена программная реализация лексического анализатора,</w:t>
      </w:r>
    </w:p>
    <w:p w14:paraId="3BBE3FF4" w14:textId="77777777" w:rsidR="00036C32" w:rsidRPr="003E28D3" w:rsidRDefault="00036C32" w:rsidP="00036C3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распознающего допустимые цепочки спроектированного языка; </w:t>
      </w:r>
    </w:p>
    <w:p w14:paraId="0CA84EFB" w14:textId="77777777" w:rsidR="00036C32" w:rsidRPr="003E28D3" w:rsidRDefault="00036C32" w:rsidP="00036C32">
      <w:pPr>
        <w:numPr>
          <w:ilvl w:val="0"/>
          <w:numId w:val="2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Разработана контекстно-свободная, приведённая к нормальной форме</w:t>
      </w:r>
    </w:p>
    <w:p w14:paraId="2FEAB6C5" w14:textId="77777777" w:rsidR="00036C32" w:rsidRPr="003E28D3" w:rsidRDefault="00036C32" w:rsidP="00036C3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Грейбах, грамматика для описания синтаксически верных конструкций языка; </w:t>
      </w:r>
    </w:p>
    <w:p w14:paraId="5A727743" w14:textId="77777777" w:rsidR="00036C32" w:rsidRPr="003E28D3" w:rsidRDefault="00036C32" w:rsidP="00036C32">
      <w:pPr>
        <w:numPr>
          <w:ilvl w:val="0"/>
          <w:numId w:val="2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Осуществлена программная реализация синтаксического анализатора;</w:t>
      </w:r>
    </w:p>
    <w:p w14:paraId="74561B0E" w14:textId="77777777" w:rsidR="00036C32" w:rsidRPr="003E28D3" w:rsidRDefault="00036C32" w:rsidP="00036C32">
      <w:pPr>
        <w:numPr>
          <w:ilvl w:val="0"/>
          <w:numId w:val="2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Разработан семантический анализатор, осуществляющий проверку</w:t>
      </w:r>
    </w:p>
    <w:p w14:paraId="2658E07F" w14:textId="77777777" w:rsidR="00036C32" w:rsidRPr="003E28D3" w:rsidRDefault="00036C32" w:rsidP="00036C3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используемых инструкций на соответствие логическим правилам; </w:t>
      </w:r>
    </w:p>
    <w:p w14:paraId="3AA93E15" w14:textId="77777777" w:rsidR="00036C32" w:rsidRPr="003E28D3" w:rsidRDefault="00036C32" w:rsidP="00036C32">
      <w:pPr>
        <w:numPr>
          <w:ilvl w:val="0"/>
          <w:numId w:val="2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Разработан транслятор кода на язык ассемблера;</w:t>
      </w:r>
    </w:p>
    <w:p w14:paraId="09BF6C39" w14:textId="77777777" w:rsidR="00036C32" w:rsidRPr="003E28D3" w:rsidRDefault="00036C32" w:rsidP="00036C32">
      <w:pPr>
        <w:numPr>
          <w:ilvl w:val="0"/>
          <w:numId w:val="2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Проведено тестирование всех вышеперечисленных компонентов.</w:t>
      </w:r>
    </w:p>
    <w:p w14:paraId="0FA769DA" w14:textId="02D3CDBA" w:rsidR="00036C32" w:rsidRPr="003E28D3" w:rsidRDefault="00036C32" w:rsidP="00036C3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Окончательная версия языка </w:t>
      </w:r>
      <w:r w:rsidR="00A37A45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KAA</w:t>
      </w:r>
      <w:r w:rsidR="00A37A45" w:rsidRPr="008B1188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-2024</w:t>
      </w: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включает: </w:t>
      </w:r>
    </w:p>
    <w:p w14:paraId="24948AF1" w14:textId="77777777" w:rsidR="00036C32" w:rsidRPr="003E28D3" w:rsidRDefault="00036C32" w:rsidP="00036C32">
      <w:pPr>
        <w:numPr>
          <w:ilvl w:val="0"/>
          <w:numId w:val="2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4 типа данных;</w:t>
      </w:r>
    </w:p>
    <w:p w14:paraId="71A3029C" w14:textId="77777777" w:rsidR="00036C32" w:rsidRPr="003E28D3" w:rsidRDefault="00036C32" w:rsidP="00036C32">
      <w:pPr>
        <w:numPr>
          <w:ilvl w:val="0"/>
          <w:numId w:val="2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Поддержка оператор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а</w:t>
      </w: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вывода строки;</w:t>
      </w:r>
    </w:p>
    <w:p w14:paraId="15A80A51" w14:textId="77777777" w:rsidR="00036C32" w:rsidRPr="003E28D3" w:rsidRDefault="00036C32" w:rsidP="00036C32">
      <w:pPr>
        <w:numPr>
          <w:ilvl w:val="0"/>
          <w:numId w:val="2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Наличие 5 арифметических операторов для вычисления выражений</w:t>
      </w:r>
    </w:p>
    <w:p w14:paraId="6AA091C7" w14:textId="77777777" w:rsidR="00036C32" w:rsidRPr="003E28D3" w:rsidRDefault="00036C32" w:rsidP="00036C32">
      <w:pPr>
        <w:numPr>
          <w:ilvl w:val="0"/>
          <w:numId w:val="2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Наличие 6 логических операторов для использования в условиях цикла и</w:t>
      </w:r>
    </w:p>
    <w:p w14:paraId="2D055CA8" w14:textId="77777777" w:rsidR="00036C32" w:rsidRPr="003E28D3" w:rsidRDefault="00036C32" w:rsidP="00036C3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условной конструкции </w:t>
      </w:r>
    </w:p>
    <w:p w14:paraId="41C058F2" w14:textId="77777777" w:rsidR="00036C32" w:rsidRPr="003E28D3" w:rsidRDefault="00036C32" w:rsidP="00036C32">
      <w:pPr>
        <w:numPr>
          <w:ilvl w:val="0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Поддержка функций; Операторов цикла и условия;</w:t>
      </w:r>
    </w:p>
    <w:p w14:paraId="0B21136F" w14:textId="77777777" w:rsidR="00036C32" w:rsidRPr="003E28D3" w:rsidRDefault="00036C32" w:rsidP="00036C32">
      <w:pPr>
        <w:numPr>
          <w:ilvl w:val="0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Наличие библиотеки стандартных функций языка</w:t>
      </w:r>
    </w:p>
    <w:p w14:paraId="0EF342CC" w14:textId="77777777" w:rsidR="00036C32" w:rsidRPr="003E28D3" w:rsidRDefault="00036C32" w:rsidP="00036C32">
      <w:pPr>
        <w:numPr>
          <w:ilvl w:val="0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Структурированная и классифицированная система для обработки ошибок</w:t>
      </w:r>
    </w:p>
    <w:p w14:paraId="25564BCD" w14:textId="77777777" w:rsidR="00036C32" w:rsidRDefault="00036C32" w:rsidP="00036C32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пользователя.</w:t>
      </w:r>
    </w:p>
    <w:p w14:paraId="7AA6BA15" w14:textId="77777777" w:rsidR="00036C32" w:rsidRDefault="00036C32" w:rsidP="00036C32">
      <w:pPr>
        <w:spacing w:after="160" w:line="259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</w:t>
      </w:r>
    </w:p>
    <w:p w14:paraId="693DA3D3" w14:textId="77777777" w:rsidR="00036C32" w:rsidRDefault="00036C32" w:rsidP="00036C32">
      <w:pPr>
        <w:spacing w:after="160" w:line="259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24D9601" w14:textId="25808BFE" w:rsidR="00127081" w:rsidRPr="00127081" w:rsidRDefault="00036C32" w:rsidP="00127081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4F874AD7" w14:textId="77777777" w:rsidR="00127081" w:rsidRPr="00127081" w:rsidRDefault="00127081" w:rsidP="00127081">
      <w:pPr>
        <w:pStyle w:val="1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</w:pPr>
      <w:bookmarkStart w:id="223" w:name="_Toc185207658"/>
      <w:r w:rsidRPr="00117517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</w:t>
      </w:r>
      <w:r w:rsidRPr="00127081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 xml:space="preserve"> </w:t>
      </w:r>
      <w:r w:rsidRPr="00117517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А</w:t>
      </w:r>
      <w:bookmarkEnd w:id="223"/>
    </w:p>
    <w:p w14:paraId="0E401A54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>function integer funcf [integer a, integer b]</w:t>
      </w:r>
    </w:p>
    <w:p w14:paraId="4C3EB134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C20E392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ann integer result = 0;</w:t>
      </w:r>
    </w:p>
    <w:p w14:paraId="34C71D0D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result = (a + b)* 2 / 2;</w:t>
      </w:r>
    </w:p>
    <w:p w14:paraId="55B23A5D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result = result * 2;</w:t>
      </w:r>
    </w:p>
    <w:p w14:paraId="3175D5EE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give [result];</w:t>
      </w:r>
    </w:p>
    <w:p w14:paraId="109CE4A1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DFBADCE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B47B650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>function integer funcs []</w:t>
      </w:r>
    </w:p>
    <w:p w14:paraId="392A0C48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>{</w:t>
      </w:r>
      <w:r w:rsidRPr="00127081">
        <w:rPr>
          <w:rFonts w:ascii="Courier New" w:hAnsi="Courier New" w:cs="Courier New"/>
          <w:sz w:val="24"/>
          <w:szCs w:val="24"/>
          <w:lang w:val="en-US"/>
        </w:rPr>
        <w:tab/>
      </w:r>
    </w:p>
    <w:p w14:paraId="1D25EB51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ann integer noparm = 3;</w:t>
      </w:r>
    </w:p>
    <w:p w14:paraId="52C14F00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 xml:space="preserve">print[noparm]; </w:t>
      </w:r>
    </w:p>
    <w:p w14:paraId="5D00A544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give[noparm];</w:t>
      </w:r>
    </w:p>
    <w:p w14:paraId="7CD0FB9D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851B509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19B15F9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>procedure cyclen [integer n]</w:t>
      </w:r>
    </w:p>
    <w:p w14:paraId="65A6ED76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FF0B962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ann integer i = 0;</w:t>
      </w:r>
    </w:p>
    <w:p w14:paraId="6104C58F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print ["Counting to length: "];</w:t>
      </w:r>
    </w:p>
    <w:p w14:paraId="0F1BDA71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print [n]; stop;</w:t>
      </w:r>
    </w:p>
    <w:p w14:paraId="3A97CC36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C81FF11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cycle [i &lt; n]</w:t>
      </w:r>
    </w:p>
    <w:p w14:paraId="52232C01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2A5C13E2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</w:r>
      <w:r w:rsidRPr="00127081">
        <w:rPr>
          <w:rFonts w:ascii="Courier New" w:hAnsi="Courier New" w:cs="Courier New"/>
          <w:sz w:val="24"/>
          <w:szCs w:val="24"/>
          <w:lang w:val="en-US"/>
        </w:rPr>
        <w:tab/>
        <w:t>i = i + 1;</w:t>
      </w:r>
    </w:p>
    <w:p w14:paraId="29737FB2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</w:r>
      <w:r w:rsidRPr="00127081">
        <w:rPr>
          <w:rFonts w:ascii="Courier New" w:hAnsi="Courier New" w:cs="Courier New"/>
          <w:sz w:val="24"/>
          <w:szCs w:val="24"/>
          <w:lang w:val="en-US"/>
        </w:rPr>
        <w:tab/>
        <w:t xml:space="preserve">print [i]; </w:t>
      </w:r>
    </w:p>
    <w:p w14:paraId="4EF6AB27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</w:r>
      <w:r w:rsidRPr="00127081">
        <w:rPr>
          <w:rFonts w:ascii="Courier New" w:hAnsi="Courier New" w:cs="Courier New"/>
          <w:sz w:val="24"/>
          <w:szCs w:val="24"/>
          <w:lang w:val="en-US"/>
        </w:rPr>
        <w:tab/>
        <w:t>print [" "];</w:t>
      </w:r>
    </w:p>
    <w:p w14:paraId="6810C8B0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6EFF9C0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stop;</w:t>
      </w:r>
    </w:p>
    <w:p w14:paraId="2EE856B2" w14:textId="1F4D3795" w:rsidR="001F5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17638F3" w14:textId="77777777" w:rsidR="001F5081" w:rsidRPr="00127081" w:rsidRDefault="001F5081" w:rsidP="001F5081">
      <w:pP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43A128B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lastRenderedPageBreak/>
        <w:t>main</w:t>
      </w:r>
    </w:p>
    <w:p w14:paraId="62E62DD8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3799F05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BD65DB4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ann integer testfir = funcf[1,5];</w:t>
      </w:r>
    </w:p>
    <w:p w14:paraId="49D5A8E4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print [testfir];</w:t>
      </w:r>
    </w:p>
    <w:p w14:paraId="24BD1F40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ann integer testsec = funcs[];</w:t>
      </w:r>
    </w:p>
    <w:p w14:paraId="0664ADB9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print [testsec];</w:t>
      </w:r>
    </w:p>
    <w:p w14:paraId="5F695305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6A2C539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ann line start = combine ["KPO Course Project ", "KAA2024"];</w:t>
      </w:r>
    </w:p>
    <w:p w14:paraId="0D7516D1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 xml:space="preserve">print [start]; </w:t>
      </w:r>
    </w:p>
    <w:p w14:paraId="5FF9141C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1855B3F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ann integer binary = 1b10;</w:t>
      </w:r>
    </w:p>
    <w:p w14:paraId="240A815D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print [binary];</w:t>
      </w:r>
    </w:p>
    <w:p w14:paraId="4211A1D4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97A2213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ann integer oct = 0b10;</w:t>
      </w:r>
    </w:p>
    <w:p w14:paraId="1D7A0780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print [oct];</w:t>
      </w:r>
    </w:p>
    <w:p w14:paraId="6D7E6FBF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691DFB5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ann integer diff = binary - oct;</w:t>
      </w:r>
    </w:p>
    <w:p w14:paraId="453FFD31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print ["binary - oct = "];</w:t>
      </w:r>
    </w:p>
    <w:p w14:paraId="42E123DB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print [diff];</w:t>
      </w:r>
    </w:p>
    <w:p w14:paraId="52296758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96E6C32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ann bool boolean = true;</w:t>
      </w:r>
    </w:p>
    <w:p w14:paraId="3C3969BE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print ["Bool: "];</w:t>
      </w:r>
    </w:p>
    <w:p w14:paraId="019A84FB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print [boolean];</w:t>
      </w:r>
    </w:p>
    <w:p w14:paraId="1FEC3454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3A03543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ann symbol char = "A";</w:t>
      </w:r>
    </w:p>
    <w:p w14:paraId="742819E6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print ["Symbol: "];</w:t>
      </w:r>
    </w:p>
    <w:p w14:paraId="41768AE2" w14:textId="53A86925" w:rsid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print [char];</w:t>
      </w:r>
    </w:p>
    <w:p w14:paraId="7ED69391" w14:textId="77777777" w:rsidR="00127081" w:rsidRDefault="00127081">
      <w:pP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br w:type="page"/>
      </w:r>
    </w:p>
    <w:p w14:paraId="7DDEC411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lastRenderedPageBreak/>
        <w:t>ann integer exp = 2 + exponent [2, 6];</w:t>
      </w:r>
    </w:p>
    <w:p w14:paraId="6614B37D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 xml:space="preserve">print ["exp[2, 6] = "]; </w:t>
      </w:r>
    </w:p>
    <w:p w14:paraId="4336B13B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print [exp];</w:t>
      </w:r>
    </w:p>
    <w:p w14:paraId="2439F0B6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DD44C82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if[exp ~ 64]</w:t>
      </w:r>
    </w:p>
    <w:p w14:paraId="348801A0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60B32E44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</w:r>
      <w:r w:rsidRPr="00127081">
        <w:rPr>
          <w:rFonts w:ascii="Courier New" w:hAnsi="Courier New" w:cs="Courier New"/>
          <w:sz w:val="24"/>
          <w:szCs w:val="24"/>
          <w:lang w:val="en-US"/>
        </w:rPr>
        <w:tab/>
        <w:t>print["Pow 2, 6 equal 64"]; stop;</w:t>
      </w:r>
    </w:p>
    <w:p w14:paraId="5502CA0F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70E75BE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otherwise</w:t>
      </w:r>
    </w:p>
    <w:p w14:paraId="30C7E120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F146010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</w:r>
      <w:r w:rsidRPr="00127081">
        <w:rPr>
          <w:rFonts w:ascii="Courier New" w:hAnsi="Courier New" w:cs="Courier New"/>
          <w:sz w:val="24"/>
          <w:szCs w:val="24"/>
          <w:lang w:val="en-US"/>
        </w:rPr>
        <w:tab/>
        <w:t>print["Pow 2, 6 not equal 64"]; stop;</w:t>
      </w:r>
    </w:p>
    <w:p w14:paraId="4BB6450A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A837AF5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110D92E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ann integer length = measure ["Artsiom"];</w:t>
      </w:r>
    </w:p>
    <w:p w14:paraId="4E687AD3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print ["Length: "];</w:t>
      </w:r>
    </w:p>
    <w:p w14:paraId="193CC493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print [length];</w:t>
      </w:r>
    </w:p>
    <w:p w14:paraId="4B4DFFA9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A55E272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ann integer randd = randomize [1, 52];</w:t>
      </w:r>
    </w:p>
    <w:p w14:paraId="1BDCE00C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print ["Random: "];</w:t>
      </w:r>
    </w:p>
    <w:p w14:paraId="038BDB6B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print [randd];</w:t>
      </w:r>
    </w:p>
    <w:p w14:paraId="276D4E0C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</w:r>
    </w:p>
    <w:p w14:paraId="2757E25A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ann integer art = 256*160;</w:t>
      </w:r>
    </w:p>
    <w:p w14:paraId="71934ED0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print ["Lexcomp: "];</w:t>
      </w:r>
    </w:p>
    <w:p w14:paraId="3B4383A3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print [art];</w:t>
      </w:r>
    </w:p>
    <w:p w14:paraId="281DEAA5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EBF7B09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ann integer z = 7;</w:t>
      </w:r>
    </w:p>
    <w:p w14:paraId="6FFCE349" w14:textId="2C14B0DC" w:rsid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 xml:space="preserve">cyclen[z]; </w:t>
      </w:r>
    </w:p>
    <w:p w14:paraId="30D1C270" w14:textId="77777777" w:rsidR="00127081" w:rsidRDefault="00127081">
      <w:pP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br w:type="page"/>
      </w:r>
    </w:p>
    <w:p w14:paraId="5C0CAEFC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lastRenderedPageBreak/>
        <w:t>if[z $ 10]</w:t>
      </w:r>
    </w:p>
    <w:p w14:paraId="6DA1F148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8B23B08" w14:textId="77777777" w:rsidR="00127081" w:rsidRPr="0012708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</w:r>
      <w:r w:rsidRPr="00127081">
        <w:rPr>
          <w:rFonts w:ascii="Courier New" w:hAnsi="Courier New" w:cs="Courier New"/>
          <w:sz w:val="24"/>
          <w:szCs w:val="24"/>
          <w:lang w:val="en-US"/>
        </w:rPr>
        <w:tab/>
        <w:t>print ["If &lt;= 7"]; stop;</w:t>
      </w:r>
    </w:p>
    <w:p w14:paraId="688FA70D" w14:textId="77777777" w:rsidR="00127081" w:rsidRPr="005B4EB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27081">
        <w:rPr>
          <w:rFonts w:ascii="Courier New" w:hAnsi="Courier New" w:cs="Courier New"/>
          <w:sz w:val="24"/>
          <w:szCs w:val="24"/>
          <w:lang w:val="en-US"/>
        </w:rPr>
        <w:tab/>
      </w:r>
      <w:r w:rsidRPr="005B4EB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A089562" w14:textId="77777777" w:rsidR="00127081" w:rsidRPr="005B4EB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B4EB1">
        <w:rPr>
          <w:rFonts w:ascii="Courier New" w:hAnsi="Courier New" w:cs="Courier New"/>
          <w:sz w:val="24"/>
          <w:szCs w:val="24"/>
          <w:lang w:val="en-US"/>
        </w:rPr>
        <w:tab/>
        <w:t>otherwise</w:t>
      </w:r>
    </w:p>
    <w:p w14:paraId="6657AD83" w14:textId="77777777" w:rsidR="00127081" w:rsidRPr="005B4EB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B4EB1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4CA85D6B" w14:textId="77777777" w:rsidR="00127081" w:rsidRPr="005B4EB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B4EB1">
        <w:rPr>
          <w:rFonts w:ascii="Courier New" w:hAnsi="Courier New" w:cs="Courier New"/>
          <w:sz w:val="24"/>
          <w:szCs w:val="24"/>
          <w:lang w:val="en-US"/>
        </w:rPr>
        <w:tab/>
      </w:r>
      <w:r w:rsidRPr="005B4EB1">
        <w:rPr>
          <w:rFonts w:ascii="Courier New" w:hAnsi="Courier New" w:cs="Courier New"/>
          <w:sz w:val="24"/>
          <w:szCs w:val="24"/>
          <w:lang w:val="en-US"/>
        </w:rPr>
        <w:tab/>
        <w:t>print ["If &gt; 7"]; stop;</w:t>
      </w:r>
    </w:p>
    <w:p w14:paraId="7214C21C" w14:textId="77777777" w:rsidR="00127081" w:rsidRPr="005B4EB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B4EB1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167B01F" w14:textId="77777777" w:rsidR="00127081" w:rsidRPr="005B4EB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B4EB1">
        <w:rPr>
          <w:rFonts w:ascii="Courier New" w:hAnsi="Courier New" w:cs="Courier New"/>
          <w:sz w:val="24"/>
          <w:szCs w:val="24"/>
          <w:lang w:val="en-US"/>
        </w:rPr>
        <w:tab/>
      </w:r>
    </w:p>
    <w:p w14:paraId="60DA26F0" w14:textId="21DC6A28" w:rsidR="00127081" w:rsidRPr="005B4EB1" w:rsidRDefault="00127081" w:rsidP="001270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B4EB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BBAE387" w14:textId="77777777" w:rsidR="00127081" w:rsidRPr="00127081" w:rsidRDefault="00127081" w:rsidP="00127081">
      <w:pP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9908B3E" w14:textId="442E690E" w:rsidR="00A25993" w:rsidRPr="005B4EB1" w:rsidRDefault="00A25993" w:rsidP="00127081">
      <w:pPr>
        <w:spacing w:line="10" w:lineRule="atLeast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381135B" w14:textId="77777777" w:rsidR="00A25993" w:rsidRPr="005B4EB1" w:rsidRDefault="00A25993">
      <w:pP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5B4EB1">
        <w:rPr>
          <w:rFonts w:ascii="Courier New" w:hAnsi="Courier New" w:cs="Courier New"/>
          <w:sz w:val="24"/>
          <w:szCs w:val="24"/>
          <w:lang w:val="en-US"/>
        </w:rPr>
        <w:br w:type="page"/>
      </w:r>
    </w:p>
    <w:p w14:paraId="1D0E24F8" w14:textId="2F92E301" w:rsidR="00A25993" w:rsidRPr="005B4EB1" w:rsidRDefault="00A25993" w:rsidP="00E02747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</w:pPr>
      <w:bookmarkStart w:id="224" w:name="_Toc185207659"/>
      <w:r w:rsidRPr="00117517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</w:t>
      </w:r>
      <w:r w:rsidRPr="00127081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Б</w:t>
      </w:r>
      <w:bookmarkEnd w:id="224"/>
    </w:p>
    <w:p w14:paraId="21F4B773" w14:textId="53F2CFF0" w:rsidR="002B039C" w:rsidRDefault="00A25993" w:rsidP="00A25993">
      <w:pPr>
        <w:spacing w:line="10" w:lineRule="atLeast"/>
        <w:jc w:val="center"/>
        <w:rPr>
          <w:rFonts w:ascii="Courier New" w:hAnsi="Courier New" w:cs="Courier New"/>
          <w:sz w:val="24"/>
          <w:szCs w:val="24"/>
        </w:rPr>
      </w:pPr>
      <w:r w:rsidRPr="00A25993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25201530" wp14:editId="3A241067">
            <wp:extent cx="4996962" cy="6809014"/>
            <wp:effectExtent l="0" t="0" r="0" b="0"/>
            <wp:docPr id="1269437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3778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99628" cy="681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8B6C" w14:textId="6CB54FE7" w:rsidR="00A25993" w:rsidRDefault="00A25993" w:rsidP="00FD5412">
      <w:pPr>
        <w:spacing w:before="280" w:line="1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A2599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849D4">
        <w:rPr>
          <w:rFonts w:ascii="Times New Roman" w:hAnsi="Times New Roman" w:cs="Times New Roman"/>
          <w:sz w:val="28"/>
          <w:szCs w:val="28"/>
        </w:rPr>
        <w:t>Б.</w:t>
      </w:r>
      <w:r w:rsidRPr="00A25993">
        <w:rPr>
          <w:rFonts w:ascii="Times New Roman" w:hAnsi="Times New Roman" w:cs="Times New Roman"/>
          <w:sz w:val="28"/>
          <w:szCs w:val="28"/>
        </w:rPr>
        <w:t>1</w:t>
      </w:r>
      <w:r w:rsidR="00AC0E2D">
        <w:rPr>
          <w:rFonts w:ascii="Times New Roman" w:hAnsi="Times New Roman" w:cs="Times New Roman"/>
          <w:sz w:val="28"/>
          <w:szCs w:val="28"/>
        </w:rPr>
        <w:t xml:space="preserve"> – Таблица идентификаторов для контрольного примера</w:t>
      </w:r>
    </w:p>
    <w:p w14:paraId="6AA3A113" w14:textId="77777777" w:rsidR="00AC0E2D" w:rsidRDefault="00AC0E2D" w:rsidP="00A25993">
      <w:pPr>
        <w:spacing w:line="1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6EAD3A84" w14:textId="77777777" w:rsidR="00AC0E2D" w:rsidRDefault="00AC0E2D" w:rsidP="00A25993">
      <w:pPr>
        <w:spacing w:line="1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622CD189" w14:textId="77777777" w:rsidR="00AC0E2D" w:rsidRDefault="00AC0E2D" w:rsidP="00A25993">
      <w:pPr>
        <w:spacing w:line="1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0A043059" w14:textId="77777777" w:rsidR="00AC0E2D" w:rsidRDefault="00AC0E2D" w:rsidP="00A25993">
      <w:pPr>
        <w:spacing w:line="1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203D82D1" w14:textId="77B39822" w:rsidR="00AC0E2D" w:rsidRDefault="00AC0E2D" w:rsidP="00A25993">
      <w:pPr>
        <w:spacing w:line="1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AC0E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E0532D" wp14:editId="19765C06">
            <wp:extent cx="4871820" cy="6983185"/>
            <wp:effectExtent l="0" t="0" r="5080" b="8255"/>
            <wp:docPr id="1100124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2465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74639" cy="69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1DF7" w14:textId="0995695D" w:rsidR="006849D4" w:rsidRDefault="00AC0E2D" w:rsidP="00FD5412">
      <w:pPr>
        <w:spacing w:before="280" w:line="1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849D4">
        <w:rPr>
          <w:rFonts w:ascii="Times New Roman" w:hAnsi="Times New Roman" w:cs="Times New Roman"/>
          <w:sz w:val="28"/>
          <w:szCs w:val="28"/>
        </w:rPr>
        <w:t>Б.</w:t>
      </w:r>
      <w:r w:rsidR="006849D4" w:rsidRPr="006849D4">
        <w:rPr>
          <w:rFonts w:ascii="Times New Roman" w:hAnsi="Times New Roman" w:cs="Times New Roman"/>
          <w:sz w:val="28"/>
          <w:szCs w:val="28"/>
        </w:rPr>
        <w:t xml:space="preserve"> </w:t>
      </w:r>
      <w:r w:rsidR="006849D4">
        <w:rPr>
          <w:rFonts w:ascii="Times New Roman" w:hAnsi="Times New Roman" w:cs="Times New Roman"/>
          <w:sz w:val="28"/>
          <w:szCs w:val="28"/>
        </w:rPr>
        <w:t>2 – Начало таблицы лексем для контрольного примера</w:t>
      </w:r>
    </w:p>
    <w:p w14:paraId="220801E5" w14:textId="77777777" w:rsidR="006849D4" w:rsidRDefault="006849D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511257" w14:textId="766A18C9" w:rsidR="006849D4" w:rsidRDefault="006849D4" w:rsidP="00A25993">
      <w:pPr>
        <w:spacing w:line="1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6849D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45DD4A" wp14:editId="68D05338">
            <wp:extent cx="4450554" cy="7712528"/>
            <wp:effectExtent l="0" t="0" r="7620" b="3175"/>
            <wp:docPr id="1274652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5247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54902" cy="772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FD3C" w14:textId="520119E3" w:rsidR="006849D4" w:rsidRDefault="006849D4" w:rsidP="00FD5412">
      <w:pPr>
        <w:spacing w:before="280" w:line="1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Б.3 – </w:t>
      </w:r>
      <w:r w:rsidR="004F2588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ромежуточное представление кода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6849D4">
        <w:rPr>
          <w:rFonts w:ascii="Times New Roman" w:hAnsi="Times New Roman" w:cs="Times New Roman"/>
          <w:sz w:val="28"/>
          <w:szCs w:val="28"/>
        </w:rPr>
        <w:t>-2024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644E70" w14:textId="6A3ECA16" w:rsidR="00A150A8" w:rsidRDefault="006849D4" w:rsidP="00845170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C20FDB" w14:textId="77777777" w:rsidR="00CF730D" w:rsidRPr="005C5FBB" w:rsidRDefault="00CF730D" w:rsidP="00A150A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366C81" w14:textId="77777777" w:rsidR="00BB7A6D" w:rsidRDefault="00BB7A6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9B1AF3" w14:textId="62ED4ED4" w:rsidR="00F32AB0" w:rsidRDefault="00BB7A6D" w:rsidP="00A150A8">
      <w:pPr>
        <w:spacing w:after="160" w:line="259" w:lineRule="auto"/>
        <w:jc w:val="center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597481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В</w:t>
      </w:r>
    </w:p>
    <w:p w14:paraId="3804D583" w14:textId="5CCDE963" w:rsidR="00BB7A6D" w:rsidRPr="00BB7A6D" w:rsidRDefault="00BB7A6D" w:rsidP="00A150A8">
      <w:pPr>
        <w:spacing w:after="160" w:line="259" w:lineRule="auto"/>
        <w:jc w:val="center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BB7A6D">
        <w:rPr>
          <w:rStyle w:val="pl-pds"/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27F649D" wp14:editId="5D257F8B">
            <wp:extent cx="2638793" cy="6687483"/>
            <wp:effectExtent l="0" t="0" r="9525" b="0"/>
            <wp:docPr id="1673520943" name="Рисунок 1" descr="Изображение выглядит как снимок экрана, текст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20943" name="Рисунок 1" descr="Изображение выглядит как снимок экрана, текст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5A57" w14:textId="14DCDD93" w:rsidR="00BB7A6D" w:rsidRPr="005B4EB1" w:rsidRDefault="00BB7A6D" w:rsidP="00FD5412">
      <w:pPr>
        <w:spacing w:before="280"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В.1 – Начало </w:t>
      </w:r>
      <w:bookmarkStart w:id="225" w:name="_Hlk185205411"/>
      <w:r>
        <w:rPr>
          <w:rFonts w:ascii="Times New Roman" w:hAnsi="Times New Roman" w:cs="Times New Roman"/>
          <w:sz w:val="28"/>
          <w:szCs w:val="28"/>
        </w:rPr>
        <w:t xml:space="preserve">файла с регулярными выражениями для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BB7A6D">
        <w:rPr>
          <w:rFonts w:ascii="Times New Roman" w:hAnsi="Times New Roman" w:cs="Times New Roman"/>
          <w:sz w:val="28"/>
          <w:szCs w:val="28"/>
        </w:rPr>
        <w:t>-2024</w:t>
      </w:r>
    </w:p>
    <w:bookmarkEnd w:id="225"/>
    <w:p w14:paraId="368E520C" w14:textId="753BAD5A" w:rsidR="00BB7A6D" w:rsidRDefault="00BB7A6D" w:rsidP="00A150A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7A6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765E4B" wp14:editId="18940016">
            <wp:extent cx="2600688" cy="6830378"/>
            <wp:effectExtent l="0" t="0" r="9525" b="8890"/>
            <wp:docPr id="1025783097" name="Рисунок 1" descr="Изображение выглядит как снимок экрана, Красочность, искусство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83097" name="Рисунок 1" descr="Изображение выглядит как снимок экрана, Красочность, искусство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6FAC" w14:textId="30A83639" w:rsidR="00BB7A6D" w:rsidRPr="00BB7A6D" w:rsidRDefault="00BB7A6D" w:rsidP="00FD5412">
      <w:pPr>
        <w:spacing w:before="280" w:after="160" w:line="259" w:lineRule="auto"/>
        <w:jc w:val="center"/>
        <w:rPr>
          <w:rFonts w:ascii="Times New Roman" w:hAnsi="Times New Roman" w:cs="Times New Roman"/>
          <w:spacing w:val="-6"/>
          <w:sz w:val="28"/>
          <w:szCs w:val="28"/>
        </w:rPr>
      </w:pPr>
      <w:r w:rsidRPr="00BB7A6D">
        <w:rPr>
          <w:rFonts w:ascii="Times New Roman" w:hAnsi="Times New Roman" w:cs="Times New Roman"/>
          <w:spacing w:val="-6"/>
          <w:sz w:val="28"/>
          <w:szCs w:val="28"/>
        </w:rPr>
        <w:t xml:space="preserve">Рисунок В.2 – Продолжение файла с регулярными выражениями для языка </w:t>
      </w:r>
      <w:r w:rsidRPr="00BB7A6D">
        <w:rPr>
          <w:rFonts w:ascii="Times New Roman" w:hAnsi="Times New Roman" w:cs="Times New Roman"/>
          <w:spacing w:val="-6"/>
          <w:sz w:val="28"/>
          <w:szCs w:val="28"/>
          <w:lang w:val="en-US"/>
        </w:rPr>
        <w:t>KAA</w:t>
      </w:r>
      <w:r w:rsidRPr="00BB7A6D">
        <w:rPr>
          <w:rFonts w:ascii="Times New Roman" w:hAnsi="Times New Roman" w:cs="Times New Roman"/>
          <w:spacing w:val="-6"/>
          <w:sz w:val="28"/>
          <w:szCs w:val="28"/>
        </w:rPr>
        <w:t>-2024</w:t>
      </w:r>
    </w:p>
    <w:p w14:paraId="63EA8300" w14:textId="2D29CBF8" w:rsidR="00BB7A6D" w:rsidRDefault="00BB7A6D" w:rsidP="00A150A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7A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82A7A9" wp14:editId="2A66CB93">
            <wp:extent cx="6287377" cy="6868484"/>
            <wp:effectExtent l="0" t="0" r="0" b="8890"/>
            <wp:docPr id="1445071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7186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095E" w14:textId="3DC14653" w:rsidR="00BB7A6D" w:rsidRPr="00BB7A6D" w:rsidRDefault="00BB7A6D" w:rsidP="00FD5412">
      <w:pPr>
        <w:spacing w:before="280" w:after="160" w:line="259" w:lineRule="auto"/>
        <w:jc w:val="center"/>
        <w:rPr>
          <w:rFonts w:ascii="Times New Roman" w:hAnsi="Times New Roman" w:cs="Times New Roman"/>
          <w:spacing w:val="-6"/>
          <w:sz w:val="28"/>
          <w:szCs w:val="28"/>
        </w:rPr>
      </w:pPr>
      <w:r w:rsidRPr="00BB7A6D">
        <w:rPr>
          <w:rFonts w:ascii="Times New Roman" w:hAnsi="Times New Roman" w:cs="Times New Roman"/>
          <w:spacing w:val="-6"/>
          <w:sz w:val="28"/>
          <w:szCs w:val="28"/>
        </w:rPr>
        <w:t xml:space="preserve">Рисунок В.3 – Продолжение файла с регулярными выражениями для языка </w:t>
      </w:r>
      <w:r w:rsidRPr="00BB7A6D">
        <w:rPr>
          <w:rFonts w:ascii="Times New Roman" w:hAnsi="Times New Roman" w:cs="Times New Roman"/>
          <w:spacing w:val="-6"/>
          <w:sz w:val="28"/>
          <w:szCs w:val="28"/>
          <w:lang w:val="en-US"/>
        </w:rPr>
        <w:t>KAA</w:t>
      </w:r>
      <w:r w:rsidRPr="00BB7A6D">
        <w:rPr>
          <w:rFonts w:ascii="Times New Roman" w:hAnsi="Times New Roman" w:cs="Times New Roman"/>
          <w:spacing w:val="-6"/>
          <w:sz w:val="28"/>
          <w:szCs w:val="28"/>
        </w:rPr>
        <w:t>-2024</w:t>
      </w:r>
    </w:p>
    <w:p w14:paraId="049CCE53" w14:textId="41F81C39" w:rsidR="00BB7A6D" w:rsidRDefault="00BB7A6D" w:rsidP="00A150A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7A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5F8C20" wp14:editId="6ECDFF3E">
            <wp:extent cx="6115904" cy="6763694"/>
            <wp:effectExtent l="0" t="0" r="0" b="0"/>
            <wp:docPr id="135436753" name="Рисунок 1" descr="Изображение выглядит как снимок экрана, текст, дизайн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6753" name="Рисунок 1" descr="Изображение выглядит как снимок экрана, текст, дизайн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CB43" w14:textId="35278392" w:rsidR="00BB7A6D" w:rsidRPr="00BB7A6D" w:rsidRDefault="00BB7A6D" w:rsidP="00FD5412">
      <w:pPr>
        <w:spacing w:before="280" w:after="160" w:line="259" w:lineRule="auto"/>
        <w:jc w:val="center"/>
        <w:rPr>
          <w:rFonts w:ascii="Times New Roman" w:hAnsi="Times New Roman" w:cs="Times New Roman"/>
          <w:spacing w:val="-6"/>
          <w:sz w:val="28"/>
          <w:szCs w:val="28"/>
        </w:rPr>
      </w:pPr>
      <w:r w:rsidRPr="00BB7A6D">
        <w:rPr>
          <w:rFonts w:ascii="Times New Roman" w:hAnsi="Times New Roman" w:cs="Times New Roman"/>
          <w:spacing w:val="-6"/>
          <w:sz w:val="28"/>
          <w:szCs w:val="28"/>
        </w:rPr>
        <w:t xml:space="preserve">Рисунок В.4 – Продолжение файла с регулярными выражениями для языка </w:t>
      </w:r>
      <w:r w:rsidRPr="00BB7A6D">
        <w:rPr>
          <w:rFonts w:ascii="Times New Roman" w:hAnsi="Times New Roman" w:cs="Times New Roman"/>
          <w:spacing w:val="-6"/>
          <w:sz w:val="28"/>
          <w:szCs w:val="28"/>
          <w:lang w:val="en-US"/>
        </w:rPr>
        <w:t>KAA</w:t>
      </w:r>
      <w:r w:rsidRPr="00BB7A6D">
        <w:rPr>
          <w:rFonts w:ascii="Times New Roman" w:hAnsi="Times New Roman" w:cs="Times New Roman"/>
          <w:spacing w:val="-6"/>
          <w:sz w:val="28"/>
          <w:szCs w:val="28"/>
        </w:rPr>
        <w:t>-2024</w:t>
      </w:r>
    </w:p>
    <w:p w14:paraId="106F86F9" w14:textId="4E037E67" w:rsidR="00BB7A6D" w:rsidRDefault="00561475" w:rsidP="00A150A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6147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152270" wp14:editId="0C9F5B89">
            <wp:extent cx="5116286" cy="3940076"/>
            <wp:effectExtent l="0" t="0" r="8255" b="3810"/>
            <wp:docPr id="1901917865" name="Рисунок 1" descr="Изображение выглядит как текст, снимок экрана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17865" name="Рисунок 1" descr="Изображение выглядит как текст, снимок экрана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21661" cy="394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617F" w14:textId="1143FFF0" w:rsidR="00561475" w:rsidRPr="00BB7A6D" w:rsidRDefault="00561475" w:rsidP="005074D9">
      <w:pPr>
        <w:spacing w:before="280" w:after="360" w:line="259" w:lineRule="auto"/>
        <w:jc w:val="center"/>
        <w:rPr>
          <w:rFonts w:ascii="Times New Roman" w:hAnsi="Times New Roman" w:cs="Times New Roman"/>
          <w:spacing w:val="-6"/>
          <w:sz w:val="28"/>
          <w:szCs w:val="28"/>
        </w:rPr>
      </w:pPr>
      <w:r w:rsidRPr="00BB7A6D">
        <w:rPr>
          <w:rFonts w:ascii="Times New Roman" w:hAnsi="Times New Roman" w:cs="Times New Roman"/>
          <w:spacing w:val="-6"/>
          <w:sz w:val="28"/>
          <w:szCs w:val="28"/>
        </w:rPr>
        <w:t>Рисунок В.</w:t>
      </w:r>
      <w:r w:rsidRPr="00561475">
        <w:rPr>
          <w:rFonts w:ascii="Times New Roman" w:hAnsi="Times New Roman" w:cs="Times New Roman"/>
          <w:spacing w:val="-6"/>
          <w:sz w:val="28"/>
          <w:szCs w:val="28"/>
        </w:rPr>
        <w:t>5</w:t>
      </w:r>
      <w:r w:rsidRPr="00BB7A6D">
        <w:rPr>
          <w:rFonts w:ascii="Times New Roman" w:hAnsi="Times New Roman" w:cs="Times New Roman"/>
          <w:spacing w:val="-6"/>
          <w:sz w:val="28"/>
          <w:szCs w:val="28"/>
        </w:rPr>
        <w:t xml:space="preserve"> – Продолжение файла с регулярными выражениями для языка </w:t>
      </w:r>
      <w:r w:rsidRPr="00BB7A6D">
        <w:rPr>
          <w:rFonts w:ascii="Times New Roman" w:hAnsi="Times New Roman" w:cs="Times New Roman"/>
          <w:spacing w:val="-6"/>
          <w:sz w:val="28"/>
          <w:szCs w:val="28"/>
          <w:lang w:val="en-US"/>
        </w:rPr>
        <w:t>KAA</w:t>
      </w:r>
      <w:r w:rsidRPr="00BB7A6D">
        <w:rPr>
          <w:rFonts w:ascii="Times New Roman" w:hAnsi="Times New Roman" w:cs="Times New Roman"/>
          <w:spacing w:val="-6"/>
          <w:sz w:val="28"/>
          <w:szCs w:val="28"/>
        </w:rPr>
        <w:t>-2024</w:t>
      </w:r>
    </w:p>
    <w:p w14:paraId="50B24199" w14:textId="5529502E" w:rsidR="00561475" w:rsidRDefault="00321C8E" w:rsidP="005074D9">
      <w:pPr>
        <w:spacing w:after="0" w:line="259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21C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F5DB4A" wp14:editId="6F1EF360">
            <wp:extent cx="1823085" cy="4144616"/>
            <wp:effectExtent l="0" t="0" r="5715" b="8890"/>
            <wp:docPr id="1964866114" name="Рисунок 1" descr="Изображение выглядит как снимок экрана, текст, шаблон, дизайн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66114" name="Рисунок 1" descr="Изображение выглядит как снимок экрана, текст, шаблон, дизайн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30509" cy="416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92E4" w14:textId="302F6DEE" w:rsidR="00321C8E" w:rsidRPr="00BB7A6D" w:rsidRDefault="00321C8E" w:rsidP="005074D9">
      <w:pPr>
        <w:spacing w:before="280" w:after="160" w:line="259" w:lineRule="auto"/>
        <w:jc w:val="center"/>
        <w:rPr>
          <w:rFonts w:ascii="Times New Roman" w:hAnsi="Times New Roman" w:cs="Times New Roman"/>
          <w:spacing w:val="-6"/>
          <w:sz w:val="28"/>
          <w:szCs w:val="28"/>
        </w:rPr>
      </w:pPr>
      <w:r w:rsidRPr="00BB7A6D">
        <w:rPr>
          <w:rFonts w:ascii="Times New Roman" w:hAnsi="Times New Roman" w:cs="Times New Roman"/>
          <w:spacing w:val="-6"/>
          <w:sz w:val="28"/>
          <w:szCs w:val="28"/>
        </w:rPr>
        <w:t>Рисунок В.</w:t>
      </w:r>
      <w:r w:rsidRPr="00321C8E">
        <w:rPr>
          <w:rFonts w:ascii="Times New Roman" w:hAnsi="Times New Roman" w:cs="Times New Roman"/>
          <w:spacing w:val="-6"/>
          <w:sz w:val="28"/>
          <w:szCs w:val="28"/>
        </w:rPr>
        <w:t>6</w:t>
      </w:r>
      <w:r w:rsidRPr="00BB7A6D">
        <w:rPr>
          <w:rFonts w:ascii="Times New Roman" w:hAnsi="Times New Roman" w:cs="Times New Roman"/>
          <w:spacing w:val="-6"/>
          <w:sz w:val="28"/>
          <w:szCs w:val="28"/>
        </w:rPr>
        <w:t xml:space="preserve"> – Продолжение файла с регулярными выражениями для языка </w:t>
      </w:r>
      <w:r w:rsidRPr="00BB7A6D">
        <w:rPr>
          <w:rFonts w:ascii="Times New Roman" w:hAnsi="Times New Roman" w:cs="Times New Roman"/>
          <w:spacing w:val="-6"/>
          <w:sz w:val="28"/>
          <w:szCs w:val="28"/>
          <w:lang w:val="en-US"/>
        </w:rPr>
        <w:t>KAA</w:t>
      </w:r>
      <w:r w:rsidRPr="00BB7A6D">
        <w:rPr>
          <w:rFonts w:ascii="Times New Roman" w:hAnsi="Times New Roman" w:cs="Times New Roman"/>
          <w:spacing w:val="-6"/>
          <w:sz w:val="28"/>
          <w:szCs w:val="28"/>
        </w:rPr>
        <w:t>-2024</w:t>
      </w:r>
    </w:p>
    <w:p w14:paraId="660A6565" w14:textId="599F1267" w:rsidR="00321C8E" w:rsidRDefault="00BC4493" w:rsidP="00A150A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C449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91F247" wp14:editId="6808671B">
            <wp:extent cx="2724530" cy="6611273"/>
            <wp:effectExtent l="0" t="0" r="0" b="0"/>
            <wp:docPr id="1704772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7271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09A2" w14:textId="70666381" w:rsidR="00BC4493" w:rsidRPr="00BB7A6D" w:rsidRDefault="00BC4493" w:rsidP="00BC4493">
      <w:pPr>
        <w:spacing w:before="280" w:after="160" w:line="259" w:lineRule="auto"/>
        <w:jc w:val="center"/>
        <w:rPr>
          <w:rFonts w:ascii="Times New Roman" w:hAnsi="Times New Roman" w:cs="Times New Roman"/>
          <w:spacing w:val="-6"/>
          <w:sz w:val="28"/>
          <w:szCs w:val="28"/>
        </w:rPr>
      </w:pPr>
      <w:r w:rsidRPr="00BB7A6D">
        <w:rPr>
          <w:rFonts w:ascii="Times New Roman" w:hAnsi="Times New Roman" w:cs="Times New Roman"/>
          <w:spacing w:val="-6"/>
          <w:sz w:val="28"/>
          <w:szCs w:val="28"/>
        </w:rPr>
        <w:t>Рисунок В.</w:t>
      </w:r>
      <w:r>
        <w:rPr>
          <w:rFonts w:ascii="Times New Roman" w:hAnsi="Times New Roman" w:cs="Times New Roman"/>
          <w:spacing w:val="-6"/>
          <w:sz w:val="28"/>
          <w:szCs w:val="28"/>
        </w:rPr>
        <w:t>7</w:t>
      </w:r>
      <w:r w:rsidRPr="00BB7A6D">
        <w:rPr>
          <w:rFonts w:ascii="Times New Roman" w:hAnsi="Times New Roman" w:cs="Times New Roman"/>
          <w:spacing w:val="-6"/>
          <w:sz w:val="28"/>
          <w:szCs w:val="28"/>
        </w:rPr>
        <w:t xml:space="preserve"> – </w:t>
      </w:r>
      <w:r>
        <w:rPr>
          <w:rFonts w:ascii="Times New Roman" w:hAnsi="Times New Roman" w:cs="Times New Roman"/>
          <w:spacing w:val="-6"/>
          <w:sz w:val="28"/>
          <w:szCs w:val="28"/>
        </w:rPr>
        <w:t>Конец</w:t>
      </w:r>
      <w:r w:rsidRPr="00BB7A6D">
        <w:rPr>
          <w:rFonts w:ascii="Times New Roman" w:hAnsi="Times New Roman" w:cs="Times New Roman"/>
          <w:spacing w:val="-6"/>
          <w:sz w:val="28"/>
          <w:szCs w:val="28"/>
        </w:rPr>
        <w:t xml:space="preserve"> файла с регулярными выражениями для языка </w:t>
      </w:r>
      <w:r w:rsidRPr="00BB7A6D">
        <w:rPr>
          <w:rFonts w:ascii="Times New Roman" w:hAnsi="Times New Roman" w:cs="Times New Roman"/>
          <w:spacing w:val="-6"/>
          <w:sz w:val="28"/>
          <w:szCs w:val="28"/>
          <w:lang w:val="en-US"/>
        </w:rPr>
        <w:t>KAA</w:t>
      </w:r>
      <w:r w:rsidRPr="00BB7A6D">
        <w:rPr>
          <w:rFonts w:ascii="Times New Roman" w:hAnsi="Times New Roman" w:cs="Times New Roman"/>
          <w:spacing w:val="-6"/>
          <w:sz w:val="28"/>
          <w:szCs w:val="28"/>
        </w:rPr>
        <w:t>-2024</w:t>
      </w:r>
    </w:p>
    <w:p w14:paraId="37BD3460" w14:textId="2E44D426" w:rsidR="00363353" w:rsidRDefault="00363353" w:rsidP="00A150A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8B85C1" w14:textId="77777777" w:rsidR="00363353" w:rsidRDefault="0036335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083E52" w14:textId="7AE49E1E" w:rsidR="00983F0A" w:rsidRPr="00E02747" w:rsidRDefault="00363353" w:rsidP="00E02747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26" w:name="_Toc185207660"/>
      <w:r w:rsidRPr="00117517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</w:t>
      </w:r>
      <w:r w:rsidRPr="00127081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Г</w:t>
      </w:r>
      <w:bookmarkEnd w:id="226"/>
    </w:p>
    <w:p w14:paraId="2B531B23" w14:textId="3C0F12D3" w:rsidR="00BC4493" w:rsidRDefault="00983F0A" w:rsidP="00A150A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3F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520EEE" wp14:editId="59C64030">
            <wp:extent cx="6372225" cy="5880735"/>
            <wp:effectExtent l="0" t="0" r="9525" b="5715"/>
            <wp:docPr id="2026954849" name="Рисунок 1" descr="Изображение выглядит как текст, снимок экрана, программное обеспечение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54849" name="Рисунок 1" descr="Изображение выглядит как текст, снимок экрана, программное обеспечение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87FB" w14:textId="2FA62884" w:rsidR="00983F0A" w:rsidRPr="00F10715" w:rsidRDefault="00983F0A" w:rsidP="00983F0A">
      <w:pPr>
        <w:spacing w:before="280"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Г.1 – Начало файла </w:t>
      </w:r>
      <w:r w:rsidR="00A7477A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правил</w:t>
      </w:r>
      <w:r w:rsidR="00A7477A">
        <w:rPr>
          <w:rFonts w:ascii="Times New Roman" w:hAnsi="Times New Roman" w:cs="Times New Roman"/>
          <w:sz w:val="28"/>
          <w:szCs w:val="28"/>
        </w:rPr>
        <w:t>ами</w:t>
      </w:r>
      <w:r>
        <w:rPr>
          <w:rFonts w:ascii="Times New Roman" w:hAnsi="Times New Roman" w:cs="Times New Roman"/>
          <w:sz w:val="28"/>
          <w:szCs w:val="28"/>
        </w:rPr>
        <w:t xml:space="preserve"> для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983F0A">
        <w:rPr>
          <w:rFonts w:ascii="Times New Roman" w:hAnsi="Times New Roman" w:cs="Times New Roman"/>
          <w:sz w:val="28"/>
          <w:szCs w:val="28"/>
        </w:rPr>
        <w:t>-2024</w:t>
      </w:r>
    </w:p>
    <w:p w14:paraId="00D53C04" w14:textId="25681255" w:rsidR="00983F0A" w:rsidRDefault="00983F0A" w:rsidP="00A7477A">
      <w:pPr>
        <w:spacing w:before="280" w:after="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3F0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493FC74" wp14:editId="73D3DBAE">
            <wp:extent cx="3799115" cy="2928366"/>
            <wp:effectExtent l="0" t="0" r="0" b="5715"/>
            <wp:docPr id="1594118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1889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14569" cy="294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B7B1" w14:textId="6E13798E" w:rsidR="00983F0A" w:rsidRPr="00983F0A" w:rsidRDefault="00983F0A" w:rsidP="00A7477A">
      <w:pPr>
        <w:spacing w:before="280" w:after="3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Г.2 – Продолжение файла </w:t>
      </w:r>
      <w:r w:rsidR="00A7477A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правил</w:t>
      </w:r>
      <w:r w:rsidR="00A7477A">
        <w:rPr>
          <w:rFonts w:ascii="Times New Roman" w:hAnsi="Times New Roman" w:cs="Times New Roman"/>
          <w:sz w:val="28"/>
          <w:szCs w:val="28"/>
        </w:rPr>
        <w:t>ами</w:t>
      </w:r>
      <w:r>
        <w:rPr>
          <w:rFonts w:ascii="Times New Roman" w:hAnsi="Times New Roman" w:cs="Times New Roman"/>
          <w:sz w:val="28"/>
          <w:szCs w:val="28"/>
        </w:rPr>
        <w:t xml:space="preserve"> для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983F0A">
        <w:rPr>
          <w:rFonts w:ascii="Times New Roman" w:hAnsi="Times New Roman" w:cs="Times New Roman"/>
          <w:sz w:val="28"/>
          <w:szCs w:val="28"/>
        </w:rPr>
        <w:t>-2024</w:t>
      </w:r>
    </w:p>
    <w:p w14:paraId="744FCCE5" w14:textId="4813AB67" w:rsidR="00983F0A" w:rsidRDefault="00983F0A" w:rsidP="00A7477A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3F0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A3760B" wp14:editId="34BBFE54">
            <wp:extent cx="3733256" cy="3987384"/>
            <wp:effectExtent l="0" t="0" r="635" b="0"/>
            <wp:docPr id="39384540" name="Рисунок 1" descr="Изображение выглядит как текст, снимок экрана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4540" name="Рисунок 1" descr="Изображение выглядит как текст, снимок экрана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39141" cy="399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88B8" w14:textId="63618806" w:rsidR="00A7477A" w:rsidRPr="00A7477A" w:rsidRDefault="00A7477A" w:rsidP="00A7477A">
      <w:pPr>
        <w:spacing w:before="280"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Г.3 – </w:t>
      </w:r>
      <w:r w:rsidR="000C2930">
        <w:rPr>
          <w:rFonts w:ascii="Times New Roman" w:hAnsi="Times New Roman" w:cs="Times New Roman"/>
          <w:sz w:val="28"/>
          <w:szCs w:val="28"/>
        </w:rPr>
        <w:t>Конец</w:t>
      </w:r>
      <w:r>
        <w:rPr>
          <w:rFonts w:ascii="Times New Roman" w:hAnsi="Times New Roman" w:cs="Times New Roman"/>
          <w:sz w:val="28"/>
          <w:szCs w:val="28"/>
        </w:rPr>
        <w:t xml:space="preserve"> файла с правилами для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983F0A">
        <w:rPr>
          <w:rFonts w:ascii="Times New Roman" w:hAnsi="Times New Roman" w:cs="Times New Roman"/>
          <w:sz w:val="28"/>
          <w:szCs w:val="28"/>
        </w:rPr>
        <w:t>-2024</w:t>
      </w:r>
    </w:p>
    <w:p w14:paraId="7FF50E2B" w14:textId="2A02A2A6" w:rsidR="000C2930" w:rsidRDefault="000C2930" w:rsidP="00A7477A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26847C" w14:textId="77777777" w:rsidR="000C2930" w:rsidRDefault="000C293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8A87AE" w14:textId="797E3C84" w:rsidR="000C2930" w:rsidRPr="00E02747" w:rsidRDefault="000C2930" w:rsidP="00E02747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27" w:name="_Toc185207661"/>
      <w:r w:rsidRPr="00117517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</w:t>
      </w:r>
      <w:r w:rsidRPr="00127081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Д</w:t>
      </w:r>
      <w:bookmarkEnd w:id="227"/>
    </w:p>
    <w:p w14:paraId="5E20C3C1" w14:textId="4A1EDB90" w:rsidR="00A7477A" w:rsidRDefault="000C2930" w:rsidP="00A7477A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29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D9FD9B" wp14:editId="4141F171">
            <wp:extent cx="6372225" cy="5270500"/>
            <wp:effectExtent l="0" t="0" r="9525" b="6350"/>
            <wp:docPr id="1233769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6943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C413" w14:textId="1AAA4D70" w:rsidR="000C2930" w:rsidRDefault="000C2930" w:rsidP="000C2930">
      <w:pPr>
        <w:spacing w:before="280"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Д.1 – Начало заголовочного файла с описанием конечного автомата с магазинной памятью</w:t>
      </w:r>
    </w:p>
    <w:p w14:paraId="04A46C22" w14:textId="397080DE" w:rsidR="000C2930" w:rsidRDefault="000C2930" w:rsidP="000C2930">
      <w:pPr>
        <w:spacing w:before="280"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29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0C9E44" wp14:editId="62BE85CA">
            <wp:extent cx="6372225" cy="5574030"/>
            <wp:effectExtent l="0" t="0" r="9525" b="7620"/>
            <wp:docPr id="383025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2559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5B4B" w14:textId="1B691558" w:rsidR="000C2930" w:rsidRDefault="000C2930" w:rsidP="000C2930">
      <w:pPr>
        <w:spacing w:before="280"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Д.2 – Конец заголовочного файла с описанием конечного автомата с магазинной памятью</w:t>
      </w:r>
    </w:p>
    <w:p w14:paraId="4D2C34D7" w14:textId="6972FC62" w:rsidR="00A77C0A" w:rsidRDefault="00A77C0A" w:rsidP="000C2930">
      <w:pPr>
        <w:spacing w:before="280"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4933C9" w14:textId="77777777" w:rsidR="00A77C0A" w:rsidRDefault="00A77C0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548D59" w14:textId="7CA5F3ED" w:rsidR="00A77C0A" w:rsidRDefault="00A77C0A" w:rsidP="00A77C0A">
      <w:pPr>
        <w:pStyle w:val="1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28" w:name="_Toc185207662"/>
      <w:r w:rsidRPr="00117517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</w:t>
      </w:r>
      <w:r w:rsidRPr="00127081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Е</w:t>
      </w:r>
      <w:bookmarkEnd w:id="228"/>
    </w:p>
    <w:p w14:paraId="12202033" w14:textId="77777777" w:rsidR="00845170" w:rsidRDefault="00845170" w:rsidP="00845170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50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A1ECCD" wp14:editId="64065A00">
            <wp:extent cx="4025006" cy="7783285"/>
            <wp:effectExtent l="0" t="0" r="0" b="8255"/>
            <wp:docPr id="1775127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2708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28761" cy="779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F9E0" w14:textId="6A818D32" w:rsidR="00845170" w:rsidRDefault="00845170" w:rsidP="00845170">
      <w:pPr>
        <w:spacing w:before="280"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Е.1 – Начало трассировки синтаксического анализа для контрольного примера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150A8">
        <w:rPr>
          <w:rFonts w:ascii="Times New Roman" w:hAnsi="Times New Roman" w:cs="Times New Roman"/>
          <w:sz w:val="28"/>
          <w:szCs w:val="28"/>
        </w:rPr>
        <w:t>-2024</w:t>
      </w:r>
    </w:p>
    <w:p w14:paraId="581E012E" w14:textId="77777777" w:rsidR="00845170" w:rsidRPr="00845170" w:rsidRDefault="00845170" w:rsidP="00845170"/>
    <w:p w14:paraId="5BA3A3D4" w14:textId="77777777" w:rsidR="00845170" w:rsidRDefault="00845170" w:rsidP="00845170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32AB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DA29672" wp14:editId="035C68BC">
            <wp:extent cx="4157084" cy="7663543"/>
            <wp:effectExtent l="0" t="0" r="0" b="0"/>
            <wp:docPr id="736449574" name="Рисунок 1" descr="Изображение выглядит как текст, снимок экрана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49574" name="Рисунок 1" descr="Изображение выглядит как текст, снимок экрана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57084" cy="766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F061" w14:textId="0ADE4386" w:rsidR="00845170" w:rsidRDefault="00845170" w:rsidP="00845170">
      <w:pPr>
        <w:spacing w:before="280"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Е.2 – Начало дерева разбора после трассировки синтаксического анализа для контрольного примера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F32AB0">
        <w:rPr>
          <w:rFonts w:ascii="Times New Roman" w:hAnsi="Times New Roman" w:cs="Times New Roman"/>
          <w:sz w:val="28"/>
          <w:szCs w:val="28"/>
        </w:rPr>
        <w:t>-2024</w:t>
      </w:r>
    </w:p>
    <w:p w14:paraId="3AF1CDDA" w14:textId="1DDDD8EE" w:rsidR="00125B24" w:rsidRDefault="00125B24" w:rsidP="000C2930">
      <w:pPr>
        <w:spacing w:before="280"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D7D75C" w14:textId="77777777" w:rsidR="00125B24" w:rsidRDefault="00125B2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6DC768" w14:textId="3701DD24" w:rsidR="00125B24" w:rsidRDefault="00125B24" w:rsidP="00125B24">
      <w:pPr>
        <w:pStyle w:val="1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29" w:name="_Toc185207663"/>
      <w:r w:rsidRPr="00117517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</w:t>
      </w:r>
      <w:r w:rsidRPr="00127081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Ж</w:t>
      </w:r>
      <w:bookmarkEnd w:id="229"/>
    </w:p>
    <w:p w14:paraId="769634BC" w14:textId="77777777" w:rsidR="00332D26" w:rsidRDefault="00332D26" w:rsidP="00332D26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25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385AFA" wp14:editId="330717A4">
            <wp:extent cx="4499893" cy="7587343"/>
            <wp:effectExtent l="0" t="0" r="0" b="0"/>
            <wp:docPr id="344488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8889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05010" cy="759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F7B2" w14:textId="07D6F524" w:rsidR="00E02747" w:rsidRDefault="00332D26" w:rsidP="00332D26">
      <w:pPr>
        <w:spacing w:before="280"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Ж.1 – Промежуточное представление кода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4F2588">
        <w:rPr>
          <w:rFonts w:ascii="Times New Roman" w:hAnsi="Times New Roman" w:cs="Times New Roman"/>
          <w:sz w:val="28"/>
          <w:szCs w:val="28"/>
        </w:rPr>
        <w:t xml:space="preserve">-2024 </w:t>
      </w:r>
      <w:r>
        <w:rPr>
          <w:rFonts w:ascii="Times New Roman" w:hAnsi="Times New Roman" w:cs="Times New Roman"/>
          <w:sz w:val="28"/>
          <w:szCs w:val="28"/>
        </w:rPr>
        <w:t xml:space="preserve">после польской нотации </w:t>
      </w:r>
    </w:p>
    <w:p w14:paraId="5C8721CB" w14:textId="77777777" w:rsidR="00E02747" w:rsidRDefault="00E0274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286008" w14:textId="539C21AD" w:rsidR="00E02747" w:rsidRDefault="00E02747" w:rsidP="00E02747">
      <w:pPr>
        <w:pStyle w:val="1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0" w:name="_Toc185207664"/>
      <w:r w:rsidRPr="00117517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</w:t>
      </w:r>
      <w:r w:rsidRPr="00127081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И</w:t>
      </w:r>
      <w:bookmarkEnd w:id="230"/>
    </w:p>
    <w:p w14:paraId="45AD64EA" w14:textId="77777777" w:rsidR="00E02747" w:rsidRPr="00E02747" w:rsidRDefault="00E02747" w:rsidP="00E02747"/>
    <w:p w14:paraId="4DA9D82C" w14:textId="15902642" w:rsidR="00332D26" w:rsidRDefault="00E02747" w:rsidP="00332D26">
      <w:pPr>
        <w:spacing w:before="280"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274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187FFA" wp14:editId="04F27709">
            <wp:extent cx="2838846" cy="6392167"/>
            <wp:effectExtent l="0" t="0" r="0" b="8890"/>
            <wp:docPr id="1789693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9356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D1BD" w14:textId="5FD5721E" w:rsidR="00E02747" w:rsidRPr="005C5FBB" w:rsidRDefault="00E02747" w:rsidP="00332D26">
      <w:pPr>
        <w:spacing w:before="280"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И.1 – Начало сгенерированного кода на языке ассемблера</w:t>
      </w:r>
    </w:p>
    <w:p w14:paraId="0788958C" w14:textId="14A3F6E9" w:rsidR="000C2930" w:rsidRDefault="00E02747" w:rsidP="000C2930">
      <w:pPr>
        <w:spacing w:before="280"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274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441405" wp14:editId="14186BB0">
            <wp:extent cx="2612571" cy="6289524"/>
            <wp:effectExtent l="0" t="0" r="0" b="0"/>
            <wp:docPr id="1970677859" name="Рисунок 1" descr="Изображение выглядит как текст, снимок экрана, дизайн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77859" name="Рисунок 1" descr="Изображение выглядит как текст, снимок экрана, дизайн&#10;&#10;AI-generated content may be incorrect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20652" cy="630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ED8B" w14:textId="79D9502C" w:rsidR="00E02747" w:rsidRPr="005C5FBB" w:rsidRDefault="00E02747" w:rsidP="00E02747">
      <w:pPr>
        <w:spacing w:before="280"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И.2 – Продолжение сгенерированного кода на языке ассемблера</w:t>
      </w:r>
    </w:p>
    <w:p w14:paraId="36AA3F23" w14:textId="77777777" w:rsidR="00E02747" w:rsidRDefault="00E02747" w:rsidP="000C2930">
      <w:pPr>
        <w:spacing w:before="280"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FF0AAE" w14:textId="36F11964" w:rsidR="00E02747" w:rsidRDefault="00E02747" w:rsidP="000C2930">
      <w:pPr>
        <w:spacing w:before="280"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274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67E373" wp14:editId="4721EF13">
            <wp:extent cx="2645228" cy="7360636"/>
            <wp:effectExtent l="0" t="0" r="3175" b="0"/>
            <wp:docPr id="1695531682" name="Рисунок 1" descr="Изображение выглядит как текст, снимок экрана, Шрифт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31682" name="Рисунок 1" descr="Изображение выглядит как текст, снимок экрана, Шрифт&#10;&#10;AI-generated content may be incorrect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46780" cy="736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6F3E" w14:textId="79546636" w:rsidR="00E02747" w:rsidRPr="005C5FBB" w:rsidRDefault="00E02747" w:rsidP="00E02747">
      <w:pPr>
        <w:spacing w:before="280"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И.3 – Продолжение сгенерированного кода на языке ассемблера</w:t>
      </w:r>
    </w:p>
    <w:p w14:paraId="612E5CE4" w14:textId="77777777" w:rsidR="00E02747" w:rsidRDefault="00E02747" w:rsidP="000C2930">
      <w:pPr>
        <w:spacing w:before="280"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056020" w14:textId="1D5E2AF0" w:rsidR="00E02747" w:rsidRDefault="00E02747" w:rsidP="000C2930">
      <w:pPr>
        <w:spacing w:before="280"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274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A1EE16" wp14:editId="1855E744">
            <wp:extent cx="2500231" cy="8523514"/>
            <wp:effectExtent l="0" t="0" r="0" b="0"/>
            <wp:docPr id="1081331785" name="Рисунок 1" descr="Изображение выглядит как текст, снимок экрана, дизайн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31785" name="Рисунок 1" descr="Изображение выглядит как текст, снимок экрана, дизайн&#10;&#10;AI-generated content may be incorrect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04485" cy="853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519E" w14:textId="6A77BBF9" w:rsidR="00763786" w:rsidRPr="005C5FBB" w:rsidRDefault="00763786" w:rsidP="00763786">
      <w:pPr>
        <w:spacing w:before="280"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И.4 – Продолжение сгенерированного кода на языке ассемблера</w:t>
      </w:r>
    </w:p>
    <w:p w14:paraId="10838BC2" w14:textId="77777777" w:rsidR="00763786" w:rsidRDefault="00763786" w:rsidP="000C2930">
      <w:pPr>
        <w:spacing w:before="280"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EEE77F" w14:textId="15EB5F21" w:rsidR="00E02747" w:rsidRDefault="00E02747" w:rsidP="000C2930">
      <w:pPr>
        <w:spacing w:before="280"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274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D210D" wp14:editId="470A0623">
            <wp:extent cx="1768929" cy="7858520"/>
            <wp:effectExtent l="0" t="0" r="3175" b="0"/>
            <wp:docPr id="653857137" name="Рисунок 1" descr="Изображение выглядит как снимок экрана, текст, дизайн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57137" name="Рисунок 1" descr="Изображение выглядит как снимок экрана, текст, дизайн&#10;&#10;AI-generated content may be incorrect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72103" cy="787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7240" w14:textId="5133FE89" w:rsidR="00B45754" w:rsidRPr="005C5FBB" w:rsidRDefault="00B45754" w:rsidP="00B45754">
      <w:pPr>
        <w:spacing w:before="280"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И.5 – Продолжение сгенерированного кода на языке ассемблера</w:t>
      </w:r>
    </w:p>
    <w:p w14:paraId="499A5429" w14:textId="77777777" w:rsidR="00B45754" w:rsidRDefault="00B45754" w:rsidP="000C2930">
      <w:pPr>
        <w:spacing w:before="280"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99679F" w14:textId="3AE548BA" w:rsidR="00E02747" w:rsidRDefault="00E02747" w:rsidP="000C2930">
      <w:pPr>
        <w:spacing w:before="280"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274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23E862" wp14:editId="638BF69F">
            <wp:extent cx="2062842" cy="5275465"/>
            <wp:effectExtent l="0" t="0" r="0" b="1905"/>
            <wp:docPr id="1837443673" name="Рисунок 1" descr="Изображение выглядит как текст, снимок экрана, Шрифт, дизайн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43673" name="Рисунок 1" descr="Изображение выглядит как текст, снимок экрана, Шрифт, дизайн&#10;&#10;AI-generated content may be incorrect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65167" cy="528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BB97" w14:textId="283F1364" w:rsidR="003826BA" w:rsidRPr="005C5FBB" w:rsidRDefault="003826BA" w:rsidP="003826BA">
      <w:pPr>
        <w:spacing w:before="280"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И.6 – </w:t>
      </w:r>
      <w:r w:rsidR="007C56FD">
        <w:rPr>
          <w:rFonts w:ascii="Times New Roman" w:hAnsi="Times New Roman" w:cs="Times New Roman"/>
          <w:sz w:val="28"/>
          <w:szCs w:val="28"/>
        </w:rPr>
        <w:t>Конец</w:t>
      </w:r>
      <w:r>
        <w:rPr>
          <w:rFonts w:ascii="Times New Roman" w:hAnsi="Times New Roman" w:cs="Times New Roman"/>
          <w:sz w:val="28"/>
          <w:szCs w:val="28"/>
        </w:rPr>
        <w:t xml:space="preserve"> сгенерированного кода на языке ассемблера</w:t>
      </w:r>
    </w:p>
    <w:p w14:paraId="21E88EEC" w14:textId="77777777" w:rsidR="003826BA" w:rsidRPr="00A7477A" w:rsidRDefault="003826BA" w:rsidP="000C2930">
      <w:pPr>
        <w:spacing w:before="280"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3826BA" w:rsidRPr="00A7477A" w:rsidSect="001F5081">
      <w:headerReference w:type="default" r:id="rId80"/>
      <w:footerReference w:type="default" r:id="rId81"/>
      <w:footerReference w:type="first" r:id="rId82"/>
      <w:pgSz w:w="11906" w:h="16838"/>
      <w:pgMar w:top="1134" w:right="567" w:bottom="851" w:left="1304" w:header="624" w:footer="624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103A53" w14:textId="77777777" w:rsidR="00B43920" w:rsidRDefault="00B43920" w:rsidP="00075739">
      <w:pPr>
        <w:spacing w:after="0" w:line="240" w:lineRule="auto"/>
      </w:pPr>
      <w:r>
        <w:separator/>
      </w:r>
    </w:p>
  </w:endnote>
  <w:endnote w:type="continuationSeparator" w:id="0">
    <w:p w14:paraId="1BA009C7" w14:textId="77777777" w:rsidR="00B43920" w:rsidRDefault="00B43920" w:rsidP="00075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B68D1D" w14:textId="77777777" w:rsidR="00CB703F" w:rsidRDefault="00CB703F">
    <w:pPr>
      <w:pStyle w:val="a7"/>
      <w:jc w:val="right"/>
    </w:pPr>
  </w:p>
  <w:p w14:paraId="49507D95" w14:textId="77777777" w:rsidR="00CB703F" w:rsidRDefault="00CB703F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BAFE6B" w14:textId="77777777" w:rsidR="00CB703F" w:rsidRDefault="00CB703F">
    <w:pPr>
      <w:pStyle w:val="a7"/>
      <w:jc w:val="right"/>
    </w:pPr>
  </w:p>
  <w:p w14:paraId="16BF4988" w14:textId="77777777" w:rsidR="00CB703F" w:rsidRDefault="00CB703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E22E04" w14:textId="77777777" w:rsidR="00B43920" w:rsidRDefault="00B43920" w:rsidP="00075739">
      <w:pPr>
        <w:spacing w:after="0" w:line="240" w:lineRule="auto"/>
      </w:pPr>
      <w:r>
        <w:separator/>
      </w:r>
    </w:p>
  </w:footnote>
  <w:footnote w:type="continuationSeparator" w:id="0">
    <w:p w14:paraId="52658D44" w14:textId="77777777" w:rsidR="00B43920" w:rsidRDefault="00B43920" w:rsidP="000757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85232142"/>
      <w:docPartObj>
        <w:docPartGallery w:val="Page Numbers (Top of Page)"/>
        <w:docPartUnique/>
      </w:docPartObj>
    </w:sdtPr>
    <w:sdtContent>
      <w:p w14:paraId="7ADA7EF7" w14:textId="683F23A4" w:rsidR="00334319" w:rsidRDefault="00334319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0246A6" w14:textId="77777777" w:rsidR="00CB703F" w:rsidRDefault="00CB703F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6130D"/>
    <w:multiLevelType w:val="multilevel"/>
    <w:tmpl w:val="37CE4D8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9C0AA6"/>
    <w:multiLevelType w:val="multilevel"/>
    <w:tmpl w:val="8A3C9BF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4C0783"/>
    <w:multiLevelType w:val="multilevel"/>
    <w:tmpl w:val="C9460A0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2D0190"/>
    <w:multiLevelType w:val="multilevel"/>
    <w:tmpl w:val="4CF00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1438D8"/>
    <w:multiLevelType w:val="hybridMultilevel"/>
    <w:tmpl w:val="5AF28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8D6E8D"/>
    <w:multiLevelType w:val="multilevel"/>
    <w:tmpl w:val="1CF8D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1550EB4"/>
    <w:multiLevelType w:val="multilevel"/>
    <w:tmpl w:val="229030C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F371B8"/>
    <w:multiLevelType w:val="multilevel"/>
    <w:tmpl w:val="C1AC6706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9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235C4C32"/>
    <w:multiLevelType w:val="hybridMultilevel"/>
    <w:tmpl w:val="7A22F036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5E3B93"/>
    <w:multiLevelType w:val="hybridMultilevel"/>
    <w:tmpl w:val="6DDCEC50"/>
    <w:lvl w:ilvl="0" w:tplc="6D56E07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12" w15:restartNumberingAfterBreak="0">
    <w:nsid w:val="2A0A782F"/>
    <w:multiLevelType w:val="hybridMultilevel"/>
    <w:tmpl w:val="E0B4F3A2"/>
    <w:lvl w:ilvl="0" w:tplc="8B20B7B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F132EA"/>
    <w:multiLevelType w:val="multilevel"/>
    <w:tmpl w:val="F902745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4" w15:restartNumberingAfterBreak="0">
    <w:nsid w:val="37160A3D"/>
    <w:multiLevelType w:val="multilevel"/>
    <w:tmpl w:val="F2288BB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7F020F0"/>
    <w:multiLevelType w:val="hybridMultilevel"/>
    <w:tmpl w:val="F1947106"/>
    <w:lvl w:ilvl="0" w:tplc="998ACE5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811214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A0D8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1E67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D2AE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78BA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D27A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505A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7423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D86FFA"/>
    <w:multiLevelType w:val="hybridMultilevel"/>
    <w:tmpl w:val="38B4C5B8"/>
    <w:lvl w:ilvl="0" w:tplc="9BE89A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AC6414D"/>
    <w:multiLevelType w:val="multilevel"/>
    <w:tmpl w:val="E9C492B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2D87535"/>
    <w:multiLevelType w:val="hybridMultilevel"/>
    <w:tmpl w:val="94CCCBC8"/>
    <w:lvl w:ilvl="0" w:tplc="FFFC2BCC">
      <w:start w:val="6"/>
      <w:numFmt w:val="bullet"/>
      <w:suff w:val="space"/>
      <w:lvlText w:val="-"/>
      <w:lvlJc w:val="left"/>
      <w:pPr>
        <w:ind w:left="720" w:hanging="360"/>
      </w:pPr>
      <w:rPr>
        <w:rFonts w:ascii="Courier New" w:eastAsiaTheme="minorHAnsi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9E74BD"/>
    <w:multiLevelType w:val="multilevel"/>
    <w:tmpl w:val="710C638C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0" w15:restartNumberingAfterBreak="0">
    <w:nsid w:val="6DB44F06"/>
    <w:multiLevelType w:val="multilevel"/>
    <w:tmpl w:val="D58880E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6B253C7"/>
    <w:multiLevelType w:val="multilevel"/>
    <w:tmpl w:val="621C5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7B64691"/>
    <w:multiLevelType w:val="hybridMultilevel"/>
    <w:tmpl w:val="DF4E5B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78E0004A"/>
    <w:multiLevelType w:val="multilevel"/>
    <w:tmpl w:val="3E9C349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1801300">
    <w:abstractNumId w:val="6"/>
  </w:num>
  <w:num w:numId="2" w16cid:durableId="1025667001">
    <w:abstractNumId w:val="4"/>
  </w:num>
  <w:num w:numId="3" w16cid:durableId="139080242">
    <w:abstractNumId w:val="9"/>
  </w:num>
  <w:num w:numId="4" w16cid:durableId="1970748015">
    <w:abstractNumId w:val="5"/>
  </w:num>
  <w:num w:numId="5" w16cid:durableId="694699448">
    <w:abstractNumId w:val="12"/>
  </w:num>
  <w:num w:numId="6" w16cid:durableId="236983386">
    <w:abstractNumId w:val="19"/>
  </w:num>
  <w:num w:numId="7" w16cid:durableId="1551309988">
    <w:abstractNumId w:val="7"/>
  </w:num>
  <w:num w:numId="8" w16cid:durableId="668599386">
    <w:abstractNumId w:val="22"/>
  </w:num>
  <w:num w:numId="9" w16cid:durableId="270747392">
    <w:abstractNumId w:val="24"/>
  </w:num>
  <w:num w:numId="10" w16cid:durableId="1301106561">
    <w:abstractNumId w:val="20"/>
  </w:num>
  <w:num w:numId="11" w16cid:durableId="670110327">
    <w:abstractNumId w:val="13"/>
  </w:num>
  <w:num w:numId="12" w16cid:durableId="1711297147">
    <w:abstractNumId w:val="23"/>
  </w:num>
  <w:num w:numId="13" w16cid:durableId="816844424">
    <w:abstractNumId w:val="11"/>
  </w:num>
  <w:num w:numId="14" w16cid:durableId="1116800769">
    <w:abstractNumId w:val="15"/>
  </w:num>
  <w:num w:numId="15" w16cid:durableId="61025548">
    <w:abstractNumId w:val="10"/>
  </w:num>
  <w:num w:numId="16" w16cid:durableId="2020960545">
    <w:abstractNumId w:val="18"/>
  </w:num>
  <w:num w:numId="17" w16cid:durableId="1555266907">
    <w:abstractNumId w:val="8"/>
  </w:num>
  <w:num w:numId="18" w16cid:durableId="1682245713">
    <w:abstractNumId w:val="21"/>
  </w:num>
  <w:num w:numId="19" w16cid:durableId="275603151">
    <w:abstractNumId w:val="14"/>
  </w:num>
  <w:num w:numId="20" w16cid:durableId="14579426">
    <w:abstractNumId w:val="2"/>
  </w:num>
  <w:num w:numId="21" w16cid:durableId="1948541803">
    <w:abstractNumId w:val="0"/>
  </w:num>
  <w:num w:numId="22" w16cid:durableId="1658655765">
    <w:abstractNumId w:val="17"/>
  </w:num>
  <w:num w:numId="23" w16cid:durableId="800344185">
    <w:abstractNumId w:val="3"/>
  </w:num>
  <w:num w:numId="24" w16cid:durableId="588196459">
    <w:abstractNumId w:val="1"/>
  </w:num>
  <w:num w:numId="25" w16cid:durableId="193305128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6D9B"/>
    <w:rsid w:val="0000104D"/>
    <w:rsid w:val="000031C2"/>
    <w:rsid w:val="0000363B"/>
    <w:rsid w:val="00007231"/>
    <w:rsid w:val="00016371"/>
    <w:rsid w:val="000172C1"/>
    <w:rsid w:val="0003656D"/>
    <w:rsid w:val="00036C32"/>
    <w:rsid w:val="00041907"/>
    <w:rsid w:val="00047B2E"/>
    <w:rsid w:val="00054163"/>
    <w:rsid w:val="00056A2C"/>
    <w:rsid w:val="00060AC6"/>
    <w:rsid w:val="00062994"/>
    <w:rsid w:val="00063262"/>
    <w:rsid w:val="00075739"/>
    <w:rsid w:val="0008196D"/>
    <w:rsid w:val="000868FA"/>
    <w:rsid w:val="00086AAE"/>
    <w:rsid w:val="0008750D"/>
    <w:rsid w:val="00090679"/>
    <w:rsid w:val="00093493"/>
    <w:rsid w:val="00093B93"/>
    <w:rsid w:val="000944C9"/>
    <w:rsid w:val="00095C38"/>
    <w:rsid w:val="000A3553"/>
    <w:rsid w:val="000A6220"/>
    <w:rsid w:val="000B179A"/>
    <w:rsid w:val="000C017C"/>
    <w:rsid w:val="000C048A"/>
    <w:rsid w:val="000C11EC"/>
    <w:rsid w:val="000C1B81"/>
    <w:rsid w:val="000C2930"/>
    <w:rsid w:val="000C6281"/>
    <w:rsid w:val="000C6750"/>
    <w:rsid w:val="000D1632"/>
    <w:rsid w:val="000D17A7"/>
    <w:rsid w:val="000D4524"/>
    <w:rsid w:val="000E6978"/>
    <w:rsid w:val="000F3F8C"/>
    <w:rsid w:val="000F5280"/>
    <w:rsid w:val="000F6BFA"/>
    <w:rsid w:val="000F7602"/>
    <w:rsid w:val="00102531"/>
    <w:rsid w:val="0010619B"/>
    <w:rsid w:val="0010758E"/>
    <w:rsid w:val="0010776B"/>
    <w:rsid w:val="00112468"/>
    <w:rsid w:val="00115FEC"/>
    <w:rsid w:val="00117517"/>
    <w:rsid w:val="0012156C"/>
    <w:rsid w:val="0012240C"/>
    <w:rsid w:val="00125B24"/>
    <w:rsid w:val="00126F78"/>
    <w:rsid w:val="00127081"/>
    <w:rsid w:val="001301A4"/>
    <w:rsid w:val="00132A48"/>
    <w:rsid w:val="00133B7D"/>
    <w:rsid w:val="001436AD"/>
    <w:rsid w:val="0014463A"/>
    <w:rsid w:val="0015021E"/>
    <w:rsid w:val="00150C04"/>
    <w:rsid w:val="001533B2"/>
    <w:rsid w:val="00163A41"/>
    <w:rsid w:val="00165EF7"/>
    <w:rsid w:val="001712D6"/>
    <w:rsid w:val="00182E29"/>
    <w:rsid w:val="001843CF"/>
    <w:rsid w:val="001875FB"/>
    <w:rsid w:val="00195E94"/>
    <w:rsid w:val="0019640E"/>
    <w:rsid w:val="00197E0C"/>
    <w:rsid w:val="001B5E47"/>
    <w:rsid w:val="001B7FB5"/>
    <w:rsid w:val="001C199F"/>
    <w:rsid w:val="001C2BBA"/>
    <w:rsid w:val="001D2B2C"/>
    <w:rsid w:val="001D5386"/>
    <w:rsid w:val="001E1EBA"/>
    <w:rsid w:val="001E3856"/>
    <w:rsid w:val="001E7C25"/>
    <w:rsid w:val="001F2A45"/>
    <w:rsid w:val="001F5081"/>
    <w:rsid w:val="001F6866"/>
    <w:rsid w:val="002024B7"/>
    <w:rsid w:val="00203FE1"/>
    <w:rsid w:val="00206889"/>
    <w:rsid w:val="00207511"/>
    <w:rsid w:val="002135A6"/>
    <w:rsid w:val="00215483"/>
    <w:rsid w:val="00217037"/>
    <w:rsid w:val="00221F03"/>
    <w:rsid w:val="002246BB"/>
    <w:rsid w:val="0022753F"/>
    <w:rsid w:val="0023636F"/>
    <w:rsid w:val="00241609"/>
    <w:rsid w:val="002466B4"/>
    <w:rsid w:val="00247289"/>
    <w:rsid w:val="002500FC"/>
    <w:rsid w:val="00253129"/>
    <w:rsid w:val="00256959"/>
    <w:rsid w:val="00261FB1"/>
    <w:rsid w:val="00264D29"/>
    <w:rsid w:val="00275B5C"/>
    <w:rsid w:val="00275D4E"/>
    <w:rsid w:val="00277441"/>
    <w:rsid w:val="002775C2"/>
    <w:rsid w:val="00287078"/>
    <w:rsid w:val="002B039C"/>
    <w:rsid w:val="002B7EA1"/>
    <w:rsid w:val="002C0174"/>
    <w:rsid w:val="002C1765"/>
    <w:rsid w:val="002C182D"/>
    <w:rsid w:val="002C33F5"/>
    <w:rsid w:val="002C3884"/>
    <w:rsid w:val="002C44B1"/>
    <w:rsid w:val="002C453D"/>
    <w:rsid w:val="002C4917"/>
    <w:rsid w:val="002C74EB"/>
    <w:rsid w:val="002D37EC"/>
    <w:rsid w:val="002D6ED5"/>
    <w:rsid w:val="002E0612"/>
    <w:rsid w:val="002E2C7A"/>
    <w:rsid w:val="002E4B7A"/>
    <w:rsid w:val="002F0A36"/>
    <w:rsid w:val="002F2246"/>
    <w:rsid w:val="002F5A5A"/>
    <w:rsid w:val="002F6210"/>
    <w:rsid w:val="002F70AE"/>
    <w:rsid w:val="00310225"/>
    <w:rsid w:val="00313B7A"/>
    <w:rsid w:val="00314C61"/>
    <w:rsid w:val="003155C8"/>
    <w:rsid w:val="00315632"/>
    <w:rsid w:val="00320F85"/>
    <w:rsid w:val="00321C8E"/>
    <w:rsid w:val="003225E7"/>
    <w:rsid w:val="00324C16"/>
    <w:rsid w:val="00327ACB"/>
    <w:rsid w:val="00332D26"/>
    <w:rsid w:val="00334319"/>
    <w:rsid w:val="00337229"/>
    <w:rsid w:val="003378C5"/>
    <w:rsid w:val="00342445"/>
    <w:rsid w:val="00345653"/>
    <w:rsid w:val="0035131B"/>
    <w:rsid w:val="003564F1"/>
    <w:rsid w:val="00356873"/>
    <w:rsid w:val="00357DC9"/>
    <w:rsid w:val="00362AC8"/>
    <w:rsid w:val="00363353"/>
    <w:rsid w:val="0037337B"/>
    <w:rsid w:val="003777C5"/>
    <w:rsid w:val="00377D0A"/>
    <w:rsid w:val="00381388"/>
    <w:rsid w:val="003826BA"/>
    <w:rsid w:val="0038276B"/>
    <w:rsid w:val="00383D83"/>
    <w:rsid w:val="00390654"/>
    <w:rsid w:val="0039417F"/>
    <w:rsid w:val="00396A2F"/>
    <w:rsid w:val="00397B53"/>
    <w:rsid w:val="003A3DE9"/>
    <w:rsid w:val="003B2728"/>
    <w:rsid w:val="003B27E4"/>
    <w:rsid w:val="003B7E9D"/>
    <w:rsid w:val="003C348C"/>
    <w:rsid w:val="003D1BD5"/>
    <w:rsid w:val="003D690C"/>
    <w:rsid w:val="003E0A43"/>
    <w:rsid w:val="003E28D3"/>
    <w:rsid w:val="003F60C7"/>
    <w:rsid w:val="0040471F"/>
    <w:rsid w:val="004070BE"/>
    <w:rsid w:val="00414B89"/>
    <w:rsid w:val="00414D89"/>
    <w:rsid w:val="00415E46"/>
    <w:rsid w:val="004179EA"/>
    <w:rsid w:val="004228F3"/>
    <w:rsid w:val="004257E8"/>
    <w:rsid w:val="00427735"/>
    <w:rsid w:val="004306A4"/>
    <w:rsid w:val="0043304A"/>
    <w:rsid w:val="00433906"/>
    <w:rsid w:val="00435D26"/>
    <w:rsid w:val="00444249"/>
    <w:rsid w:val="004467B4"/>
    <w:rsid w:val="00456371"/>
    <w:rsid w:val="00471993"/>
    <w:rsid w:val="00472A73"/>
    <w:rsid w:val="004763A7"/>
    <w:rsid w:val="0048210A"/>
    <w:rsid w:val="004825CA"/>
    <w:rsid w:val="0048266F"/>
    <w:rsid w:val="00484324"/>
    <w:rsid w:val="00485E1A"/>
    <w:rsid w:val="004941DF"/>
    <w:rsid w:val="004A5772"/>
    <w:rsid w:val="004A7DAA"/>
    <w:rsid w:val="004B5B9D"/>
    <w:rsid w:val="004B7680"/>
    <w:rsid w:val="004C1C1F"/>
    <w:rsid w:val="004C2567"/>
    <w:rsid w:val="004C3F83"/>
    <w:rsid w:val="004C70F6"/>
    <w:rsid w:val="004E35D3"/>
    <w:rsid w:val="004E524C"/>
    <w:rsid w:val="004E5341"/>
    <w:rsid w:val="004E654A"/>
    <w:rsid w:val="004F0BC5"/>
    <w:rsid w:val="004F184C"/>
    <w:rsid w:val="004F2588"/>
    <w:rsid w:val="0050210E"/>
    <w:rsid w:val="00506770"/>
    <w:rsid w:val="0050687D"/>
    <w:rsid w:val="00506945"/>
    <w:rsid w:val="005074D9"/>
    <w:rsid w:val="005109C3"/>
    <w:rsid w:val="005268F9"/>
    <w:rsid w:val="005269DE"/>
    <w:rsid w:val="00527685"/>
    <w:rsid w:val="00531613"/>
    <w:rsid w:val="00533541"/>
    <w:rsid w:val="00542AD1"/>
    <w:rsid w:val="005464F2"/>
    <w:rsid w:val="005477F3"/>
    <w:rsid w:val="00550767"/>
    <w:rsid w:val="0055512A"/>
    <w:rsid w:val="005553A4"/>
    <w:rsid w:val="00560249"/>
    <w:rsid w:val="00561475"/>
    <w:rsid w:val="00564639"/>
    <w:rsid w:val="00567633"/>
    <w:rsid w:val="00572664"/>
    <w:rsid w:val="0057557E"/>
    <w:rsid w:val="00575E05"/>
    <w:rsid w:val="005760C8"/>
    <w:rsid w:val="00576C9C"/>
    <w:rsid w:val="00583332"/>
    <w:rsid w:val="0059032E"/>
    <w:rsid w:val="00597481"/>
    <w:rsid w:val="00597776"/>
    <w:rsid w:val="005A4426"/>
    <w:rsid w:val="005A4E98"/>
    <w:rsid w:val="005A5EA1"/>
    <w:rsid w:val="005A7252"/>
    <w:rsid w:val="005B3945"/>
    <w:rsid w:val="005B4EB1"/>
    <w:rsid w:val="005B5237"/>
    <w:rsid w:val="005B6C9F"/>
    <w:rsid w:val="005C042B"/>
    <w:rsid w:val="005C5FBB"/>
    <w:rsid w:val="005D50D9"/>
    <w:rsid w:val="005D69BC"/>
    <w:rsid w:val="005E70DC"/>
    <w:rsid w:val="005F0C92"/>
    <w:rsid w:val="005F5DC8"/>
    <w:rsid w:val="00611535"/>
    <w:rsid w:val="00613752"/>
    <w:rsid w:val="00622B01"/>
    <w:rsid w:val="0064683A"/>
    <w:rsid w:val="006519B3"/>
    <w:rsid w:val="00664A21"/>
    <w:rsid w:val="0066624C"/>
    <w:rsid w:val="006664C1"/>
    <w:rsid w:val="006671AC"/>
    <w:rsid w:val="006710EA"/>
    <w:rsid w:val="00672783"/>
    <w:rsid w:val="006849D4"/>
    <w:rsid w:val="00691FCF"/>
    <w:rsid w:val="006930B3"/>
    <w:rsid w:val="006A09EF"/>
    <w:rsid w:val="006A2E3D"/>
    <w:rsid w:val="006B0D26"/>
    <w:rsid w:val="006B16DD"/>
    <w:rsid w:val="006C049A"/>
    <w:rsid w:val="006C26B2"/>
    <w:rsid w:val="006D4F20"/>
    <w:rsid w:val="006E1137"/>
    <w:rsid w:val="006F147F"/>
    <w:rsid w:val="007000AC"/>
    <w:rsid w:val="007003DD"/>
    <w:rsid w:val="00702A80"/>
    <w:rsid w:val="00707B36"/>
    <w:rsid w:val="0071732F"/>
    <w:rsid w:val="0072226B"/>
    <w:rsid w:val="007300C2"/>
    <w:rsid w:val="0073058D"/>
    <w:rsid w:val="00737B2C"/>
    <w:rsid w:val="00737E2A"/>
    <w:rsid w:val="007400CC"/>
    <w:rsid w:val="0074184A"/>
    <w:rsid w:val="00751333"/>
    <w:rsid w:val="00752585"/>
    <w:rsid w:val="00756B84"/>
    <w:rsid w:val="00763786"/>
    <w:rsid w:val="0076623F"/>
    <w:rsid w:val="007712C9"/>
    <w:rsid w:val="00776A08"/>
    <w:rsid w:val="007834ED"/>
    <w:rsid w:val="00783738"/>
    <w:rsid w:val="0078739E"/>
    <w:rsid w:val="00793D84"/>
    <w:rsid w:val="007A291D"/>
    <w:rsid w:val="007A7475"/>
    <w:rsid w:val="007B07A7"/>
    <w:rsid w:val="007B7090"/>
    <w:rsid w:val="007C016E"/>
    <w:rsid w:val="007C0751"/>
    <w:rsid w:val="007C56FD"/>
    <w:rsid w:val="007D3381"/>
    <w:rsid w:val="007D52EB"/>
    <w:rsid w:val="007E1E35"/>
    <w:rsid w:val="007E2734"/>
    <w:rsid w:val="007E37CF"/>
    <w:rsid w:val="007F3AD8"/>
    <w:rsid w:val="007F76E4"/>
    <w:rsid w:val="008005D5"/>
    <w:rsid w:val="0080120D"/>
    <w:rsid w:val="00805A34"/>
    <w:rsid w:val="00805EDA"/>
    <w:rsid w:val="008277A8"/>
    <w:rsid w:val="008358DD"/>
    <w:rsid w:val="00845170"/>
    <w:rsid w:val="00853221"/>
    <w:rsid w:val="00855BC3"/>
    <w:rsid w:val="00867F1C"/>
    <w:rsid w:val="00871B65"/>
    <w:rsid w:val="00872827"/>
    <w:rsid w:val="008844F3"/>
    <w:rsid w:val="008847BA"/>
    <w:rsid w:val="00884EC6"/>
    <w:rsid w:val="00893CED"/>
    <w:rsid w:val="00894126"/>
    <w:rsid w:val="00896B58"/>
    <w:rsid w:val="008A0F61"/>
    <w:rsid w:val="008A1AF9"/>
    <w:rsid w:val="008A1C49"/>
    <w:rsid w:val="008A2AA3"/>
    <w:rsid w:val="008A4ED4"/>
    <w:rsid w:val="008B1188"/>
    <w:rsid w:val="008B4231"/>
    <w:rsid w:val="008C1982"/>
    <w:rsid w:val="008C38CD"/>
    <w:rsid w:val="008C4644"/>
    <w:rsid w:val="008D33AB"/>
    <w:rsid w:val="008D3C2C"/>
    <w:rsid w:val="008E2961"/>
    <w:rsid w:val="008E7180"/>
    <w:rsid w:val="008F7815"/>
    <w:rsid w:val="00900F34"/>
    <w:rsid w:val="009051CD"/>
    <w:rsid w:val="00912370"/>
    <w:rsid w:val="009132C3"/>
    <w:rsid w:val="009164A3"/>
    <w:rsid w:val="00924103"/>
    <w:rsid w:val="00931176"/>
    <w:rsid w:val="00933068"/>
    <w:rsid w:val="00942813"/>
    <w:rsid w:val="009439F3"/>
    <w:rsid w:val="00947300"/>
    <w:rsid w:val="00947D2A"/>
    <w:rsid w:val="009509CF"/>
    <w:rsid w:val="009563BA"/>
    <w:rsid w:val="009653BA"/>
    <w:rsid w:val="00966437"/>
    <w:rsid w:val="00976D9B"/>
    <w:rsid w:val="00983F0A"/>
    <w:rsid w:val="00992F31"/>
    <w:rsid w:val="00993E7E"/>
    <w:rsid w:val="00997698"/>
    <w:rsid w:val="009A540F"/>
    <w:rsid w:val="009B60D9"/>
    <w:rsid w:val="009C03D9"/>
    <w:rsid w:val="009C153D"/>
    <w:rsid w:val="009C2663"/>
    <w:rsid w:val="009C6D61"/>
    <w:rsid w:val="009D2E2F"/>
    <w:rsid w:val="009D5C28"/>
    <w:rsid w:val="009E5B3E"/>
    <w:rsid w:val="009F12E7"/>
    <w:rsid w:val="009F5B34"/>
    <w:rsid w:val="00A12D5E"/>
    <w:rsid w:val="00A150A8"/>
    <w:rsid w:val="00A1780F"/>
    <w:rsid w:val="00A25993"/>
    <w:rsid w:val="00A262DE"/>
    <w:rsid w:val="00A3271F"/>
    <w:rsid w:val="00A32776"/>
    <w:rsid w:val="00A37A45"/>
    <w:rsid w:val="00A41AF2"/>
    <w:rsid w:val="00A43455"/>
    <w:rsid w:val="00A437F4"/>
    <w:rsid w:val="00A515D5"/>
    <w:rsid w:val="00A51F37"/>
    <w:rsid w:val="00A55E37"/>
    <w:rsid w:val="00A5785F"/>
    <w:rsid w:val="00A610E5"/>
    <w:rsid w:val="00A65CF6"/>
    <w:rsid w:val="00A67024"/>
    <w:rsid w:val="00A7477A"/>
    <w:rsid w:val="00A77C0A"/>
    <w:rsid w:val="00A816A4"/>
    <w:rsid w:val="00A83621"/>
    <w:rsid w:val="00A8613E"/>
    <w:rsid w:val="00A939DA"/>
    <w:rsid w:val="00AA026F"/>
    <w:rsid w:val="00AA4233"/>
    <w:rsid w:val="00AB42FB"/>
    <w:rsid w:val="00AB6005"/>
    <w:rsid w:val="00AC0E2D"/>
    <w:rsid w:val="00AD6C8F"/>
    <w:rsid w:val="00AE2A91"/>
    <w:rsid w:val="00AF19DF"/>
    <w:rsid w:val="00B000B9"/>
    <w:rsid w:val="00B00B04"/>
    <w:rsid w:val="00B03FDF"/>
    <w:rsid w:val="00B10E6E"/>
    <w:rsid w:val="00B14287"/>
    <w:rsid w:val="00B155B0"/>
    <w:rsid w:val="00B20791"/>
    <w:rsid w:val="00B21357"/>
    <w:rsid w:val="00B21B61"/>
    <w:rsid w:val="00B21D59"/>
    <w:rsid w:val="00B235BA"/>
    <w:rsid w:val="00B251E6"/>
    <w:rsid w:val="00B30E3D"/>
    <w:rsid w:val="00B34D61"/>
    <w:rsid w:val="00B35581"/>
    <w:rsid w:val="00B3649F"/>
    <w:rsid w:val="00B40FA0"/>
    <w:rsid w:val="00B41F80"/>
    <w:rsid w:val="00B43920"/>
    <w:rsid w:val="00B43BEE"/>
    <w:rsid w:val="00B45754"/>
    <w:rsid w:val="00B578CD"/>
    <w:rsid w:val="00B63801"/>
    <w:rsid w:val="00B67591"/>
    <w:rsid w:val="00B72565"/>
    <w:rsid w:val="00B72A09"/>
    <w:rsid w:val="00B74DB5"/>
    <w:rsid w:val="00B7515C"/>
    <w:rsid w:val="00B76341"/>
    <w:rsid w:val="00B81D9F"/>
    <w:rsid w:val="00B824AE"/>
    <w:rsid w:val="00B82B67"/>
    <w:rsid w:val="00B8769A"/>
    <w:rsid w:val="00B91572"/>
    <w:rsid w:val="00B91CE8"/>
    <w:rsid w:val="00B93F75"/>
    <w:rsid w:val="00B940CE"/>
    <w:rsid w:val="00BA5638"/>
    <w:rsid w:val="00BA64BD"/>
    <w:rsid w:val="00BA7CBF"/>
    <w:rsid w:val="00BB383F"/>
    <w:rsid w:val="00BB55F5"/>
    <w:rsid w:val="00BB7A6D"/>
    <w:rsid w:val="00BC19E5"/>
    <w:rsid w:val="00BC4493"/>
    <w:rsid w:val="00BC70E4"/>
    <w:rsid w:val="00BD27D2"/>
    <w:rsid w:val="00BD3C93"/>
    <w:rsid w:val="00BD6B03"/>
    <w:rsid w:val="00BE050E"/>
    <w:rsid w:val="00BE0801"/>
    <w:rsid w:val="00BE0C4E"/>
    <w:rsid w:val="00BE3929"/>
    <w:rsid w:val="00BE3F8E"/>
    <w:rsid w:val="00C039F9"/>
    <w:rsid w:val="00C03D72"/>
    <w:rsid w:val="00C065AA"/>
    <w:rsid w:val="00C07E46"/>
    <w:rsid w:val="00C10CBB"/>
    <w:rsid w:val="00C11A17"/>
    <w:rsid w:val="00C250F3"/>
    <w:rsid w:val="00C26E89"/>
    <w:rsid w:val="00C3017B"/>
    <w:rsid w:val="00C3308D"/>
    <w:rsid w:val="00C370D1"/>
    <w:rsid w:val="00C3791A"/>
    <w:rsid w:val="00C41900"/>
    <w:rsid w:val="00C45868"/>
    <w:rsid w:val="00C50E02"/>
    <w:rsid w:val="00C51EA4"/>
    <w:rsid w:val="00C52277"/>
    <w:rsid w:val="00C6076B"/>
    <w:rsid w:val="00C60F41"/>
    <w:rsid w:val="00C61319"/>
    <w:rsid w:val="00C6149D"/>
    <w:rsid w:val="00C62F4D"/>
    <w:rsid w:val="00C657D1"/>
    <w:rsid w:val="00C74E7B"/>
    <w:rsid w:val="00C83620"/>
    <w:rsid w:val="00C85AA5"/>
    <w:rsid w:val="00C85D8D"/>
    <w:rsid w:val="00C87261"/>
    <w:rsid w:val="00C94A10"/>
    <w:rsid w:val="00C95746"/>
    <w:rsid w:val="00CA1315"/>
    <w:rsid w:val="00CA154C"/>
    <w:rsid w:val="00CA6AA9"/>
    <w:rsid w:val="00CA73DC"/>
    <w:rsid w:val="00CB06E1"/>
    <w:rsid w:val="00CB1C32"/>
    <w:rsid w:val="00CB304E"/>
    <w:rsid w:val="00CB6C69"/>
    <w:rsid w:val="00CB703F"/>
    <w:rsid w:val="00CC0C29"/>
    <w:rsid w:val="00CC285C"/>
    <w:rsid w:val="00CC41B9"/>
    <w:rsid w:val="00CD7C36"/>
    <w:rsid w:val="00CE2FE0"/>
    <w:rsid w:val="00CF03FA"/>
    <w:rsid w:val="00CF3AA3"/>
    <w:rsid w:val="00CF730D"/>
    <w:rsid w:val="00D00925"/>
    <w:rsid w:val="00D035A6"/>
    <w:rsid w:val="00D03831"/>
    <w:rsid w:val="00D10711"/>
    <w:rsid w:val="00D1273C"/>
    <w:rsid w:val="00D13AF8"/>
    <w:rsid w:val="00D14AA3"/>
    <w:rsid w:val="00D15BF1"/>
    <w:rsid w:val="00D247AD"/>
    <w:rsid w:val="00D249F9"/>
    <w:rsid w:val="00D2514D"/>
    <w:rsid w:val="00D331FC"/>
    <w:rsid w:val="00D439B6"/>
    <w:rsid w:val="00D46790"/>
    <w:rsid w:val="00D60632"/>
    <w:rsid w:val="00D8454F"/>
    <w:rsid w:val="00D871D6"/>
    <w:rsid w:val="00D90339"/>
    <w:rsid w:val="00D92093"/>
    <w:rsid w:val="00D92BE0"/>
    <w:rsid w:val="00DB0CF4"/>
    <w:rsid w:val="00DB5304"/>
    <w:rsid w:val="00DB60F0"/>
    <w:rsid w:val="00DC0413"/>
    <w:rsid w:val="00DC0A5F"/>
    <w:rsid w:val="00DD0770"/>
    <w:rsid w:val="00DD7F5F"/>
    <w:rsid w:val="00DE2BC0"/>
    <w:rsid w:val="00DE5DD8"/>
    <w:rsid w:val="00DE7FC7"/>
    <w:rsid w:val="00DF1649"/>
    <w:rsid w:val="00DF2185"/>
    <w:rsid w:val="00DF277F"/>
    <w:rsid w:val="00DF2788"/>
    <w:rsid w:val="00DF7062"/>
    <w:rsid w:val="00E02747"/>
    <w:rsid w:val="00E0389E"/>
    <w:rsid w:val="00E059D2"/>
    <w:rsid w:val="00E07D92"/>
    <w:rsid w:val="00E10689"/>
    <w:rsid w:val="00E201E0"/>
    <w:rsid w:val="00E428CA"/>
    <w:rsid w:val="00E4608B"/>
    <w:rsid w:val="00E55DBE"/>
    <w:rsid w:val="00E561C3"/>
    <w:rsid w:val="00E667CE"/>
    <w:rsid w:val="00E72846"/>
    <w:rsid w:val="00E77CDA"/>
    <w:rsid w:val="00E8073B"/>
    <w:rsid w:val="00E82194"/>
    <w:rsid w:val="00E8252D"/>
    <w:rsid w:val="00E83685"/>
    <w:rsid w:val="00E83BD7"/>
    <w:rsid w:val="00E87E5A"/>
    <w:rsid w:val="00E87E87"/>
    <w:rsid w:val="00E91168"/>
    <w:rsid w:val="00EA2B73"/>
    <w:rsid w:val="00EA4C20"/>
    <w:rsid w:val="00EA5DD5"/>
    <w:rsid w:val="00EB0D62"/>
    <w:rsid w:val="00EB102D"/>
    <w:rsid w:val="00EC14FC"/>
    <w:rsid w:val="00EC23D4"/>
    <w:rsid w:val="00EC3320"/>
    <w:rsid w:val="00EE154B"/>
    <w:rsid w:val="00EE15ED"/>
    <w:rsid w:val="00EF1658"/>
    <w:rsid w:val="00EF450D"/>
    <w:rsid w:val="00EF72A4"/>
    <w:rsid w:val="00EF7DA8"/>
    <w:rsid w:val="00EF7F71"/>
    <w:rsid w:val="00F015B4"/>
    <w:rsid w:val="00F04E27"/>
    <w:rsid w:val="00F04FA0"/>
    <w:rsid w:val="00F10715"/>
    <w:rsid w:val="00F141E7"/>
    <w:rsid w:val="00F14A99"/>
    <w:rsid w:val="00F16CF7"/>
    <w:rsid w:val="00F16FB6"/>
    <w:rsid w:val="00F20FA6"/>
    <w:rsid w:val="00F25264"/>
    <w:rsid w:val="00F2570D"/>
    <w:rsid w:val="00F32A5A"/>
    <w:rsid w:val="00F32AB0"/>
    <w:rsid w:val="00F34D37"/>
    <w:rsid w:val="00F3674C"/>
    <w:rsid w:val="00F42BDC"/>
    <w:rsid w:val="00F4731A"/>
    <w:rsid w:val="00F55E4F"/>
    <w:rsid w:val="00F57A51"/>
    <w:rsid w:val="00F64C68"/>
    <w:rsid w:val="00F676C8"/>
    <w:rsid w:val="00F70EAD"/>
    <w:rsid w:val="00F7164F"/>
    <w:rsid w:val="00F73426"/>
    <w:rsid w:val="00F74CF8"/>
    <w:rsid w:val="00F752A9"/>
    <w:rsid w:val="00F775D4"/>
    <w:rsid w:val="00F8573E"/>
    <w:rsid w:val="00F8776F"/>
    <w:rsid w:val="00F978DE"/>
    <w:rsid w:val="00FA1961"/>
    <w:rsid w:val="00FA6E76"/>
    <w:rsid w:val="00FB76C6"/>
    <w:rsid w:val="00FD0D94"/>
    <w:rsid w:val="00FD364E"/>
    <w:rsid w:val="00FD4735"/>
    <w:rsid w:val="00FD5412"/>
    <w:rsid w:val="00FE62FE"/>
    <w:rsid w:val="00FF6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748F92"/>
  <w15:docId w15:val="{0795B8B2-F614-43DE-B6B1-34045B22E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7A6D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07231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7231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29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613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C61319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C613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61319"/>
  </w:style>
  <w:style w:type="paragraph" w:styleId="a7">
    <w:name w:val="footer"/>
    <w:basedOn w:val="a"/>
    <w:link w:val="a8"/>
    <w:uiPriority w:val="99"/>
    <w:unhideWhenUsed/>
    <w:rsid w:val="000757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75739"/>
  </w:style>
  <w:style w:type="character" w:customStyle="1" w:styleId="10">
    <w:name w:val="Заголовок 1 Знак"/>
    <w:basedOn w:val="a0"/>
    <w:link w:val="1"/>
    <w:uiPriority w:val="9"/>
    <w:rsid w:val="000072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072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9">
    <w:name w:val="Hyperlink"/>
    <w:basedOn w:val="a0"/>
    <w:uiPriority w:val="99"/>
    <w:unhideWhenUsed/>
    <w:rsid w:val="00007231"/>
    <w:rPr>
      <w:color w:val="0563C1" w:themeColor="hyperlink"/>
      <w:u w:val="single"/>
    </w:rPr>
  </w:style>
  <w:style w:type="paragraph" w:styleId="aa">
    <w:name w:val="List Paragraph"/>
    <w:aliases w:val="Содержание"/>
    <w:basedOn w:val="a"/>
    <w:uiPriority w:val="34"/>
    <w:qFormat/>
    <w:rsid w:val="001C2BBA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1"/>
    <w:next w:val="a3"/>
    <w:uiPriority w:val="59"/>
    <w:rsid w:val="007E2734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4C1C1F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10776B"/>
    <w:pPr>
      <w:tabs>
        <w:tab w:val="right" w:leader="dot" w:pos="10025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4C1C1F"/>
    <w:pPr>
      <w:spacing w:after="100"/>
      <w:ind w:left="220"/>
    </w:pPr>
  </w:style>
  <w:style w:type="paragraph" w:styleId="ac">
    <w:name w:val="caption"/>
    <w:aliases w:val="Имя таблицы"/>
    <w:basedOn w:val="a"/>
    <w:next w:val="a"/>
    <w:uiPriority w:val="35"/>
    <w:unhideWhenUsed/>
    <w:qFormat/>
    <w:rsid w:val="00805A34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1"/>
    <w:next w:val="a3"/>
    <w:uiPriority w:val="59"/>
    <w:rsid w:val="003C348C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3"/>
    <w:uiPriority w:val="59"/>
    <w:rsid w:val="00CB06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pds">
    <w:name w:val="pl-pds"/>
    <w:basedOn w:val="a0"/>
    <w:rsid w:val="000A3553"/>
  </w:style>
  <w:style w:type="character" w:customStyle="1" w:styleId="30">
    <w:name w:val="Заголовок 3 Знак"/>
    <w:basedOn w:val="a0"/>
    <w:link w:val="3"/>
    <w:uiPriority w:val="9"/>
    <w:rsid w:val="007A291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F73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FollowedHyperlink"/>
    <w:basedOn w:val="a0"/>
    <w:uiPriority w:val="99"/>
    <w:semiHidden/>
    <w:unhideWhenUsed/>
    <w:rsid w:val="000B179A"/>
    <w:rPr>
      <w:color w:val="954F72" w:themeColor="followedHyperlink"/>
      <w:u w:val="single"/>
    </w:rPr>
  </w:style>
  <w:style w:type="paragraph" w:customStyle="1" w:styleId="13">
    <w:name w:val="1"/>
    <w:basedOn w:val="aa"/>
    <w:link w:val="14"/>
    <w:qFormat/>
    <w:rsid w:val="00752585"/>
    <w:pPr>
      <w:spacing w:before="360" w:after="240" w:line="240" w:lineRule="auto"/>
      <w:ind w:left="0" w:firstLine="709"/>
      <w:jc w:val="left"/>
    </w:pPr>
    <w:rPr>
      <w:rFonts w:cstheme="minorBidi"/>
    </w:rPr>
  </w:style>
  <w:style w:type="character" w:customStyle="1" w:styleId="14">
    <w:name w:val="1 Знак"/>
    <w:basedOn w:val="a0"/>
    <w:link w:val="13"/>
    <w:rsid w:val="00752585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90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46545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3514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59371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45832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4702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3850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879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9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7559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123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16724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9247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73717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3880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201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microsoft.com/office/2007/relationships/hdphoto" Target="media/hdphoto5.wdp"/><Relationship Id="rId42" Type="http://schemas.openxmlformats.org/officeDocument/2006/relationships/image" Target="media/image19.wmf"/><Relationship Id="rId47" Type="http://schemas.openxmlformats.org/officeDocument/2006/relationships/image" Target="media/image23.png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84" Type="http://schemas.openxmlformats.org/officeDocument/2006/relationships/theme" Target="theme/theme1.xml"/><Relationship Id="rId16" Type="http://schemas.openxmlformats.org/officeDocument/2006/relationships/image" Target="media/image6.png"/><Relationship Id="rId11" Type="http://schemas.openxmlformats.org/officeDocument/2006/relationships/image" Target="media/image3.png"/><Relationship Id="rId32" Type="http://schemas.openxmlformats.org/officeDocument/2006/relationships/image" Target="media/image14.wmf"/><Relationship Id="rId37" Type="http://schemas.openxmlformats.org/officeDocument/2006/relationships/oleObject" Target="embeddings/oleObject8.bin"/><Relationship Id="rId53" Type="http://schemas.openxmlformats.org/officeDocument/2006/relationships/image" Target="media/image28.png"/><Relationship Id="rId58" Type="http://schemas.openxmlformats.org/officeDocument/2006/relationships/image" Target="media/image32.png"/><Relationship Id="rId74" Type="http://schemas.openxmlformats.org/officeDocument/2006/relationships/image" Target="media/image48.png"/><Relationship Id="rId79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35.png"/><Relationship Id="rId82" Type="http://schemas.openxmlformats.org/officeDocument/2006/relationships/footer" Target="footer2.xml"/><Relationship Id="rId19" Type="http://schemas.microsoft.com/office/2007/relationships/hdphoto" Target="media/hdphoto4.wdp"/><Relationship Id="rId14" Type="http://schemas.openxmlformats.org/officeDocument/2006/relationships/image" Target="media/image5.png"/><Relationship Id="rId22" Type="http://schemas.openxmlformats.org/officeDocument/2006/relationships/image" Target="media/image9.emf"/><Relationship Id="rId27" Type="http://schemas.openxmlformats.org/officeDocument/2006/relationships/oleObject" Target="embeddings/oleObject3.bin"/><Relationship Id="rId30" Type="http://schemas.openxmlformats.org/officeDocument/2006/relationships/image" Target="media/image13.wmf"/><Relationship Id="rId35" Type="http://schemas.openxmlformats.org/officeDocument/2006/relationships/oleObject" Target="embeddings/oleObject7.bin"/><Relationship Id="rId43" Type="http://schemas.openxmlformats.org/officeDocument/2006/relationships/oleObject" Target="embeddings/oleObject11.bin"/><Relationship Id="rId48" Type="http://schemas.openxmlformats.org/officeDocument/2006/relationships/image" Target="media/image24.png"/><Relationship Id="rId56" Type="http://schemas.openxmlformats.org/officeDocument/2006/relationships/image" Target="media/image30.png"/><Relationship Id="rId64" Type="http://schemas.openxmlformats.org/officeDocument/2006/relationships/image" Target="media/image38.png"/><Relationship Id="rId69" Type="http://schemas.openxmlformats.org/officeDocument/2006/relationships/image" Target="media/image43.png"/><Relationship Id="rId77" Type="http://schemas.openxmlformats.org/officeDocument/2006/relationships/image" Target="media/image51.png"/><Relationship Id="rId8" Type="http://schemas.openxmlformats.org/officeDocument/2006/relationships/image" Target="media/image1.gif"/><Relationship Id="rId51" Type="http://schemas.openxmlformats.org/officeDocument/2006/relationships/image" Target="media/image27.png"/><Relationship Id="rId72" Type="http://schemas.openxmlformats.org/officeDocument/2006/relationships/image" Target="media/image46.png"/><Relationship Id="rId80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microsoft.com/office/2007/relationships/hdphoto" Target="media/hdphoto3.wdp"/><Relationship Id="rId25" Type="http://schemas.openxmlformats.org/officeDocument/2006/relationships/oleObject" Target="embeddings/oleObject2.bin"/><Relationship Id="rId33" Type="http://schemas.openxmlformats.org/officeDocument/2006/relationships/oleObject" Target="embeddings/oleObject6.bin"/><Relationship Id="rId38" Type="http://schemas.openxmlformats.org/officeDocument/2006/relationships/image" Target="media/image17.wmf"/><Relationship Id="rId46" Type="http://schemas.openxmlformats.org/officeDocument/2006/relationships/image" Target="media/image22.png"/><Relationship Id="rId59" Type="http://schemas.openxmlformats.org/officeDocument/2006/relationships/image" Target="media/image33.png"/><Relationship Id="rId67" Type="http://schemas.openxmlformats.org/officeDocument/2006/relationships/image" Target="media/image41.png"/><Relationship Id="rId20" Type="http://schemas.openxmlformats.org/officeDocument/2006/relationships/image" Target="media/image8.png"/><Relationship Id="rId41" Type="http://schemas.openxmlformats.org/officeDocument/2006/relationships/oleObject" Target="embeddings/oleObject10.bin"/><Relationship Id="rId54" Type="http://schemas.microsoft.com/office/2007/relationships/hdphoto" Target="media/hdphoto7.wdp"/><Relationship Id="rId62" Type="http://schemas.openxmlformats.org/officeDocument/2006/relationships/image" Target="media/image36.png"/><Relationship Id="rId70" Type="http://schemas.openxmlformats.org/officeDocument/2006/relationships/image" Target="media/image44.png"/><Relationship Id="rId75" Type="http://schemas.openxmlformats.org/officeDocument/2006/relationships/image" Target="media/image49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hdphoto" Target="media/hdphoto2.wdp"/><Relationship Id="rId23" Type="http://schemas.openxmlformats.org/officeDocument/2006/relationships/oleObject" Target="embeddings/oleObject1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image" Target="media/image25.png"/><Relationship Id="rId57" Type="http://schemas.openxmlformats.org/officeDocument/2006/relationships/image" Target="media/image31.png"/><Relationship Id="rId10" Type="http://schemas.openxmlformats.org/officeDocument/2006/relationships/package" Target="embeddings/_________Microsoft_Visio111111111111111.vsdx"/><Relationship Id="rId31" Type="http://schemas.openxmlformats.org/officeDocument/2006/relationships/oleObject" Target="embeddings/oleObject5.bin"/><Relationship Id="rId44" Type="http://schemas.openxmlformats.org/officeDocument/2006/relationships/image" Target="media/image20.png"/><Relationship Id="rId52" Type="http://schemas.microsoft.com/office/2007/relationships/hdphoto" Target="media/hdphoto6.wdp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73" Type="http://schemas.openxmlformats.org/officeDocument/2006/relationships/image" Target="media/image47.png"/><Relationship Id="rId78" Type="http://schemas.openxmlformats.org/officeDocument/2006/relationships/image" Target="media/image52.png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microsoft.com/office/2007/relationships/hdphoto" Target="media/hdphoto1.wdp"/><Relationship Id="rId18" Type="http://schemas.openxmlformats.org/officeDocument/2006/relationships/image" Target="media/image7.png"/><Relationship Id="rId39" Type="http://schemas.openxmlformats.org/officeDocument/2006/relationships/oleObject" Target="embeddings/oleObject9.bin"/><Relationship Id="rId34" Type="http://schemas.openxmlformats.org/officeDocument/2006/relationships/image" Target="media/image15.wmf"/><Relationship Id="rId50" Type="http://schemas.openxmlformats.org/officeDocument/2006/relationships/image" Target="media/image26.png"/><Relationship Id="rId55" Type="http://schemas.openxmlformats.org/officeDocument/2006/relationships/image" Target="media/image29.png"/><Relationship Id="rId76" Type="http://schemas.openxmlformats.org/officeDocument/2006/relationships/image" Target="media/image50.png"/><Relationship Id="rId7" Type="http://schemas.openxmlformats.org/officeDocument/2006/relationships/endnotes" Target="endnotes.xml"/><Relationship Id="rId71" Type="http://schemas.openxmlformats.org/officeDocument/2006/relationships/image" Target="media/image45.png"/><Relationship Id="rId2" Type="http://schemas.openxmlformats.org/officeDocument/2006/relationships/numbering" Target="numbering.xml"/><Relationship Id="rId29" Type="http://schemas.openxmlformats.org/officeDocument/2006/relationships/oleObject" Target="embeddings/oleObject4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image" Target="media/image21.png"/><Relationship Id="rId66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AD3CCD-F136-4657-8679-6C4C1C5008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59</Pages>
  <Words>6809</Words>
  <Characters>38813</Characters>
  <Application>Microsoft Office Word</Application>
  <DocSecurity>0</DocSecurity>
  <Lines>323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 Чаевский</dc:creator>
  <cp:lastModifiedBy>артем кулешов</cp:lastModifiedBy>
  <cp:revision>61</cp:revision>
  <dcterms:created xsi:type="dcterms:W3CDTF">2024-12-12T20:55:00Z</dcterms:created>
  <dcterms:modified xsi:type="dcterms:W3CDTF">2024-12-16T04:39:00Z</dcterms:modified>
</cp:coreProperties>
</file>