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E7F" w:rsidRPr="00313B48" w:rsidRDefault="00BA011D">
      <w:pPr>
        <w:rPr>
          <w:rFonts w:ascii="Times New Roman" w:hAnsi="Times New Roman" w:cs="Times New Roman"/>
          <w:sz w:val="28"/>
          <w:szCs w:val="28"/>
        </w:rPr>
      </w:pPr>
      <w:r w:rsidRPr="00313B48">
        <w:rPr>
          <w:rFonts w:ascii="Times New Roman" w:hAnsi="Times New Roman" w:cs="Times New Roman"/>
          <w:sz w:val="28"/>
          <w:szCs w:val="28"/>
        </w:rPr>
        <w:t>Вариант  №5</w:t>
      </w:r>
    </w:p>
    <w:p w:rsidR="00BA011D" w:rsidRPr="00313B48" w:rsidRDefault="00BA011D" w:rsidP="00BA01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3B4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13B48">
        <w:rPr>
          <w:rFonts w:ascii="Times New Roman" w:hAnsi="Times New Roman" w:cs="Times New Roman"/>
          <w:sz w:val="28"/>
          <w:szCs w:val="28"/>
        </w:rPr>
        <w:t>. Определить в БНФ понятие «</w:t>
      </w:r>
      <w:proofErr w:type="spellStart"/>
      <w:r w:rsidRPr="00313B48">
        <w:rPr>
          <w:rFonts w:ascii="Times New Roman" w:hAnsi="Times New Roman" w:cs="Times New Roman"/>
          <w:sz w:val="28"/>
          <w:szCs w:val="28"/>
        </w:rPr>
        <w:t>вещественное_число</w:t>
      </w:r>
      <w:proofErr w:type="spellEnd"/>
      <w:r w:rsidRPr="00313B48">
        <w:rPr>
          <w:rFonts w:ascii="Times New Roman" w:hAnsi="Times New Roman" w:cs="Times New Roman"/>
          <w:sz w:val="28"/>
          <w:szCs w:val="28"/>
        </w:rPr>
        <w:t>»</w:t>
      </w:r>
    </w:p>
    <w:p w:rsidR="00BA011D" w:rsidRPr="00313B48" w:rsidRDefault="00BA011D" w:rsidP="00BA011D">
      <w:pPr>
        <w:rPr>
          <w:rFonts w:ascii="Times New Roman" w:hAnsi="Times New Roman" w:cs="Times New Roman"/>
          <w:sz w:val="28"/>
          <w:szCs w:val="28"/>
        </w:rPr>
      </w:pPr>
      <w:r w:rsidRPr="00313B4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13B48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313B48">
        <w:rPr>
          <w:rFonts w:ascii="Times New Roman" w:hAnsi="Times New Roman" w:cs="Times New Roman"/>
          <w:sz w:val="28"/>
          <w:szCs w:val="28"/>
        </w:rPr>
        <w:t>&lt;{</w:t>
      </w:r>
      <w:proofErr w:type="gramEnd"/>
      <w:r w:rsidRPr="00313B48">
        <w:rPr>
          <w:rFonts w:ascii="Times New Roman" w:hAnsi="Times New Roman" w:cs="Times New Roman"/>
          <w:sz w:val="28"/>
          <w:szCs w:val="28"/>
        </w:rPr>
        <w:t xml:space="preserve"> 1, 2, 3 … / . / </w:t>
      </w:r>
      <w:r w:rsidRPr="00313B4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13B48">
        <w:rPr>
          <w:rFonts w:ascii="Times New Roman" w:hAnsi="Times New Roman" w:cs="Times New Roman"/>
          <w:sz w:val="28"/>
          <w:szCs w:val="28"/>
        </w:rPr>
        <w:t xml:space="preserve"> ,</w:t>
      </w:r>
      <w:r w:rsidRPr="00313B4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13B48">
        <w:rPr>
          <w:rFonts w:ascii="Times New Roman" w:hAnsi="Times New Roman" w:cs="Times New Roman"/>
          <w:sz w:val="28"/>
          <w:szCs w:val="28"/>
        </w:rPr>
        <w:t xml:space="preserve"> / + , -</w:t>
      </w:r>
      <w:proofErr w:type="gramStart"/>
      <w:r w:rsidRPr="00313B48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313B48">
        <w:rPr>
          <w:rFonts w:ascii="Times New Roman" w:hAnsi="Times New Roman" w:cs="Times New Roman"/>
          <w:sz w:val="28"/>
          <w:szCs w:val="28"/>
        </w:rPr>
        <w:t>, {</w:t>
      </w:r>
      <w:r w:rsidRPr="00313B4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3B48">
        <w:rPr>
          <w:rFonts w:ascii="Times New Roman" w:hAnsi="Times New Roman" w:cs="Times New Roman"/>
          <w:sz w:val="28"/>
          <w:szCs w:val="28"/>
        </w:rPr>
        <w:t xml:space="preserve">, </w:t>
      </w:r>
      <w:r w:rsidRPr="00313B4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13B48">
        <w:rPr>
          <w:rFonts w:ascii="Times New Roman" w:hAnsi="Times New Roman" w:cs="Times New Roman"/>
          <w:sz w:val="28"/>
          <w:szCs w:val="28"/>
        </w:rPr>
        <w:t xml:space="preserve">, </w:t>
      </w:r>
      <w:r w:rsidRPr="00313B4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3B48">
        <w:rPr>
          <w:rFonts w:ascii="Times New Roman" w:hAnsi="Times New Roman" w:cs="Times New Roman"/>
          <w:sz w:val="28"/>
          <w:szCs w:val="28"/>
        </w:rPr>
        <w:t xml:space="preserve">}, </w:t>
      </w:r>
      <w:r w:rsidRPr="00313B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13B48">
        <w:rPr>
          <w:rFonts w:ascii="Times New Roman" w:hAnsi="Times New Roman" w:cs="Times New Roman"/>
          <w:sz w:val="28"/>
          <w:szCs w:val="28"/>
        </w:rPr>
        <w:t xml:space="preserve">, </w:t>
      </w:r>
      <w:r w:rsidRPr="00313B4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3B48">
        <w:rPr>
          <w:rFonts w:ascii="Times New Roman" w:hAnsi="Times New Roman" w:cs="Times New Roman"/>
          <w:sz w:val="28"/>
          <w:szCs w:val="28"/>
        </w:rPr>
        <w:t>&gt;</w:t>
      </w:r>
    </w:p>
    <w:p w:rsidR="00BA011D" w:rsidRPr="00313B48" w:rsidRDefault="00BA011D" w:rsidP="00BA011D">
      <w:pPr>
        <w:rPr>
          <w:rFonts w:ascii="Times New Roman" w:hAnsi="Times New Roman" w:cs="Times New Roman"/>
          <w:sz w:val="28"/>
          <w:szCs w:val="28"/>
        </w:rPr>
      </w:pPr>
      <w:r w:rsidRPr="00313B48">
        <w:rPr>
          <w:rFonts w:ascii="Times New Roman" w:hAnsi="Times New Roman" w:cs="Times New Roman"/>
          <w:sz w:val="28"/>
          <w:szCs w:val="28"/>
        </w:rPr>
        <w:t xml:space="preserve">Правила </w:t>
      </w:r>
      <w:r w:rsidRPr="00313B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13B48">
        <w:rPr>
          <w:rFonts w:ascii="Times New Roman" w:hAnsi="Times New Roman" w:cs="Times New Roman"/>
          <w:sz w:val="28"/>
          <w:szCs w:val="28"/>
        </w:rPr>
        <w:t>:</w:t>
      </w:r>
    </w:p>
    <w:p w:rsidR="00BA011D" w:rsidRPr="00313B48" w:rsidRDefault="00BA011D" w:rsidP="00BA011D">
      <w:pPr>
        <w:rPr>
          <w:rFonts w:ascii="Times New Roman" w:hAnsi="Times New Roman" w:cs="Times New Roman"/>
          <w:sz w:val="28"/>
          <w:szCs w:val="28"/>
        </w:rPr>
      </w:pPr>
      <w:r w:rsidRPr="00313B4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13B48">
        <w:rPr>
          <w:rFonts w:ascii="Times New Roman" w:hAnsi="Times New Roman" w:cs="Times New Roman"/>
          <w:sz w:val="28"/>
          <w:szCs w:val="28"/>
        </w:rPr>
        <w:t xml:space="preserve"> -&gt; </w:t>
      </w:r>
      <w:r w:rsidRPr="00313B48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BA011D" w:rsidRPr="00313B48" w:rsidRDefault="00BA011D" w:rsidP="00BA011D">
      <w:pPr>
        <w:rPr>
          <w:rFonts w:ascii="Times New Roman" w:hAnsi="Times New Roman" w:cs="Times New Roman"/>
          <w:sz w:val="28"/>
          <w:szCs w:val="28"/>
        </w:rPr>
      </w:pPr>
      <w:r w:rsidRPr="00313B4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13B48">
        <w:rPr>
          <w:rFonts w:ascii="Times New Roman" w:hAnsi="Times New Roman" w:cs="Times New Roman"/>
          <w:sz w:val="28"/>
          <w:szCs w:val="28"/>
        </w:rPr>
        <w:t xml:space="preserve"> -&gt;</w:t>
      </w:r>
      <w:r w:rsidRPr="00313B4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3B48">
        <w:rPr>
          <w:rFonts w:ascii="Times New Roman" w:hAnsi="Times New Roman" w:cs="Times New Roman"/>
          <w:sz w:val="28"/>
          <w:szCs w:val="28"/>
        </w:rPr>
        <w:t xml:space="preserve"> | </w:t>
      </w:r>
      <w:r w:rsidRPr="00313B48">
        <w:rPr>
          <w:rFonts w:ascii="Times New Roman" w:hAnsi="Times New Roman" w:cs="Times New Roman"/>
          <w:sz w:val="28"/>
          <w:szCs w:val="28"/>
          <w:lang w:val="en-US"/>
        </w:rPr>
        <w:t>TF</w:t>
      </w:r>
    </w:p>
    <w:p w:rsidR="00BA011D" w:rsidRPr="00313B48" w:rsidRDefault="00BA011D" w:rsidP="00BA011D">
      <w:pPr>
        <w:rPr>
          <w:rFonts w:ascii="Times New Roman" w:hAnsi="Times New Roman" w:cs="Times New Roman"/>
          <w:sz w:val="28"/>
          <w:szCs w:val="28"/>
        </w:rPr>
      </w:pPr>
      <w:r w:rsidRPr="00313B4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13B48">
        <w:rPr>
          <w:rFonts w:ascii="Times New Roman" w:hAnsi="Times New Roman" w:cs="Times New Roman"/>
          <w:sz w:val="28"/>
          <w:szCs w:val="28"/>
        </w:rPr>
        <w:t xml:space="preserve"> -&gt; </w:t>
      </w:r>
      <w:r w:rsidR="0051473A" w:rsidRPr="00313B48">
        <w:rPr>
          <w:rFonts w:ascii="Times New Roman" w:hAnsi="Times New Roman" w:cs="Times New Roman"/>
          <w:sz w:val="28"/>
          <w:szCs w:val="28"/>
        </w:rPr>
        <w:t xml:space="preserve">1 | 2 | 3 | … </w:t>
      </w:r>
      <w:proofErr w:type="gramStart"/>
      <w:r w:rsidR="0051473A" w:rsidRPr="00313B48">
        <w:rPr>
          <w:rFonts w:ascii="Times New Roman" w:hAnsi="Times New Roman" w:cs="Times New Roman"/>
          <w:sz w:val="28"/>
          <w:szCs w:val="28"/>
        </w:rPr>
        <w:t>| .</w:t>
      </w:r>
      <w:proofErr w:type="gramEnd"/>
      <w:r w:rsidR="0051473A" w:rsidRPr="00313B48">
        <w:rPr>
          <w:rFonts w:ascii="Times New Roman" w:hAnsi="Times New Roman" w:cs="Times New Roman"/>
          <w:sz w:val="28"/>
          <w:szCs w:val="28"/>
        </w:rPr>
        <w:t xml:space="preserve"> | </w:t>
      </w:r>
      <w:r w:rsidR="0051473A" w:rsidRPr="00313B4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1473A" w:rsidRPr="00313B48">
        <w:rPr>
          <w:rFonts w:ascii="Times New Roman" w:hAnsi="Times New Roman" w:cs="Times New Roman"/>
          <w:sz w:val="28"/>
          <w:szCs w:val="28"/>
        </w:rPr>
        <w:t xml:space="preserve"> | </w:t>
      </w:r>
      <w:r w:rsidR="0051473A" w:rsidRPr="00313B4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1473A" w:rsidRPr="00313B48">
        <w:rPr>
          <w:rFonts w:ascii="Times New Roman" w:hAnsi="Times New Roman" w:cs="Times New Roman"/>
          <w:sz w:val="28"/>
          <w:szCs w:val="28"/>
        </w:rPr>
        <w:t xml:space="preserve"> | + | -</w:t>
      </w:r>
    </w:p>
    <w:p w:rsidR="00126471" w:rsidRPr="00313B48" w:rsidRDefault="0051473A" w:rsidP="00BA011D">
      <w:pPr>
        <w:rPr>
          <w:rFonts w:ascii="Times New Roman" w:hAnsi="Times New Roman" w:cs="Times New Roman"/>
          <w:sz w:val="28"/>
          <w:szCs w:val="28"/>
        </w:rPr>
      </w:pPr>
      <w:r w:rsidRPr="00313B48">
        <w:rPr>
          <w:rFonts w:ascii="Times New Roman" w:hAnsi="Times New Roman" w:cs="Times New Roman"/>
          <w:sz w:val="28"/>
          <w:szCs w:val="28"/>
        </w:rPr>
        <w:t>Цепочка:</w:t>
      </w:r>
    </w:p>
    <w:p w:rsidR="00126471" w:rsidRPr="00313B48" w:rsidRDefault="00126471" w:rsidP="00BA0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B48">
        <w:rPr>
          <w:rFonts w:ascii="Times New Roman" w:hAnsi="Times New Roman" w:cs="Times New Roman"/>
          <w:sz w:val="28"/>
          <w:szCs w:val="28"/>
          <w:lang w:val="en-US"/>
        </w:rPr>
        <w:t>S T TF TFF TFFF FFFF 1FFF 1.FF 1.2F 1.24</w:t>
      </w:r>
      <w:r w:rsidR="0051473A" w:rsidRPr="00313B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F3841" w:rsidRDefault="001F3841" w:rsidP="007104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36179" cy="5399314"/>
            <wp:effectExtent l="19050" t="0" r="2471" b="0"/>
            <wp:docPr id="1" name="Рисунок 1" descr="D:\уник\2 сем\КПО\lab12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к\2 сем\КПО\lab12\grap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426" cy="5400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477" w:rsidRPr="00710477" w:rsidRDefault="00710477" w:rsidP="00710477">
      <w:pPr>
        <w:rPr>
          <w:lang w:val="en-US"/>
        </w:rPr>
      </w:pPr>
    </w:p>
    <w:p w:rsidR="00FC6EFD" w:rsidRPr="00914A98" w:rsidRDefault="00FC6EFD" w:rsidP="00FC6EFD">
      <w:pPr>
        <w:tabs>
          <w:tab w:val="left" w:pos="2331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4A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Определение формальной грамматике </w:t>
      </w:r>
      <w:r w:rsidRPr="00914A98">
        <w:rPr>
          <w:rFonts w:ascii="Cambria Math" w:hAnsi="Cambria Math" w:cs="Times New Roman"/>
          <w:b/>
          <w:bCs/>
          <w:sz w:val="28"/>
          <w:szCs w:val="28"/>
        </w:rPr>
        <w:t>𝐺</w:t>
      </w:r>
    </w:p>
    <w:p w:rsidR="00FC6EFD" w:rsidRPr="00914A98" w:rsidRDefault="00FC6EFD" w:rsidP="00FC6EFD">
      <w:p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sz w:val="28"/>
          <w:szCs w:val="28"/>
        </w:rPr>
        <w:t xml:space="preserve">Формальная грамматика </w:t>
      </w:r>
      <w:r w:rsidRPr="00914A98">
        <w:rPr>
          <w:rFonts w:ascii="Cambria Math" w:hAnsi="Cambria Math" w:cs="Times New Roman"/>
          <w:sz w:val="28"/>
          <w:szCs w:val="28"/>
        </w:rPr>
        <w:t>𝐺</w:t>
      </w:r>
      <w:r w:rsidRPr="00914A98">
        <w:rPr>
          <w:rFonts w:ascii="Times New Roman" w:hAnsi="Times New Roman" w:cs="Times New Roman"/>
          <w:sz w:val="28"/>
          <w:szCs w:val="28"/>
        </w:rPr>
        <w:t xml:space="preserve"> определяется как кортеж</w:t>
      </w:r>
      <w:proofErr w:type="gramStart"/>
      <w:r w:rsidRPr="00914A98">
        <w:rPr>
          <w:rFonts w:ascii="Times New Roman" w:hAnsi="Times New Roman" w:cs="Times New Roman"/>
          <w:sz w:val="28"/>
          <w:szCs w:val="28"/>
        </w:rPr>
        <w:t xml:space="preserve"> (</w:t>
      </w:r>
      <w:r w:rsidRPr="00914A98">
        <w:rPr>
          <w:rFonts w:ascii="Cambria Math" w:hAnsi="Cambria Math" w:cs="Times New Roman"/>
          <w:sz w:val="28"/>
          <w:szCs w:val="28"/>
        </w:rPr>
        <w:t>𝑁</w:t>
      </w:r>
      <w:r w:rsidRPr="00914A98">
        <w:rPr>
          <w:rFonts w:ascii="Times New Roman" w:hAnsi="Times New Roman" w:cs="Times New Roman"/>
          <w:sz w:val="28"/>
          <w:szCs w:val="28"/>
        </w:rPr>
        <w:t>,</w:t>
      </w:r>
      <w:r w:rsidRPr="00914A98">
        <w:rPr>
          <w:rFonts w:ascii="Cambria Math" w:hAnsi="Cambria Math" w:cs="Times New Roman"/>
          <w:sz w:val="28"/>
          <w:szCs w:val="28"/>
        </w:rPr>
        <w:t>𝑇</w:t>
      </w:r>
      <w:r w:rsidRPr="00914A98">
        <w:rPr>
          <w:rFonts w:ascii="Times New Roman" w:hAnsi="Times New Roman" w:cs="Times New Roman"/>
          <w:sz w:val="28"/>
          <w:szCs w:val="28"/>
        </w:rPr>
        <w:t>,</w:t>
      </w:r>
      <w:r w:rsidRPr="00914A98">
        <w:rPr>
          <w:rFonts w:ascii="Cambria Math" w:hAnsi="Cambria Math" w:cs="Times New Roman"/>
          <w:sz w:val="28"/>
          <w:szCs w:val="28"/>
        </w:rPr>
        <w:t>𝑃</w:t>
      </w:r>
      <w:r w:rsidRPr="00914A98">
        <w:rPr>
          <w:rFonts w:ascii="Times New Roman" w:hAnsi="Times New Roman" w:cs="Times New Roman"/>
          <w:sz w:val="28"/>
          <w:szCs w:val="28"/>
        </w:rPr>
        <w:t>,</w:t>
      </w:r>
      <w:r w:rsidRPr="00914A98">
        <w:rPr>
          <w:rFonts w:ascii="Cambria Math" w:hAnsi="Cambria Math" w:cs="Times New Roman"/>
          <w:sz w:val="28"/>
          <w:szCs w:val="28"/>
        </w:rPr>
        <w:t>𝑆</w:t>
      </w:r>
      <w:r w:rsidRPr="00914A98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End"/>
      <w:r w:rsidRPr="00914A98">
        <w:rPr>
          <w:rFonts w:ascii="Times New Roman" w:hAnsi="Times New Roman" w:cs="Times New Roman"/>
          <w:sz w:val="28"/>
          <w:szCs w:val="28"/>
        </w:rPr>
        <w:t>где:</w:t>
      </w:r>
    </w:p>
    <w:p w:rsidR="00FC6EFD" w:rsidRPr="00914A98" w:rsidRDefault="00FC6EFD" w:rsidP="00FC6EFD">
      <w:pPr>
        <w:numPr>
          <w:ilvl w:val="0"/>
          <w:numId w:val="4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Cambria Math" w:hAnsi="Cambria Math" w:cs="Times New Roman"/>
          <w:sz w:val="28"/>
          <w:szCs w:val="28"/>
        </w:rPr>
        <w:t>𝑁</w:t>
      </w:r>
      <w:r w:rsidRPr="00914A98">
        <w:rPr>
          <w:rFonts w:ascii="Times New Roman" w:hAnsi="Times New Roman" w:cs="Times New Roman"/>
          <w:sz w:val="28"/>
          <w:szCs w:val="28"/>
        </w:rPr>
        <w:t xml:space="preserve"> — конечное множество нетерминальных символов,</w:t>
      </w:r>
    </w:p>
    <w:p w:rsidR="00FC6EFD" w:rsidRPr="00914A98" w:rsidRDefault="00FC6EFD" w:rsidP="00FC6EFD">
      <w:pPr>
        <w:numPr>
          <w:ilvl w:val="0"/>
          <w:numId w:val="4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Cambria Math" w:hAnsi="Cambria Math" w:cs="Times New Roman"/>
          <w:sz w:val="28"/>
          <w:szCs w:val="28"/>
        </w:rPr>
        <w:t>𝑇</w:t>
      </w:r>
      <w:r w:rsidRPr="00914A98">
        <w:rPr>
          <w:rFonts w:ascii="Times New Roman" w:hAnsi="Times New Roman" w:cs="Times New Roman"/>
          <w:sz w:val="28"/>
          <w:szCs w:val="28"/>
        </w:rPr>
        <w:t xml:space="preserve"> — конечное множество терминальных символов (алфавит),</w:t>
      </w:r>
    </w:p>
    <w:p w:rsidR="00FC6EFD" w:rsidRPr="00914A98" w:rsidRDefault="00FC6EFD" w:rsidP="00FC6EFD">
      <w:pPr>
        <w:numPr>
          <w:ilvl w:val="0"/>
          <w:numId w:val="4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Cambria Math" w:hAnsi="Cambria Math" w:cs="Times New Roman"/>
          <w:sz w:val="28"/>
          <w:szCs w:val="28"/>
        </w:rPr>
        <w:t>𝑃</w:t>
      </w:r>
      <w:r w:rsidRPr="00914A98">
        <w:rPr>
          <w:rFonts w:ascii="Times New Roman" w:hAnsi="Times New Roman" w:cs="Times New Roman"/>
          <w:sz w:val="28"/>
          <w:szCs w:val="28"/>
        </w:rPr>
        <w:t xml:space="preserve"> — конечное множество продукций (правил замены),</w:t>
      </w:r>
    </w:p>
    <w:p w:rsidR="00FC6EFD" w:rsidRPr="00914A98" w:rsidRDefault="00FC6EFD" w:rsidP="00FC6EFD">
      <w:pPr>
        <w:numPr>
          <w:ilvl w:val="0"/>
          <w:numId w:val="4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914A98">
        <w:rPr>
          <w:rFonts w:ascii="Times New Roman" w:hAnsi="Times New Roman" w:cs="Times New Roman"/>
          <w:sz w:val="28"/>
          <w:szCs w:val="28"/>
        </w:rPr>
        <w:t xml:space="preserve"> — начальный символ (аксиома).</w:t>
      </w:r>
    </w:p>
    <w:p w:rsidR="00FC6EFD" w:rsidRPr="00914A98" w:rsidRDefault="00FC6EFD" w:rsidP="00FC6EFD">
      <w:pPr>
        <w:tabs>
          <w:tab w:val="left" w:pos="233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14A98">
        <w:rPr>
          <w:rFonts w:ascii="Times New Roman" w:hAnsi="Times New Roman" w:cs="Times New Roman"/>
          <w:b/>
          <w:bCs/>
          <w:sz w:val="28"/>
          <w:szCs w:val="28"/>
        </w:rPr>
        <w:t xml:space="preserve">2. Пояснение обозначения </w:t>
      </w:r>
      <w:r w:rsidRPr="00914A98">
        <w:rPr>
          <w:rFonts w:ascii="Cambria Math" w:hAnsi="Cambria Math" w:cs="Times New Roman"/>
          <w:b/>
          <w:bCs/>
          <w:sz w:val="28"/>
          <w:szCs w:val="28"/>
        </w:rPr>
        <w:t>𝛼⇒𝛽</w:t>
      </w:r>
      <w:r w:rsidRPr="00914A98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914A98">
        <w:rPr>
          <w:rFonts w:ascii="Cambria Math" w:hAnsi="Cambria Math" w:cs="Times New Roman"/>
          <w:b/>
          <w:bCs/>
          <w:sz w:val="28"/>
          <w:szCs w:val="28"/>
        </w:rPr>
        <w:t>𝛼⇒∗𝛽</w:t>
      </w:r>
      <w:r w:rsidR="00914A98" w:rsidRPr="00914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914A98">
        <w:rPr>
          <w:rFonts w:ascii="Times New Roman" w:hAnsi="Times New Roman" w:cs="Times New Roman"/>
          <w:b/>
          <w:bCs/>
          <w:sz w:val="28"/>
          <w:szCs w:val="28"/>
        </w:rPr>
        <w:t xml:space="preserve">для цепочек символов </w:t>
      </w:r>
      <w:r w:rsidRPr="00914A98">
        <w:rPr>
          <w:rFonts w:ascii="Cambria Math" w:hAnsi="Cambria Math" w:cs="Times New Roman"/>
          <w:b/>
          <w:bCs/>
          <w:sz w:val="28"/>
          <w:szCs w:val="28"/>
        </w:rPr>
        <w:t>𝛼</w:t>
      </w:r>
      <w:r w:rsidR="00914A98" w:rsidRPr="00914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914A98"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Pr="00914A98">
        <w:rPr>
          <w:rFonts w:ascii="Cambria Math" w:hAnsi="Cambria Math" w:cs="Times New Roman"/>
          <w:b/>
          <w:bCs/>
          <w:sz w:val="28"/>
          <w:szCs w:val="28"/>
        </w:rPr>
        <w:t>𝛽</w:t>
      </w:r>
    </w:p>
    <w:p w:rsidR="00FC6EFD" w:rsidRPr="00914A98" w:rsidRDefault="00FC6EFD" w:rsidP="00FC6EFD">
      <w:pPr>
        <w:numPr>
          <w:ilvl w:val="0"/>
          <w:numId w:val="5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Cambria Math" w:hAnsi="Cambria Math" w:cs="Times New Roman"/>
          <w:sz w:val="28"/>
          <w:szCs w:val="28"/>
        </w:rPr>
        <w:t>𝛼⇒𝛽</w:t>
      </w:r>
      <w:r w:rsidRPr="00914A98">
        <w:rPr>
          <w:rFonts w:ascii="Times New Roman" w:hAnsi="Times New Roman" w:cs="Times New Roman"/>
          <w:sz w:val="28"/>
          <w:szCs w:val="28"/>
        </w:rPr>
        <w:t xml:space="preserve"> означает, что из цепочки </w:t>
      </w:r>
      <w:r w:rsidRPr="00914A98">
        <w:rPr>
          <w:rFonts w:ascii="Cambria Math" w:hAnsi="Cambria Math" w:cs="Times New Roman"/>
          <w:sz w:val="28"/>
          <w:szCs w:val="28"/>
        </w:rPr>
        <w:t>𝛼</w:t>
      </w:r>
      <w:r w:rsidRPr="00914A98">
        <w:rPr>
          <w:rFonts w:ascii="Times New Roman" w:hAnsi="Times New Roman" w:cs="Times New Roman"/>
          <w:sz w:val="28"/>
          <w:szCs w:val="28"/>
        </w:rPr>
        <w:t xml:space="preserve"> можно получить цепочку </w:t>
      </w:r>
      <w:r w:rsidRPr="00914A98">
        <w:rPr>
          <w:rFonts w:ascii="Cambria Math" w:hAnsi="Cambria Math" w:cs="Times New Roman"/>
          <w:sz w:val="28"/>
          <w:szCs w:val="28"/>
        </w:rPr>
        <w:t>𝛽</w:t>
      </w:r>
      <w:r w:rsidRPr="00914A98">
        <w:rPr>
          <w:rFonts w:ascii="Times New Roman" w:hAnsi="Times New Roman" w:cs="Times New Roman"/>
          <w:sz w:val="28"/>
          <w:szCs w:val="28"/>
        </w:rPr>
        <w:t xml:space="preserve"> с помощью одного применения правила грамматики.</w:t>
      </w:r>
    </w:p>
    <w:p w:rsidR="00FC6EFD" w:rsidRPr="00914A98" w:rsidRDefault="00FC6EFD" w:rsidP="00FC6EFD">
      <w:pPr>
        <w:numPr>
          <w:ilvl w:val="0"/>
          <w:numId w:val="5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Cambria Math" w:hAnsi="Cambria Math" w:cs="Times New Roman"/>
          <w:sz w:val="28"/>
          <w:szCs w:val="28"/>
        </w:rPr>
        <w:t>𝛼⇒∗𝛽</w:t>
      </w:r>
      <w:r w:rsidRPr="00914A98">
        <w:rPr>
          <w:rFonts w:ascii="Times New Roman" w:hAnsi="Times New Roman" w:cs="Times New Roman"/>
          <w:sz w:val="28"/>
          <w:szCs w:val="28"/>
        </w:rPr>
        <w:t xml:space="preserve"> означает, что из цепочки </w:t>
      </w:r>
      <w:r w:rsidRPr="00914A98">
        <w:rPr>
          <w:rFonts w:ascii="Cambria Math" w:hAnsi="Cambria Math" w:cs="Times New Roman"/>
          <w:sz w:val="28"/>
          <w:szCs w:val="28"/>
        </w:rPr>
        <w:t>𝛼</w:t>
      </w:r>
      <w:r w:rsidRPr="00914A98">
        <w:rPr>
          <w:rFonts w:ascii="Times New Roman" w:hAnsi="Times New Roman" w:cs="Times New Roman"/>
          <w:sz w:val="28"/>
          <w:szCs w:val="28"/>
        </w:rPr>
        <w:t xml:space="preserve"> можно получить цепочку </w:t>
      </w:r>
      <w:r w:rsidRPr="00914A98">
        <w:rPr>
          <w:rFonts w:ascii="Cambria Math" w:hAnsi="Cambria Math" w:cs="Times New Roman"/>
          <w:sz w:val="28"/>
          <w:szCs w:val="28"/>
        </w:rPr>
        <w:t>𝛽</w:t>
      </w:r>
      <w:r w:rsidRPr="00914A98">
        <w:rPr>
          <w:rFonts w:ascii="Times New Roman" w:hAnsi="Times New Roman" w:cs="Times New Roman"/>
          <w:sz w:val="28"/>
          <w:szCs w:val="28"/>
        </w:rPr>
        <w:t xml:space="preserve"> с помощью нуля или более применений правил грамматики.</w:t>
      </w:r>
    </w:p>
    <w:p w:rsidR="00FC6EFD" w:rsidRPr="00914A98" w:rsidRDefault="00FC6EFD" w:rsidP="00FC6EFD">
      <w:pPr>
        <w:tabs>
          <w:tab w:val="left" w:pos="233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14A98">
        <w:rPr>
          <w:rFonts w:ascii="Times New Roman" w:hAnsi="Times New Roman" w:cs="Times New Roman"/>
          <w:b/>
          <w:bCs/>
          <w:sz w:val="28"/>
          <w:szCs w:val="28"/>
        </w:rPr>
        <w:t>3. Что такое язык</w:t>
      </w:r>
      <w:proofErr w:type="gramStart"/>
      <w:r w:rsidRPr="00914A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4A98">
        <w:rPr>
          <w:rFonts w:ascii="Cambria Math" w:hAnsi="Cambria Math" w:cs="Times New Roman"/>
          <w:b/>
          <w:bCs/>
          <w:sz w:val="28"/>
          <w:szCs w:val="28"/>
        </w:rPr>
        <w:t>𝐿</w:t>
      </w:r>
      <w:r w:rsidRPr="00914A9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914A98">
        <w:rPr>
          <w:rFonts w:ascii="Cambria Math" w:hAnsi="Cambria Math" w:cs="Times New Roman"/>
          <w:b/>
          <w:bCs/>
          <w:sz w:val="28"/>
          <w:szCs w:val="28"/>
        </w:rPr>
        <w:t>𝐺</w:t>
      </w:r>
      <w:r w:rsidRPr="00914A98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gramEnd"/>
      <w:r w:rsidRPr="00914A98">
        <w:rPr>
          <w:rFonts w:ascii="Times New Roman" w:hAnsi="Times New Roman" w:cs="Times New Roman"/>
          <w:b/>
          <w:bCs/>
          <w:sz w:val="28"/>
          <w:szCs w:val="28"/>
        </w:rPr>
        <w:t xml:space="preserve">порождаемый грамматикой </w:t>
      </w:r>
      <w:r w:rsidRPr="00914A98">
        <w:rPr>
          <w:rFonts w:ascii="Cambria Math" w:hAnsi="Cambria Math" w:cs="Times New Roman"/>
          <w:b/>
          <w:bCs/>
          <w:sz w:val="28"/>
          <w:szCs w:val="28"/>
        </w:rPr>
        <w:t>𝐺</w:t>
      </w:r>
      <w:r w:rsidRPr="00914A9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FC6EFD" w:rsidRPr="00914A98" w:rsidRDefault="00FC6EFD" w:rsidP="00FC6EFD">
      <w:p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914A98">
        <w:rPr>
          <w:rFonts w:ascii="Cambria Math" w:hAnsi="Cambria Math" w:cs="Times New Roman"/>
          <w:sz w:val="28"/>
          <w:szCs w:val="28"/>
        </w:rPr>
        <w:t>𝐿</w:t>
      </w:r>
      <w:r w:rsidRPr="00914A98">
        <w:rPr>
          <w:rFonts w:ascii="Times New Roman" w:hAnsi="Times New Roman" w:cs="Times New Roman"/>
          <w:sz w:val="28"/>
          <w:szCs w:val="28"/>
        </w:rPr>
        <w:t>(</w:t>
      </w:r>
      <w:r w:rsidRPr="00914A98">
        <w:rPr>
          <w:rFonts w:ascii="Cambria Math" w:hAnsi="Cambria Math" w:cs="Times New Roman"/>
          <w:sz w:val="28"/>
          <w:szCs w:val="28"/>
        </w:rPr>
        <w:t>𝐺</w:t>
      </w:r>
      <w:r w:rsidRPr="00914A98">
        <w:rPr>
          <w:rFonts w:ascii="Times New Roman" w:hAnsi="Times New Roman" w:cs="Times New Roman"/>
          <w:sz w:val="28"/>
          <w:szCs w:val="28"/>
        </w:rPr>
        <w:t xml:space="preserve">), порождаемый грамматикой </w:t>
      </w:r>
      <w:r w:rsidRPr="00914A98">
        <w:rPr>
          <w:rFonts w:ascii="Cambria Math" w:hAnsi="Cambria Math" w:cs="Times New Roman"/>
          <w:sz w:val="28"/>
          <w:szCs w:val="28"/>
        </w:rPr>
        <w:t>𝐺</w:t>
      </w:r>
      <w:r w:rsidRPr="00914A98">
        <w:rPr>
          <w:rFonts w:ascii="Times New Roman" w:hAnsi="Times New Roman" w:cs="Times New Roman"/>
          <w:sz w:val="28"/>
          <w:szCs w:val="28"/>
        </w:rPr>
        <w:t xml:space="preserve">, — это множество всех строк, которые можно вывести из начального символа </w:t>
      </w:r>
      <w:r w:rsidRPr="00914A98">
        <w:rPr>
          <w:rFonts w:ascii="Cambria Math" w:hAnsi="Cambria Math" w:cs="Times New Roman"/>
          <w:sz w:val="28"/>
          <w:szCs w:val="28"/>
        </w:rPr>
        <w:t>𝑆</w:t>
      </w:r>
      <w:r w:rsidRPr="00914A98">
        <w:rPr>
          <w:rFonts w:ascii="Times New Roman" w:hAnsi="Times New Roman" w:cs="Times New Roman"/>
          <w:sz w:val="28"/>
          <w:szCs w:val="28"/>
        </w:rPr>
        <w:t xml:space="preserve"> с использованием правил грамматики </w:t>
      </w:r>
      <w:r w:rsidRPr="00914A98">
        <w:rPr>
          <w:rFonts w:ascii="Cambria Math" w:hAnsi="Cambria Math" w:cs="Times New Roman"/>
          <w:sz w:val="28"/>
          <w:szCs w:val="28"/>
        </w:rPr>
        <w:t>𝑃</w:t>
      </w:r>
      <w:r w:rsidRPr="00914A98">
        <w:rPr>
          <w:rFonts w:ascii="Times New Roman" w:hAnsi="Times New Roman" w:cs="Times New Roman"/>
          <w:sz w:val="28"/>
          <w:szCs w:val="28"/>
        </w:rPr>
        <w:t xml:space="preserve">. Формально, если </w:t>
      </w:r>
      <w:r w:rsidRPr="00914A98">
        <w:rPr>
          <w:rFonts w:ascii="Cambria Math" w:hAnsi="Cambria Math" w:cs="Times New Roman"/>
          <w:sz w:val="28"/>
          <w:szCs w:val="28"/>
        </w:rPr>
        <w:t>𝐺</w:t>
      </w:r>
      <w:r w:rsidRPr="00914A98">
        <w:rPr>
          <w:rFonts w:ascii="Times New Roman" w:hAnsi="Times New Roman" w:cs="Times New Roman"/>
          <w:sz w:val="28"/>
          <w:szCs w:val="28"/>
        </w:rPr>
        <w:t>=(</w:t>
      </w:r>
      <w:r w:rsidRPr="00914A98">
        <w:rPr>
          <w:rFonts w:ascii="Cambria Math" w:hAnsi="Cambria Math" w:cs="Times New Roman"/>
          <w:sz w:val="28"/>
          <w:szCs w:val="28"/>
        </w:rPr>
        <w:t>𝑁</w:t>
      </w:r>
      <w:r w:rsidRPr="00914A98">
        <w:rPr>
          <w:rFonts w:ascii="Times New Roman" w:hAnsi="Times New Roman" w:cs="Times New Roman"/>
          <w:sz w:val="28"/>
          <w:szCs w:val="28"/>
        </w:rPr>
        <w:t>,</w:t>
      </w:r>
      <w:r w:rsidRPr="00914A98">
        <w:rPr>
          <w:rFonts w:ascii="Cambria Math" w:hAnsi="Cambria Math" w:cs="Times New Roman"/>
          <w:sz w:val="28"/>
          <w:szCs w:val="28"/>
        </w:rPr>
        <w:t>𝑇</w:t>
      </w:r>
      <w:r w:rsidRPr="00914A98">
        <w:rPr>
          <w:rFonts w:ascii="Times New Roman" w:hAnsi="Times New Roman" w:cs="Times New Roman"/>
          <w:sz w:val="28"/>
          <w:szCs w:val="28"/>
        </w:rPr>
        <w:t>,</w:t>
      </w:r>
      <w:r w:rsidRPr="00914A98">
        <w:rPr>
          <w:rFonts w:ascii="Cambria Math" w:hAnsi="Cambria Math" w:cs="Times New Roman"/>
          <w:sz w:val="28"/>
          <w:szCs w:val="28"/>
        </w:rPr>
        <w:t>𝑃</w:t>
      </w:r>
      <w:r w:rsidRPr="00914A98">
        <w:rPr>
          <w:rFonts w:ascii="Times New Roman" w:hAnsi="Times New Roman" w:cs="Times New Roman"/>
          <w:sz w:val="28"/>
          <w:szCs w:val="28"/>
        </w:rPr>
        <w:t>,</w:t>
      </w:r>
      <w:r w:rsidRPr="00914A98">
        <w:rPr>
          <w:rFonts w:ascii="Cambria Math" w:hAnsi="Cambria Math" w:cs="Times New Roman"/>
          <w:sz w:val="28"/>
          <w:szCs w:val="28"/>
        </w:rPr>
        <w:t>𝑆</w:t>
      </w:r>
      <w:r w:rsidRPr="00914A98">
        <w:rPr>
          <w:rFonts w:ascii="Times New Roman" w:hAnsi="Times New Roman" w:cs="Times New Roman"/>
          <w:sz w:val="28"/>
          <w:szCs w:val="28"/>
        </w:rPr>
        <w:t xml:space="preserve">), то </w:t>
      </w:r>
      <w:r w:rsidRPr="00914A98">
        <w:rPr>
          <w:rFonts w:ascii="Cambria Math" w:hAnsi="Cambria Math" w:cs="Times New Roman"/>
          <w:sz w:val="28"/>
          <w:szCs w:val="28"/>
        </w:rPr>
        <w:t>𝐿</w:t>
      </w:r>
      <w:r w:rsidRPr="00914A98">
        <w:rPr>
          <w:rFonts w:ascii="Times New Roman" w:hAnsi="Times New Roman" w:cs="Times New Roman"/>
          <w:sz w:val="28"/>
          <w:szCs w:val="28"/>
        </w:rPr>
        <w:t>(</w:t>
      </w:r>
      <w:r w:rsidRPr="00914A98">
        <w:rPr>
          <w:rFonts w:ascii="Cambria Math" w:hAnsi="Cambria Math" w:cs="Times New Roman"/>
          <w:sz w:val="28"/>
          <w:szCs w:val="28"/>
        </w:rPr>
        <w:t>𝐺</w:t>
      </w:r>
      <w:r w:rsidRPr="00914A98">
        <w:rPr>
          <w:rFonts w:ascii="Times New Roman" w:hAnsi="Times New Roman" w:cs="Times New Roman"/>
          <w:sz w:val="28"/>
          <w:szCs w:val="28"/>
        </w:rPr>
        <w:t xml:space="preserve">) — это множество всех строк, состоящих из терминалов </w:t>
      </w:r>
      <w:r w:rsidRPr="00914A98">
        <w:rPr>
          <w:rFonts w:ascii="Cambria Math" w:hAnsi="Cambria Math" w:cs="Times New Roman"/>
          <w:sz w:val="28"/>
          <w:szCs w:val="28"/>
        </w:rPr>
        <w:t>𝑇</w:t>
      </w:r>
      <w:r w:rsidRPr="00914A98">
        <w:rPr>
          <w:rFonts w:ascii="Times New Roman" w:hAnsi="Times New Roman" w:cs="Times New Roman"/>
          <w:sz w:val="28"/>
          <w:szCs w:val="28"/>
        </w:rPr>
        <w:t xml:space="preserve">, которые могут быть получены из </w:t>
      </w:r>
      <w:r w:rsidRPr="00914A98">
        <w:rPr>
          <w:rFonts w:ascii="Cambria Math" w:hAnsi="Cambria Math" w:cs="Times New Roman"/>
          <w:sz w:val="28"/>
          <w:szCs w:val="28"/>
        </w:rPr>
        <w:t>𝑆</w:t>
      </w:r>
      <w:r w:rsidRPr="00914A98">
        <w:rPr>
          <w:rFonts w:ascii="Times New Roman" w:hAnsi="Times New Roman" w:cs="Times New Roman"/>
          <w:sz w:val="28"/>
          <w:szCs w:val="28"/>
        </w:rPr>
        <w:t xml:space="preserve"> с применением последовательности продукций </w:t>
      </w:r>
      <w:proofErr w:type="gramStart"/>
      <w:r w:rsidRPr="00914A98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914A98">
        <w:rPr>
          <w:rFonts w:ascii="Times New Roman" w:hAnsi="Times New Roman" w:cs="Times New Roman"/>
          <w:sz w:val="28"/>
          <w:szCs w:val="28"/>
        </w:rPr>
        <w:t xml:space="preserve"> </w:t>
      </w:r>
      <w:r w:rsidRPr="00914A98">
        <w:rPr>
          <w:rFonts w:ascii="Cambria Math" w:hAnsi="Cambria Math" w:cs="Times New Roman"/>
          <w:sz w:val="28"/>
          <w:szCs w:val="28"/>
        </w:rPr>
        <w:t>𝑃</w:t>
      </w:r>
      <w:r w:rsidRPr="00914A98">
        <w:rPr>
          <w:rFonts w:ascii="Times New Roman" w:hAnsi="Times New Roman" w:cs="Times New Roman"/>
          <w:sz w:val="28"/>
          <w:szCs w:val="28"/>
        </w:rPr>
        <w:t>.</w:t>
      </w:r>
    </w:p>
    <w:p w:rsidR="00FC6EFD" w:rsidRPr="00914A98" w:rsidRDefault="00FC6EFD" w:rsidP="00FC6EFD">
      <w:pPr>
        <w:tabs>
          <w:tab w:val="left" w:pos="233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14A98">
        <w:rPr>
          <w:rFonts w:ascii="Times New Roman" w:hAnsi="Times New Roman" w:cs="Times New Roman"/>
          <w:b/>
          <w:bCs/>
          <w:sz w:val="28"/>
          <w:szCs w:val="28"/>
        </w:rPr>
        <w:t>4. Классификация грамматик и языков по Хомскому (иерархия Хомского)</w:t>
      </w:r>
    </w:p>
    <w:p w:rsidR="00FC6EFD" w:rsidRPr="00914A98" w:rsidRDefault="00FC6EFD" w:rsidP="00FC6EFD">
      <w:p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sz w:val="28"/>
          <w:szCs w:val="28"/>
        </w:rPr>
        <w:t>Иерархия Хомского классифицирует формальные грамматики и соответствующие им языки на четыре типа:</w:t>
      </w:r>
    </w:p>
    <w:p w:rsidR="00FC6EFD" w:rsidRPr="00914A98" w:rsidRDefault="00FC6EFD" w:rsidP="00FC6EFD">
      <w:pPr>
        <w:numPr>
          <w:ilvl w:val="0"/>
          <w:numId w:val="6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b/>
          <w:bCs/>
          <w:sz w:val="28"/>
          <w:szCs w:val="28"/>
        </w:rPr>
        <w:t>Тип 0 (неограниченные грамматики)</w:t>
      </w:r>
      <w:r w:rsidRPr="00914A98">
        <w:rPr>
          <w:rFonts w:ascii="Times New Roman" w:hAnsi="Times New Roman" w:cs="Times New Roman"/>
          <w:sz w:val="28"/>
          <w:szCs w:val="28"/>
        </w:rPr>
        <w:t>:</w:t>
      </w:r>
    </w:p>
    <w:p w:rsidR="00FC6EFD" w:rsidRPr="00914A98" w:rsidRDefault="00FC6EFD" w:rsidP="00FC6EFD">
      <w:pPr>
        <w:numPr>
          <w:ilvl w:val="1"/>
          <w:numId w:val="6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sz w:val="28"/>
          <w:szCs w:val="28"/>
        </w:rPr>
        <w:t xml:space="preserve">Правила: </w:t>
      </w:r>
      <w:r w:rsidRPr="00914A98">
        <w:rPr>
          <w:rFonts w:ascii="Cambria Math" w:hAnsi="Cambria Math" w:cs="Times New Roman"/>
          <w:sz w:val="28"/>
          <w:szCs w:val="28"/>
        </w:rPr>
        <w:t>𝛼</w:t>
      </w:r>
      <w:r w:rsidRPr="00914A98">
        <w:rPr>
          <w:rFonts w:ascii="Times New Roman" w:hAnsi="Times New Roman" w:cs="Times New Roman"/>
          <w:sz w:val="28"/>
          <w:szCs w:val="28"/>
        </w:rPr>
        <w:t>→</w:t>
      </w:r>
      <w:r w:rsidRPr="00914A98">
        <w:rPr>
          <w:rFonts w:ascii="Cambria Math" w:hAnsi="Cambria Math" w:cs="Times New Roman"/>
          <w:sz w:val="28"/>
          <w:szCs w:val="28"/>
        </w:rPr>
        <w:t>𝛽</w:t>
      </w:r>
      <w:r w:rsidRPr="00914A98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14A98">
        <w:rPr>
          <w:rFonts w:ascii="Cambria Math" w:hAnsi="Cambria Math" w:cs="Times New Roman"/>
          <w:sz w:val="28"/>
          <w:szCs w:val="28"/>
        </w:rPr>
        <w:t>𝛼</w:t>
      </w:r>
      <w:r w:rsidRPr="00914A98">
        <w:rPr>
          <w:rFonts w:ascii="Times New Roman" w:hAnsi="Times New Roman" w:cs="Times New Roman"/>
          <w:sz w:val="28"/>
          <w:szCs w:val="28"/>
        </w:rPr>
        <w:t xml:space="preserve"> и </w:t>
      </w:r>
      <w:r w:rsidRPr="00914A98">
        <w:rPr>
          <w:rFonts w:ascii="Cambria Math" w:hAnsi="Cambria Math" w:cs="Times New Roman"/>
          <w:sz w:val="28"/>
          <w:szCs w:val="28"/>
        </w:rPr>
        <w:t>𝛽</w:t>
      </w:r>
      <w:r w:rsidRPr="00914A98">
        <w:rPr>
          <w:rFonts w:ascii="Times New Roman" w:hAnsi="Times New Roman" w:cs="Times New Roman"/>
          <w:sz w:val="28"/>
          <w:szCs w:val="28"/>
        </w:rPr>
        <w:t xml:space="preserve"> — произвольные строки </w:t>
      </w:r>
      <w:proofErr w:type="gramStart"/>
      <w:r w:rsidRPr="00914A98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914A98">
        <w:rPr>
          <w:rFonts w:ascii="Times New Roman" w:hAnsi="Times New Roman" w:cs="Times New Roman"/>
          <w:sz w:val="28"/>
          <w:szCs w:val="28"/>
        </w:rPr>
        <w:t xml:space="preserve"> (</w:t>
      </w:r>
      <w:r w:rsidRPr="00914A98">
        <w:rPr>
          <w:rFonts w:ascii="Cambria Math" w:hAnsi="Cambria Math" w:cs="Times New Roman"/>
          <w:sz w:val="28"/>
          <w:szCs w:val="28"/>
        </w:rPr>
        <w:t>𝑁∪𝑇</w:t>
      </w:r>
      <w:r w:rsidRPr="00914A98">
        <w:rPr>
          <w:rFonts w:ascii="Times New Roman" w:hAnsi="Times New Roman" w:cs="Times New Roman"/>
          <w:sz w:val="28"/>
          <w:szCs w:val="28"/>
        </w:rPr>
        <w:t>)</w:t>
      </w:r>
      <w:r w:rsidRPr="00914A98">
        <w:rPr>
          <w:rFonts w:ascii="Times New Roman" w:hAnsi="Cambria Math" w:cs="Times New Roman"/>
          <w:sz w:val="28"/>
          <w:szCs w:val="28"/>
        </w:rPr>
        <w:t>∗</w:t>
      </w:r>
      <w:r w:rsidRPr="00914A98">
        <w:rPr>
          <w:rFonts w:ascii="Times New Roman" w:hAnsi="Times New Roman" w:cs="Times New Roman"/>
          <w:sz w:val="28"/>
          <w:szCs w:val="28"/>
        </w:rPr>
        <w:t xml:space="preserve">, и </w:t>
      </w:r>
      <w:r w:rsidRPr="00914A98">
        <w:rPr>
          <w:rFonts w:ascii="Cambria Math" w:hAnsi="Cambria Math" w:cs="Times New Roman"/>
          <w:sz w:val="28"/>
          <w:szCs w:val="28"/>
        </w:rPr>
        <w:t>𝛼</w:t>
      </w:r>
      <w:r w:rsidRPr="00914A98">
        <w:rPr>
          <w:rFonts w:ascii="Times New Roman" w:hAnsi="Times New Roman" w:cs="Times New Roman"/>
          <w:sz w:val="28"/>
          <w:szCs w:val="28"/>
        </w:rPr>
        <w:t>≠</w:t>
      </w:r>
      <w:r w:rsidRPr="00914A98">
        <w:rPr>
          <w:rFonts w:ascii="Cambria Math" w:hAnsi="Cambria Math" w:cs="Times New Roman"/>
          <w:sz w:val="28"/>
          <w:szCs w:val="28"/>
        </w:rPr>
        <w:t>𝜆</w:t>
      </w:r>
      <w:r w:rsidRPr="00914A98">
        <w:rPr>
          <w:rFonts w:ascii="Times New Roman" w:hAnsi="Times New Roman" w:cs="Times New Roman"/>
          <w:sz w:val="28"/>
          <w:szCs w:val="28"/>
        </w:rPr>
        <w:t xml:space="preserve"> (пустая строка).</w:t>
      </w:r>
    </w:p>
    <w:p w:rsidR="00FC6EFD" w:rsidRPr="00914A98" w:rsidRDefault="00FC6EFD" w:rsidP="00FC6EFD">
      <w:pPr>
        <w:numPr>
          <w:ilvl w:val="1"/>
          <w:numId w:val="6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sz w:val="28"/>
          <w:szCs w:val="28"/>
        </w:rPr>
        <w:t>Языки: Рекурсивно перечислимые языки.</w:t>
      </w:r>
    </w:p>
    <w:p w:rsidR="00FC6EFD" w:rsidRPr="00914A98" w:rsidRDefault="00FC6EFD" w:rsidP="00FC6EFD">
      <w:pPr>
        <w:numPr>
          <w:ilvl w:val="0"/>
          <w:numId w:val="6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b/>
          <w:bCs/>
          <w:sz w:val="28"/>
          <w:szCs w:val="28"/>
        </w:rPr>
        <w:t>Тип 1 (контекстно-зависимые грамматики)</w:t>
      </w:r>
      <w:r w:rsidRPr="00914A98">
        <w:rPr>
          <w:rFonts w:ascii="Times New Roman" w:hAnsi="Times New Roman" w:cs="Times New Roman"/>
          <w:sz w:val="28"/>
          <w:szCs w:val="28"/>
        </w:rPr>
        <w:t>:</w:t>
      </w:r>
    </w:p>
    <w:p w:rsidR="00FC6EFD" w:rsidRPr="00914A98" w:rsidRDefault="00FC6EFD" w:rsidP="00FC6EFD">
      <w:pPr>
        <w:numPr>
          <w:ilvl w:val="1"/>
          <w:numId w:val="6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sz w:val="28"/>
          <w:szCs w:val="28"/>
        </w:rPr>
        <w:t xml:space="preserve">Правила: </w:t>
      </w:r>
      <w:r w:rsidRPr="00914A98">
        <w:rPr>
          <w:rFonts w:ascii="Cambria Math" w:hAnsi="Cambria Math" w:cs="Times New Roman"/>
          <w:sz w:val="28"/>
          <w:szCs w:val="28"/>
        </w:rPr>
        <w:t>𝛼𝐴𝛽</w:t>
      </w:r>
      <w:r w:rsidRPr="00914A98">
        <w:rPr>
          <w:rFonts w:ascii="Times New Roman" w:hAnsi="Times New Roman" w:cs="Times New Roman"/>
          <w:sz w:val="28"/>
          <w:szCs w:val="28"/>
        </w:rPr>
        <w:t>→</w:t>
      </w:r>
      <w:r w:rsidRPr="00914A98">
        <w:rPr>
          <w:rFonts w:ascii="Cambria Math" w:hAnsi="Cambria Math" w:cs="Times New Roman"/>
          <w:sz w:val="28"/>
          <w:szCs w:val="28"/>
        </w:rPr>
        <w:t>𝛼𝛾𝛽</w:t>
      </w:r>
      <w:r w:rsidRPr="00914A98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14A98">
        <w:rPr>
          <w:rFonts w:ascii="Cambria Math" w:hAnsi="Cambria Math" w:cs="Times New Roman"/>
          <w:sz w:val="28"/>
          <w:szCs w:val="28"/>
        </w:rPr>
        <w:t>𝐴</w:t>
      </w:r>
      <w:r w:rsidRPr="00914A9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14A98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914A98">
        <w:rPr>
          <w:rFonts w:ascii="Times New Roman" w:hAnsi="Times New Roman" w:cs="Times New Roman"/>
          <w:sz w:val="28"/>
          <w:szCs w:val="28"/>
        </w:rPr>
        <w:t xml:space="preserve">, </w:t>
      </w:r>
      <w:r w:rsidRPr="00914A98">
        <w:rPr>
          <w:rFonts w:ascii="Cambria Math" w:hAnsi="Cambria Math" w:cs="Times New Roman"/>
          <w:sz w:val="28"/>
          <w:szCs w:val="28"/>
        </w:rPr>
        <w:t>𝛼</w:t>
      </w:r>
      <w:r w:rsidRPr="00914A98">
        <w:rPr>
          <w:rFonts w:ascii="Times New Roman" w:hAnsi="Times New Roman" w:cs="Times New Roman"/>
          <w:sz w:val="28"/>
          <w:szCs w:val="28"/>
        </w:rPr>
        <w:t>,</w:t>
      </w:r>
      <w:r w:rsidRPr="00914A98">
        <w:rPr>
          <w:rFonts w:ascii="Cambria Math" w:hAnsi="Cambria Math" w:cs="Times New Roman"/>
          <w:sz w:val="28"/>
          <w:szCs w:val="28"/>
        </w:rPr>
        <w:t>𝛽</w:t>
      </w:r>
      <w:r w:rsidRPr="00914A98">
        <w:rPr>
          <w:rFonts w:ascii="Times New Roman" w:hAnsi="Times New Roman" w:cs="Times New Roman"/>
          <w:sz w:val="28"/>
          <w:szCs w:val="28"/>
        </w:rPr>
        <w:t>,</w:t>
      </w:r>
      <w:r w:rsidRPr="00914A98">
        <w:rPr>
          <w:rFonts w:ascii="Cambria Math" w:hAnsi="Cambria Math" w:cs="Times New Roman"/>
          <w:sz w:val="28"/>
          <w:szCs w:val="28"/>
        </w:rPr>
        <w:t>𝛾</w:t>
      </w:r>
      <w:r w:rsidRPr="00914A98">
        <w:rPr>
          <w:rFonts w:ascii="Times New Roman" w:hAnsi="Times New Roman" w:cs="Times New Roman"/>
          <w:i/>
          <w:iCs/>
          <w:sz w:val="28"/>
          <w:szCs w:val="28"/>
        </w:rPr>
        <w:t>α</w:t>
      </w:r>
      <w:r w:rsidRPr="00914A98">
        <w:rPr>
          <w:rFonts w:ascii="Times New Roman" w:hAnsi="Times New Roman" w:cs="Times New Roman"/>
          <w:sz w:val="28"/>
          <w:szCs w:val="28"/>
        </w:rPr>
        <w:t>,</w:t>
      </w:r>
      <w:r w:rsidRPr="00914A98">
        <w:rPr>
          <w:rFonts w:ascii="Times New Roman" w:hAnsi="Times New Roman" w:cs="Times New Roman"/>
          <w:i/>
          <w:iCs/>
          <w:sz w:val="28"/>
          <w:szCs w:val="28"/>
        </w:rPr>
        <w:t>β</w:t>
      </w:r>
      <w:r w:rsidRPr="00914A98">
        <w:rPr>
          <w:rFonts w:ascii="Times New Roman" w:hAnsi="Times New Roman" w:cs="Times New Roman"/>
          <w:sz w:val="28"/>
          <w:szCs w:val="28"/>
        </w:rPr>
        <w:t>,</w:t>
      </w:r>
      <w:r w:rsidRPr="00914A98">
        <w:rPr>
          <w:rFonts w:ascii="Times New Roman" w:hAnsi="Times New Roman" w:cs="Times New Roman"/>
          <w:i/>
          <w:iCs/>
          <w:sz w:val="28"/>
          <w:szCs w:val="28"/>
        </w:rPr>
        <w:t>γ</w:t>
      </w:r>
      <w:r w:rsidRPr="00914A98">
        <w:rPr>
          <w:rFonts w:ascii="Times New Roman" w:hAnsi="Times New Roman" w:cs="Times New Roman"/>
          <w:sz w:val="28"/>
          <w:szCs w:val="28"/>
        </w:rPr>
        <w:t xml:space="preserve"> — произвольные строки </w:t>
      </w:r>
      <w:proofErr w:type="gramStart"/>
      <w:r w:rsidRPr="00914A98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914A98">
        <w:rPr>
          <w:rFonts w:ascii="Times New Roman" w:hAnsi="Times New Roman" w:cs="Times New Roman"/>
          <w:sz w:val="28"/>
          <w:szCs w:val="28"/>
        </w:rPr>
        <w:t xml:space="preserve"> (</w:t>
      </w:r>
      <w:r w:rsidRPr="00914A98">
        <w:rPr>
          <w:rFonts w:ascii="Cambria Math" w:hAnsi="Cambria Math" w:cs="Times New Roman"/>
          <w:sz w:val="28"/>
          <w:szCs w:val="28"/>
        </w:rPr>
        <w:t>𝑁∪𝑇</w:t>
      </w:r>
      <w:r w:rsidRPr="00914A98">
        <w:rPr>
          <w:rFonts w:ascii="Times New Roman" w:hAnsi="Times New Roman" w:cs="Times New Roman"/>
          <w:sz w:val="28"/>
          <w:szCs w:val="28"/>
        </w:rPr>
        <w:t>)</w:t>
      </w:r>
      <w:r w:rsidRPr="00914A98">
        <w:rPr>
          <w:rFonts w:ascii="Times New Roman" w:hAnsi="Cambria Math" w:cs="Times New Roman"/>
          <w:sz w:val="28"/>
          <w:szCs w:val="28"/>
        </w:rPr>
        <w:t>∗</w:t>
      </w:r>
      <w:r w:rsidRPr="00914A98">
        <w:rPr>
          <w:rFonts w:ascii="Times New Roman" w:hAnsi="Times New Roman" w:cs="Times New Roman"/>
          <w:sz w:val="28"/>
          <w:szCs w:val="28"/>
        </w:rPr>
        <w:t xml:space="preserve">, </w:t>
      </w:r>
      <w:r w:rsidRPr="00914A98">
        <w:rPr>
          <w:rFonts w:ascii="Cambria Math" w:hAnsi="Cambria Math" w:cs="Times New Roman"/>
          <w:sz w:val="28"/>
          <w:szCs w:val="28"/>
        </w:rPr>
        <w:t>𝛾</w:t>
      </w:r>
      <w:r w:rsidRPr="00914A98">
        <w:rPr>
          <w:rFonts w:ascii="Times New Roman" w:hAnsi="Times New Roman" w:cs="Times New Roman"/>
          <w:sz w:val="28"/>
          <w:szCs w:val="28"/>
        </w:rPr>
        <w:t>≠</w:t>
      </w:r>
      <w:r w:rsidRPr="00914A98">
        <w:rPr>
          <w:rFonts w:ascii="Cambria Math" w:hAnsi="Cambria Math" w:cs="Times New Roman"/>
          <w:sz w:val="28"/>
          <w:szCs w:val="28"/>
        </w:rPr>
        <w:t>𝜆</w:t>
      </w:r>
      <w:r w:rsidRPr="00914A98">
        <w:rPr>
          <w:rFonts w:ascii="Times New Roman" w:hAnsi="Times New Roman" w:cs="Times New Roman"/>
          <w:sz w:val="28"/>
          <w:szCs w:val="28"/>
        </w:rPr>
        <w:t>.</w:t>
      </w:r>
    </w:p>
    <w:p w:rsidR="00FC6EFD" w:rsidRPr="00914A98" w:rsidRDefault="00FC6EFD" w:rsidP="00FC6EFD">
      <w:pPr>
        <w:numPr>
          <w:ilvl w:val="1"/>
          <w:numId w:val="6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sz w:val="28"/>
          <w:szCs w:val="28"/>
        </w:rPr>
        <w:t>Языки: Контекстно-зависимые языки.</w:t>
      </w:r>
    </w:p>
    <w:p w:rsidR="00FC6EFD" w:rsidRPr="00914A98" w:rsidRDefault="00FC6EFD" w:rsidP="00FC6EFD">
      <w:pPr>
        <w:numPr>
          <w:ilvl w:val="0"/>
          <w:numId w:val="6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Тип 2 (контекстно-свободные грамматики)</w:t>
      </w:r>
      <w:r w:rsidRPr="00914A98">
        <w:rPr>
          <w:rFonts w:ascii="Times New Roman" w:hAnsi="Times New Roman" w:cs="Times New Roman"/>
          <w:sz w:val="28"/>
          <w:szCs w:val="28"/>
        </w:rPr>
        <w:t>:</w:t>
      </w:r>
    </w:p>
    <w:p w:rsidR="00FC6EFD" w:rsidRPr="00914A98" w:rsidRDefault="00FC6EFD" w:rsidP="00FC6EFD">
      <w:pPr>
        <w:numPr>
          <w:ilvl w:val="1"/>
          <w:numId w:val="6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sz w:val="28"/>
          <w:szCs w:val="28"/>
        </w:rPr>
        <w:t xml:space="preserve">Правила: </w:t>
      </w:r>
      <w:r w:rsidRPr="00914A98">
        <w:rPr>
          <w:rFonts w:ascii="Cambria Math" w:hAnsi="Cambria Math" w:cs="Times New Roman"/>
          <w:sz w:val="28"/>
          <w:szCs w:val="28"/>
        </w:rPr>
        <w:t>𝐴</w:t>
      </w:r>
      <w:r w:rsidRPr="00914A98">
        <w:rPr>
          <w:rFonts w:ascii="Times New Roman" w:hAnsi="Times New Roman" w:cs="Times New Roman"/>
          <w:sz w:val="28"/>
          <w:szCs w:val="28"/>
        </w:rPr>
        <w:t>→</w:t>
      </w:r>
      <w:r w:rsidRPr="00914A98">
        <w:rPr>
          <w:rFonts w:ascii="Cambria Math" w:hAnsi="Cambria Math" w:cs="Times New Roman"/>
          <w:sz w:val="28"/>
          <w:szCs w:val="28"/>
        </w:rPr>
        <w:t>𝛾</w:t>
      </w:r>
      <w:r w:rsidRPr="00914A98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14A98">
        <w:rPr>
          <w:rFonts w:ascii="Cambria Math" w:hAnsi="Cambria Math" w:cs="Times New Roman"/>
          <w:sz w:val="28"/>
          <w:szCs w:val="28"/>
        </w:rPr>
        <w:t>𝐴</w:t>
      </w:r>
      <w:r w:rsidRPr="00914A9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14A98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914A98">
        <w:rPr>
          <w:rFonts w:ascii="Times New Roman" w:hAnsi="Times New Roman" w:cs="Times New Roman"/>
          <w:sz w:val="28"/>
          <w:szCs w:val="28"/>
        </w:rPr>
        <w:t xml:space="preserve">, </w:t>
      </w:r>
      <w:r w:rsidRPr="00914A98">
        <w:rPr>
          <w:rFonts w:ascii="Cambria Math" w:hAnsi="Cambria Math" w:cs="Times New Roman"/>
          <w:sz w:val="28"/>
          <w:szCs w:val="28"/>
        </w:rPr>
        <w:t>𝛾</w:t>
      </w:r>
      <w:r w:rsidRPr="00914A98">
        <w:rPr>
          <w:rFonts w:ascii="Times New Roman" w:hAnsi="Times New Roman" w:cs="Times New Roman"/>
          <w:sz w:val="28"/>
          <w:szCs w:val="28"/>
        </w:rPr>
        <w:t xml:space="preserve"> — произвольная строка </w:t>
      </w:r>
      <w:proofErr w:type="gramStart"/>
      <w:r w:rsidRPr="00914A98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914A98">
        <w:rPr>
          <w:rFonts w:ascii="Times New Roman" w:hAnsi="Times New Roman" w:cs="Times New Roman"/>
          <w:sz w:val="28"/>
          <w:szCs w:val="28"/>
        </w:rPr>
        <w:t xml:space="preserve"> (</w:t>
      </w:r>
      <w:r w:rsidRPr="00914A98">
        <w:rPr>
          <w:rFonts w:ascii="Cambria Math" w:hAnsi="Cambria Math" w:cs="Times New Roman"/>
          <w:sz w:val="28"/>
          <w:szCs w:val="28"/>
        </w:rPr>
        <w:t>𝑁∪𝑇</w:t>
      </w:r>
      <w:r w:rsidRPr="00914A98">
        <w:rPr>
          <w:rFonts w:ascii="Times New Roman" w:hAnsi="Times New Roman" w:cs="Times New Roman"/>
          <w:sz w:val="28"/>
          <w:szCs w:val="28"/>
        </w:rPr>
        <w:t>)</w:t>
      </w:r>
      <w:r w:rsidRPr="00914A98">
        <w:rPr>
          <w:rFonts w:ascii="Times New Roman" w:hAnsi="Cambria Math" w:cs="Times New Roman"/>
          <w:sz w:val="28"/>
          <w:szCs w:val="28"/>
        </w:rPr>
        <w:t>∗</w:t>
      </w:r>
      <w:r w:rsidRPr="00914A98">
        <w:rPr>
          <w:rFonts w:ascii="Times New Roman" w:hAnsi="Times New Roman" w:cs="Times New Roman"/>
          <w:sz w:val="28"/>
          <w:szCs w:val="28"/>
        </w:rPr>
        <w:t>.</w:t>
      </w:r>
    </w:p>
    <w:p w:rsidR="00FC6EFD" w:rsidRPr="00914A98" w:rsidRDefault="00FC6EFD" w:rsidP="00FC6EFD">
      <w:pPr>
        <w:numPr>
          <w:ilvl w:val="1"/>
          <w:numId w:val="6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sz w:val="28"/>
          <w:szCs w:val="28"/>
        </w:rPr>
        <w:t>Языки: Контекстно-свободные языки.</w:t>
      </w:r>
    </w:p>
    <w:p w:rsidR="00FC6EFD" w:rsidRPr="00914A98" w:rsidRDefault="00FC6EFD" w:rsidP="00FC6EFD">
      <w:pPr>
        <w:numPr>
          <w:ilvl w:val="0"/>
          <w:numId w:val="6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b/>
          <w:bCs/>
          <w:sz w:val="28"/>
          <w:szCs w:val="28"/>
        </w:rPr>
        <w:t>Тип 3 (регулярные грамматики)</w:t>
      </w:r>
      <w:r w:rsidRPr="00914A98">
        <w:rPr>
          <w:rFonts w:ascii="Times New Roman" w:hAnsi="Times New Roman" w:cs="Times New Roman"/>
          <w:sz w:val="28"/>
          <w:szCs w:val="28"/>
        </w:rPr>
        <w:t>:</w:t>
      </w:r>
    </w:p>
    <w:p w:rsidR="00FC6EFD" w:rsidRPr="00914A98" w:rsidRDefault="00FC6EFD" w:rsidP="00FC6EFD">
      <w:pPr>
        <w:numPr>
          <w:ilvl w:val="1"/>
          <w:numId w:val="6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sz w:val="28"/>
          <w:szCs w:val="28"/>
        </w:rPr>
        <w:t xml:space="preserve">Правила: </w:t>
      </w:r>
      <w:r w:rsidRPr="00914A98">
        <w:rPr>
          <w:rFonts w:ascii="Cambria Math" w:hAnsi="Cambria Math" w:cs="Times New Roman"/>
          <w:sz w:val="28"/>
          <w:szCs w:val="28"/>
        </w:rPr>
        <w:t>𝐴</w:t>
      </w:r>
      <w:r w:rsidRPr="00914A98">
        <w:rPr>
          <w:rFonts w:ascii="Times New Roman" w:hAnsi="Times New Roman" w:cs="Times New Roman"/>
          <w:sz w:val="28"/>
          <w:szCs w:val="28"/>
        </w:rPr>
        <w:t>→</w:t>
      </w:r>
      <w:r w:rsidRPr="00914A98">
        <w:rPr>
          <w:rFonts w:ascii="Cambria Math" w:hAnsi="Cambria Math" w:cs="Times New Roman"/>
          <w:sz w:val="28"/>
          <w:szCs w:val="28"/>
        </w:rPr>
        <w:t>𝑎𝐵</w:t>
      </w:r>
      <w:r w:rsidRPr="00914A9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14A98">
        <w:rPr>
          <w:rFonts w:ascii="Cambria Math" w:hAnsi="Cambria Math" w:cs="Times New Roman"/>
          <w:sz w:val="28"/>
          <w:szCs w:val="28"/>
        </w:rPr>
        <w:t>𝐴</w:t>
      </w:r>
      <w:r w:rsidRPr="00914A98">
        <w:rPr>
          <w:rFonts w:ascii="Times New Roman" w:hAnsi="Times New Roman" w:cs="Times New Roman"/>
          <w:sz w:val="28"/>
          <w:szCs w:val="28"/>
        </w:rPr>
        <w:t>→</w:t>
      </w:r>
      <w:r w:rsidRPr="00914A98">
        <w:rPr>
          <w:rFonts w:ascii="Cambria Math" w:hAnsi="Cambria Math" w:cs="Times New Roman"/>
          <w:sz w:val="28"/>
          <w:szCs w:val="28"/>
        </w:rPr>
        <w:t>𝑎</w:t>
      </w:r>
      <w:r w:rsidRPr="00914A98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14A98">
        <w:rPr>
          <w:rFonts w:ascii="Cambria Math" w:hAnsi="Cambria Math" w:cs="Times New Roman"/>
          <w:sz w:val="28"/>
          <w:szCs w:val="28"/>
        </w:rPr>
        <w:t>𝐴</w:t>
      </w:r>
      <w:r w:rsidRPr="00914A98">
        <w:rPr>
          <w:rFonts w:ascii="Times New Roman" w:hAnsi="Times New Roman" w:cs="Times New Roman"/>
          <w:sz w:val="28"/>
          <w:szCs w:val="28"/>
        </w:rPr>
        <w:t xml:space="preserve"> и </w:t>
      </w:r>
      <w:r w:rsidRPr="00914A98">
        <w:rPr>
          <w:rFonts w:ascii="Cambria Math" w:hAnsi="Cambria Math" w:cs="Times New Roman"/>
          <w:sz w:val="28"/>
          <w:szCs w:val="28"/>
        </w:rPr>
        <w:t>𝐵</w:t>
      </w:r>
      <w:r w:rsidRPr="00914A9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14A98"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914A98">
        <w:rPr>
          <w:rFonts w:ascii="Times New Roman" w:hAnsi="Times New Roman" w:cs="Times New Roman"/>
          <w:sz w:val="28"/>
          <w:szCs w:val="28"/>
        </w:rPr>
        <w:t xml:space="preserve">, </w:t>
      </w:r>
      <w:r w:rsidRPr="00914A98">
        <w:rPr>
          <w:rFonts w:ascii="Cambria Math" w:hAnsi="Cambria Math" w:cs="Times New Roman"/>
          <w:sz w:val="28"/>
          <w:szCs w:val="28"/>
        </w:rPr>
        <w:t>𝑎</w:t>
      </w:r>
      <w:r w:rsidRPr="00914A98">
        <w:rPr>
          <w:rFonts w:ascii="Times New Roman" w:hAnsi="Times New Roman" w:cs="Times New Roman"/>
          <w:sz w:val="28"/>
          <w:szCs w:val="28"/>
        </w:rPr>
        <w:t xml:space="preserve"> — терминал.</w:t>
      </w:r>
    </w:p>
    <w:p w:rsidR="00FC6EFD" w:rsidRPr="00914A98" w:rsidRDefault="00FC6EFD" w:rsidP="00FC6EFD">
      <w:pPr>
        <w:numPr>
          <w:ilvl w:val="1"/>
          <w:numId w:val="6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sz w:val="28"/>
          <w:szCs w:val="28"/>
        </w:rPr>
        <w:t>Языки: Регулярные языки.</w:t>
      </w:r>
    </w:p>
    <w:p w:rsidR="00FC6EFD" w:rsidRPr="00914A98" w:rsidRDefault="00FC6EFD" w:rsidP="00FC6EFD">
      <w:pPr>
        <w:tabs>
          <w:tab w:val="left" w:pos="233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14A98">
        <w:rPr>
          <w:rFonts w:ascii="Times New Roman" w:hAnsi="Times New Roman" w:cs="Times New Roman"/>
          <w:b/>
          <w:bCs/>
          <w:sz w:val="28"/>
          <w:szCs w:val="28"/>
        </w:rPr>
        <w:t>5. Соотношение между грамматиками в иерархии Хомского</w:t>
      </w:r>
    </w:p>
    <w:p w:rsidR="00FC6EFD" w:rsidRPr="00914A98" w:rsidRDefault="00FC6EFD" w:rsidP="00FC6EFD">
      <w:p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sz w:val="28"/>
          <w:szCs w:val="28"/>
        </w:rPr>
        <w:t>Грамматики в иерархии Хомского вложены друг в друга:</w:t>
      </w:r>
    </w:p>
    <w:p w:rsidR="00FC6EFD" w:rsidRPr="00914A98" w:rsidRDefault="00FC6EFD" w:rsidP="00FC6EFD">
      <w:pPr>
        <w:numPr>
          <w:ilvl w:val="0"/>
          <w:numId w:val="7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sz w:val="28"/>
          <w:szCs w:val="28"/>
        </w:rPr>
        <w:t>Любая регулярная грамматика (Тип 3) является контекстно-свободной (Тип 2).</w:t>
      </w:r>
    </w:p>
    <w:p w:rsidR="00FC6EFD" w:rsidRPr="00914A98" w:rsidRDefault="00FC6EFD" w:rsidP="00FC6EFD">
      <w:pPr>
        <w:numPr>
          <w:ilvl w:val="0"/>
          <w:numId w:val="7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sz w:val="28"/>
          <w:szCs w:val="28"/>
        </w:rPr>
        <w:t>Любая контекстно-свободная грамматика (Тип 2) является контекстно-зависимой (Тип 1).</w:t>
      </w:r>
    </w:p>
    <w:p w:rsidR="00FC6EFD" w:rsidRPr="00914A98" w:rsidRDefault="00FC6EFD" w:rsidP="00FC6EFD">
      <w:pPr>
        <w:numPr>
          <w:ilvl w:val="0"/>
          <w:numId w:val="7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sz w:val="28"/>
          <w:szCs w:val="28"/>
        </w:rPr>
        <w:t>Любая контекстно-зависимая грамматика (Тип 1) является неограниченной (Тип 0).</w:t>
      </w:r>
    </w:p>
    <w:p w:rsidR="00FC6EFD" w:rsidRPr="00914A98" w:rsidRDefault="00FC6EFD" w:rsidP="00FC6EFD">
      <w:pPr>
        <w:tabs>
          <w:tab w:val="left" w:pos="233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14A98">
        <w:rPr>
          <w:rFonts w:ascii="Times New Roman" w:hAnsi="Times New Roman" w:cs="Times New Roman"/>
          <w:b/>
          <w:bCs/>
          <w:sz w:val="28"/>
          <w:szCs w:val="28"/>
        </w:rPr>
        <w:t>6. Классификация формальных языков</w:t>
      </w:r>
    </w:p>
    <w:p w:rsidR="00FC6EFD" w:rsidRPr="00914A98" w:rsidRDefault="00FC6EFD" w:rsidP="00FC6EFD">
      <w:p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sz w:val="28"/>
          <w:szCs w:val="28"/>
        </w:rPr>
        <w:t>Формальные языки классифицируются на основе грамматик Хомского:</w:t>
      </w:r>
    </w:p>
    <w:p w:rsidR="00FC6EFD" w:rsidRPr="00914A98" w:rsidRDefault="00FC6EFD" w:rsidP="00FC6EFD">
      <w:pPr>
        <w:numPr>
          <w:ilvl w:val="0"/>
          <w:numId w:val="8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b/>
          <w:bCs/>
          <w:sz w:val="28"/>
          <w:szCs w:val="28"/>
        </w:rPr>
        <w:t>Регулярные языки</w:t>
      </w:r>
      <w:r w:rsidRPr="00914A98">
        <w:rPr>
          <w:rFonts w:ascii="Times New Roman" w:hAnsi="Times New Roman" w:cs="Times New Roman"/>
          <w:sz w:val="28"/>
          <w:szCs w:val="28"/>
        </w:rPr>
        <w:t>: Описываются регулярными грамматиками и регулярными выражениями, распознаются конечными автоматами.</w:t>
      </w:r>
    </w:p>
    <w:p w:rsidR="00FC6EFD" w:rsidRPr="00914A98" w:rsidRDefault="00FC6EFD" w:rsidP="00FC6EFD">
      <w:pPr>
        <w:numPr>
          <w:ilvl w:val="0"/>
          <w:numId w:val="8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b/>
          <w:bCs/>
          <w:sz w:val="28"/>
          <w:szCs w:val="28"/>
        </w:rPr>
        <w:t>Контекстно-свободные языки</w:t>
      </w:r>
      <w:r w:rsidRPr="00914A98">
        <w:rPr>
          <w:rFonts w:ascii="Times New Roman" w:hAnsi="Times New Roman" w:cs="Times New Roman"/>
          <w:sz w:val="28"/>
          <w:szCs w:val="28"/>
        </w:rPr>
        <w:t>: Описываются контекстно-свободными грамматиками, распознаются недетерминированными автоматами с магазинной памятью (</w:t>
      </w:r>
      <w:proofErr w:type="spellStart"/>
      <w:r w:rsidRPr="00914A98">
        <w:rPr>
          <w:rFonts w:ascii="Times New Roman" w:hAnsi="Times New Roman" w:cs="Times New Roman"/>
          <w:sz w:val="28"/>
          <w:szCs w:val="28"/>
        </w:rPr>
        <w:t>Pushdown</w:t>
      </w:r>
      <w:proofErr w:type="spellEnd"/>
      <w:r w:rsidRPr="0091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A98">
        <w:rPr>
          <w:rFonts w:ascii="Times New Roman" w:hAnsi="Times New Roman" w:cs="Times New Roman"/>
          <w:sz w:val="28"/>
          <w:szCs w:val="28"/>
        </w:rPr>
        <w:t>Automata</w:t>
      </w:r>
      <w:proofErr w:type="spellEnd"/>
      <w:r w:rsidRPr="00914A98">
        <w:rPr>
          <w:rFonts w:ascii="Times New Roman" w:hAnsi="Times New Roman" w:cs="Times New Roman"/>
          <w:sz w:val="28"/>
          <w:szCs w:val="28"/>
        </w:rPr>
        <w:t>).</w:t>
      </w:r>
    </w:p>
    <w:p w:rsidR="00FC6EFD" w:rsidRPr="00914A98" w:rsidRDefault="00FC6EFD" w:rsidP="00FC6EFD">
      <w:pPr>
        <w:numPr>
          <w:ilvl w:val="0"/>
          <w:numId w:val="8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b/>
          <w:bCs/>
          <w:sz w:val="28"/>
          <w:szCs w:val="28"/>
        </w:rPr>
        <w:t>Контекстно-зависимые языки</w:t>
      </w:r>
      <w:r w:rsidRPr="00914A98">
        <w:rPr>
          <w:rFonts w:ascii="Times New Roman" w:hAnsi="Times New Roman" w:cs="Times New Roman"/>
          <w:sz w:val="28"/>
          <w:szCs w:val="28"/>
        </w:rPr>
        <w:t>: Описываются контекстно-зависимыми грамматиками, распознаются линейно ограниченными автоматами (</w:t>
      </w:r>
      <w:proofErr w:type="spellStart"/>
      <w:r w:rsidRPr="00914A98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91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A98">
        <w:rPr>
          <w:rFonts w:ascii="Times New Roman" w:hAnsi="Times New Roman" w:cs="Times New Roman"/>
          <w:sz w:val="28"/>
          <w:szCs w:val="28"/>
        </w:rPr>
        <w:t>Bounded</w:t>
      </w:r>
      <w:proofErr w:type="spellEnd"/>
      <w:r w:rsidRPr="0091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A98">
        <w:rPr>
          <w:rFonts w:ascii="Times New Roman" w:hAnsi="Times New Roman" w:cs="Times New Roman"/>
          <w:sz w:val="28"/>
          <w:szCs w:val="28"/>
        </w:rPr>
        <w:t>Automata</w:t>
      </w:r>
      <w:proofErr w:type="spellEnd"/>
      <w:r w:rsidRPr="00914A98">
        <w:rPr>
          <w:rFonts w:ascii="Times New Roman" w:hAnsi="Times New Roman" w:cs="Times New Roman"/>
          <w:sz w:val="28"/>
          <w:szCs w:val="28"/>
        </w:rPr>
        <w:t>).</w:t>
      </w:r>
    </w:p>
    <w:p w:rsidR="00FC6EFD" w:rsidRPr="00914A98" w:rsidRDefault="00FC6EFD" w:rsidP="00FC6EFD">
      <w:pPr>
        <w:numPr>
          <w:ilvl w:val="0"/>
          <w:numId w:val="8"/>
        </w:num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b/>
          <w:bCs/>
          <w:sz w:val="28"/>
          <w:szCs w:val="28"/>
        </w:rPr>
        <w:t>Рекурсивно перечислимые языки</w:t>
      </w:r>
      <w:r w:rsidRPr="00914A98">
        <w:rPr>
          <w:rFonts w:ascii="Times New Roman" w:hAnsi="Times New Roman" w:cs="Times New Roman"/>
          <w:sz w:val="28"/>
          <w:szCs w:val="28"/>
        </w:rPr>
        <w:t>: Описываются неограниченными грамматиками, распознаются машинами Тьюринга.</w:t>
      </w:r>
    </w:p>
    <w:p w:rsidR="00FC6EFD" w:rsidRPr="00914A98" w:rsidRDefault="00FC6EFD" w:rsidP="00FC6EFD">
      <w:pPr>
        <w:tabs>
          <w:tab w:val="left" w:pos="233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14A98">
        <w:rPr>
          <w:rFonts w:ascii="Times New Roman" w:hAnsi="Times New Roman" w:cs="Times New Roman"/>
          <w:b/>
          <w:bCs/>
          <w:sz w:val="28"/>
          <w:szCs w:val="28"/>
        </w:rPr>
        <w:t>7. Соотношение между типами формальных языков</w:t>
      </w:r>
    </w:p>
    <w:p w:rsidR="00FC6EFD" w:rsidRPr="00914A98" w:rsidRDefault="00FC6EFD" w:rsidP="00FC6EFD">
      <w:p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sz w:val="28"/>
          <w:szCs w:val="28"/>
        </w:rPr>
        <w:lastRenderedPageBreak/>
        <w:t xml:space="preserve">Регулярные языки </w:t>
      </w:r>
      <w:r w:rsidRPr="00914A98">
        <w:rPr>
          <w:rFonts w:ascii="Cambria Math" w:hAnsi="Cambria Math" w:cs="Times New Roman"/>
          <w:sz w:val="28"/>
          <w:szCs w:val="28"/>
        </w:rPr>
        <w:t>⊆</w:t>
      </w:r>
      <w:r w:rsidRPr="00914A98">
        <w:rPr>
          <w:rFonts w:ascii="Times New Roman" w:hAnsi="Times New Roman" w:cs="Times New Roman"/>
          <w:sz w:val="28"/>
          <w:szCs w:val="28"/>
        </w:rPr>
        <w:t xml:space="preserve"> Контекстно-свободные языки </w:t>
      </w:r>
      <w:r w:rsidRPr="00914A98">
        <w:rPr>
          <w:rFonts w:ascii="Cambria Math" w:hAnsi="Cambria Math" w:cs="Times New Roman"/>
          <w:sz w:val="28"/>
          <w:szCs w:val="28"/>
        </w:rPr>
        <w:t>⊆</w:t>
      </w:r>
      <w:r w:rsidRPr="00914A98">
        <w:rPr>
          <w:rFonts w:ascii="Times New Roman" w:hAnsi="Times New Roman" w:cs="Times New Roman"/>
          <w:sz w:val="28"/>
          <w:szCs w:val="28"/>
        </w:rPr>
        <w:t xml:space="preserve"> Контекстно-зависимые языки </w:t>
      </w:r>
      <w:r w:rsidRPr="00914A98">
        <w:rPr>
          <w:rFonts w:ascii="Cambria Math" w:hAnsi="Cambria Math" w:cs="Times New Roman"/>
          <w:sz w:val="28"/>
          <w:szCs w:val="28"/>
        </w:rPr>
        <w:t>⊆</w:t>
      </w:r>
      <w:r w:rsidRPr="00914A98">
        <w:rPr>
          <w:rFonts w:ascii="Times New Roman" w:hAnsi="Times New Roman" w:cs="Times New Roman"/>
          <w:sz w:val="28"/>
          <w:szCs w:val="28"/>
        </w:rPr>
        <w:t xml:space="preserve"> Рекурсивно перечислимые языки.</w:t>
      </w:r>
    </w:p>
    <w:p w:rsidR="00FC6EFD" w:rsidRPr="00C919AC" w:rsidRDefault="00FC6EFD" w:rsidP="00FC6EFD">
      <w:pPr>
        <w:tabs>
          <w:tab w:val="left" w:pos="2331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4A98">
        <w:rPr>
          <w:rFonts w:ascii="Times New Roman" w:hAnsi="Times New Roman" w:cs="Times New Roman"/>
          <w:b/>
          <w:bCs/>
          <w:sz w:val="28"/>
          <w:szCs w:val="28"/>
        </w:rPr>
        <w:t>8. Вид правил грамматики типа 0</w:t>
      </w:r>
    </w:p>
    <w:p w:rsidR="00FC6EFD" w:rsidRPr="00914A98" w:rsidRDefault="00FC6EFD" w:rsidP="00FC6EFD">
      <w:p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sz w:val="28"/>
          <w:szCs w:val="28"/>
        </w:rPr>
        <w:t xml:space="preserve">Для грамматики типа 0 (неограниченные грамматики) правила имеют вид: </w:t>
      </w:r>
      <w:r w:rsidRPr="00914A98">
        <w:rPr>
          <w:rFonts w:ascii="Cambria Math" w:hAnsi="Cambria Math" w:cs="Times New Roman"/>
          <w:sz w:val="28"/>
          <w:szCs w:val="28"/>
        </w:rPr>
        <w:t>𝛼</w:t>
      </w:r>
      <w:r w:rsidRPr="00914A98">
        <w:rPr>
          <w:rFonts w:ascii="Times New Roman" w:hAnsi="Times New Roman" w:cs="Times New Roman"/>
          <w:sz w:val="28"/>
          <w:szCs w:val="28"/>
        </w:rPr>
        <w:t>→</w:t>
      </w:r>
      <w:r w:rsidRPr="00914A98">
        <w:rPr>
          <w:rFonts w:ascii="Cambria Math" w:hAnsi="Cambria Math" w:cs="Times New Roman"/>
          <w:sz w:val="28"/>
          <w:szCs w:val="28"/>
        </w:rPr>
        <w:t>𝛽</w:t>
      </w:r>
      <w:r w:rsidRPr="00914A98">
        <w:rPr>
          <w:rFonts w:ascii="Times New Roman" w:hAnsi="Times New Roman" w:cs="Times New Roman"/>
          <w:sz w:val="28"/>
          <w:szCs w:val="28"/>
        </w:rPr>
        <w:t xml:space="preserve"> где </w:t>
      </w:r>
      <w:r w:rsidRPr="00914A98">
        <w:rPr>
          <w:rFonts w:ascii="Cambria Math" w:hAnsi="Cambria Math" w:cs="Times New Roman"/>
          <w:sz w:val="28"/>
          <w:szCs w:val="28"/>
        </w:rPr>
        <w:t>𝛼</w:t>
      </w:r>
      <w:r w:rsidRPr="00914A98">
        <w:rPr>
          <w:rFonts w:ascii="Times New Roman" w:hAnsi="Times New Roman" w:cs="Times New Roman"/>
          <w:sz w:val="28"/>
          <w:szCs w:val="28"/>
        </w:rPr>
        <w:t xml:space="preserve"> и </w:t>
      </w:r>
      <w:r w:rsidRPr="00914A98">
        <w:rPr>
          <w:rFonts w:ascii="Cambria Math" w:hAnsi="Cambria Math" w:cs="Times New Roman"/>
          <w:sz w:val="28"/>
          <w:szCs w:val="28"/>
        </w:rPr>
        <w:t>𝛽</w:t>
      </w:r>
      <w:r w:rsidRPr="00914A98">
        <w:rPr>
          <w:rFonts w:ascii="Times New Roman" w:hAnsi="Times New Roman" w:cs="Times New Roman"/>
          <w:sz w:val="28"/>
          <w:szCs w:val="28"/>
        </w:rPr>
        <w:t xml:space="preserve"> — произвольные строки </w:t>
      </w:r>
      <w:proofErr w:type="gramStart"/>
      <w:r w:rsidRPr="00914A98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914A98">
        <w:rPr>
          <w:rFonts w:ascii="Times New Roman" w:hAnsi="Times New Roman" w:cs="Times New Roman"/>
          <w:sz w:val="28"/>
          <w:szCs w:val="28"/>
        </w:rPr>
        <w:t xml:space="preserve"> (</w:t>
      </w:r>
      <w:r w:rsidRPr="00914A98">
        <w:rPr>
          <w:rFonts w:ascii="Cambria Math" w:hAnsi="Cambria Math" w:cs="Times New Roman"/>
          <w:sz w:val="28"/>
          <w:szCs w:val="28"/>
        </w:rPr>
        <w:t>𝑁∪𝑇</w:t>
      </w:r>
      <w:r w:rsidRPr="00914A98">
        <w:rPr>
          <w:rFonts w:ascii="Times New Roman" w:hAnsi="Times New Roman" w:cs="Times New Roman"/>
          <w:sz w:val="28"/>
          <w:szCs w:val="28"/>
        </w:rPr>
        <w:t>)</w:t>
      </w:r>
      <w:r w:rsidRPr="00914A98">
        <w:rPr>
          <w:rFonts w:ascii="Times New Roman" w:hAnsi="Cambria Math" w:cs="Times New Roman"/>
          <w:sz w:val="28"/>
          <w:szCs w:val="28"/>
        </w:rPr>
        <w:t>∗</w:t>
      </w:r>
      <w:r w:rsidRPr="00914A98">
        <w:rPr>
          <w:rFonts w:ascii="Times New Roman" w:hAnsi="Times New Roman" w:cs="Times New Roman"/>
          <w:sz w:val="28"/>
          <w:szCs w:val="28"/>
        </w:rPr>
        <w:t xml:space="preserve">, и </w:t>
      </w:r>
      <w:r w:rsidRPr="00914A98">
        <w:rPr>
          <w:rFonts w:ascii="Cambria Math" w:hAnsi="Cambria Math" w:cs="Times New Roman"/>
          <w:sz w:val="28"/>
          <w:szCs w:val="28"/>
        </w:rPr>
        <w:t>𝛼</w:t>
      </w:r>
      <w:r w:rsidRPr="00914A98">
        <w:rPr>
          <w:rFonts w:ascii="Times New Roman" w:hAnsi="Times New Roman" w:cs="Times New Roman"/>
          <w:sz w:val="28"/>
          <w:szCs w:val="28"/>
        </w:rPr>
        <w:t>≠</w:t>
      </w:r>
      <w:r w:rsidRPr="00914A98">
        <w:rPr>
          <w:rFonts w:ascii="Cambria Math" w:hAnsi="Cambria Math" w:cs="Times New Roman"/>
          <w:sz w:val="28"/>
          <w:szCs w:val="28"/>
        </w:rPr>
        <w:t>𝜆</w:t>
      </w:r>
      <w:r w:rsidRPr="00914A98">
        <w:rPr>
          <w:rFonts w:ascii="Times New Roman" w:hAnsi="Times New Roman" w:cs="Times New Roman"/>
          <w:sz w:val="28"/>
          <w:szCs w:val="28"/>
        </w:rPr>
        <w:t>(пустая строка).</w:t>
      </w:r>
    </w:p>
    <w:p w:rsidR="00FC6EFD" w:rsidRPr="00914A98" w:rsidRDefault="00FC6EFD" w:rsidP="00FC6EFD">
      <w:pPr>
        <w:tabs>
          <w:tab w:val="left" w:pos="233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14A98">
        <w:rPr>
          <w:rFonts w:ascii="Times New Roman" w:hAnsi="Times New Roman" w:cs="Times New Roman"/>
          <w:b/>
          <w:bCs/>
          <w:sz w:val="28"/>
          <w:szCs w:val="28"/>
        </w:rPr>
        <w:t>9. Вид правил грамматики типа 1</w:t>
      </w:r>
    </w:p>
    <w:p w:rsidR="00FC6EFD" w:rsidRPr="00914A98" w:rsidRDefault="00FC6EFD" w:rsidP="00FC6EFD">
      <w:p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sz w:val="28"/>
          <w:szCs w:val="28"/>
        </w:rPr>
        <w:t xml:space="preserve">Для грамматики типа 1 (контекстно-зависимые грамматики) правила имеют вид: </w:t>
      </w:r>
      <w:r w:rsidRPr="00914A98">
        <w:rPr>
          <w:rFonts w:ascii="Cambria Math" w:hAnsi="Cambria Math" w:cs="Times New Roman"/>
          <w:sz w:val="28"/>
          <w:szCs w:val="28"/>
        </w:rPr>
        <w:t>𝛼𝐴𝛽</w:t>
      </w:r>
      <w:r w:rsidRPr="00914A98">
        <w:rPr>
          <w:rFonts w:ascii="Times New Roman" w:hAnsi="Times New Roman" w:cs="Times New Roman"/>
          <w:sz w:val="28"/>
          <w:szCs w:val="28"/>
        </w:rPr>
        <w:t>→</w:t>
      </w:r>
      <w:r w:rsidRPr="00914A98">
        <w:rPr>
          <w:rFonts w:ascii="Cambria Math" w:hAnsi="Cambria Math" w:cs="Times New Roman"/>
          <w:sz w:val="28"/>
          <w:szCs w:val="28"/>
        </w:rPr>
        <w:t>𝛼𝛾𝛽</w:t>
      </w:r>
      <w:r w:rsidRPr="00914A98">
        <w:rPr>
          <w:rFonts w:ascii="Times New Roman" w:hAnsi="Times New Roman" w:cs="Times New Roman"/>
          <w:sz w:val="28"/>
          <w:szCs w:val="28"/>
        </w:rPr>
        <w:t xml:space="preserve"> где </w:t>
      </w:r>
      <w:r w:rsidRPr="00914A98">
        <w:rPr>
          <w:rFonts w:ascii="Cambria Math" w:hAnsi="Cambria Math" w:cs="Times New Roman"/>
          <w:sz w:val="28"/>
          <w:szCs w:val="28"/>
        </w:rPr>
        <w:t>𝐴</w:t>
      </w:r>
      <w:r w:rsidRPr="00914A9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14A98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914A98">
        <w:rPr>
          <w:rFonts w:ascii="Times New Roman" w:hAnsi="Times New Roman" w:cs="Times New Roman"/>
          <w:sz w:val="28"/>
          <w:szCs w:val="28"/>
        </w:rPr>
        <w:t xml:space="preserve">, </w:t>
      </w:r>
      <w:r w:rsidRPr="00914A98">
        <w:rPr>
          <w:rFonts w:ascii="Cambria Math" w:hAnsi="Cambria Math" w:cs="Times New Roman"/>
          <w:sz w:val="28"/>
          <w:szCs w:val="28"/>
        </w:rPr>
        <w:t>𝛼</w:t>
      </w:r>
      <w:r w:rsidRPr="00914A98">
        <w:rPr>
          <w:rFonts w:ascii="Times New Roman" w:hAnsi="Times New Roman" w:cs="Times New Roman"/>
          <w:sz w:val="28"/>
          <w:szCs w:val="28"/>
        </w:rPr>
        <w:t>,</w:t>
      </w:r>
      <w:r w:rsidRPr="00914A98">
        <w:rPr>
          <w:rFonts w:ascii="Cambria Math" w:hAnsi="Cambria Math" w:cs="Times New Roman"/>
          <w:sz w:val="28"/>
          <w:szCs w:val="28"/>
        </w:rPr>
        <w:t>𝛽</w:t>
      </w:r>
      <w:r w:rsidRPr="00914A98">
        <w:rPr>
          <w:rFonts w:ascii="Times New Roman" w:hAnsi="Times New Roman" w:cs="Times New Roman"/>
          <w:sz w:val="28"/>
          <w:szCs w:val="28"/>
        </w:rPr>
        <w:t>,</w:t>
      </w:r>
      <w:r w:rsidRPr="00914A98">
        <w:rPr>
          <w:rFonts w:ascii="Cambria Math" w:hAnsi="Cambria Math" w:cs="Times New Roman"/>
          <w:sz w:val="28"/>
          <w:szCs w:val="28"/>
        </w:rPr>
        <w:t>𝛾</w:t>
      </w:r>
      <w:r w:rsidRPr="00914A98">
        <w:rPr>
          <w:rFonts w:ascii="Times New Roman" w:hAnsi="Times New Roman" w:cs="Times New Roman"/>
          <w:i/>
          <w:iCs/>
          <w:sz w:val="28"/>
          <w:szCs w:val="28"/>
        </w:rPr>
        <w:t>α</w:t>
      </w:r>
      <w:r w:rsidRPr="00914A98">
        <w:rPr>
          <w:rFonts w:ascii="Times New Roman" w:hAnsi="Times New Roman" w:cs="Times New Roman"/>
          <w:sz w:val="28"/>
          <w:szCs w:val="28"/>
        </w:rPr>
        <w:t>,</w:t>
      </w:r>
      <w:r w:rsidRPr="00914A98">
        <w:rPr>
          <w:rFonts w:ascii="Times New Roman" w:hAnsi="Times New Roman" w:cs="Times New Roman"/>
          <w:i/>
          <w:iCs/>
          <w:sz w:val="28"/>
          <w:szCs w:val="28"/>
        </w:rPr>
        <w:t>β</w:t>
      </w:r>
      <w:r w:rsidRPr="00914A98">
        <w:rPr>
          <w:rFonts w:ascii="Times New Roman" w:hAnsi="Times New Roman" w:cs="Times New Roman"/>
          <w:sz w:val="28"/>
          <w:szCs w:val="28"/>
        </w:rPr>
        <w:t>,</w:t>
      </w:r>
      <w:r w:rsidRPr="00914A98">
        <w:rPr>
          <w:rFonts w:ascii="Times New Roman" w:hAnsi="Times New Roman" w:cs="Times New Roman"/>
          <w:i/>
          <w:iCs/>
          <w:sz w:val="28"/>
          <w:szCs w:val="28"/>
        </w:rPr>
        <w:t>γ</w:t>
      </w:r>
      <w:r w:rsidRPr="00914A98">
        <w:rPr>
          <w:rFonts w:ascii="Times New Roman" w:hAnsi="Times New Roman" w:cs="Times New Roman"/>
          <w:sz w:val="28"/>
          <w:szCs w:val="28"/>
        </w:rPr>
        <w:t xml:space="preserve"> — произвольные строки </w:t>
      </w:r>
      <w:proofErr w:type="gramStart"/>
      <w:r w:rsidRPr="00914A98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914A98">
        <w:rPr>
          <w:rFonts w:ascii="Times New Roman" w:hAnsi="Times New Roman" w:cs="Times New Roman"/>
          <w:sz w:val="28"/>
          <w:szCs w:val="28"/>
        </w:rPr>
        <w:t xml:space="preserve"> (</w:t>
      </w:r>
      <w:r w:rsidRPr="00914A98">
        <w:rPr>
          <w:rFonts w:ascii="Cambria Math" w:hAnsi="Cambria Math" w:cs="Times New Roman"/>
          <w:sz w:val="28"/>
          <w:szCs w:val="28"/>
        </w:rPr>
        <w:t>𝑁∪𝑇</w:t>
      </w:r>
      <w:r w:rsidRPr="00914A98">
        <w:rPr>
          <w:rFonts w:ascii="Times New Roman" w:hAnsi="Times New Roman" w:cs="Times New Roman"/>
          <w:sz w:val="28"/>
          <w:szCs w:val="28"/>
        </w:rPr>
        <w:t>)</w:t>
      </w:r>
      <w:r w:rsidR="00914A98" w:rsidRPr="00914A98">
        <w:rPr>
          <w:rFonts w:ascii="Times New Roman" w:hAnsi="Times New Roman" w:cs="Times New Roman"/>
          <w:sz w:val="28"/>
          <w:szCs w:val="28"/>
        </w:rPr>
        <w:t>*</w:t>
      </w:r>
      <w:r w:rsidRPr="00914A98">
        <w:rPr>
          <w:rFonts w:ascii="Times New Roman" w:hAnsi="Times New Roman" w:cs="Times New Roman"/>
          <w:sz w:val="28"/>
          <w:szCs w:val="28"/>
        </w:rPr>
        <w:t xml:space="preserve">, </w:t>
      </w:r>
      <w:r w:rsidRPr="00914A98">
        <w:rPr>
          <w:rFonts w:ascii="Cambria Math" w:hAnsi="Cambria Math" w:cs="Times New Roman"/>
          <w:sz w:val="28"/>
          <w:szCs w:val="28"/>
        </w:rPr>
        <w:t>𝛾</w:t>
      </w:r>
      <w:r w:rsidRPr="00914A98">
        <w:rPr>
          <w:rFonts w:ascii="Times New Roman" w:hAnsi="Times New Roman" w:cs="Times New Roman"/>
          <w:sz w:val="28"/>
          <w:szCs w:val="28"/>
        </w:rPr>
        <w:t>≠</w:t>
      </w:r>
      <w:r w:rsidRPr="00914A98">
        <w:rPr>
          <w:rFonts w:ascii="Cambria Math" w:hAnsi="Cambria Math" w:cs="Times New Roman"/>
          <w:sz w:val="28"/>
          <w:szCs w:val="28"/>
        </w:rPr>
        <w:t>𝜆</w:t>
      </w:r>
      <w:r w:rsidRPr="00914A98">
        <w:rPr>
          <w:rFonts w:ascii="Times New Roman" w:hAnsi="Times New Roman" w:cs="Times New Roman"/>
          <w:sz w:val="28"/>
          <w:szCs w:val="28"/>
        </w:rPr>
        <w:t>.</w:t>
      </w:r>
    </w:p>
    <w:p w:rsidR="00FC6EFD" w:rsidRPr="00914A98" w:rsidRDefault="00FC6EFD" w:rsidP="00FC6EFD">
      <w:pPr>
        <w:tabs>
          <w:tab w:val="left" w:pos="233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14A98">
        <w:rPr>
          <w:rFonts w:ascii="Times New Roman" w:hAnsi="Times New Roman" w:cs="Times New Roman"/>
          <w:b/>
          <w:bCs/>
          <w:sz w:val="28"/>
          <w:szCs w:val="28"/>
        </w:rPr>
        <w:t>10. Вид правил грамматики типа 2</w:t>
      </w:r>
    </w:p>
    <w:p w:rsidR="00FC6EFD" w:rsidRPr="00914A98" w:rsidRDefault="00FC6EFD" w:rsidP="00FC6EFD">
      <w:p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sz w:val="28"/>
          <w:szCs w:val="28"/>
        </w:rPr>
        <w:t xml:space="preserve">Для грамматики типа 2 (контекстно-свободные грамматики) правила имеют вид: </w:t>
      </w:r>
      <w:r w:rsidRPr="00914A98">
        <w:rPr>
          <w:rFonts w:ascii="Cambria Math" w:hAnsi="Cambria Math" w:cs="Times New Roman"/>
          <w:sz w:val="28"/>
          <w:szCs w:val="28"/>
        </w:rPr>
        <w:t>𝐴</w:t>
      </w:r>
      <w:r w:rsidRPr="00914A98">
        <w:rPr>
          <w:rFonts w:ascii="Times New Roman" w:hAnsi="Times New Roman" w:cs="Times New Roman"/>
          <w:sz w:val="28"/>
          <w:szCs w:val="28"/>
        </w:rPr>
        <w:t>→</w:t>
      </w:r>
      <w:r w:rsidRPr="00914A98">
        <w:rPr>
          <w:rFonts w:ascii="Cambria Math" w:hAnsi="Cambria Math" w:cs="Times New Roman"/>
          <w:sz w:val="28"/>
          <w:szCs w:val="28"/>
        </w:rPr>
        <w:t>𝛾</w:t>
      </w:r>
      <w:r w:rsidRPr="00914A98">
        <w:rPr>
          <w:rFonts w:ascii="Times New Roman" w:hAnsi="Times New Roman" w:cs="Times New Roman"/>
          <w:sz w:val="28"/>
          <w:szCs w:val="28"/>
        </w:rPr>
        <w:t xml:space="preserve"> где </w:t>
      </w:r>
      <w:r w:rsidRPr="00914A98">
        <w:rPr>
          <w:rFonts w:ascii="Cambria Math" w:hAnsi="Cambria Math" w:cs="Times New Roman"/>
          <w:sz w:val="28"/>
          <w:szCs w:val="28"/>
        </w:rPr>
        <w:t>𝐴</w:t>
      </w:r>
      <w:r w:rsidRPr="00914A9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14A98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914A98">
        <w:rPr>
          <w:rFonts w:ascii="Times New Roman" w:hAnsi="Times New Roman" w:cs="Times New Roman"/>
          <w:sz w:val="28"/>
          <w:szCs w:val="28"/>
        </w:rPr>
        <w:t xml:space="preserve">, </w:t>
      </w:r>
      <w:r w:rsidRPr="00914A98">
        <w:rPr>
          <w:rFonts w:ascii="Cambria Math" w:hAnsi="Cambria Math" w:cs="Times New Roman"/>
          <w:sz w:val="28"/>
          <w:szCs w:val="28"/>
        </w:rPr>
        <w:t>𝛾</w:t>
      </w:r>
      <w:r w:rsidRPr="00914A98">
        <w:rPr>
          <w:rFonts w:ascii="Times New Roman" w:hAnsi="Times New Roman" w:cs="Times New Roman"/>
          <w:sz w:val="28"/>
          <w:szCs w:val="28"/>
        </w:rPr>
        <w:t xml:space="preserve"> — произвольная строка </w:t>
      </w:r>
      <w:proofErr w:type="gramStart"/>
      <w:r w:rsidRPr="00914A98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914A98">
        <w:rPr>
          <w:rFonts w:ascii="Times New Roman" w:hAnsi="Times New Roman" w:cs="Times New Roman"/>
          <w:sz w:val="28"/>
          <w:szCs w:val="28"/>
        </w:rPr>
        <w:t xml:space="preserve"> (</w:t>
      </w:r>
      <w:r w:rsidRPr="00914A98">
        <w:rPr>
          <w:rFonts w:ascii="Cambria Math" w:hAnsi="Cambria Math" w:cs="Times New Roman"/>
          <w:sz w:val="28"/>
          <w:szCs w:val="28"/>
        </w:rPr>
        <w:t>𝑁∪𝑇</w:t>
      </w:r>
      <w:r w:rsidRPr="00914A98">
        <w:rPr>
          <w:rFonts w:ascii="Times New Roman" w:hAnsi="Times New Roman" w:cs="Times New Roman"/>
          <w:sz w:val="28"/>
          <w:szCs w:val="28"/>
        </w:rPr>
        <w:t>)</w:t>
      </w:r>
      <w:r w:rsidRPr="00914A98">
        <w:rPr>
          <w:rFonts w:ascii="Times New Roman" w:hAnsi="Cambria Math" w:cs="Times New Roman"/>
          <w:sz w:val="28"/>
          <w:szCs w:val="28"/>
        </w:rPr>
        <w:t>∗</w:t>
      </w:r>
      <w:r w:rsidRPr="00914A98">
        <w:rPr>
          <w:rFonts w:ascii="Times New Roman" w:hAnsi="Times New Roman" w:cs="Times New Roman"/>
          <w:sz w:val="28"/>
          <w:szCs w:val="28"/>
        </w:rPr>
        <w:t>.</w:t>
      </w:r>
    </w:p>
    <w:p w:rsidR="00FC6EFD" w:rsidRPr="00914A98" w:rsidRDefault="00FC6EFD" w:rsidP="00FC6EFD">
      <w:pPr>
        <w:tabs>
          <w:tab w:val="left" w:pos="233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14A98">
        <w:rPr>
          <w:rFonts w:ascii="Times New Roman" w:hAnsi="Times New Roman" w:cs="Times New Roman"/>
          <w:b/>
          <w:bCs/>
          <w:sz w:val="28"/>
          <w:szCs w:val="28"/>
        </w:rPr>
        <w:t>11. Вид правил грамматики типа 3</w:t>
      </w:r>
    </w:p>
    <w:p w:rsidR="00FC6EFD" w:rsidRPr="00914A98" w:rsidRDefault="00FC6EFD" w:rsidP="00FC6EFD">
      <w:p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  <w:r w:rsidRPr="00914A98">
        <w:rPr>
          <w:rFonts w:ascii="Times New Roman" w:hAnsi="Times New Roman" w:cs="Times New Roman"/>
          <w:sz w:val="28"/>
          <w:szCs w:val="28"/>
        </w:rPr>
        <w:t xml:space="preserve">Для грамматики типа 3 (регулярные грамматики) правила имеют вид: </w:t>
      </w:r>
      <w:r w:rsidRPr="00914A98">
        <w:rPr>
          <w:rFonts w:ascii="Cambria Math" w:hAnsi="Cambria Math" w:cs="Times New Roman"/>
          <w:sz w:val="28"/>
          <w:szCs w:val="28"/>
        </w:rPr>
        <w:t>𝐴</w:t>
      </w:r>
      <w:r w:rsidRPr="00914A98">
        <w:rPr>
          <w:rFonts w:ascii="Times New Roman" w:hAnsi="Times New Roman" w:cs="Times New Roman"/>
          <w:sz w:val="28"/>
          <w:szCs w:val="28"/>
        </w:rPr>
        <w:t>→</w:t>
      </w:r>
      <w:r w:rsidRPr="00914A98">
        <w:rPr>
          <w:rFonts w:ascii="Cambria Math" w:hAnsi="Cambria Math" w:cs="Times New Roman"/>
          <w:sz w:val="28"/>
          <w:szCs w:val="28"/>
        </w:rPr>
        <w:t>𝑎𝐵</w:t>
      </w:r>
      <w:r w:rsidRPr="00914A9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14A98">
        <w:rPr>
          <w:rFonts w:ascii="Cambria Math" w:hAnsi="Cambria Math" w:cs="Times New Roman"/>
          <w:sz w:val="28"/>
          <w:szCs w:val="28"/>
        </w:rPr>
        <w:t>𝐴</w:t>
      </w:r>
      <w:r w:rsidRPr="00914A98">
        <w:rPr>
          <w:rFonts w:ascii="Times New Roman" w:hAnsi="Times New Roman" w:cs="Times New Roman"/>
          <w:sz w:val="28"/>
          <w:szCs w:val="28"/>
        </w:rPr>
        <w:t>→</w:t>
      </w:r>
      <w:r w:rsidRPr="00914A98">
        <w:rPr>
          <w:rFonts w:ascii="Cambria Math" w:hAnsi="Cambria Math" w:cs="Times New Roman"/>
          <w:sz w:val="28"/>
          <w:szCs w:val="28"/>
        </w:rPr>
        <w:t>𝑎</w:t>
      </w:r>
      <w:r w:rsidR="00964A85" w:rsidRPr="00914A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14A98">
        <w:rPr>
          <w:rFonts w:ascii="Times New Roman" w:hAnsi="Times New Roman" w:cs="Times New Roman"/>
          <w:sz w:val="28"/>
          <w:szCs w:val="28"/>
        </w:rPr>
        <w:t xml:space="preserve">где </w:t>
      </w:r>
      <w:r w:rsidRPr="00914A98">
        <w:rPr>
          <w:rFonts w:ascii="Cambria Math" w:hAnsi="Cambria Math" w:cs="Times New Roman"/>
          <w:sz w:val="28"/>
          <w:szCs w:val="28"/>
        </w:rPr>
        <w:t>𝐴</w:t>
      </w:r>
      <w:r w:rsidRPr="00914A98">
        <w:rPr>
          <w:rFonts w:ascii="Times New Roman" w:hAnsi="Times New Roman" w:cs="Times New Roman"/>
          <w:sz w:val="28"/>
          <w:szCs w:val="28"/>
        </w:rPr>
        <w:t xml:space="preserve"> и </w:t>
      </w:r>
      <w:r w:rsidRPr="00914A98">
        <w:rPr>
          <w:rFonts w:ascii="Cambria Math" w:hAnsi="Cambria Math" w:cs="Times New Roman"/>
          <w:sz w:val="28"/>
          <w:szCs w:val="28"/>
        </w:rPr>
        <w:t>𝐵</w:t>
      </w:r>
      <w:r w:rsidRPr="00914A9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14A98"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914A98">
        <w:rPr>
          <w:rFonts w:ascii="Times New Roman" w:hAnsi="Times New Roman" w:cs="Times New Roman"/>
          <w:sz w:val="28"/>
          <w:szCs w:val="28"/>
        </w:rPr>
        <w:t xml:space="preserve">, </w:t>
      </w:r>
      <w:r w:rsidRPr="00914A98">
        <w:rPr>
          <w:rFonts w:ascii="Cambria Math" w:hAnsi="Cambria Math" w:cs="Times New Roman"/>
          <w:sz w:val="28"/>
          <w:szCs w:val="28"/>
        </w:rPr>
        <w:t>𝑎</w:t>
      </w:r>
      <w:r w:rsidRPr="00914A98">
        <w:rPr>
          <w:rFonts w:ascii="Times New Roman" w:hAnsi="Times New Roman" w:cs="Times New Roman"/>
          <w:sz w:val="28"/>
          <w:szCs w:val="28"/>
        </w:rPr>
        <w:t xml:space="preserve"> — терминал.</w:t>
      </w:r>
    </w:p>
    <w:p w:rsidR="00496463" w:rsidRPr="00914A98" w:rsidRDefault="00496463" w:rsidP="00496463">
      <w:pPr>
        <w:tabs>
          <w:tab w:val="left" w:pos="2331"/>
        </w:tabs>
        <w:rPr>
          <w:rFonts w:ascii="Times New Roman" w:hAnsi="Times New Roman" w:cs="Times New Roman"/>
          <w:sz w:val="28"/>
          <w:szCs w:val="28"/>
        </w:rPr>
      </w:pPr>
    </w:p>
    <w:sectPr w:rsidR="00496463" w:rsidRPr="00914A98" w:rsidSect="00124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3762"/>
    <w:multiLevelType w:val="multilevel"/>
    <w:tmpl w:val="B442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2C0AF7"/>
    <w:multiLevelType w:val="multilevel"/>
    <w:tmpl w:val="CDA8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4E5A9C"/>
    <w:multiLevelType w:val="multilevel"/>
    <w:tmpl w:val="B36A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3336AA"/>
    <w:multiLevelType w:val="multilevel"/>
    <w:tmpl w:val="A5CC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79C726B"/>
    <w:multiLevelType w:val="multilevel"/>
    <w:tmpl w:val="8E9E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AE45BB"/>
    <w:multiLevelType w:val="multilevel"/>
    <w:tmpl w:val="CF301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82601C"/>
    <w:multiLevelType w:val="multilevel"/>
    <w:tmpl w:val="AAE0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CC47140"/>
    <w:multiLevelType w:val="multilevel"/>
    <w:tmpl w:val="E6EA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011D"/>
    <w:rsid w:val="00124397"/>
    <w:rsid w:val="00126471"/>
    <w:rsid w:val="001F3841"/>
    <w:rsid w:val="002031B3"/>
    <w:rsid w:val="0029545B"/>
    <w:rsid w:val="002E7428"/>
    <w:rsid w:val="00313B48"/>
    <w:rsid w:val="003C037C"/>
    <w:rsid w:val="00471CCA"/>
    <w:rsid w:val="00496463"/>
    <w:rsid w:val="0051473A"/>
    <w:rsid w:val="00565623"/>
    <w:rsid w:val="00567DCB"/>
    <w:rsid w:val="006E5DEA"/>
    <w:rsid w:val="00710477"/>
    <w:rsid w:val="00914A98"/>
    <w:rsid w:val="00964A85"/>
    <w:rsid w:val="00A32BAB"/>
    <w:rsid w:val="00B12FCD"/>
    <w:rsid w:val="00BA011D"/>
    <w:rsid w:val="00C061D0"/>
    <w:rsid w:val="00C919AC"/>
    <w:rsid w:val="00CC6AB6"/>
    <w:rsid w:val="00D349AA"/>
    <w:rsid w:val="00FC6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732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3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8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3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57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7375790">
              <w:marLeft w:val="0"/>
              <w:marRight w:val="0"/>
              <w:marTop w:val="0"/>
              <w:marBottom w:val="0"/>
              <w:divBdr>
                <w:top w:val="single" w:sz="2" w:space="1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7354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135447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93442">
              <w:marLeft w:val="0"/>
              <w:marRight w:val="0"/>
              <w:marTop w:val="0"/>
              <w:marBottom w:val="0"/>
              <w:divBdr>
                <w:top w:val="single" w:sz="2" w:space="1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8222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477453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7139136">
              <w:marLeft w:val="0"/>
              <w:marRight w:val="0"/>
              <w:marTop w:val="0"/>
              <w:marBottom w:val="0"/>
              <w:divBdr>
                <w:top w:val="single" w:sz="2" w:space="1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584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6596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60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9918755">
              <w:marLeft w:val="0"/>
              <w:marRight w:val="0"/>
              <w:marTop w:val="0"/>
              <w:marBottom w:val="0"/>
              <w:divBdr>
                <w:top w:val="single" w:sz="2" w:space="1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9964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360281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9330959">
              <w:marLeft w:val="0"/>
              <w:marRight w:val="0"/>
              <w:marTop w:val="0"/>
              <w:marBottom w:val="0"/>
              <w:divBdr>
                <w:top w:val="single" w:sz="2" w:space="1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8390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0365391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7338098">
              <w:marLeft w:val="0"/>
              <w:marRight w:val="0"/>
              <w:marTop w:val="0"/>
              <w:marBottom w:val="0"/>
              <w:divBdr>
                <w:top w:val="single" w:sz="2" w:space="1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5427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2E097-16B4-4084-BEDA-408DDBA3B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2024-05-20T19:16:00Z</dcterms:created>
  <dcterms:modified xsi:type="dcterms:W3CDTF">2024-05-26T09:24:00Z</dcterms:modified>
</cp:coreProperties>
</file>