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3D" w:rsidRDefault="00B11593" w:rsidP="00B11593">
      <w:pPr>
        <w:pStyle w:val="Titolo"/>
      </w:pPr>
      <w:r>
        <w:t>Domande per Campi</w:t>
      </w:r>
    </w:p>
    <w:p w:rsidR="00B11593" w:rsidRDefault="00B11593" w:rsidP="00B11593"/>
    <w:p w:rsidR="00B11593" w:rsidRDefault="00B11593" w:rsidP="00B11593">
      <w:pPr>
        <w:pStyle w:val="Paragrafoelenco"/>
        <w:numPr>
          <w:ilvl w:val="0"/>
          <w:numId w:val="3"/>
        </w:numPr>
      </w:pPr>
      <w:r>
        <w:t>Gestione quantità pasti e/o generazione automatica pasti</w:t>
      </w:r>
    </w:p>
    <w:p w:rsidR="00B11593" w:rsidRDefault="00B11593" w:rsidP="00B11593">
      <w:pPr>
        <w:pStyle w:val="Paragrafoelenco"/>
        <w:numPr>
          <w:ilvl w:val="0"/>
          <w:numId w:val="3"/>
        </w:numPr>
      </w:pPr>
      <w:r>
        <w:t>Registro imprese</w:t>
      </w:r>
    </w:p>
    <w:p w:rsidR="00B11593" w:rsidRDefault="00673B3B" w:rsidP="00B11593">
      <w:pPr>
        <w:pStyle w:val="Paragrafoelenco"/>
        <w:numPr>
          <w:ilvl w:val="0"/>
          <w:numId w:val="3"/>
        </w:numPr>
      </w:pPr>
      <w:r>
        <w:t>Registro internet/locale accessi</w:t>
      </w:r>
    </w:p>
    <w:p w:rsidR="00673B3B" w:rsidRDefault="00673B3B" w:rsidP="00B11593">
      <w:pPr>
        <w:pStyle w:val="Paragrafoelenco"/>
        <w:numPr>
          <w:ilvl w:val="0"/>
          <w:numId w:val="3"/>
        </w:numPr>
      </w:pPr>
      <w:r>
        <w:t>Comunicazione dell’ID in chiare e confronto di quello salvato cifrato con RSA</w:t>
      </w:r>
    </w:p>
    <w:p w:rsidR="00673B3B" w:rsidRPr="00B11593" w:rsidRDefault="00673B3B" w:rsidP="00B11593">
      <w:pPr>
        <w:pStyle w:val="Paragrafoelenco"/>
        <w:numPr>
          <w:ilvl w:val="0"/>
          <w:numId w:val="3"/>
        </w:numPr>
      </w:pPr>
      <w:r>
        <w:t>Canale di comunicazione sicuro</w:t>
      </w:r>
      <w:bookmarkStart w:id="0" w:name="_GoBack"/>
      <w:bookmarkEnd w:id="0"/>
      <w:r>
        <w:t xml:space="preserve"> </w:t>
      </w:r>
    </w:p>
    <w:sectPr w:rsidR="00673B3B" w:rsidRPr="00B11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CE3"/>
    <w:multiLevelType w:val="hybridMultilevel"/>
    <w:tmpl w:val="3FB8C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929C8"/>
    <w:multiLevelType w:val="hybridMultilevel"/>
    <w:tmpl w:val="5602F0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04573"/>
    <w:multiLevelType w:val="hybridMultilevel"/>
    <w:tmpl w:val="0CEE5FA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93"/>
    <w:rsid w:val="00673B3B"/>
    <w:rsid w:val="00B11593"/>
    <w:rsid w:val="00C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1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1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B11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1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1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B1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Domande</dc:title>
  <dc:creator>XEdoX</dc:creator>
  <cp:keywords>#progettoBares</cp:keywords>
  <cp:lastModifiedBy>XEdoX</cp:lastModifiedBy>
  <cp:revision>2</cp:revision>
  <dcterms:created xsi:type="dcterms:W3CDTF">2018-02-28T14:03:00Z</dcterms:created>
  <dcterms:modified xsi:type="dcterms:W3CDTF">2018-02-28T15:49:00Z</dcterms:modified>
</cp:coreProperties>
</file>