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9C04" w14:textId="77777777" w:rsidR="00C31AD4" w:rsidRPr="005C6B3E" w:rsidRDefault="00C31AD4"/>
    <w:p w14:paraId="6A2DD2ED" w14:textId="77777777" w:rsidR="00C31AD4" w:rsidRPr="005C6B3E" w:rsidRDefault="00C31AD4"/>
    <w:p w14:paraId="0B6BDEA7" w14:textId="77777777" w:rsidR="00C31AD4" w:rsidRPr="005C6B3E" w:rsidRDefault="00C31AD4"/>
    <w:p w14:paraId="50222448" w14:textId="77777777" w:rsidR="00C31AD4" w:rsidRPr="005C6B3E" w:rsidRDefault="00C31AD4"/>
    <w:p w14:paraId="72742B40" w14:textId="77777777" w:rsidR="00C31AD4" w:rsidRPr="005C6B3E" w:rsidRDefault="00C31AD4"/>
    <w:p w14:paraId="02BD5160" w14:textId="77777777" w:rsidR="00C31AD4" w:rsidRPr="005C6B3E" w:rsidRDefault="00C31AD4"/>
    <w:p w14:paraId="522B7671" w14:textId="77777777" w:rsidR="00C31AD4" w:rsidRPr="005C6B3E" w:rsidRDefault="00C31AD4"/>
    <w:p w14:paraId="039839E5" w14:textId="77777777" w:rsidR="00C31AD4" w:rsidRPr="005C6B3E" w:rsidRDefault="00C31AD4"/>
    <w:p w14:paraId="301C55ED" w14:textId="77777777" w:rsidR="00C31AD4" w:rsidRPr="005C6B3E" w:rsidRDefault="00C31AD4"/>
    <w:p w14:paraId="4303E338" w14:textId="77777777" w:rsidR="00C31AD4" w:rsidRPr="005C6B3E" w:rsidRDefault="00C31AD4"/>
    <w:p w14:paraId="736CD4B1" w14:textId="77777777" w:rsidR="00C31AD4" w:rsidRPr="005C6B3E" w:rsidRDefault="00C31AD4"/>
    <w:p w14:paraId="78486BC9" w14:textId="24020C13" w:rsidR="00C31AD4" w:rsidRPr="005C6B3E" w:rsidRDefault="00C31AD4" w:rsidP="00C31AD4">
      <w:pPr>
        <w:pStyle w:val="Tytu"/>
        <w:jc w:val="center"/>
      </w:pPr>
      <w:r w:rsidRPr="005C6B3E">
        <w:t>Sprawozdanie</w:t>
      </w:r>
    </w:p>
    <w:p w14:paraId="39B41EAF" w14:textId="6EADF91A" w:rsidR="00C31AD4" w:rsidRPr="005C6B3E" w:rsidRDefault="00C31AD4" w:rsidP="00C31AD4">
      <w:pPr>
        <w:pStyle w:val="Podtytu"/>
        <w:jc w:val="center"/>
      </w:pPr>
      <w:r w:rsidRPr="005C6B3E">
        <w:t>Temat: Reguły asocjacyjne</w:t>
      </w:r>
    </w:p>
    <w:p w14:paraId="1069A76B" w14:textId="01E5BC34" w:rsidR="00C31AD4" w:rsidRPr="005C6B3E" w:rsidRDefault="00C31AD4" w:rsidP="00C31AD4">
      <w:pPr>
        <w:pStyle w:val="Podtytu"/>
        <w:jc w:val="center"/>
      </w:pPr>
      <w:r w:rsidRPr="005C6B3E">
        <w:t>Przedmiot: Analiza Danych w Biznesie</w:t>
      </w:r>
    </w:p>
    <w:p w14:paraId="59C385F1" w14:textId="630F19B2" w:rsidR="00C31AD4" w:rsidRPr="005C6B3E" w:rsidRDefault="00C31AD4" w:rsidP="00C31AD4">
      <w:pPr>
        <w:pStyle w:val="Podtytu"/>
        <w:jc w:val="center"/>
      </w:pPr>
      <w:r w:rsidRPr="005C6B3E">
        <w:t>Wykonał: Artur Kompała</w:t>
      </w:r>
    </w:p>
    <w:p w14:paraId="140A1997" w14:textId="77777777" w:rsidR="00C31AD4" w:rsidRPr="005C6B3E" w:rsidRDefault="00C31AD4" w:rsidP="00C31AD4"/>
    <w:p w14:paraId="0EA9BDF5" w14:textId="77777777" w:rsidR="00C31AD4" w:rsidRPr="005C6B3E" w:rsidRDefault="00C31AD4" w:rsidP="00C31AD4"/>
    <w:p w14:paraId="28E50420" w14:textId="77777777" w:rsidR="00C31AD4" w:rsidRPr="005C6B3E" w:rsidRDefault="00C31AD4" w:rsidP="00C31AD4"/>
    <w:p w14:paraId="36C78A13" w14:textId="77777777" w:rsidR="00C31AD4" w:rsidRPr="005C6B3E" w:rsidRDefault="00C31AD4" w:rsidP="00C31AD4"/>
    <w:p w14:paraId="0A0ABA69" w14:textId="77777777" w:rsidR="00C31AD4" w:rsidRPr="005C6B3E" w:rsidRDefault="00C31AD4" w:rsidP="00C31AD4"/>
    <w:p w14:paraId="4265EEC7" w14:textId="77777777" w:rsidR="00C31AD4" w:rsidRPr="005C6B3E" w:rsidRDefault="00C31AD4" w:rsidP="00C31AD4"/>
    <w:p w14:paraId="41E41A87" w14:textId="77777777" w:rsidR="00C31AD4" w:rsidRPr="005C6B3E" w:rsidRDefault="00C31AD4" w:rsidP="00C31AD4"/>
    <w:p w14:paraId="669DF2FB" w14:textId="77777777" w:rsidR="00C31AD4" w:rsidRPr="005C6B3E" w:rsidRDefault="00C31AD4" w:rsidP="00C31AD4"/>
    <w:p w14:paraId="39350CC3" w14:textId="77777777" w:rsidR="00C31AD4" w:rsidRPr="005C6B3E" w:rsidRDefault="00C31AD4" w:rsidP="00C31AD4"/>
    <w:p w14:paraId="3ED1EF93" w14:textId="77777777" w:rsidR="00C31AD4" w:rsidRPr="005C6B3E" w:rsidRDefault="00C31AD4" w:rsidP="00C31AD4"/>
    <w:p w14:paraId="587D2F87" w14:textId="7F52BC25" w:rsidR="00C31AD4" w:rsidRPr="005C6B3E" w:rsidRDefault="00600E3F" w:rsidP="00C31AD4">
      <w:pPr>
        <w:pStyle w:val="Nagwek1"/>
        <w:numPr>
          <w:ilvl w:val="0"/>
          <w:numId w:val="1"/>
        </w:numPr>
      </w:pPr>
      <w:r w:rsidRPr="005C6B3E">
        <w:lastRenderedPageBreak/>
        <w:t>Cel sprawozdania</w:t>
      </w:r>
    </w:p>
    <w:p w14:paraId="2B83E9E6" w14:textId="6AFE7333" w:rsidR="00600E3F" w:rsidRPr="005C6B3E" w:rsidRDefault="00600E3F" w:rsidP="00600E3F">
      <w:pPr>
        <w:jc w:val="both"/>
      </w:pPr>
      <w:r w:rsidRPr="005C6B3E">
        <w:t xml:space="preserve">Celem niniejszej pracy było wybranie zbioru danych transakcyjnych, wygenerowanie reguł asocjacyjnych z różnymi wartościami progowymi oraz porównanie i skomentowanie otrzymanych wyników. Do realizacji projektu wykorzystano język </w:t>
      </w:r>
      <w:proofErr w:type="spellStart"/>
      <w:r w:rsidRPr="005C6B3E">
        <w:t>Python</w:t>
      </w:r>
      <w:proofErr w:type="spellEnd"/>
      <w:r w:rsidRPr="005C6B3E">
        <w:t xml:space="preserve"> oraz bibliotekę </w:t>
      </w:r>
      <w:proofErr w:type="spellStart"/>
      <w:r w:rsidRPr="005C6B3E">
        <w:t>mlxtend</w:t>
      </w:r>
      <w:proofErr w:type="spellEnd"/>
      <w:r w:rsidRPr="005C6B3E">
        <w:t xml:space="preserve"> implementującą algorytm </w:t>
      </w:r>
      <w:proofErr w:type="spellStart"/>
      <w:r w:rsidRPr="005C6B3E">
        <w:t>Apriori</w:t>
      </w:r>
      <w:proofErr w:type="spellEnd"/>
      <w:r w:rsidRPr="005C6B3E">
        <w:t>.</w:t>
      </w:r>
    </w:p>
    <w:p w14:paraId="024B666F" w14:textId="0E47D8BB" w:rsidR="00600E3F" w:rsidRPr="005C6B3E" w:rsidRDefault="00600E3F" w:rsidP="00600E3F">
      <w:pPr>
        <w:pStyle w:val="Nagwek1"/>
        <w:numPr>
          <w:ilvl w:val="0"/>
          <w:numId w:val="1"/>
        </w:numPr>
      </w:pPr>
      <w:r w:rsidRPr="005C6B3E">
        <w:t>Wybór zbioru</w:t>
      </w:r>
    </w:p>
    <w:p w14:paraId="707475D4" w14:textId="1BF57BE6" w:rsidR="00600E3F" w:rsidRPr="005C6B3E" w:rsidRDefault="005E3927" w:rsidP="005E3927">
      <w:pPr>
        <w:jc w:val="both"/>
      </w:pPr>
      <w:r w:rsidRPr="005C6B3E">
        <w:t xml:space="preserve">Wybrany </w:t>
      </w:r>
      <w:proofErr w:type="spellStart"/>
      <w:r w:rsidRPr="005C6B3E">
        <w:t>dataset</w:t>
      </w:r>
      <w:proofErr w:type="spellEnd"/>
      <w:r w:rsidRPr="005C6B3E">
        <w:t xml:space="preserve">: Wine </w:t>
      </w:r>
      <w:proofErr w:type="spellStart"/>
      <w:r w:rsidRPr="005C6B3E">
        <w:t>Quality</w:t>
      </w:r>
      <w:proofErr w:type="spellEnd"/>
      <w:r w:rsidRPr="005C6B3E">
        <w:t xml:space="preserve"> z repozytorium UCI Machine Learning </w:t>
      </w:r>
      <w:proofErr w:type="spellStart"/>
      <w:r w:rsidRPr="005C6B3E">
        <w:t>Repository</w:t>
      </w:r>
      <w:proofErr w:type="spellEnd"/>
      <w:r w:rsidRPr="005C6B3E">
        <w:t xml:space="preserve">. Zbiór zawiera 6497 wina z 11 atrybutami reprezentującymi cechy chemiczne (kwasowość, gęstość, zawartość alkoholu, </w:t>
      </w:r>
      <w:proofErr w:type="spellStart"/>
      <w:r w:rsidRPr="005C6B3E">
        <w:t>pH</w:t>
      </w:r>
      <w:proofErr w:type="spellEnd"/>
      <w:r w:rsidRPr="005C6B3E">
        <w:t>, siarczyny itp.) oraz ocenę jakości.</w:t>
      </w:r>
    </w:p>
    <w:p w14:paraId="136B8D3F" w14:textId="54BB0CFD" w:rsidR="005E3927" w:rsidRPr="005C6B3E" w:rsidRDefault="005E3927" w:rsidP="005E3927">
      <w:pPr>
        <w:pStyle w:val="Nagwek1"/>
        <w:numPr>
          <w:ilvl w:val="0"/>
          <w:numId w:val="1"/>
        </w:numPr>
      </w:pPr>
      <w:r w:rsidRPr="005C6B3E">
        <w:t xml:space="preserve">Przygotowanie danych </w:t>
      </w:r>
    </w:p>
    <w:p w14:paraId="1D117A69" w14:textId="77777777" w:rsidR="005E3927" w:rsidRPr="005C6B3E" w:rsidRDefault="005E3927" w:rsidP="005E3927">
      <w:r w:rsidRPr="005C6B3E">
        <w:t xml:space="preserve">Dane zostały wstępnie przetworzone w następujący sposób: </w:t>
      </w:r>
    </w:p>
    <w:p w14:paraId="14FEE251" w14:textId="77777777" w:rsidR="005E3927" w:rsidRPr="005C6B3E" w:rsidRDefault="005E3927" w:rsidP="005E3927">
      <w:pPr>
        <w:pStyle w:val="Akapitzlist"/>
        <w:numPr>
          <w:ilvl w:val="0"/>
          <w:numId w:val="2"/>
        </w:numPr>
      </w:pPr>
      <w:r w:rsidRPr="005C6B3E">
        <w:t xml:space="preserve">Dyskretyzacja atrybutów ciągłych – zmienne numeryczne (kwasowość, zawartość alkoholu, </w:t>
      </w:r>
      <w:proofErr w:type="spellStart"/>
      <w:r w:rsidRPr="005C6B3E">
        <w:t>pH</w:t>
      </w:r>
      <w:proofErr w:type="spellEnd"/>
      <w:r w:rsidRPr="005C6B3E">
        <w:t xml:space="preserve">, itp.) zostały podzielone na przedziały kategoryczne (np. niski, średni, wysoki). </w:t>
      </w:r>
    </w:p>
    <w:p w14:paraId="6D3FB991" w14:textId="77777777" w:rsidR="005E3927" w:rsidRPr="005C6B3E" w:rsidRDefault="005E3927" w:rsidP="005E3927">
      <w:pPr>
        <w:pStyle w:val="Akapitzlist"/>
        <w:numPr>
          <w:ilvl w:val="0"/>
          <w:numId w:val="2"/>
        </w:numPr>
      </w:pPr>
      <w:r w:rsidRPr="005C6B3E">
        <w:t xml:space="preserve">Kodowanie binarne – każda kombinacja atrybutu i wartości została przekonwertowana na format binarny wymagany przez algorytm </w:t>
      </w:r>
      <w:proofErr w:type="spellStart"/>
      <w:r w:rsidRPr="005C6B3E">
        <w:t>Apriori</w:t>
      </w:r>
      <w:proofErr w:type="spellEnd"/>
      <w:r w:rsidRPr="005C6B3E">
        <w:t xml:space="preserve">. </w:t>
      </w:r>
    </w:p>
    <w:p w14:paraId="179E21ED" w14:textId="0D1C22A6" w:rsidR="005E3927" w:rsidRPr="005C6B3E" w:rsidRDefault="005E3927" w:rsidP="005E3927">
      <w:pPr>
        <w:pStyle w:val="Akapitzlist"/>
        <w:numPr>
          <w:ilvl w:val="0"/>
          <w:numId w:val="2"/>
        </w:numPr>
      </w:pPr>
      <w:r w:rsidRPr="005C6B3E">
        <w:t xml:space="preserve">Standaryzacja nazewnictwa – utworzono czytelne etykiety dla każdego </w:t>
      </w:r>
      <w:proofErr w:type="spellStart"/>
      <w:r w:rsidRPr="005C6B3E">
        <w:t>itemsetu</w:t>
      </w:r>
      <w:proofErr w:type="spellEnd"/>
      <w:r w:rsidRPr="005C6B3E">
        <w:t xml:space="preserve"> (np. </w:t>
      </w:r>
      <w:proofErr w:type="spellStart"/>
      <w:r w:rsidRPr="005C6B3E">
        <w:t>alcohol_high</w:t>
      </w:r>
      <w:proofErr w:type="spellEnd"/>
      <w:r w:rsidRPr="005C6B3E">
        <w:t xml:space="preserve">, </w:t>
      </w:r>
      <w:proofErr w:type="spellStart"/>
      <w:r w:rsidRPr="005C6B3E">
        <w:t>acidity_low</w:t>
      </w:r>
      <w:proofErr w:type="spellEnd"/>
      <w:r w:rsidRPr="005C6B3E">
        <w:t>).</w:t>
      </w:r>
    </w:p>
    <w:p w14:paraId="401293E0" w14:textId="09EC4DD5" w:rsidR="00354144" w:rsidRPr="005C6B3E" w:rsidRDefault="00354144" w:rsidP="00354144">
      <w:pPr>
        <w:pStyle w:val="Nagwek1"/>
        <w:numPr>
          <w:ilvl w:val="0"/>
          <w:numId w:val="1"/>
        </w:numPr>
      </w:pPr>
      <w:r w:rsidRPr="005C6B3E">
        <w:t>Wartości progowe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54144" w:rsidRPr="005C6B3E" w14:paraId="632089FE" w14:textId="77777777" w:rsidTr="00354144">
        <w:tc>
          <w:tcPr>
            <w:tcW w:w="2337" w:type="dxa"/>
          </w:tcPr>
          <w:p w14:paraId="60F1B220" w14:textId="554965CD" w:rsidR="00354144" w:rsidRPr="005C6B3E" w:rsidRDefault="00354144" w:rsidP="00354144">
            <w:pPr>
              <w:jc w:val="center"/>
            </w:pPr>
            <w:r w:rsidRPr="005C6B3E">
              <w:t>Zestaw</w:t>
            </w:r>
          </w:p>
        </w:tc>
        <w:tc>
          <w:tcPr>
            <w:tcW w:w="2337" w:type="dxa"/>
          </w:tcPr>
          <w:p w14:paraId="334B6A70" w14:textId="39E7737B" w:rsidR="00354144" w:rsidRPr="005C6B3E" w:rsidRDefault="00354144" w:rsidP="00354144">
            <w:pPr>
              <w:jc w:val="center"/>
            </w:pPr>
            <w:r w:rsidRPr="005C6B3E">
              <w:t xml:space="preserve">Min </w:t>
            </w:r>
            <w:proofErr w:type="spellStart"/>
            <w:r w:rsidRPr="005C6B3E">
              <w:t>Support</w:t>
            </w:r>
            <w:proofErr w:type="spellEnd"/>
          </w:p>
        </w:tc>
        <w:tc>
          <w:tcPr>
            <w:tcW w:w="2338" w:type="dxa"/>
          </w:tcPr>
          <w:p w14:paraId="6F3F2B58" w14:textId="355B45E9" w:rsidR="00354144" w:rsidRPr="005C6B3E" w:rsidRDefault="00354144" w:rsidP="00354144">
            <w:pPr>
              <w:jc w:val="center"/>
            </w:pPr>
            <w:r w:rsidRPr="005C6B3E">
              <w:t xml:space="preserve">Min </w:t>
            </w:r>
            <w:proofErr w:type="spellStart"/>
            <w:r w:rsidRPr="005C6B3E">
              <w:t>Con</w:t>
            </w:r>
            <w:r w:rsidRPr="005C6B3E">
              <w:t>fi</w:t>
            </w:r>
            <w:r w:rsidRPr="005C6B3E">
              <w:t>dence</w:t>
            </w:r>
            <w:proofErr w:type="spellEnd"/>
          </w:p>
        </w:tc>
        <w:tc>
          <w:tcPr>
            <w:tcW w:w="2338" w:type="dxa"/>
          </w:tcPr>
          <w:p w14:paraId="656EB4F2" w14:textId="56B47754" w:rsidR="00354144" w:rsidRPr="005C6B3E" w:rsidRDefault="00354144" w:rsidP="00354144">
            <w:pPr>
              <w:jc w:val="center"/>
            </w:pPr>
            <w:r w:rsidRPr="005C6B3E">
              <w:t>Cel</w:t>
            </w:r>
          </w:p>
        </w:tc>
      </w:tr>
      <w:tr w:rsidR="00354144" w:rsidRPr="005C6B3E" w14:paraId="3E22FA48" w14:textId="77777777" w:rsidTr="00354144">
        <w:tc>
          <w:tcPr>
            <w:tcW w:w="2337" w:type="dxa"/>
          </w:tcPr>
          <w:p w14:paraId="725ACC8E" w14:textId="4BCC3A48" w:rsidR="00354144" w:rsidRPr="005C6B3E" w:rsidRDefault="00354144" w:rsidP="00354144">
            <w:pPr>
              <w:jc w:val="center"/>
            </w:pPr>
            <w:r w:rsidRPr="005C6B3E">
              <w:t>1</w:t>
            </w:r>
          </w:p>
        </w:tc>
        <w:tc>
          <w:tcPr>
            <w:tcW w:w="2337" w:type="dxa"/>
          </w:tcPr>
          <w:p w14:paraId="20666A62" w14:textId="522897DE" w:rsidR="00354144" w:rsidRPr="005C6B3E" w:rsidRDefault="00354144" w:rsidP="00354144">
            <w:pPr>
              <w:jc w:val="center"/>
            </w:pPr>
            <w:r w:rsidRPr="005C6B3E">
              <w:t>5%</w:t>
            </w:r>
          </w:p>
        </w:tc>
        <w:tc>
          <w:tcPr>
            <w:tcW w:w="2338" w:type="dxa"/>
          </w:tcPr>
          <w:p w14:paraId="140C02C0" w14:textId="55A26134" w:rsidR="00354144" w:rsidRPr="005C6B3E" w:rsidRDefault="00354144" w:rsidP="00354144">
            <w:pPr>
              <w:jc w:val="center"/>
            </w:pPr>
            <w:r w:rsidRPr="005C6B3E">
              <w:t>70%</w:t>
            </w:r>
          </w:p>
        </w:tc>
        <w:tc>
          <w:tcPr>
            <w:tcW w:w="2338" w:type="dxa"/>
          </w:tcPr>
          <w:p w14:paraId="2BD24EBA" w14:textId="3C7E334D" w:rsidR="00354144" w:rsidRPr="005C6B3E" w:rsidRDefault="00354144" w:rsidP="00354144">
            <w:pPr>
              <w:jc w:val="center"/>
            </w:pPr>
            <w:r w:rsidRPr="005C6B3E">
              <w:t>Wysoka jakość, wysoką pewność</w:t>
            </w:r>
          </w:p>
        </w:tc>
      </w:tr>
      <w:tr w:rsidR="00354144" w:rsidRPr="005C6B3E" w14:paraId="04DAA1AD" w14:textId="77777777" w:rsidTr="00354144">
        <w:tc>
          <w:tcPr>
            <w:tcW w:w="2337" w:type="dxa"/>
          </w:tcPr>
          <w:p w14:paraId="5EE86549" w14:textId="74E4B219" w:rsidR="00354144" w:rsidRPr="005C6B3E" w:rsidRDefault="00354144" w:rsidP="00354144">
            <w:pPr>
              <w:jc w:val="center"/>
            </w:pPr>
            <w:r w:rsidRPr="005C6B3E">
              <w:t>2</w:t>
            </w:r>
          </w:p>
        </w:tc>
        <w:tc>
          <w:tcPr>
            <w:tcW w:w="2337" w:type="dxa"/>
          </w:tcPr>
          <w:p w14:paraId="14828627" w14:textId="7820A5E3" w:rsidR="00354144" w:rsidRPr="005C6B3E" w:rsidRDefault="00354144" w:rsidP="00354144">
            <w:pPr>
              <w:jc w:val="center"/>
            </w:pPr>
            <w:r w:rsidRPr="005C6B3E">
              <w:t>3%</w:t>
            </w:r>
          </w:p>
        </w:tc>
        <w:tc>
          <w:tcPr>
            <w:tcW w:w="2338" w:type="dxa"/>
          </w:tcPr>
          <w:p w14:paraId="6E613778" w14:textId="1D177EB1" w:rsidR="00354144" w:rsidRPr="005C6B3E" w:rsidRDefault="00354144" w:rsidP="00354144">
            <w:pPr>
              <w:jc w:val="center"/>
            </w:pPr>
            <w:r w:rsidRPr="005C6B3E">
              <w:t>50%</w:t>
            </w:r>
          </w:p>
        </w:tc>
        <w:tc>
          <w:tcPr>
            <w:tcW w:w="2338" w:type="dxa"/>
          </w:tcPr>
          <w:p w14:paraId="2299E45E" w14:textId="692F534C" w:rsidR="00354144" w:rsidRPr="005C6B3E" w:rsidRDefault="00354144" w:rsidP="00354144">
            <w:pPr>
              <w:jc w:val="center"/>
            </w:pPr>
            <w:r w:rsidRPr="005C6B3E">
              <w:t>Równowaga między ilością a jakością</w:t>
            </w:r>
          </w:p>
        </w:tc>
      </w:tr>
      <w:tr w:rsidR="00354144" w:rsidRPr="005C6B3E" w14:paraId="6FD37F13" w14:textId="77777777" w:rsidTr="00354144">
        <w:tc>
          <w:tcPr>
            <w:tcW w:w="2337" w:type="dxa"/>
          </w:tcPr>
          <w:p w14:paraId="52790DD0" w14:textId="0491500A" w:rsidR="00354144" w:rsidRPr="005C6B3E" w:rsidRDefault="00354144" w:rsidP="00354144">
            <w:pPr>
              <w:jc w:val="center"/>
            </w:pPr>
            <w:r w:rsidRPr="005C6B3E">
              <w:t>3</w:t>
            </w:r>
          </w:p>
        </w:tc>
        <w:tc>
          <w:tcPr>
            <w:tcW w:w="2337" w:type="dxa"/>
          </w:tcPr>
          <w:p w14:paraId="0913C599" w14:textId="646A1D5F" w:rsidR="00354144" w:rsidRPr="005C6B3E" w:rsidRDefault="00354144" w:rsidP="00354144">
            <w:pPr>
              <w:jc w:val="center"/>
            </w:pPr>
            <w:r w:rsidRPr="005C6B3E">
              <w:t>1%</w:t>
            </w:r>
          </w:p>
        </w:tc>
        <w:tc>
          <w:tcPr>
            <w:tcW w:w="2338" w:type="dxa"/>
          </w:tcPr>
          <w:p w14:paraId="56903AAC" w14:textId="2ECEB747" w:rsidR="00354144" w:rsidRPr="005C6B3E" w:rsidRDefault="00354144" w:rsidP="00354144">
            <w:pPr>
              <w:jc w:val="center"/>
            </w:pPr>
            <w:r w:rsidRPr="005C6B3E">
              <w:t>30%</w:t>
            </w:r>
          </w:p>
        </w:tc>
        <w:tc>
          <w:tcPr>
            <w:tcW w:w="2338" w:type="dxa"/>
          </w:tcPr>
          <w:p w14:paraId="7627CC3F" w14:textId="60918AFA" w:rsidR="00354144" w:rsidRPr="005C6B3E" w:rsidRDefault="00354144" w:rsidP="00354144">
            <w:pPr>
              <w:jc w:val="center"/>
            </w:pPr>
            <w:r w:rsidRPr="005C6B3E">
              <w:t>Eksploracja szeroka, włączając słabe powiązania</w:t>
            </w:r>
          </w:p>
        </w:tc>
      </w:tr>
    </w:tbl>
    <w:p w14:paraId="4CE4F678" w14:textId="77777777" w:rsidR="00354144" w:rsidRPr="005C6B3E" w:rsidRDefault="00354144" w:rsidP="00354144"/>
    <w:p w14:paraId="3643D1B3" w14:textId="77777777" w:rsidR="00600E3F" w:rsidRPr="005C6B3E" w:rsidRDefault="00600E3F" w:rsidP="00600E3F"/>
    <w:p w14:paraId="4A16F332" w14:textId="118E6A00" w:rsidR="00C31AD4" w:rsidRPr="005C6B3E" w:rsidRDefault="00C31AD4" w:rsidP="00C31AD4">
      <w:pPr>
        <w:pStyle w:val="Nagwek1"/>
        <w:numPr>
          <w:ilvl w:val="0"/>
          <w:numId w:val="1"/>
        </w:numPr>
      </w:pPr>
      <w:r w:rsidRPr="005C6B3E">
        <w:lastRenderedPageBreak/>
        <w:t xml:space="preserve">Porównanie i analiza wyników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54144" w:rsidRPr="005C6B3E" w14:paraId="7A47CA5E" w14:textId="77777777" w:rsidTr="00354144">
        <w:tc>
          <w:tcPr>
            <w:tcW w:w="2337" w:type="dxa"/>
          </w:tcPr>
          <w:p w14:paraId="725248BC" w14:textId="694059CC" w:rsidR="00354144" w:rsidRPr="005C6B3E" w:rsidRDefault="00354144" w:rsidP="00C31AD4">
            <w:pPr>
              <w:jc w:val="center"/>
            </w:pPr>
            <w:r w:rsidRPr="005C6B3E">
              <w:t>Metryka</w:t>
            </w:r>
          </w:p>
        </w:tc>
        <w:tc>
          <w:tcPr>
            <w:tcW w:w="2337" w:type="dxa"/>
          </w:tcPr>
          <w:p w14:paraId="59BD53E6" w14:textId="75896EF5" w:rsidR="00354144" w:rsidRPr="005C6B3E" w:rsidRDefault="00354144" w:rsidP="00C31AD4">
            <w:pPr>
              <w:jc w:val="center"/>
            </w:pPr>
            <w:r w:rsidRPr="005C6B3E">
              <w:t>Zestaw 1</w:t>
            </w:r>
          </w:p>
        </w:tc>
        <w:tc>
          <w:tcPr>
            <w:tcW w:w="2338" w:type="dxa"/>
          </w:tcPr>
          <w:p w14:paraId="4F488548" w14:textId="44167FE6" w:rsidR="00354144" w:rsidRPr="005C6B3E" w:rsidRDefault="00354144" w:rsidP="00C31AD4">
            <w:pPr>
              <w:jc w:val="center"/>
            </w:pPr>
            <w:r w:rsidRPr="005C6B3E">
              <w:t>Zestaw 2</w:t>
            </w:r>
          </w:p>
        </w:tc>
        <w:tc>
          <w:tcPr>
            <w:tcW w:w="2338" w:type="dxa"/>
          </w:tcPr>
          <w:p w14:paraId="2C2DF61F" w14:textId="47ECD063" w:rsidR="00354144" w:rsidRPr="005C6B3E" w:rsidRDefault="00354144" w:rsidP="00C31AD4">
            <w:pPr>
              <w:jc w:val="center"/>
            </w:pPr>
            <w:r w:rsidRPr="005C6B3E">
              <w:t>Zestaw 3</w:t>
            </w:r>
          </w:p>
        </w:tc>
      </w:tr>
      <w:tr w:rsidR="00354144" w:rsidRPr="005C6B3E" w14:paraId="06116778" w14:textId="77777777" w:rsidTr="00354144">
        <w:tc>
          <w:tcPr>
            <w:tcW w:w="2337" w:type="dxa"/>
          </w:tcPr>
          <w:p w14:paraId="2F2B6073" w14:textId="155467CA" w:rsidR="00354144" w:rsidRPr="005C6B3E" w:rsidRDefault="00354144" w:rsidP="00C31AD4">
            <w:pPr>
              <w:jc w:val="center"/>
            </w:pPr>
            <w:r w:rsidRPr="005C6B3E">
              <w:t>Liczba reguł</w:t>
            </w:r>
          </w:p>
        </w:tc>
        <w:tc>
          <w:tcPr>
            <w:tcW w:w="2337" w:type="dxa"/>
          </w:tcPr>
          <w:p w14:paraId="2E1FEFA0" w14:textId="09D61D83" w:rsidR="00354144" w:rsidRPr="005C6B3E" w:rsidRDefault="00354144" w:rsidP="00C31AD4">
            <w:pPr>
              <w:jc w:val="center"/>
            </w:pPr>
            <w:r w:rsidRPr="005C6B3E">
              <w:t>2735</w:t>
            </w:r>
          </w:p>
        </w:tc>
        <w:tc>
          <w:tcPr>
            <w:tcW w:w="2338" w:type="dxa"/>
          </w:tcPr>
          <w:p w14:paraId="1A388A6B" w14:textId="5C73843E" w:rsidR="00354144" w:rsidRPr="005C6B3E" w:rsidRDefault="00354144" w:rsidP="00C31AD4">
            <w:pPr>
              <w:jc w:val="center"/>
            </w:pPr>
            <w:r w:rsidRPr="005C6B3E">
              <w:t>28724</w:t>
            </w:r>
          </w:p>
        </w:tc>
        <w:tc>
          <w:tcPr>
            <w:tcW w:w="2338" w:type="dxa"/>
          </w:tcPr>
          <w:p w14:paraId="0622F4AE" w14:textId="04C71747" w:rsidR="00354144" w:rsidRPr="005C6B3E" w:rsidRDefault="00354144" w:rsidP="00C31AD4">
            <w:pPr>
              <w:jc w:val="center"/>
            </w:pPr>
            <w:r w:rsidRPr="005C6B3E">
              <w:t>701042</w:t>
            </w:r>
          </w:p>
        </w:tc>
      </w:tr>
      <w:tr w:rsidR="00354144" w:rsidRPr="005C6B3E" w14:paraId="504A9CD6" w14:textId="77777777" w:rsidTr="00354144">
        <w:tc>
          <w:tcPr>
            <w:tcW w:w="2337" w:type="dxa"/>
          </w:tcPr>
          <w:p w14:paraId="64BB192B" w14:textId="2E568867" w:rsidR="00354144" w:rsidRPr="005C6B3E" w:rsidRDefault="00354144" w:rsidP="00C31AD4">
            <w:pPr>
              <w:jc w:val="center"/>
            </w:pPr>
            <w:r w:rsidRPr="005C6B3E">
              <w:t>Liczba reguł złożonych</w:t>
            </w:r>
          </w:p>
        </w:tc>
        <w:tc>
          <w:tcPr>
            <w:tcW w:w="2337" w:type="dxa"/>
          </w:tcPr>
          <w:p w14:paraId="78C177C2" w14:textId="34F4D565" w:rsidR="00354144" w:rsidRPr="005C6B3E" w:rsidRDefault="00354144" w:rsidP="00C31AD4">
            <w:pPr>
              <w:jc w:val="center"/>
            </w:pPr>
            <w:r w:rsidRPr="005C6B3E">
              <w:t>2727</w:t>
            </w:r>
          </w:p>
        </w:tc>
        <w:tc>
          <w:tcPr>
            <w:tcW w:w="2338" w:type="dxa"/>
          </w:tcPr>
          <w:p w14:paraId="311C5852" w14:textId="055915F4" w:rsidR="00354144" w:rsidRPr="005C6B3E" w:rsidRDefault="00354144" w:rsidP="00C31AD4">
            <w:pPr>
              <w:jc w:val="center"/>
            </w:pPr>
            <w:r w:rsidRPr="005C6B3E">
              <w:t>28633</w:t>
            </w:r>
          </w:p>
        </w:tc>
        <w:tc>
          <w:tcPr>
            <w:tcW w:w="2338" w:type="dxa"/>
          </w:tcPr>
          <w:p w14:paraId="27750B98" w14:textId="73980F2D" w:rsidR="00354144" w:rsidRPr="005C6B3E" w:rsidRDefault="00354144" w:rsidP="00C31AD4">
            <w:pPr>
              <w:jc w:val="center"/>
            </w:pPr>
            <w:r w:rsidRPr="005C6B3E">
              <w:t>700298</w:t>
            </w:r>
          </w:p>
        </w:tc>
      </w:tr>
      <w:tr w:rsidR="00354144" w:rsidRPr="005C6B3E" w14:paraId="7001E9E9" w14:textId="77777777" w:rsidTr="00354144">
        <w:tc>
          <w:tcPr>
            <w:tcW w:w="2337" w:type="dxa"/>
          </w:tcPr>
          <w:p w14:paraId="596F96AE" w14:textId="5D056BEB" w:rsidR="00354144" w:rsidRPr="005C6B3E" w:rsidRDefault="00354144" w:rsidP="00C31AD4">
            <w:pPr>
              <w:jc w:val="center"/>
            </w:pPr>
            <w:r w:rsidRPr="005C6B3E">
              <w:t>Procent reguł złożonych</w:t>
            </w:r>
          </w:p>
        </w:tc>
        <w:tc>
          <w:tcPr>
            <w:tcW w:w="2337" w:type="dxa"/>
          </w:tcPr>
          <w:p w14:paraId="28F4825B" w14:textId="3371D1DC" w:rsidR="00354144" w:rsidRPr="005C6B3E" w:rsidRDefault="00354144" w:rsidP="00C31AD4">
            <w:pPr>
              <w:jc w:val="center"/>
            </w:pPr>
            <w:r w:rsidRPr="005C6B3E">
              <w:t>99.7%</w:t>
            </w:r>
          </w:p>
        </w:tc>
        <w:tc>
          <w:tcPr>
            <w:tcW w:w="2338" w:type="dxa"/>
          </w:tcPr>
          <w:p w14:paraId="47399B2D" w14:textId="03375A43" w:rsidR="00354144" w:rsidRPr="005C6B3E" w:rsidRDefault="00354144" w:rsidP="00C31AD4">
            <w:pPr>
              <w:jc w:val="center"/>
            </w:pPr>
            <w:r w:rsidRPr="005C6B3E">
              <w:t>99.7%</w:t>
            </w:r>
          </w:p>
        </w:tc>
        <w:tc>
          <w:tcPr>
            <w:tcW w:w="2338" w:type="dxa"/>
          </w:tcPr>
          <w:p w14:paraId="0802D715" w14:textId="5D9AE8A2" w:rsidR="00354144" w:rsidRPr="005C6B3E" w:rsidRDefault="00354144" w:rsidP="00C31AD4">
            <w:pPr>
              <w:jc w:val="center"/>
            </w:pPr>
            <w:r w:rsidRPr="005C6B3E">
              <w:t>99.9%</w:t>
            </w:r>
          </w:p>
        </w:tc>
      </w:tr>
      <w:tr w:rsidR="00354144" w:rsidRPr="005C6B3E" w14:paraId="540DDB21" w14:textId="77777777" w:rsidTr="00354144">
        <w:tc>
          <w:tcPr>
            <w:tcW w:w="2337" w:type="dxa"/>
          </w:tcPr>
          <w:p w14:paraId="14779312" w14:textId="2F544D81" w:rsidR="00354144" w:rsidRPr="005C6B3E" w:rsidRDefault="00354144" w:rsidP="00C31AD4">
            <w:pPr>
              <w:jc w:val="center"/>
            </w:pPr>
            <w:r w:rsidRPr="005C6B3E">
              <w:t xml:space="preserve">Średni </w:t>
            </w:r>
            <w:proofErr w:type="spellStart"/>
            <w:r w:rsidRPr="005C6B3E">
              <w:t>support</w:t>
            </w:r>
            <w:proofErr w:type="spellEnd"/>
          </w:p>
        </w:tc>
        <w:tc>
          <w:tcPr>
            <w:tcW w:w="2337" w:type="dxa"/>
          </w:tcPr>
          <w:p w14:paraId="4A51E418" w14:textId="3F745084" w:rsidR="00354144" w:rsidRPr="005C6B3E" w:rsidRDefault="00354144" w:rsidP="00C31AD4">
            <w:pPr>
              <w:jc w:val="center"/>
            </w:pPr>
            <w:r w:rsidRPr="005C6B3E">
              <w:t>7.04%</w:t>
            </w:r>
          </w:p>
        </w:tc>
        <w:tc>
          <w:tcPr>
            <w:tcW w:w="2338" w:type="dxa"/>
          </w:tcPr>
          <w:p w14:paraId="42A83C4B" w14:textId="6982F641" w:rsidR="00354144" w:rsidRPr="005C6B3E" w:rsidRDefault="00354144" w:rsidP="00C31AD4">
            <w:pPr>
              <w:jc w:val="center"/>
            </w:pPr>
            <w:r w:rsidRPr="005C6B3E">
              <w:t>4.55%</w:t>
            </w:r>
          </w:p>
        </w:tc>
        <w:tc>
          <w:tcPr>
            <w:tcW w:w="2338" w:type="dxa"/>
          </w:tcPr>
          <w:p w14:paraId="4B1DDF57" w14:textId="3F78A86D" w:rsidR="00354144" w:rsidRPr="005C6B3E" w:rsidRDefault="00354144" w:rsidP="00C31AD4">
            <w:pPr>
              <w:jc w:val="center"/>
            </w:pPr>
            <w:r w:rsidRPr="005C6B3E">
              <w:t>1.79%</w:t>
            </w:r>
          </w:p>
        </w:tc>
      </w:tr>
      <w:tr w:rsidR="00354144" w:rsidRPr="005C6B3E" w14:paraId="42A08DAC" w14:textId="77777777" w:rsidTr="00354144">
        <w:tc>
          <w:tcPr>
            <w:tcW w:w="2337" w:type="dxa"/>
          </w:tcPr>
          <w:p w14:paraId="329C689E" w14:textId="79067B97" w:rsidR="00354144" w:rsidRPr="005C6B3E" w:rsidRDefault="00354144" w:rsidP="00C31AD4">
            <w:pPr>
              <w:jc w:val="center"/>
            </w:pPr>
            <w:r w:rsidRPr="005C6B3E">
              <w:t xml:space="preserve">Średnia </w:t>
            </w:r>
            <w:proofErr w:type="spellStart"/>
            <w:r w:rsidRPr="005C6B3E">
              <w:t>con</w:t>
            </w:r>
            <w:r w:rsidR="005C6B3E" w:rsidRPr="005C6B3E">
              <w:t>fi</w:t>
            </w:r>
            <w:r w:rsidRPr="005C6B3E">
              <w:t>dence</w:t>
            </w:r>
            <w:proofErr w:type="spellEnd"/>
          </w:p>
        </w:tc>
        <w:tc>
          <w:tcPr>
            <w:tcW w:w="2337" w:type="dxa"/>
          </w:tcPr>
          <w:p w14:paraId="356630E4" w14:textId="2A2C44B9" w:rsidR="00354144" w:rsidRPr="005C6B3E" w:rsidRDefault="00354144" w:rsidP="00C31AD4">
            <w:pPr>
              <w:jc w:val="center"/>
            </w:pPr>
            <w:r w:rsidRPr="005C6B3E">
              <w:t>80.94%</w:t>
            </w:r>
          </w:p>
        </w:tc>
        <w:tc>
          <w:tcPr>
            <w:tcW w:w="2338" w:type="dxa"/>
          </w:tcPr>
          <w:p w14:paraId="2C6E7D36" w14:textId="6A44E319" w:rsidR="00354144" w:rsidRPr="005C6B3E" w:rsidRDefault="00354144" w:rsidP="00C31AD4">
            <w:pPr>
              <w:jc w:val="center"/>
            </w:pPr>
            <w:r w:rsidRPr="005C6B3E">
              <w:t>67.75%</w:t>
            </w:r>
          </w:p>
        </w:tc>
        <w:tc>
          <w:tcPr>
            <w:tcW w:w="2338" w:type="dxa"/>
          </w:tcPr>
          <w:p w14:paraId="25C6470D" w14:textId="2631EFD6" w:rsidR="00354144" w:rsidRPr="005C6B3E" w:rsidRDefault="00354144" w:rsidP="00C31AD4">
            <w:pPr>
              <w:jc w:val="center"/>
            </w:pPr>
            <w:r w:rsidRPr="005C6B3E">
              <w:t>51.04%</w:t>
            </w:r>
          </w:p>
        </w:tc>
      </w:tr>
      <w:tr w:rsidR="00354144" w:rsidRPr="005C6B3E" w14:paraId="13FC565A" w14:textId="77777777" w:rsidTr="00354144">
        <w:tc>
          <w:tcPr>
            <w:tcW w:w="2337" w:type="dxa"/>
          </w:tcPr>
          <w:p w14:paraId="4FD4FC31" w14:textId="28A68FC7" w:rsidR="00354144" w:rsidRPr="005C6B3E" w:rsidRDefault="00354144" w:rsidP="00C31AD4">
            <w:pPr>
              <w:jc w:val="center"/>
            </w:pPr>
            <w:r w:rsidRPr="005C6B3E">
              <w:t>Średni lift</w:t>
            </w:r>
          </w:p>
        </w:tc>
        <w:tc>
          <w:tcPr>
            <w:tcW w:w="2337" w:type="dxa"/>
          </w:tcPr>
          <w:p w14:paraId="38DBD1CC" w14:textId="7DC90218" w:rsidR="00354144" w:rsidRPr="005C6B3E" w:rsidRDefault="00354144" w:rsidP="00C31AD4">
            <w:pPr>
              <w:jc w:val="center"/>
            </w:pPr>
            <w:r w:rsidRPr="005C6B3E">
              <w:t>2.60</w:t>
            </w:r>
          </w:p>
        </w:tc>
        <w:tc>
          <w:tcPr>
            <w:tcW w:w="2338" w:type="dxa"/>
          </w:tcPr>
          <w:p w14:paraId="640C4B76" w14:textId="6B74F03A" w:rsidR="00354144" w:rsidRPr="005C6B3E" w:rsidRDefault="00354144" w:rsidP="00C31AD4">
            <w:pPr>
              <w:jc w:val="center"/>
            </w:pPr>
            <w:r w:rsidRPr="005C6B3E">
              <w:t>2.71</w:t>
            </w:r>
          </w:p>
        </w:tc>
        <w:tc>
          <w:tcPr>
            <w:tcW w:w="2338" w:type="dxa"/>
          </w:tcPr>
          <w:p w14:paraId="46B7CB3A" w14:textId="0B3F24F0" w:rsidR="00354144" w:rsidRPr="005C6B3E" w:rsidRDefault="00354144" w:rsidP="00C31AD4">
            <w:pPr>
              <w:jc w:val="center"/>
            </w:pPr>
            <w:r w:rsidRPr="005C6B3E">
              <w:t>3.06</w:t>
            </w:r>
          </w:p>
        </w:tc>
      </w:tr>
      <w:tr w:rsidR="00354144" w:rsidRPr="005C6B3E" w14:paraId="788D4A10" w14:textId="77777777" w:rsidTr="00354144">
        <w:tc>
          <w:tcPr>
            <w:tcW w:w="2337" w:type="dxa"/>
          </w:tcPr>
          <w:p w14:paraId="7BE69FEB" w14:textId="4C8A379C" w:rsidR="00354144" w:rsidRPr="005C6B3E" w:rsidRDefault="00354144" w:rsidP="00C31AD4">
            <w:pPr>
              <w:jc w:val="center"/>
            </w:pPr>
            <w:r w:rsidRPr="005C6B3E">
              <w:t xml:space="preserve">Min </w:t>
            </w:r>
            <w:proofErr w:type="spellStart"/>
            <w:r w:rsidRPr="005C6B3E">
              <w:t>support</w:t>
            </w:r>
            <w:proofErr w:type="spellEnd"/>
          </w:p>
        </w:tc>
        <w:tc>
          <w:tcPr>
            <w:tcW w:w="2337" w:type="dxa"/>
          </w:tcPr>
          <w:p w14:paraId="5991FD6B" w14:textId="24614EC7" w:rsidR="00354144" w:rsidRPr="005C6B3E" w:rsidRDefault="00354144" w:rsidP="00C31AD4">
            <w:pPr>
              <w:jc w:val="center"/>
            </w:pPr>
            <w:r w:rsidRPr="005C6B3E">
              <w:t>0.50%</w:t>
            </w:r>
          </w:p>
        </w:tc>
        <w:tc>
          <w:tcPr>
            <w:tcW w:w="2338" w:type="dxa"/>
          </w:tcPr>
          <w:p w14:paraId="50B3E63C" w14:textId="041507BB" w:rsidR="00354144" w:rsidRPr="005C6B3E" w:rsidRDefault="00354144" w:rsidP="00C31AD4">
            <w:pPr>
              <w:jc w:val="center"/>
            </w:pPr>
            <w:r w:rsidRPr="005C6B3E">
              <w:t>0.30%</w:t>
            </w:r>
          </w:p>
        </w:tc>
        <w:tc>
          <w:tcPr>
            <w:tcW w:w="2338" w:type="dxa"/>
          </w:tcPr>
          <w:p w14:paraId="20946903" w14:textId="0CF49764" w:rsidR="00354144" w:rsidRPr="005C6B3E" w:rsidRDefault="00354144" w:rsidP="00C31AD4">
            <w:pPr>
              <w:jc w:val="center"/>
            </w:pPr>
            <w:r w:rsidRPr="005C6B3E">
              <w:t>0.10%</w:t>
            </w:r>
          </w:p>
        </w:tc>
      </w:tr>
      <w:tr w:rsidR="00354144" w:rsidRPr="005C6B3E" w14:paraId="6DEE728E" w14:textId="77777777" w:rsidTr="00354144">
        <w:tc>
          <w:tcPr>
            <w:tcW w:w="2337" w:type="dxa"/>
          </w:tcPr>
          <w:p w14:paraId="47D2CC85" w14:textId="55934869" w:rsidR="00354144" w:rsidRPr="005C6B3E" w:rsidRDefault="00354144" w:rsidP="00C31AD4">
            <w:pPr>
              <w:jc w:val="center"/>
            </w:pPr>
            <w:r w:rsidRPr="005C6B3E">
              <w:t xml:space="preserve">Max </w:t>
            </w:r>
            <w:proofErr w:type="spellStart"/>
            <w:r w:rsidRPr="005C6B3E">
              <w:t>support</w:t>
            </w:r>
            <w:proofErr w:type="spellEnd"/>
          </w:p>
        </w:tc>
        <w:tc>
          <w:tcPr>
            <w:tcW w:w="2337" w:type="dxa"/>
          </w:tcPr>
          <w:p w14:paraId="7CFCE50D" w14:textId="08334751" w:rsidR="00354144" w:rsidRPr="005C6B3E" w:rsidRDefault="00354144" w:rsidP="00C31AD4">
            <w:pPr>
              <w:jc w:val="center"/>
            </w:pPr>
            <w:r w:rsidRPr="005C6B3E">
              <w:t>26.07%</w:t>
            </w:r>
          </w:p>
        </w:tc>
        <w:tc>
          <w:tcPr>
            <w:tcW w:w="2338" w:type="dxa"/>
          </w:tcPr>
          <w:p w14:paraId="0CEC22A8" w14:textId="79BE565D" w:rsidR="00354144" w:rsidRPr="005C6B3E" w:rsidRDefault="00354144" w:rsidP="00C31AD4">
            <w:pPr>
              <w:jc w:val="center"/>
            </w:pPr>
            <w:r w:rsidRPr="005C6B3E">
              <w:t>26.07%</w:t>
            </w:r>
          </w:p>
        </w:tc>
        <w:tc>
          <w:tcPr>
            <w:tcW w:w="2338" w:type="dxa"/>
          </w:tcPr>
          <w:p w14:paraId="59FA2F1E" w14:textId="1991CB74" w:rsidR="00354144" w:rsidRPr="005C6B3E" w:rsidRDefault="00354144" w:rsidP="00C31AD4">
            <w:pPr>
              <w:jc w:val="center"/>
            </w:pPr>
            <w:r w:rsidRPr="005C6B3E">
              <w:t>26.07%</w:t>
            </w:r>
          </w:p>
        </w:tc>
      </w:tr>
    </w:tbl>
    <w:p w14:paraId="7DF780C4" w14:textId="191B0D8F" w:rsidR="00C31AD4" w:rsidRPr="005C6B3E" w:rsidRDefault="00C31AD4" w:rsidP="00C31AD4">
      <w:pPr>
        <w:jc w:val="center"/>
      </w:pPr>
    </w:p>
    <w:p w14:paraId="5C97F17C" w14:textId="77777777" w:rsidR="00A82ED5" w:rsidRPr="005C6B3E" w:rsidRDefault="00A82ED5" w:rsidP="00A82ED5">
      <w:pPr>
        <w:pStyle w:val="Nagwek3"/>
      </w:pPr>
      <w:bookmarkStart w:id="0" w:name="zestaw_1_support_5_confidence_70"/>
      <w:r w:rsidRPr="005C6B3E">
        <w:t>ZESTAW 1 (</w:t>
      </w:r>
      <w:proofErr w:type="spellStart"/>
      <w:r w:rsidRPr="005C6B3E">
        <w:t>Support</w:t>
      </w:r>
      <w:proofErr w:type="spellEnd"/>
      <w:r w:rsidRPr="005C6B3E">
        <w:t xml:space="preserve"> 5%, </w:t>
      </w:r>
      <w:proofErr w:type="spellStart"/>
      <w:r w:rsidRPr="005C6B3E">
        <w:t>Confidence</w:t>
      </w:r>
      <w:proofErr w:type="spellEnd"/>
      <w:r w:rsidRPr="005C6B3E">
        <w:t xml:space="preserve"> 70%)</w:t>
      </w:r>
      <w:bookmarkEnd w:id="0"/>
    </w:p>
    <w:p w14:paraId="4C180E9E" w14:textId="77777777" w:rsidR="00A82ED5" w:rsidRPr="005C6B3E" w:rsidRDefault="00A82ED5" w:rsidP="00A82ED5">
      <w:pPr>
        <w:jc w:val="both"/>
        <w:rPr>
          <w:bCs/>
        </w:rPr>
      </w:pPr>
      <w:r w:rsidRPr="005C6B3E">
        <w:rPr>
          <w:bCs/>
        </w:rPr>
        <w:t>Charakterystyka:</w:t>
      </w:r>
    </w:p>
    <w:p w14:paraId="51F5A4CE" w14:textId="77777777" w:rsidR="00A82ED5" w:rsidRPr="00A82ED5" w:rsidRDefault="00A82ED5" w:rsidP="00A82ED5">
      <w:pPr>
        <w:pStyle w:val="Akapitzlist"/>
        <w:numPr>
          <w:ilvl w:val="0"/>
          <w:numId w:val="4"/>
        </w:numPr>
        <w:jc w:val="both"/>
        <w:rPr>
          <w:bCs/>
        </w:rPr>
      </w:pPr>
      <w:r w:rsidRPr="00A82ED5">
        <w:rPr>
          <w:bCs/>
        </w:rPr>
        <w:t>Liczba reguł: 2,735</w:t>
      </w:r>
    </w:p>
    <w:p w14:paraId="57C051C5" w14:textId="77777777" w:rsidR="00A82ED5" w:rsidRPr="00A82ED5" w:rsidRDefault="00A82ED5" w:rsidP="00A82ED5">
      <w:pPr>
        <w:pStyle w:val="Akapitzlist"/>
        <w:numPr>
          <w:ilvl w:val="0"/>
          <w:numId w:val="4"/>
        </w:numPr>
        <w:jc w:val="both"/>
        <w:rPr>
          <w:bCs/>
        </w:rPr>
      </w:pPr>
      <w:r w:rsidRPr="00A82ED5">
        <w:rPr>
          <w:bCs/>
        </w:rPr>
        <w:t xml:space="preserve">Średnia </w:t>
      </w:r>
      <w:proofErr w:type="spellStart"/>
      <w:r w:rsidRPr="00A82ED5">
        <w:rPr>
          <w:bCs/>
        </w:rPr>
        <w:t>confidence</w:t>
      </w:r>
      <w:proofErr w:type="spellEnd"/>
      <w:r w:rsidRPr="00A82ED5">
        <w:rPr>
          <w:bCs/>
        </w:rPr>
        <w:t>: 80.94% – najwyższa spośród wszystkich zestawów</w:t>
      </w:r>
    </w:p>
    <w:p w14:paraId="66C26EBB" w14:textId="77777777" w:rsidR="00A82ED5" w:rsidRPr="005C6B3E" w:rsidRDefault="00A82ED5" w:rsidP="00A82ED5">
      <w:pPr>
        <w:pStyle w:val="Akapitzlist"/>
        <w:numPr>
          <w:ilvl w:val="0"/>
          <w:numId w:val="4"/>
        </w:numPr>
        <w:jc w:val="both"/>
        <w:rPr>
          <w:bCs/>
        </w:rPr>
      </w:pPr>
      <w:r w:rsidRPr="00A82ED5">
        <w:rPr>
          <w:bCs/>
        </w:rPr>
        <w:t>Średni lift: 2.60</w:t>
      </w:r>
    </w:p>
    <w:p w14:paraId="302F1E70" w14:textId="77777777" w:rsidR="00A82ED5" w:rsidRPr="005C6B3E" w:rsidRDefault="00A82ED5" w:rsidP="00A82ED5">
      <w:pPr>
        <w:pStyle w:val="Akapitzlist"/>
        <w:jc w:val="both"/>
        <w:rPr>
          <w:bCs/>
        </w:rPr>
      </w:pPr>
    </w:p>
    <w:p w14:paraId="15339A46" w14:textId="33C34F35" w:rsidR="00A82ED5" w:rsidRPr="005C6B3E" w:rsidRDefault="00A82ED5" w:rsidP="00A82ED5">
      <w:pPr>
        <w:jc w:val="both"/>
        <w:rPr>
          <w:bCs/>
        </w:rPr>
      </w:pPr>
      <w:r w:rsidRPr="005C6B3E">
        <w:rPr>
          <w:bCs/>
        </w:rPr>
        <w:t xml:space="preserve">Zestaw 1 zawiera reguły o najwyższej wiarygodności. Średnia </w:t>
      </w:r>
      <w:proofErr w:type="spellStart"/>
      <w:r w:rsidRPr="005C6B3E">
        <w:rPr>
          <w:bCs/>
        </w:rPr>
        <w:t>confidence</w:t>
      </w:r>
      <w:proofErr w:type="spellEnd"/>
      <w:r w:rsidRPr="005C6B3E">
        <w:rPr>
          <w:bCs/>
        </w:rPr>
        <w:t xml:space="preserve"> 80.94% oznacza, że jeśli poprzednik reguły zaistnieje, to następnik pojawi się w średnio 81 na 100 przypadków. Lift 2.60 wskazuje, że powiązania są 2.6 razy silniejsze niż przypadkowe. To zestaw rekomendowany dla systemów decyzyjnych wymagających wysokiej pewności.</w:t>
      </w:r>
    </w:p>
    <w:p w14:paraId="77B230C4" w14:textId="77777777" w:rsidR="00A82ED5" w:rsidRPr="005C6B3E" w:rsidRDefault="00A82ED5" w:rsidP="00A82ED5">
      <w:pPr>
        <w:pStyle w:val="Nagwek3"/>
      </w:pPr>
      <w:bookmarkStart w:id="1" w:name="zestaw_2_support_3_confidence_50"/>
      <w:r w:rsidRPr="005C6B3E">
        <w:t>ZESTAW 2 (</w:t>
      </w:r>
      <w:proofErr w:type="spellStart"/>
      <w:r w:rsidRPr="005C6B3E">
        <w:t>Support</w:t>
      </w:r>
      <w:proofErr w:type="spellEnd"/>
      <w:r w:rsidRPr="005C6B3E">
        <w:t xml:space="preserve"> 3%, </w:t>
      </w:r>
      <w:proofErr w:type="spellStart"/>
      <w:r w:rsidRPr="005C6B3E">
        <w:t>Confidence</w:t>
      </w:r>
      <w:proofErr w:type="spellEnd"/>
      <w:r w:rsidRPr="005C6B3E">
        <w:t xml:space="preserve"> 50%)</w:t>
      </w:r>
      <w:bookmarkEnd w:id="1"/>
    </w:p>
    <w:p w14:paraId="0A05B808" w14:textId="77777777" w:rsidR="00A82ED5" w:rsidRPr="005C6B3E" w:rsidRDefault="00A82ED5" w:rsidP="00A82ED5">
      <w:pPr>
        <w:jc w:val="both"/>
      </w:pPr>
      <w:r w:rsidRPr="005C6B3E">
        <w:rPr>
          <w:b/>
        </w:rPr>
        <w:t>Charakterystyka:</w:t>
      </w:r>
    </w:p>
    <w:p w14:paraId="1871C2E1" w14:textId="77777777" w:rsidR="00A82ED5" w:rsidRPr="00A82ED5" w:rsidRDefault="00A82ED5" w:rsidP="00A82ED5">
      <w:pPr>
        <w:pStyle w:val="Akapitzlist"/>
        <w:numPr>
          <w:ilvl w:val="0"/>
          <w:numId w:val="5"/>
        </w:numPr>
        <w:jc w:val="both"/>
      </w:pPr>
      <w:r w:rsidRPr="00A82ED5">
        <w:t xml:space="preserve">Liczba reguł: 28,724 – </w:t>
      </w:r>
      <w:r w:rsidRPr="00A82ED5">
        <w:rPr>
          <w:b/>
        </w:rPr>
        <w:t>10x więcej</w:t>
      </w:r>
      <w:r w:rsidRPr="00A82ED5">
        <w:t xml:space="preserve"> niż w Zestawie 1</w:t>
      </w:r>
    </w:p>
    <w:p w14:paraId="5F4DFF83" w14:textId="77777777" w:rsidR="00A82ED5" w:rsidRPr="00A82ED5" w:rsidRDefault="00A82ED5" w:rsidP="00A82ED5">
      <w:pPr>
        <w:pStyle w:val="Akapitzlist"/>
        <w:numPr>
          <w:ilvl w:val="0"/>
          <w:numId w:val="5"/>
        </w:numPr>
        <w:jc w:val="both"/>
      </w:pPr>
      <w:r w:rsidRPr="00A82ED5">
        <w:t xml:space="preserve">Średnia </w:t>
      </w:r>
      <w:proofErr w:type="spellStart"/>
      <w:r w:rsidRPr="00A82ED5">
        <w:t>confidence</w:t>
      </w:r>
      <w:proofErr w:type="spellEnd"/>
      <w:r w:rsidRPr="00A82ED5">
        <w:t xml:space="preserve">: 67.75% – </w:t>
      </w:r>
      <w:r w:rsidRPr="00A82ED5">
        <w:rPr>
          <w:b/>
        </w:rPr>
        <w:t>kompromis</w:t>
      </w:r>
      <w:r w:rsidRPr="00A82ED5">
        <w:t xml:space="preserve"> między ilością a jakością</w:t>
      </w:r>
    </w:p>
    <w:p w14:paraId="4E503342" w14:textId="77777777" w:rsidR="00A82ED5" w:rsidRPr="00A82ED5" w:rsidRDefault="00A82ED5" w:rsidP="00A82ED5">
      <w:pPr>
        <w:pStyle w:val="Akapitzlist"/>
        <w:numPr>
          <w:ilvl w:val="0"/>
          <w:numId w:val="5"/>
        </w:numPr>
        <w:jc w:val="both"/>
      </w:pPr>
      <w:r w:rsidRPr="00A82ED5">
        <w:t xml:space="preserve">Średni lift: 2.71 – </w:t>
      </w:r>
      <w:r w:rsidRPr="00A82ED5">
        <w:rPr>
          <w:i/>
        </w:rPr>
        <w:t>nieznacznie wyższy</w:t>
      </w:r>
      <w:r w:rsidRPr="00A82ED5">
        <w:t xml:space="preserve"> niż w Zestawie 1</w:t>
      </w:r>
    </w:p>
    <w:p w14:paraId="75CB4FAD" w14:textId="08C04D97" w:rsidR="00A82ED5" w:rsidRPr="005C6B3E" w:rsidRDefault="00A82ED5" w:rsidP="00A82ED5">
      <w:pPr>
        <w:jc w:val="both"/>
      </w:pPr>
      <w:r w:rsidRPr="005C6B3E">
        <w:br/>
        <w:t xml:space="preserve">Zestaw 2 reprezentuje złoty środek eksploracji. Obniżenie progu </w:t>
      </w:r>
      <w:proofErr w:type="spellStart"/>
      <w:r w:rsidRPr="005C6B3E">
        <w:t>support</w:t>
      </w:r>
      <w:proofErr w:type="spellEnd"/>
      <w:r w:rsidRPr="005C6B3E">
        <w:t xml:space="preserve"> z 5% do 3% wprowadza 10-krotny wzrost liczby reguł, ale średnia </w:t>
      </w:r>
      <w:proofErr w:type="spellStart"/>
      <w:r w:rsidRPr="005C6B3E">
        <w:t>confidence</w:t>
      </w:r>
      <w:proofErr w:type="spellEnd"/>
      <w:r w:rsidRPr="005C6B3E">
        <w:t xml:space="preserve"> pozostaje na rozsądnym poziomie 67.75%. Średni lift 2.71 jest porównywalny lub nawet nieznacznie wyższy, co sugeruje, że nowe reguły nie stanowią pogorszenia. Ten zestaw jest idealny dla analiz e</w:t>
      </w:r>
      <w:r w:rsidRPr="005C6B3E">
        <w:t>ks</w:t>
      </w:r>
      <w:r w:rsidRPr="005C6B3E">
        <w:t>perymentalnych i odkrywczych.</w:t>
      </w:r>
    </w:p>
    <w:p w14:paraId="13BCA4D9" w14:textId="77777777" w:rsidR="00A82ED5" w:rsidRPr="005C6B3E" w:rsidRDefault="00A82ED5" w:rsidP="00A82ED5">
      <w:pPr>
        <w:pStyle w:val="Nagwek3"/>
      </w:pPr>
      <w:bookmarkStart w:id="2" w:name="zestaw_3_support_1_confidence_30"/>
      <w:r w:rsidRPr="005C6B3E">
        <w:lastRenderedPageBreak/>
        <w:t>ZESTAW 3 (</w:t>
      </w:r>
      <w:proofErr w:type="spellStart"/>
      <w:r w:rsidRPr="005C6B3E">
        <w:t>Support</w:t>
      </w:r>
      <w:proofErr w:type="spellEnd"/>
      <w:r w:rsidRPr="005C6B3E">
        <w:t xml:space="preserve"> 1%, </w:t>
      </w:r>
      <w:proofErr w:type="spellStart"/>
      <w:r w:rsidRPr="005C6B3E">
        <w:t>Confidence</w:t>
      </w:r>
      <w:proofErr w:type="spellEnd"/>
      <w:r w:rsidRPr="005C6B3E">
        <w:t xml:space="preserve"> 30%)</w:t>
      </w:r>
      <w:bookmarkEnd w:id="2"/>
    </w:p>
    <w:p w14:paraId="470CDC31" w14:textId="77777777" w:rsidR="00A82ED5" w:rsidRPr="005C6B3E" w:rsidRDefault="00A82ED5" w:rsidP="00A82ED5">
      <w:pPr>
        <w:jc w:val="both"/>
        <w:rPr>
          <w:bCs/>
        </w:rPr>
      </w:pPr>
      <w:r w:rsidRPr="005C6B3E">
        <w:rPr>
          <w:bCs/>
        </w:rPr>
        <w:t>Charakterystyka:</w:t>
      </w:r>
    </w:p>
    <w:p w14:paraId="536828F4" w14:textId="77777777" w:rsidR="00A82ED5" w:rsidRPr="00A82ED5" w:rsidRDefault="00A82ED5" w:rsidP="00A82ED5">
      <w:pPr>
        <w:pStyle w:val="Akapitzlist"/>
        <w:numPr>
          <w:ilvl w:val="0"/>
          <w:numId w:val="6"/>
        </w:numPr>
        <w:jc w:val="both"/>
        <w:rPr>
          <w:bCs/>
        </w:rPr>
      </w:pPr>
      <w:r w:rsidRPr="00A82ED5">
        <w:rPr>
          <w:bCs/>
        </w:rPr>
        <w:t>Liczba reguł: 701,042 – 256x więcej niż w Zestawie 1</w:t>
      </w:r>
    </w:p>
    <w:p w14:paraId="5DF7FAB8" w14:textId="77777777" w:rsidR="00A82ED5" w:rsidRPr="00A82ED5" w:rsidRDefault="00A82ED5" w:rsidP="00A82ED5">
      <w:pPr>
        <w:pStyle w:val="Akapitzlist"/>
        <w:numPr>
          <w:ilvl w:val="0"/>
          <w:numId w:val="6"/>
        </w:numPr>
        <w:jc w:val="both"/>
        <w:rPr>
          <w:bCs/>
        </w:rPr>
      </w:pPr>
      <w:r w:rsidRPr="00A82ED5">
        <w:rPr>
          <w:bCs/>
        </w:rPr>
        <w:t xml:space="preserve">Średnia </w:t>
      </w:r>
      <w:proofErr w:type="spellStart"/>
      <w:r w:rsidRPr="00A82ED5">
        <w:rPr>
          <w:bCs/>
        </w:rPr>
        <w:t>confidence</w:t>
      </w:r>
      <w:proofErr w:type="spellEnd"/>
      <w:r w:rsidRPr="00A82ED5">
        <w:rPr>
          <w:bCs/>
        </w:rPr>
        <w:t>: 51.04% – zaledwie 21 punktów powyżej progu minimalnego</w:t>
      </w:r>
    </w:p>
    <w:p w14:paraId="0D5A5C22" w14:textId="77777777" w:rsidR="00A82ED5" w:rsidRPr="00A82ED5" w:rsidRDefault="00A82ED5" w:rsidP="00A82ED5">
      <w:pPr>
        <w:pStyle w:val="Akapitzlist"/>
        <w:numPr>
          <w:ilvl w:val="0"/>
          <w:numId w:val="6"/>
        </w:numPr>
        <w:jc w:val="both"/>
        <w:rPr>
          <w:bCs/>
        </w:rPr>
      </w:pPr>
      <w:r w:rsidRPr="00A82ED5">
        <w:rPr>
          <w:bCs/>
        </w:rPr>
        <w:t>Średni lift: 3.06 – najwyższy, ale na tle ogromnej liczby reguł potencjalnie zafałszowany</w:t>
      </w:r>
    </w:p>
    <w:p w14:paraId="37EF5603" w14:textId="7C8B377F" w:rsidR="00A82ED5" w:rsidRPr="005C6B3E" w:rsidRDefault="00A82ED5" w:rsidP="00A82ED5">
      <w:pPr>
        <w:jc w:val="both"/>
      </w:pPr>
      <w:r w:rsidRPr="005C6B3E">
        <w:br/>
        <w:t xml:space="preserve">Zestaw 3 to eksploracja ekstensywna. Prawie 1 milion reguł z </w:t>
      </w:r>
      <w:proofErr w:type="spellStart"/>
      <w:r w:rsidRPr="005C6B3E">
        <w:t>confidence</w:t>
      </w:r>
      <w:proofErr w:type="spellEnd"/>
      <w:r w:rsidRPr="005C6B3E">
        <w:t xml:space="preserve"> zaledwie o 21 punktów powyżej minimum (50% vs. 30%) sugeruje, że wiele z nich to prawie przypadkowe korelacje. Wysoki lift 3.06 może być artefaktem selekcji w zbiorze tak ogromnym, niektóre słabe powiązania mogą wyglądać statystycznie interesujące. Ten zestaw wymagałby dodatkowej filtracji i weryfikacji statystycznej.</w:t>
      </w:r>
    </w:p>
    <w:p w14:paraId="527F5F36" w14:textId="77777777" w:rsidR="005C6B3E" w:rsidRPr="005C6B3E" w:rsidRDefault="005C6B3E" w:rsidP="00A82ED5">
      <w:pPr>
        <w:jc w:val="both"/>
      </w:pPr>
    </w:p>
    <w:p w14:paraId="0E5E977B" w14:textId="2FA4DC87" w:rsidR="00A82ED5" w:rsidRPr="005C6B3E" w:rsidRDefault="00A82ED5" w:rsidP="00A82ED5">
      <w:pPr>
        <w:pStyle w:val="Nagwek1"/>
        <w:numPr>
          <w:ilvl w:val="0"/>
          <w:numId w:val="1"/>
        </w:numPr>
      </w:pPr>
      <w:r w:rsidRPr="005C6B3E">
        <w:t>Wnioski</w:t>
      </w:r>
    </w:p>
    <w:p w14:paraId="2FCFAC4C" w14:textId="77777777" w:rsidR="00A82ED5" w:rsidRPr="00A82ED5" w:rsidRDefault="00A82ED5" w:rsidP="00A82ED5">
      <w:pPr>
        <w:jc w:val="both"/>
      </w:pPr>
      <w:r w:rsidRPr="00A82ED5">
        <w:t>Prawie wszystkie reguły są złożone (</w:t>
      </w:r>
      <w:proofErr w:type="spellStart"/>
      <w:r w:rsidRPr="00A82ED5">
        <w:t>multi-itemset</w:t>
      </w:r>
      <w:proofErr w:type="spellEnd"/>
      <w:r w:rsidRPr="00A82ED5">
        <w:t>):</w:t>
      </w:r>
    </w:p>
    <w:p w14:paraId="4D11A55E" w14:textId="77777777" w:rsidR="00A82ED5" w:rsidRPr="00A82ED5" w:rsidRDefault="00A82ED5" w:rsidP="00A82ED5">
      <w:pPr>
        <w:numPr>
          <w:ilvl w:val="0"/>
          <w:numId w:val="9"/>
        </w:numPr>
        <w:jc w:val="both"/>
      </w:pPr>
      <w:r w:rsidRPr="00A82ED5">
        <w:t>ZESTAW 1: 2,727 z 2,735 (99.7%)</w:t>
      </w:r>
    </w:p>
    <w:p w14:paraId="3901E51C" w14:textId="77777777" w:rsidR="00A82ED5" w:rsidRPr="00A82ED5" w:rsidRDefault="00A82ED5" w:rsidP="00A82ED5">
      <w:pPr>
        <w:numPr>
          <w:ilvl w:val="0"/>
          <w:numId w:val="9"/>
        </w:numPr>
        <w:jc w:val="both"/>
      </w:pPr>
      <w:r w:rsidRPr="00A82ED5">
        <w:t>ZESTAW 2: 28,633 z 28,724 (99.7%)</w:t>
      </w:r>
    </w:p>
    <w:p w14:paraId="18BF3479" w14:textId="77777777" w:rsidR="00A82ED5" w:rsidRPr="00A82ED5" w:rsidRDefault="00A82ED5" w:rsidP="00A82ED5">
      <w:pPr>
        <w:numPr>
          <w:ilvl w:val="0"/>
          <w:numId w:val="9"/>
        </w:numPr>
        <w:jc w:val="both"/>
      </w:pPr>
      <w:r w:rsidRPr="00A82ED5">
        <w:t>ZESTAW 3: 700,298 z 701,042 (99.9%)</w:t>
      </w:r>
    </w:p>
    <w:p w14:paraId="7BC0D59C" w14:textId="6886ABCD" w:rsidR="00A82ED5" w:rsidRPr="005C6B3E" w:rsidRDefault="00A82ED5" w:rsidP="00A82ED5">
      <w:pPr>
        <w:jc w:val="both"/>
      </w:pPr>
      <w:r w:rsidRPr="00A82ED5">
        <w:t>Oznacza to, że przeważnie kombinacje wielu atrybutów implikują inne atrybuty. Pojedyncze cechy nie decydują o wyniku.</w:t>
      </w:r>
    </w:p>
    <w:p w14:paraId="4AB816AC" w14:textId="77777777" w:rsidR="00A82ED5" w:rsidRPr="005C6B3E" w:rsidRDefault="00A82ED5" w:rsidP="00A82ED5">
      <w:pPr>
        <w:jc w:val="both"/>
        <w:rPr>
          <w:bCs/>
        </w:rPr>
      </w:pPr>
      <w:r w:rsidRPr="00A82ED5">
        <w:rPr>
          <w:bCs/>
        </w:rPr>
        <w:t xml:space="preserve">Wysokie progi (Zestaw 1): Mniej reguł, ale każda jest </w:t>
      </w:r>
      <w:r w:rsidRPr="005C6B3E">
        <w:rPr>
          <w:bCs/>
        </w:rPr>
        <w:t>zdrowo rozsądna</w:t>
      </w:r>
      <w:r w:rsidRPr="00A82ED5">
        <w:rPr>
          <w:bCs/>
        </w:rPr>
        <w:t xml:space="preserve"> i praktycznie użyteczna.</w:t>
      </w:r>
      <w:r w:rsidRPr="005C6B3E">
        <w:rPr>
          <w:bCs/>
        </w:rPr>
        <w:t xml:space="preserve"> </w:t>
      </w:r>
    </w:p>
    <w:p w14:paraId="238F8C0A" w14:textId="320025D4" w:rsidR="00A82ED5" w:rsidRPr="00A82ED5" w:rsidRDefault="00A82ED5" w:rsidP="00A82ED5">
      <w:pPr>
        <w:jc w:val="both"/>
        <w:rPr>
          <w:bCs/>
        </w:rPr>
      </w:pPr>
      <w:r w:rsidRPr="00A82ED5">
        <w:rPr>
          <w:bCs/>
        </w:rPr>
        <w:t>Niskie progi (Zestaw 3): Wiele reguł, ale większość to słabe powiązania, które mogą być artefaktami.</w:t>
      </w:r>
    </w:p>
    <w:p w14:paraId="44BA920F" w14:textId="19CA2555" w:rsidR="00A82ED5" w:rsidRPr="00A82ED5" w:rsidRDefault="00A82ED5" w:rsidP="00A82ED5">
      <w:pPr>
        <w:jc w:val="both"/>
        <w:rPr>
          <w:bCs/>
        </w:rPr>
      </w:pPr>
      <w:r w:rsidRPr="00A82ED5">
        <w:rPr>
          <w:bCs/>
        </w:rPr>
        <w:t>Wybór progów drastycznie wpływa na liczbę i jakość odkrywanych reguł</w:t>
      </w:r>
      <w:r w:rsidRPr="005C6B3E">
        <w:rPr>
          <w:bCs/>
        </w:rPr>
        <w:t>,</w:t>
      </w:r>
      <w:r w:rsidRPr="00A82ED5">
        <w:rPr>
          <w:bCs/>
        </w:rPr>
        <w:t xml:space="preserve"> decyzja powinna wynikać z konkretnego celu analitycznego.</w:t>
      </w:r>
    </w:p>
    <w:p w14:paraId="307ED515" w14:textId="77777777" w:rsidR="00A82ED5" w:rsidRPr="005C6B3E" w:rsidRDefault="00A82ED5" w:rsidP="00A82ED5">
      <w:pPr>
        <w:jc w:val="both"/>
      </w:pPr>
    </w:p>
    <w:p w14:paraId="53F47F84" w14:textId="4D1AB250" w:rsidR="00354144" w:rsidRPr="005C6B3E" w:rsidRDefault="00354144" w:rsidP="00A82ED5">
      <w:pPr>
        <w:pStyle w:val="Akapitzlist"/>
        <w:jc w:val="both"/>
      </w:pPr>
    </w:p>
    <w:sectPr w:rsidR="00354144" w:rsidRPr="005C6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C95"/>
    <w:multiLevelType w:val="hybridMultilevel"/>
    <w:tmpl w:val="05D61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48D2"/>
    <w:multiLevelType w:val="hybridMultilevel"/>
    <w:tmpl w:val="C48CB75E"/>
    <w:lvl w:ilvl="0" w:tplc="31C855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1E097E">
      <w:numFmt w:val="decimal"/>
      <w:lvlText w:val=""/>
      <w:lvlJc w:val="left"/>
      <w:pPr>
        <w:ind w:left="0" w:firstLine="0"/>
      </w:pPr>
    </w:lvl>
    <w:lvl w:ilvl="2" w:tplc="AA0862EE">
      <w:numFmt w:val="decimal"/>
      <w:lvlText w:val=""/>
      <w:lvlJc w:val="left"/>
      <w:pPr>
        <w:ind w:left="0" w:firstLine="0"/>
      </w:pPr>
    </w:lvl>
    <w:lvl w:ilvl="3" w:tplc="DE4A7502">
      <w:numFmt w:val="decimal"/>
      <w:lvlText w:val=""/>
      <w:lvlJc w:val="left"/>
      <w:pPr>
        <w:ind w:left="0" w:firstLine="0"/>
      </w:pPr>
    </w:lvl>
    <w:lvl w:ilvl="4" w:tplc="4F3647DA">
      <w:numFmt w:val="decimal"/>
      <w:lvlText w:val=""/>
      <w:lvlJc w:val="left"/>
      <w:pPr>
        <w:ind w:left="0" w:firstLine="0"/>
      </w:pPr>
    </w:lvl>
    <w:lvl w:ilvl="5" w:tplc="034831A0">
      <w:numFmt w:val="decimal"/>
      <w:lvlText w:val=""/>
      <w:lvlJc w:val="left"/>
      <w:pPr>
        <w:ind w:left="0" w:firstLine="0"/>
      </w:pPr>
    </w:lvl>
    <w:lvl w:ilvl="6" w:tplc="39AA9644">
      <w:numFmt w:val="decimal"/>
      <w:lvlText w:val=""/>
      <w:lvlJc w:val="left"/>
      <w:pPr>
        <w:ind w:left="0" w:firstLine="0"/>
      </w:pPr>
    </w:lvl>
    <w:lvl w:ilvl="7" w:tplc="314204B2">
      <w:numFmt w:val="decimal"/>
      <w:lvlText w:val=""/>
      <w:lvlJc w:val="left"/>
      <w:pPr>
        <w:ind w:left="0" w:firstLine="0"/>
      </w:pPr>
    </w:lvl>
    <w:lvl w:ilvl="8" w:tplc="9D44C84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85956DD"/>
    <w:multiLevelType w:val="hybridMultilevel"/>
    <w:tmpl w:val="2FF899F8"/>
    <w:lvl w:ilvl="0" w:tplc="4B402D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2CF1E8">
      <w:numFmt w:val="decimal"/>
      <w:lvlText w:val=""/>
      <w:lvlJc w:val="left"/>
      <w:pPr>
        <w:ind w:left="0" w:firstLine="0"/>
      </w:pPr>
    </w:lvl>
    <w:lvl w:ilvl="2" w:tplc="E172566E">
      <w:numFmt w:val="decimal"/>
      <w:lvlText w:val=""/>
      <w:lvlJc w:val="left"/>
      <w:pPr>
        <w:ind w:left="0" w:firstLine="0"/>
      </w:pPr>
    </w:lvl>
    <w:lvl w:ilvl="3" w:tplc="43684092">
      <w:numFmt w:val="decimal"/>
      <w:lvlText w:val=""/>
      <w:lvlJc w:val="left"/>
      <w:pPr>
        <w:ind w:left="0" w:firstLine="0"/>
      </w:pPr>
    </w:lvl>
    <w:lvl w:ilvl="4" w:tplc="7F903DAE">
      <w:numFmt w:val="decimal"/>
      <w:lvlText w:val=""/>
      <w:lvlJc w:val="left"/>
      <w:pPr>
        <w:ind w:left="0" w:firstLine="0"/>
      </w:pPr>
    </w:lvl>
    <w:lvl w:ilvl="5" w:tplc="AC6AF8B6">
      <w:numFmt w:val="decimal"/>
      <w:lvlText w:val=""/>
      <w:lvlJc w:val="left"/>
      <w:pPr>
        <w:ind w:left="0" w:firstLine="0"/>
      </w:pPr>
    </w:lvl>
    <w:lvl w:ilvl="6" w:tplc="EB3267E6">
      <w:numFmt w:val="decimal"/>
      <w:lvlText w:val=""/>
      <w:lvlJc w:val="left"/>
      <w:pPr>
        <w:ind w:left="0" w:firstLine="0"/>
      </w:pPr>
    </w:lvl>
    <w:lvl w:ilvl="7" w:tplc="61CC2C60">
      <w:numFmt w:val="decimal"/>
      <w:lvlText w:val=""/>
      <w:lvlJc w:val="left"/>
      <w:pPr>
        <w:ind w:left="0" w:firstLine="0"/>
      </w:pPr>
    </w:lvl>
    <w:lvl w:ilvl="8" w:tplc="CBB8EEE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46839E5"/>
    <w:multiLevelType w:val="hybridMultilevel"/>
    <w:tmpl w:val="AE767646"/>
    <w:lvl w:ilvl="0" w:tplc="00F87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D69326">
      <w:numFmt w:val="decimal"/>
      <w:lvlText w:val=""/>
      <w:lvlJc w:val="left"/>
      <w:pPr>
        <w:ind w:left="0" w:firstLine="0"/>
      </w:pPr>
    </w:lvl>
    <w:lvl w:ilvl="2" w:tplc="B2B084E8">
      <w:numFmt w:val="decimal"/>
      <w:lvlText w:val=""/>
      <w:lvlJc w:val="left"/>
      <w:pPr>
        <w:ind w:left="0" w:firstLine="0"/>
      </w:pPr>
    </w:lvl>
    <w:lvl w:ilvl="3" w:tplc="46B63EC4">
      <w:numFmt w:val="decimal"/>
      <w:lvlText w:val=""/>
      <w:lvlJc w:val="left"/>
      <w:pPr>
        <w:ind w:left="0" w:firstLine="0"/>
      </w:pPr>
    </w:lvl>
    <w:lvl w:ilvl="4" w:tplc="5D1C93F0">
      <w:numFmt w:val="decimal"/>
      <w:lvlText w:val=""/>
      <w:lvlJc w:val="left"/>
      <w:pPr>
        <w:ind w:left="0" w:firstLine="0"/>
      </w:pPr>
    </w:lvl>
    <w:lvl w:ilvl="5" w:tplc="FAAE8214">
      <w:numFmt w:val="decimal"/>
      <w:lvlText w:val=""/>
      <w:lvlJc w:val="left"/>
      <w:pPr>
        <w:ind w:left="0" w:firstLine="0"/>
      </w:pPr>
    </w:lvl>
    <w:lvl w:ilvl="6" w:tplc="C8143D40">
      <w:numFmt w:val="decimal"/>
      <w:lvlText w:val=""/>
      <w:lvlJc w:val="left"/>
      <w:pPr>
        <w:ind w:left="0" w:firstLine="0"/>
      </w:pPr>
    </w:lvl>
    <w:lvl w:ilvl="7" w:tplc="0BC49D2C">
      <w:numFmt w:val="decimal"/>
      <w:lvlText w:val=""/>
      <w:lvlJc w:val="left"/>
      <w:pPr>
        <w:ind w:left="0" w:firstLine="0"/>
      </w:pPr>
    </w:lvl>
    <w:lvl w:ilvl="8" w:tplc="0D92E3E4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FF1374C"/>
    <w:multiLevelType w:val="hybridMultilevel"/>
    <w:tmpl w:val="4E962D2E"/>
    <w:lvl w:ilvl="0" w:tplc="9D6E06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46B2FC">
      <w:numFmt w:val="decimal"/>
      <w:lvlText w:val=""/>
      <w:lvlJc w:val="left"/>
      <w:pPr>
        <w:ind w:left="0" w:firstLine="0"/>
      </w:pPr>
    </w:lvl>
    <w:lvl w:ilvl="2" w:tplc="1C3EC788">
      <w:numFmt w:val="decimal"/>
      <w:lvlText w:val=""/>
      <w:lvlJc w:val="left"/>
      <w:pPr>
        <w:ind w:left="0" w:firstLine="0"/>
      </w:pPr>
    </w:lvl>
    <w:lvl w:ilvl="3" w:tplc="628863C2">
      <w:numFmt w:val="decimal"/>
      <w:lvlText w:val=""/>
      <w:lvlJc w:val="left"/>
      <w:pPr>
        <w:ind w:left="0" w:firstLine="0"/>
      </w:pPr>
    </w:lvl>
    <w:lvl w:ilvl="4" w:tplc="63CC1AFA">
      <w:numFmt w:val="decimal"/>
      <w:lvlText w:val=""/>
      <w:lvlJc w:val="left"/>
      <w:pPr>
        <w:ind w:left="0" w:firstLine="0"/>
      </w:pPr>
    </w:lvl>
    <w:lvl w:ilvl="5" w:tplc="422630E0">
      <w:numFmt w:val="decimal"/>
      <w:lvlText w:val=""/>
      <w:lvlJc w:val="left"/>
      <w:pPr>
        <w:ind w:left="0" w:firstLine="0"/>
      </w:pPr>
    </w:lvl>
    <w:lvl w:ilvl="6" w:tplc="6D105EDA">
      <w:numFmt w:val="decimal"/>
      <w:lvlText w:val=""/>
      <w:lvlJc w:val="left"/>
      <w:pPr>
        <w:ind w:left="0" w:firstLine="0"/>
      </w:pPr>
    </w:lvl>
    <w:lvl w:ilvl="7" w:tplc="62C8FB88">
      <w:numFmt w:val="decimal"/>
      <w:lvlText w:val=""/>
      <w:lvlJc w:val="left"/>
      <w:pPr>
        <w:ind w:left="0" w:firstLine="0"/>
      </w:pPr>
    </w:lvl>
    <w:lvl w:ilvl="8" w:tplc="5B5EA98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494F1A6F"/>
    <w:multiLevelType w:val="hybridMultilevel"/>
    <w:tmpl w:val="8AF8E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1552C"/>
    <w:multiLevelType w:val="multilevel"/>
    <w:tmpl w:val="910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1C2705"/>
    <w:multiLevelType w:val="hybridMultilevel"/>
    <w:tmpl w:val="4FF4C7D8"/>
    <w:lvl w:ilvl="0" w:tplc="631EE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24FBC">
      <w:numFmt w:val="decimal"/>
      <w:lvlText w:val=""/>
      <w:lvlJc w:val="left"/>
      <w:pPr>
        <w:ind w:left="0" w:firstLine="0"/>
      </w:pPr>
    </w:lvl>
    <w:lvl w:ilvl="2" w:tplc="32BCD236">
      <w:numFmt w:val="decimal"/>
      <w:lvlText w:val=""/>
      <w:lvlJc w:val="left"/>
      <w:pPr>
        <w:ind w:left="0" w:firstLine="0"/>
      </w:pPr>
    </w:lvl>
    <w:lvl w:ilvl="3" w:tplc="222EC1D2">
      <w:numFmt w:val="decimal"/>
      <w:lvlText w:val=""/>
      <w:lvlJc w:val="left"/>
      <w:pPr>
        <w:ind w:left="0" w:firstLine="0"/>
      </w:pPr>
    </w:lvl>
    <w:lvl w:ilvl="4" w:tplc="4D14461E">
      <w:numFmt w:val="decimal"/>
      <w:lvlText w:val=""/>
      <w:lvlJc w:val="left"/>
      <w:pPr>
        <w:ind w:left="0" w:firstLine="0"/>
      </w:pPr>
    </w:lvl>
    <w:lvl w:ilvl="5" w:tplc="6A72F252">
      <w:numFmt w:val="decimal"/>
      <w:lvlText w:val=""/>
      <w:lvlJc w:val="left"/>
      <w:pPr>
        <w:ind w:left="0" w:firstLine="0"/>
      </w:pPr>
    </w:lvl>
    <w:lvl w:ilvl="6" w:tplc="EAF8EBE8">
      <w:numFmt w:val="decimal"/>
      <w:lvlText w:val=""/>
      <w:lvlJc w:val="left"/>
      <w:pPr>
        <w:ind w:left="0" w:firstLine="0"/>
      </w:pPr>
    </w:lvl>
    <w:lvl w:ilvl="7" w:tplc="CC1830E0">
      <w:numFmt w:val="decimal"/>
      <w:lvlText w:val=""/>
      <w:lvlJc w:val="left"/>
      <w:pPr>
        <w:ind w:left="0" w:firstLine="0"/>
      </w:pPr>
    </w:lvl>
    <w:lvl w:ilvl="8" w:tplc="70DAF6B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CE534B7"/>
    <w:multiLevelType w:val="hybridMultilevel"/>
    <w:tmpl w:val="092C5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650949">
    <w:abstractNumId w:val="0"/>
  </w:num>
  <w:num w:numId="2" w16cid:durableId="1864128089">
    <w:abstractNumId w:val="5"/>
  </w:num>
  <w:num w:numId="3" w16cid:durableId="1903367865">
    <w:abstractNumId w:val="8"/>
  </w:num>
  <w:num w:numId="4" w16cid:durableId="10186984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433001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622627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964514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1778864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95432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D4"/>
    <w:rsid w:val="002144C7"/>
    <w:rsid w:val="00354144"/>
    <w:rsid w:val="005C6B3E"/>
    <w:rsid w:val="005E3927"/>
    <w:rsid w:val="00600E3F"/>
    <w:rsid w:val="00A82ED5"/>
    <w:rsid w:val="00C31AD4"/>
    <w:rsid w:val="00F0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4B7A"/>
  <w15:chartTrackingRefBased/>
  <w15:docId w15:val="{3558E9FB-DB72-4ADD-A0C0-091BFE4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3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3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3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3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1A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1A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1A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1A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1A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1A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1A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1A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1A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1A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1AD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54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Kompała</dc:creator>
  <cp:keywords/>
  <dc:description/>
  <cp:lastModifiedBy>Artur Kompała</cp:lastModifiedBy>
  <cp:revision>3</cp:revision>
  <dcterms:created xsi:type="dcterms:W3CDTF">2025-11-06T17:09:00Z</dcterms:created>
  <dcterms:modified xsi:type="dcterms:W3CDTF">2025-11-20T09:14:00Z</dcterms:modified>
</cp:coreProperties>
</file>