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9DBB" w14:textId="77777777" w:rsidR="000D2E27" w:rsidRDefault="000D2E27" w:rsidP="000D2E27">
      <w:pPr>
        <w:jc w:val="both"/>
      </w:pPr>
      <w:r>
        <w:t xml:space="preserve">Drugi rozdział książki R. </w:t>
      </w:r>
      <w:proofErr w:type="spellStart"/>
      <w:r>
        <w:t>Meredith’a</w:t>
      </w:r>
      <w:proofErr w:type="spellEnd"/>
      <w:r>
        <w:t xml:space="preserve"> </w:t>
      </w:r>
      <w:proofErr w:type="spellStart"/>
      <w:r>
        <w:t>Belbina</w:t>
      </w:r>
      <w:proofErr w:type="spellEnd"/>
      <w:r>
        <w:t xml:space="preserve"> „Management </w:t>
      </w:r>
      <w:proofErr w:type="spellStart"/>
      <w:r>
        <w:t>Teams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Succeed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” dotyczy „Syndromu Apollo”, czyli bolesnej porażki zespołów utworzonych z utalentowanych indywidualności, wyselekcjonowanych przede wszystkim ze względu na umiejętności analitycznego myślenia i krytycznego podejścia. Eksperymenty </w:t>
      </w:r>
      <w:proofErr w:type="spellStart"/>
      <w:r>
        <w:t>Belbina</w:t>
      </w:r>
      <w:proofErr w:type="spellEnd"/>
      <w:r>
        <w:t xml:space="preserve"> wykazały, że takie zespoły, mimo olbrzymiego potencjału, często kiepsko sobie radziły.</w:t>
      </w:r>
    </w:p>
    <w:p w14:paraId="5AF8D969" w14:textId="77777777" w:rsidR="000D2E27" w:rsidRDefault="000D2E27" w:rsidP="000D2E27">
      <w:pPr>
        <w:jc w:val="both"/>
      </w:pPr>
      <w:r>
        <w:t xml:space="preserve">Przyczyną problemu Apollo </w:t>
      </w:r>
      <w:proofErr w:type="spellStart"/>
      <w:r>
        <w:t>Teams</w:t>
      </w:r>
      <w:proofErr w:type="spellEnd"/>
      <w:r>
        <w:t xml:space="preserve"> była toksyczna dynamika zespołowa. Członkowie nieustannie się kłócili, przepychali swoimi argumentami, krytykowali i podważali pomysły innych, lansując przy tym swoje wizje. Nie potrafili jednak wyrównać swoich różnic i efektywnie współpracować – nikt nie ustępował, a dyskusje nie prowadziły do żadnego konsensusu. W związku z tym wiele rzeczy po prostu nie było zrobionych, a zespół popadał w coraz większy bałagan. Część ludzi działała między sobą na szkodę, co powodowało, że nawet podstawowe rzeczy nie były realizowane.</w:t>
      </w:r>
    </w:p>
    <w:p w14:paraId="17B9801E" w14:textId="1DA2E66A" w:rsidR="000D2E27" w:rsidRDefault="000D2E27" w:rsidP="000D2E27">
      <w:pPr>
        <w:jc w:val="both"/>
      </w:pPr>
      <w:proofErr w:type="spellStart"/>
      <w:r>
        <w:t>Belbin</w:t>
      </w:r>
      <w:proofErr w:type="spellEnd"/>
      <w:r>
        <w:t xml:space="preserve"> zasugerował, że problem wynika zarówno z faktu, że w szkole i na studiach nacisk kładzie się na osiągnięcia indywidualne i rywalizację, jak również z charakteru osób o wysokim ilorazie inteligencji z ich skłonności do krytykowania i rozbijania cudzych pomysłów. Zespoły Apollo zbyt często polegały na pracowitości i analityczności kosztem gromadzenia informacji, koordynacji i realizacji zadań, a nawet, jeśli były tego świadome i odpowiednio dobierały członków zespołu, czasem wpadały w pułapkę zbyt silnego kompromisu, przez co decyzyjność była również upośledzona.</w:t>
      </w:r>
    </w:p>
    <w:p w14:paraId="4274B2C0" w14:textId="77777777" w:rsidR="000D2E27" w:rsidRDefault="000D2E27" w:rsidP="000D2E27">
      <w:pPr>
        <w:jc w:val="both"/>
      </w:pPr>
      <w:r>
        <w:t>Wyjątkiem były zespoły świadomie dobierające członków nie tylko ze względu na analityczność, ale i umiejętności współpracy, koordynację oraz osobę lidera, która potrafiła wyciszyć konflikty i kierować pracą zespołu. Trafnie dobrane zespoły potrafiły czerpać z możliwości swoich członków, unikając natomiast toksycznych sporów.</w:t>
      </w:r>
    </w:p>
    <w:p w14:paraId="6BDB196A" w14:textId="11FA3DE7" w:rsidR="00D645D3" w:rsidRPr="000D2E27" w:rsidRDefault="000D2E27" w:rsidP="000D2E27">
      <w:pPr>
        <w:jc w:val="both"/>
      </w:pPr>
      <w:r>
        <w:t xml:space="preserve">Wnioski </w:t>
      </w:r>
      <w:proofErr w:type="spellStart"/>
      <w:r>
        <w:t>Belbina</w:t>
      </w:r>
      <w:proofErr w:type="spellEnd"/>
      <w:r>
        <w:t xml:space="preserve"> wskazują, że sukces zespołu nie zależy wyłącznie od tego, jak mądrzy są jego członkowie, ale również od tego, czy są odpowiednio złożonym i potrafią ze sobą współpracować. „Syndrom Apollo” stanowi ostrzeżenie, by nie skupiać się na geniuszu kosztem synergii </w:t>
      </w:r>
      <w:r>
        <w:rPr>
          <w:rFonts w:ascii="Arial" w:hAnsi="Arial" w:cs="Arial"/>
        </w:rPr>
        <w:t>​‍​‌‍​‍‌</w:t>
      </w:r>
      <w:r>
        <w:t>zespo</w:t>
      </w:r>
      <w:r>
        <w:rPr>
          <w:rFonts w:ascii="Aptos" w:hAnsi="Aptos" w:cs="Aptos"/>
        </w:rPr>
        <w:t>ł</w:t>
      </w:r>
      <w:r>
        <w:t>u.</w:t>
      </w:r>
    </w:p>
    <w:sectPr w:rsidR="00D645D3" w:rsidRPr="000D2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27"/>
    <w:rsid w:val="000C0685"/>
    <w:rsid w:val="000D2E27"/>
    <w:rsid w:val="0061789F"/>
    <w:rsid w:val="006F773B"/>
    <w:rsid w:val="00943AD2"/>
    <w:rsid w:val="00D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393AE"/>
  <w15:chartTrackingRefBased/>
  <w15:docId w15:val="{8717F1F1-9CAA-4E6D-984F-48FB3246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D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D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D2E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2E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2E27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2E27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2E27"/>
    <w:rPr>
      <w:rFonts w:eastAsiaTheme="majorEastAsia" w:cstheme="majorBidi"/>
      <w:color w:val="0F4761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2E27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D2E27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2E27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2E27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0D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D2E27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2E27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0D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2E27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0D2E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2E2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2E27"/>
    <w:rPr>
      <w:i/>
      <w:iCs/>
      <w:color w:val="0F4761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0D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Kompała</dc:creator>
  <cp:keywords/>
  <dc:description/>
  <cp:lastModifiedBy>Artur Kompała</cp:lastModifiedBy>
  <cp:revision>2</cp:revision>
  <cp:lastPrinted>2025-11-26T15:20:00Z</cp:lastPrinted>
  <dcterms:created xsi:type="dcterms:W3CDTF">2025-11-26T14:09:00Z</dcterms:created>
  <dcterms:modified xsi:type="dcterms:W3CDTF">2025-11-26T15:22:00Z</dcterms:modified>
</cp:coreProperties>
</file>