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3A" w:rsidRDefault="003F6C3A" w:rsidP="003F6C3A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3F6C3A" w:rsidRDefault="003F6C3A" w:rsidP="003F6C3A">
      <w:p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Прикарпатський національний університет </w:t>
      </w:r>
    </w:p>
    <w:p w:rsidR="003F6C3A" w:rsidRDefault="003F6C3A" w:rsidP="003F6C3A">
      <w:pPr>
        <w:autoSpaceDE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імені В.Стефаника</w:t>
      </w:r>
    </w:p>
    <w:p w:rsidR="003F6C3A" w:rsidRDefault="003F6C3A" w:rsidP="003F6C3A">
      <w:pPr>
        <w:autoSpaceDE w:val="0"/>
        <w:jc w:val="center"/>
        <w:rPr>
          <w:b/>
          <w:b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b/>
          <w:b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b/>
          <w:b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Факультет математики та інформатики</w:t>
      </w: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Кафедра інформаційних технологій</w:t>
      </w: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Інформатика і програмування</w:t>
      </w: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Лабораторна робота № </w:t>
      </w:r>
      <w:r>
        <w:rPr>
          <w:sz w:val="28"/>
          <w:szCs w:val="28"/>
          <w:lang w:val="ru-RU"/>
        </w:rPr>
        <w:t>1</w:t>
      </w:r>
    </w:p>
    <w:p w:rsidR="003F6C3A" w:rsidRPr="003F6C3A" w:rsidRDefault="003F6C3A" w:rsidP="003F6C3A">
      <w:pPr>
        <w:autoSpaceDE w:val="0"/>
        <w:jc w:val="center"/>
        <w:rPr>
          <w:b/>
          <w:sz w:val="28"/>
          <w:szCs w:val="28"/>
          <w:lang w:val="en-US"/>
        </w:rPr>
      </w:pPr>
      <w:r w:rsidRPr="003F6C3A">
        <w:rPr>
          <w:b/>
          <w:sz w:val="28"/>
        </w:rPr>
        <w:t>Проектування програмного забезпечення засобами UML</w:t>
      </w:r>
    </w:p>
    <w:p w:rsidR="003F6C3A" w:rsidRPr="008574F7" w:rsidRDefault="003F6C3A" w:rsidP="003F6C3A">
      <w:pPr>
        <w:autoSpaceDE w:val="0"/>
        <w:jc w:val="center"/>
        <w:rPr>
          <w:sz w:val="28"/>
          <w:szCs w:val="28"/>
          <w:lang w:val="ru-RU"/>
        </w:rPr>
      </w:pPr>
    </w:p>
    <w:p w:rsidR="003F6C3A" w:rsidRDefault="003F6C3A" w:rsidP="003F6C3A">
      <w:pPr>
        <w:autoSpaceDE w:val="0"/>
        <w:jc w:val="center"/>
        <w:rPr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  <w:lang w:val="ru-RU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Default="003F6C3A" w:rsidP="003F6C3A">
      <w:pPr>
        <w:autoSpaceDE w:val="0"/>
        <w:jc w:val="center"/>
        <w:rPr>
          <w:i/>
          <w:iCs/>
          <w:sz w:val="28"/>
          <w:szCs w:val="28"/>
        </w:rPr>
      </w:pPr>
    </w:p>
    <w:p w:rsidR="003F6C3A" w:rsidRPr="00FB31DF" w:rsidRDefault="003F6C3A" w:rsidP="003F6C3A">
      <w:pPr>
        <w:autoSpaceDE w:val="0"/>
        <w:ind w:firstLine="5580"/>
        <w:rPr>
          <w:sz w:val="28"/>
          <w:szCs w:val="28"/>
          <w:lang w:val="ru-RU"/>
        </w:rPr>
      </w:pPr>
    </w:p>
    <w:p w:rsidR="003F6C3A" w:rsidRPr="00FB31DF" w:rsidRDefault="003F6C3A" w:rsidP="003F6C3A">
      <w:pPr>
        <w:autoSpaceDE w:val="0"/>
        <w:ind w:firstLine="5580"/>
        <w:rPr>
          <w:sz w:val="28"/>
          <w:szCs w:val="28"/>
          <w:lang w:val="ru-RU"/>
        </w:rPr>
      </w:pPr>
    </w:p>
    <w:p w:rsidR="003F6C3A" w:rsidRPr="00FB31DF" w:rsidRDefault="003F6C3A" w:rsidP="003F6C3A">
      <w:pPr>
        <w:autoSpaceDE w:val="0"/>
        <w:ind w:firstLine="5580"/>
        <w:rPr>
          <w:sz w:val="28"/>
          <w:szCs w:val="28"/>
          <w:lang w:val="ru-RU"/>
        </w:rPr>
      </w:pPr>
    </w:p>
    <w:p w:rsidR="003F6C3A" w:rsidRPr="00FB31DF" w:rsidRDefault="003F6C3A" w:rsidP="003F6C3A">
      <w:pPr>
        <w:autoSpaceDE w:val="0"/>
        <w:ind w:firstLine="5580"/>
        <w:rPr>
          <w:sz w:val="28"/>
          <w:szCs w:val="28"/>
          <w:lang w:val="ru-RU"/>
        </w:rPr>
      </w:pPr>
    </w:p>
    <w:p w:rsidR="003F6C3A" w:rsidRPr="00FB31DF" w:rsidRDefault="003F6C3A" w:rsidP="003F6C3A">
      <w:pPr>
        <w:autoSpaceDE w:val="0"/>
        <w:ind w:firstLine="5580"/>
        <w:rPr>
          <w:sz w:val="28"/>
          <w:szCs w:val="28"/>
          <w:lang w:val="ru-RU"/>
        </w:rPr>
      </w:pPr>
    </w:p>
    <w:p w:rsidR="003F6C3A" w:rsidRPr="00FB31DF" w:rsidRDefault="003F6C3A" w:rsidP="003F6C3A">
      <w:pPr>
        <w:autoSpaceDE w:val="0"/>
        <w:ind w:firstLine="5580"/>
        <w:rPr>
          <w:sz w:val="28"/>
          <w:szCs w:val="28"/>
          <w:lang w:val="ru-RU"/>
        </w:rPr>
      </w:pPr>
    </w:p>
    <w:p w:rsidR="003F6C3A" w:rsidRPr="00FB31DF" w:rsidRDefault="003F6C3A" w:rsidP="003F6C3A">
      <w:pPr>
        <w:autoSpaceDE w:val="0"/>
        <w:ind w:firstLine="5580"/>
        <w:rPr>
          <w:sz w:val="28"/>
          <w:szCs w:val="28"/>
          <w:lang w:val="ru-RU"/>
        </w:rPr>
      </w:pPr>
    </w:p>
    <w:p w:rsidR="003F6C3A" w:rsidRPr="00C05354" w:rsidRDefault="003F6C3A" w:rsidP="003F6C3A">
      <w:pPr>
        <w:autoSpaceDE w:val="0"/>
        <w:ind w:firstLine="5580"/>
        <w:rPr>
          <w:b/>
          <w:i/>
          <w:iCs/>
          <w:sz w:val="28"/>
          <w:szCs w:val="28"/>
          <w:u w:val="single"/>
        </w:rPr>
      </w:pPr>
      <w:r w:rsidRPr="00637089"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>Виконав : Дорош Р.В,</w:t>
      </w:r>
      <w:proofErr w:type="spellStart"/>
      <w:r>
        <w:rPr>
          <w:sz w:val="28"/>
          <w:szCs w:val="28"/>
        </w:rPr>
        <w:t>Тимків</w:t>
      </w:r>
      <w:proofErr w:type="spellEnd"/>
      <w:r>
        <w:rPr>
          <w:sz w:val="28"/>
          <w:szCs w:val="28"/>
        </w:rPr>
        <w:t xml:space="preserve"> А.Р.</w:t>
      </w:r>
    </w:p>
    <w:p w:rsidR="003F6C3A" w:rsidRDefault="003F6C3A" w:rsidP="003F6C3A">
      <w:pPr>
        <w:autoSpaceDE w:val="0"/>
        <w:ind w:firstLine="5580"/>
        <w:rPr>
          <w:sz w:val="28"/>
          <w:szCs w:val="28"/>
        </w:rPr>
      </w:pPr>
      <w:r w:rsidRPr="00637089"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>Група ІПЗ-1</w:t>
      </w:r>
    </w:p>
    <w:p w:rsidR="003F6C3A" w:rsidRPr="00637089" w:rsidRDefault="003F6C3A" w:rsidP="003F6C3A">
      <w:pPr>
        <w:autoSpaceDE w:val="0"/>
        <w:ind w:firstLine="5580"/>
        <w:rPr>
          <w:sz w:val="28"/>
          <w:szCs w:val="28"/>
          <w:lang w:val="ru-RU"/>
        </w:rPr>
      </w:pPr>
      <w:r w:rsidRPr="00637089">
        <w:rPr>
          <w:sz w:val="28"/>
          <w:szCs w:val="28"/>
          <w:lang w:val="ru-RU"/>
        </w:rPr>
        <w:t xml:space="preserve">     </w:t>
      </w:r>
      <w:r w:rsidRPr="00FB31D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Дата: </w:t>
      </w:r>
      <w:r w:rsidRPr="0063708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2</w:t>
      </w:r>
      <w:r w:rsidRPr="006370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жовтня  2017 р.</w:t>
      </w:r>
    </w:p>
    <w:p w:rsidR="003F6C3A" w:rsidRDefault="003F6C3A" w:rsidP="003F6C3A">
      <w:pPr>
        <w:autoSpaceDE w:val="0"/>
        <w:ind w:firstLine="5580"/>
        <w:rPr>
          <w:sz w:val="28"/>
          <w:szCs w:val="28"/>
        </w:rPr>
      </w:pPr>
      <w:r w:rsidRPr="00FB31DF"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>Викладач: Мельничук С.І</w:t>
      </w:r>
    </w:p>
    <w:p w:rsidR="003F6C3A" w:rsidRDefault="003F6C3A" w:rsidP="003F6C3A">
      <w:pPr>
        <w:autoSpaceDE w:val="0"/>
        <w:ind w:firstLine="5580"/>
        <w:rPr>
          <w:sz w:val="28"/>
          <w:szCs w:val="28"/>
        </w:rPr>
      </w:pPr>
    </w:p>
    <w:p w:rsidR="003F6C3A" w:rsidRDefault="003F6C3A" w:rsidP="003F6C3A">
      <w:pPr>
        <w:autoSpaceDE w:val="0"/>
        <w:ind w:firstLine="5580"/>
        <w:jc w:val="center"/>
        <w:rPr>
          <w:sz w:val="28"/>
          <w:szCs w:val="28"/>
        </w:rPr>
      </w:pPr>
    </w:p>
    <w:p w:rsidR="003F6C3A" w:rsidRDefault="003F6C3A" w:rsidP="003F6C3A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 – 2017</w:t>
      </w:r>
    </w:p>
    <w:p w:rsidR="003F6C3A" w:rsidRDefault="003F6C3A" w:rsidP="003F6C3A">
      <w:pPr>
        <w:jc w:val="center"/>
        <w:rPr>
          <w:sz w:val="28"/>
          <w:szCs w:val="28"/>
        </w:rPr>
      </w:pPr>
    </w:p>
    <w:p w:rsidR="003F6C3A" w:rsidRDefault="003F6C3A" w:rsidP="003F6C3A">
      <w:pPr>
        <w:rPr>
          <w:b/>
          <w:sz w:val="28"/>
          <w:szCs w:val="28"/>
          <w:lang w:val="en-US"/>
        </w:rPr>
      </w:pPr>
      <w:r w:rsidRPr="003F6C3A">
        <w:rPr>
          <w:b/>
          <w:sz w:val="28"/>
          <w:szCs w:val="28"/>
        </w:rPr>
        <w:t>Теоретичні відомості</w:t>
      </w:r>
      <w:r w:rsidRPr="003F6C3A">
        <w:rPr>
          <w:b/>
          <w:sz w:val="28"/>
          <w:szCs w:val="28"/>
          <w:lang w:val="en-US"/>
        </w:rPr>
        <w:t>:</w:t>
      </w:r>
    </w:p>
    <w:p w:rsidR="003F6C3A" w:rsidRPr="003F6C3A" w:rsidRDefault="003F6C3A" w:rsidP="003F6C3A">
      <w:pPr>
        <w:tabs>
          <w:tab w:val="left" w:pos="851"/>
          <w:tab w:val="left" w:pos="993"/>
        </w:tabs>
        <w:jc w:val="both"/>
      </w:pPr>
      <w:r>
        <w:rPr>
          <w:b/>
          <w:sz w:val="28"/>
          <w:szCs w:val="28"/>
          <w:lang w:val="en-US"/>
        </w:rPr>
        <w:tab/>
      </w:r>
      <w:r w:rsidRPr="003F6C3A">
        <w:t>Написання якісного проекту неможливе без створення технічного завдання. На сьогоднішній день технічне завдання є набором артефактів, який складається з документів двох видів: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•</w:t>
      </w:r>
      <w:r w:rsidRPr="003F6C3A">
        <w:tab/>
        <w:t>діаграми варіантів використання;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•</w:t>
      </w:r>
      <w:r w:rsidRPr="003F6C3A">
        <w:tab/>
      </w:r>
      <w:proofErr w:type="spellStart"/>
      <w:r w:rsidRPr="003F6C3A">
        <w:t>нефункціональні</w:t>
      </w:r>
      <w:proofErr w:type="spellEnd"/>
      <w:r w:rsidRPr="003F6C3A">
        <w:t xml:space="preserve"> вимоги.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Діаграми варіантів використання складають модель варіантів використання (use-</w:t>
      </w:r>
      <w:proofErr w:type="spellStart"/>
      <w:r w:rsidRPr="003F6C3A">
        <w:t>cases</w:t>
      </w:r>
      <w:proofErr w:type="spellEnd"/>
      <w:r w:rsidRPr="003F6C3A">
        <w:t xml:space="preserve">). Варіант використання - це функціональність системи, яка дозволяє користувачеві отримати якийсь істотний для нього, відчутний та вимірюваний результат. Кожен варіант використання відповідає окремому сервісу, що надається модельованою системою у відповідь на запит користувача, тобто визначає спосіб використання цієї системи. 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Варіанти використання найчастіше застосовуються для специфікації зовнішніх вимог до проектованої системи або для специфікації функціональної поведінки вже існуючої системи. Окрім цього, варіанти використання неявно описують типові способи взаємодії користувача з системою, що дозволяють коректно працювати з сервісами, що надаються системою.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proofErr w:type="spellStart"/>
      <w:r w:rsidRPr="003F6C3A">
        <w:t>Нефункціональні</w:t>
      </w:r>
      <w:proofErr w:type="spellEnd"/>
      <w:r w:rsidRPr="003F6C3A">
        <w:t xml:space="preserve"> вимоги - це опис таких властивостей системи, як особливості середовища і реалізації, продуктивність, розширюваність, надійність і т.д. Зазвичай </w:t>
      </w:r>
      <w:proofErr w:type="spellStart"/>
      <w:r w:rsidRPr="003F6C3A">
        <w:t>нефункціональні</w:t>
      </w:r>
      <w:proofErr w:type="spellEnd"/>
      <w:r w:rsidRPr="003F6C3A">
        <w:t xml:space="preserve"> вимоги не прив'язані до конкретного варіанту використання і тому виносяться в окремий список додаткових вимог до системи.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Розпочинають створення діаграм використання із ідентифікації варіантів використання (які ще називають прецедентами)  та дійових осіб. Це необхідно для того, щоб: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•</w:t>
      </w:r>
      <w:r w:rsidRPr="003F6C3A">
        <w:tab/>
        <w:t>чітко розмежувати систему і її оточення;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•</w:t>
      </w:r>
      <w:r w:rsidRPr="003F6C3A">
        <w:tab/>
        <w:t>визначити, які дійові особи і як саме взаємодіють з системою, який функціонал (варіанти використання) очікується від системи;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•</w:t>
      </w:r>
      <w:r w:rsidRPr="003F6C3A">
        <w:tab/>
        <w:t>визначити і описати в словнику предметної області (глосарії) загальні поняття, які необхідні для детального опису функціонала системи (прецедентів).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Подібний вид діяльності зазвичай виконується в такій послідовності: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1.</w:t>
      </w:r>
      <w:r w:rsidRPr="003F6C3A">
        <w:tab/>
        <w:t>Визначення дійових осіб.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2.</w:t>
      </w:r>
      <w:r w:rsidRPr="003F6C3A">
        <w:tab/>
        <w:t>Визначення варіантів використання.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3.</w:t>
      </w:r>
      <w:r w:rsidRPr="003F6C3A">
        <w:tab/>
        <w:t>Складання опису кожного варіанту використання.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>4.</w:t>
      </w:r>
      <w:r w:rsidRPr="003F6C3A">
        <w:tab/>
        <w:t>Опис моделі прецедентів в цілому (цей етап включає створення словника предметної області).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  <w:rPr>
          <w:lang w:val="ru-RU"/>
        </w:rPr>
      </w:pPr>
      <w:r w:rsidRPr="003F6C3A">
        <w:t>Спочатку вимоги оформляються у вигляді звичайного текстового документа, який створюється або самим користувачем, або користувачем і розробником разом. Надалі вимоги оформляють у вигляді таблиці. У ліву колонку поміщають прецеденти, а в праву - дійових осіб, що беруть участь в прецеденті.</w:t>
      </w:r>
    </w:p>
    <w:p w:rsidR="003F6C3A" w:rsidRPr="003F6C3A" w:rsidRDefault="003F6C3A" w:rsidP="003F6C3A">
      <w:pPr>
        <w:tabs>
          <w:tab w:val="left" w:pos="851"/>
          <w:tab w:val="left" w:pos="993"/>
        </w:tabs>
        <w:jc w:val="both"/>
      </w:pPr>
      <w:r>
        <w:rPr>
          <w:lang w:val="en-US"/>
        </w:rPr>
        <w:tab/>
      </w:r>
      <w:r w:rsidRPr="003F6C3A">
        <w:t xml:space="preserve">Розглянемо приклад. 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 xml:space="preserve">Необхідно створити форум з наступним функціоналом. Читати повідомлення  мають право всі, створювати повідомлення та теми – зареєстровані користувачі, видаляти повідомлення та теми – модератори й адміністратори. 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jc w:val="both"/>
      </w:pPr>
      <w:r w:rsidRPr="003F6C3A">
        <w:t xml:space="preserve">Система повинна бути написана на </w:t>
      </w:r>
      <w:proofErr w:type="spellStart"/>
      <w:r w:rsidRPr="003F6C3A">
        <w:t>php</w:t>
      </w:r>
      <w:proofErr w:type="spellEnd"/>
      <w:r w:rsidRPr="003F6C3A">
        <w:t xml:space="preserve">. </w:t>
      </w:r>
    </w:p>
    <w:p w:rsidR="003F6C3A" w:rsidRPr="003F6C3A" w:rsidRDefault="003F6C3A" w:rsidP="003F6C3A">
      <w:pPr>
        <w:tabs>
          <w:tab w:val="left" w:pos="851"/>
          <w:tab w:val="left" w:pos="993"/>
          <w:tab w:val="left" w:pos="7320"/>
        </w:tabs>
        <w:ind w:firstLine="567"/>
        <w:jc w:val="both"/>
      </w:pPr>
      <w:r w:rsidRPr="003F6C3A">
        <w:t>Таблиця з описом вимог може бути, наприклад, такою:</w:t>
      </w:r>
      <w:r w:rsidRPr="003F6C3A">
        <w:tab/>
      </w:r>
    </w:p>
    <w:p w:rsidR="003F6C3A" w:rsidRPr="003F6C3A" w:rsidRDefault="003F6C3A" w:rsidP="003F6C3A">
      <w:pPr>
        <w:tabs>
          <w:tab w:val="left" w:pos="851"/>
          <w:tab w:val="left" w:pos="993"/>
          <w:tab w:val="left" w:pos="7320"/>
        </w:tabs>
        <w:ind w:firstLine="567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3F6C3A" w:rsidRPr="003F6C3A" w:rsidTr="003F6C3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 xml:space="preserve">Прецедент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>Дійова особа</w:t>
            </w:r>
          </w:p>
        </w:tc>
      </w:tr>
      <w:tr w:rsidR="003F6C3A" w:rsidRPr="003F6C3A" w:rsidTr="003F6C3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 xml:space="preserve">Читати повідомлення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>Користувач (гість), зареєстрований користувач, модератор, адміністратор</w:t>
            </w:r>
          </w:p>
        </w:tc>
      </w:tr>
      <w:tr w:rsidR="003F6C3A" w:rsidRPr="003F6C3A" w:rsidTr="003F6C3A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 xml:space="preserve">Створити повідомлення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>Зареєстрований користувач, модератор, адміністратор</w:t>
            </w:r>
          </w:p>
        </w:tc>
      </w:tr>
      <w:tr w:rsidR="003F6C3A" w:rsidRPr="003F6C3A" w:rsidTr="003F6C3A">
        <w:trPr>
          <w:trHeight w:val="142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 xml:space="preserve">Створити тему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>Зареєстрований користувач, модератор, адміністратор</w:t>
            </w:r>
          </w:p>
        </w:tc>
      </w:tr>
      <w:tr w:rsidR="003F6C3A" w:rsidRPr="003F6C3A" w:rsidTr="003F6C3A">
        <w:trPr>
          <w:trHeight w:val="174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 xml:space="preserve">Видалити повідомлення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>Модератор, адміністратор</w:t>
            </w:r>
          </w:p>
        </w:tc>
      </w:tr>
      <w:tr w:rsidR="003F6C3A" w:rsidRPr="003F6C3A" w:rsidTr="003F6C3A">
        <w:trPr>
          <w:trHeight w:val="13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>Видалити тему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C3A" w:rsidRPr="003F6C3A" w:rsidRDefault="003F6C3A">
            <w:pPr>
              <w:tabs>
                <w:tab w:val="left" w:pos="851"/>
                <w:tab w:val="left" w:pos="993"/>
              </w:tabs>
              <w:spacing w:before="100" w:beforeAutospacing="1" w:after="100" w:afterAutospacing="1"/>
              <w:ind w:firstLine="567"/>
              <w:rPr>
                <w:lang w:eastAsia="en-US"/>
              </w:rPr>
            </w:pPr>
            <w:r w:rsidRPr="003F6C3A">
              <w:t>Модератор, адміністратор</w:t>
            </w:r>
          </w:p>
        </w:tc>
      </w:tr>
    </w:tbl>
    <w:p w:rsidR="003F6C3A" w:rsidRPr="003F6C3A" w:rsidRDefault="003F6C3A" w:rsidP="003F6C3A">
      <w:pPr>
        <w:tabs>
          <w:tab w:val="left" w:pos="851"/>
          <w:tab w:val="left" w:pos="993"/>
        </w:tabs>
        <w:ind w:firstLine="567"/>
        <w:rPr>
          <w:lang w:eastAsia="en-US"/>
        </w:rPr>
      </w:pP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</w:pPr>
      <w:r w:rsidRPr="003F6C3A">
        <w:t xml:space="preserve">В таблиці нема відомостей про те, що система повинна бути написана на </w:t>
      </w:r>
      <w:proofErr w:type="spellStart"/>
      <w:r w:rsidRPr="003F6C3A">
        <w:t>php</w:t>
      </w:r>
      <w:proofErr w:type="spellEnd"/>
      <w:r w:rsidRPr="003F6C3A">
        <w:t xml:space="preserve">, адже це </w:t>
      </w:r>
      <w:proofErr w:type="spellStart"/>
      <w:r w:rsidRPr="003F6C3A">
        <w:t>нефункціональна</w:t>
      </w:r>
      <w:proofErr w:type="spellEnd"/>
      <w:r w:rsidRPr="003F6C3A">
        <w:t xml:space="preserve"> вимога. </w:t>
      </w:r>
    </w:p>
    <w:p w:rsidR="003F6C3A" w:rsidRPr="003F6C3A" w:rsidRDefault="003F6C3A" w:rsidP="003F6C3A">
      <w:pPr>
        <w:tabs>
          <w:tab w:val="left" w:pos="851"/>
          <w:tab w:val="left" w:pos="993"/>
        </w:tabs>
        <w:ind w:firstLine="567"/>
      </w:pPr>
      <w:r w:rsidRPr="003F6C3A">
        <w:t>Наступним етапом є побудова діаграми варіантів використання.</w:t>
      </w:r>
    </w:p>
    <w:p w:rsidR="003F6C3A" w:rsidRPr="003F6C3A" w:rsidRDefault="003F6C3A" w:rsidP="003F6C3A">
      <w:pPr>
        <w:tabs>
          <w:tab w:val="left" w:pos="851"/>
          <w:tab w:val="left" w:pos="993"/>
        </w:tabs>
        <w:spacing w:before="100" w:beforeAutospacing="1" w:after="100" w:afterAutospacing="1"/>
        <w:ind w:firstLine="567"/>
        <w:jc w:val="both"/>
      </w:pPr>
      <w:r w:rsidRPr="003F6C3A">
        <w:t xml:space="preserve">У самому загальному випадку, діаграма варіантів використання являє собою граф спеціального виду, який є графічною нотацією для представлення певних варіантів використання, акторів і відносин між цими елементами. Окремі елементи діаграми можуть буду розміщені у прямокутнику, який позначає границі проектованої системи. Відносини, які можуть бути зображені на даному графі, являють собою тільки фіксовані типи взаємозв'язків між акторами й варіантами використання, які в сукупності описують сервіси або функціональні вимоги до системи, що моделюється. </w:t>
      </w:r>
    </w:p>
    <w:p w:rsidR="003F6C3A" w:rsidRPr="003F6C3A" w:rsidRDefault="003F6C3A" w:rsidP="003F6C3A">
      <w:pPr>
        <w:tabs>
          <w:tab w:val="left" w:pos="851"/>
          <w:tab w:val="left" w:pos="993"/>
        </w:tabs>
        <w:spacing w:before="100" w:beforeAutospacing="1" w:after="100" w:afterAutospacing="1"/>
        <w:ind w:firstLine="567"/>
        <w:jc w:val="both"/>
      </w:pPr>
      <w:r w:rsidRPr="003F6C3A">
        <w:t xml:space="preserve">Базовими елементами діаграми варіантів використання є варіант використання й актор. </w:t>
      </w:r>
    </w:p>
    <w:p w:rsidR="003F6C3A" w:rsidRPr="003F6C3A" w:rsidRDefault="003F6C3A" w:rsidP="003F6C3A">
      <w:pPr>
        <w:rPr>
          <w:b/>
          <w:sz w:val="22"/>
          <w:szCs w:val="28"/>
        </w:rPr>
      </w:pPr>
    </w:p>
    <w:p w:rsidR="003F6C3A" w:rsidRPr="003F6C3A" w:rsidRDefault="003F6C3A" w:rsidP="003F6C3A">
      <w:pPr>
        <w:rPr>
          <w:b/>
          <w:sz w:val="28"/>
          <w:szCs w:val="36"/>
          <w:lang w:val="ru-RU"/>
        </w:rPr>
      </w:pPr>
      <w:r w:rsidRPr="003F6C3A">
        <w:rPr>
          <w:b/>
          <w:sz w:val="28"/>
          <w:szCs w:val="36"/>
        </w:rPr>
        <w:t>Технічне завдання</w:t>
      </w:r>
    </w:p>
    <w:p w:rsidR="003F6C3A" w:rsidRPr="00424534" w:rsidRDefault="003F6C3A" w:rsidP="003F6C3A">
      <w:pPr>
        <w:jc w:val="center"/>
        <w:rPr>
          <w:sz w:val="36"/>
          <w:szCs w:val="36"/>
          <w:lang w:val="ru-RU"/>
        </w:rPr>
      </w:pPr>
    </w:p>
    <w:p w:rsidR="003F6C3A" w:rsidRPr="003F6C3A" w:rsidRDefault="003F6C3A" w:rsidP="003F6C3A">
      <w:pPr>
        <w:rPr>
          <w:sz w:val="28"/>
          <w:szCs w:val="28"/>
        </w:rPr>
      </w:pPr>
      <w:r w:rsidRPr="003F6C3A">
        <w:rPr>
          <w:sz w:val="28"/>
          <w:szCs w:val="28"/>
        </w:rPr>
        <w:t>Розробити програму,яка передбачає обчислення моди.</w:t>
      </w:r>
    </w:p>
    <w:p w:rsidR="003F6C3A" w:rsidRPr="003F6C3A" w:rsidRDefault="003F6C3A" w:rsidP="003F6C3A">
      <w:pPr>
        <w:rPr>
          <w:sz w:val="28"/>
          <w:szCs w:val="28"/>
        </w:rPr>
      </w:pPr>
      <w:r w:rsidRPr="003F6C3A">
        <w:rPr>
          <w:sz w:val="28"/>
          <w:szCs w:val="28"/>
        </w:rPr>
        <w:t xml:space="preserve">Вхідні дані:числа,які записані в числовий ряд,задаються через текстовий </w:t>
      </w:r>
      <w:proofErr w:type="spellStart"/>
      <w:r w:rsidRPr="003F6C3A">
        <w:rPr>
          <w:sz w:val="28"/>
          <w:szCs w:val="28"/>
        </w:rPr>
        <w:t>файл.Для</w:t>
      </w:r>
      <w:proofErr w:type="spellEnd"/>
      <w:r w:rsidRPr="003F6C3A">
        <w:rPr>
          <w:sz w:val="28"/>
          <w:szCs w:val="28"/>
        </w:rPr>
        <w:t xml:space="preserve"> одного набору даних програму може використовувати будь-який користувач ,а для двох і більше </w:t>
      </w:r>
      <w:proofErr w:type="spellStart"/>
      <w:r w:rsidRPr="003F6C3A">
        <w:rPr>
          <w:sz w:val="28"/>
          <w:szCs w:val="28"/>
        </w:rPr>
        <w:t>наборів-</w:t>
      </w:r>
      <w:proofErr w:type="spellEnd"/>
      <w:r w:rsidRPr="003F6C3A">
        <w:rPr>
          <w:sz w:val="28"/>
          <w:szCs w:val="28"/>
        </w:rPr>
        <w:t xml:space="preserve"> тільки зареєстрований </w:t>
      </w:r>
      <w:proofErr w:type="spellStart"/>
      <w:r w:rsidRPr="003F6C3A">
        <w:rPr>
          <w:sz w:val="28"/>
          <w:szCs w:val="28"/>
        </w:rPr>
        <w:t>користувач.Результат</w:t>
      </w:r>
      <w:proofErr w:type="spellEnd"/>
      <w:r w:rsidRPr="003F6C3A">
        <w:rPr>
          <w:sz w:val="28"/>
          <w:szCs w:val="28"/>
        </w:rPr>
        <w:t xml:space="preserve"> обчислення може бачити будь-який користувач.</w:t>
      </w:r>
    </w:p>
    <w:p w:rsidR="003F6C3A" w:rsidRDefault="003F6C3A" w:rsidP="003F6C3A">
      <w:pPr>
        <w:ind w:left="1416"/>
        <w:rPr>
          <w:sz w:val="28"/>
          <w:szCs w:val="28"/>
        </w:rPr>
      </w:pPr>
    </w:p>
    <w:p w:rsidR="003F6C3A" w:rsidRDefault="003F6C3A" w:rsidP="003F6C3A">
      <w:pPr>
        <w:ind w:left="1416"/>
        <w:rPr>
          <w:sz w:val="28"/>
          <w:szCs w:val="28"/>
        </w:rPr>
      </w:pPr>
    </w:p>
    <w:tbl>
      <w:tblPr>
        <w:tblStyle w:val="a3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372"/>
        <w:gridCol w:w="6126"/>
      </w:tblGrid>
      <w:tr w:rsidR="003F6C3A" w:rsidTr="003F6C3A">
        <w:tc>
          <w:tcPr>
            <w:tcW w:w="3372" w:type="dxa"/>
          </w:tcPr>
          <w:p w:rsidR="003F6C3A" w:rsidRPr="00583408" w:rsidRDefault="003F6C3A" w:rsidP="003F6C3A">
            <w:pPr>
              <w:rPr>
                <w:sz w:val="36"/>
                <w:szCs w:val="36"/>
              </w:rPr>
            </w:pPr>
            <w:r w:rsidRPr="00583408">
              <w:rPr>
                <w:sz w:val="36"/>
                <w:szCs w:val="36"/>
              </w:rPr>
              <w:t>Прецедент</w:t>
            </w:r>
          </w:p>
        </w:tc>
        <w:tc>
          <w:tcPr>
            <w:tcW w:w="6126" w:type="dxa"/>
          </w:tcPr>
          <w:p w:rsidR="003F6C3A" w:rsidRPr="00583408" w:rsidRDefault="003F6C3A" w:rsidP="003F6C3A">
            <w:pPr>
              <w:rPr>
                <w:sz w:val="36"/>
                <w:szCs w:val="36"/>
              </w:rPr>
            </w:pPr>
            <w:r w:rsidRPr="00583408">
              <w:rPr>
                <w:sz w:val="36"/>
                <w:szCs w:val="36"/>
              </w:rPr>
              <w:t>Дійові особи</w:t>
            </w:r>
          </w:p>
        </w:tc>
      </w:tr>
      <w:tr w:rsidR="003F6C3A" w:rsidTr="003F6C3A">
        <w:tc>
          <w:tcPr>
            <w:tcW w:w="3372" w:type="dxa"/>
          </w:tcPr>
          <w:p w:rsidR="003F6C3A" w:rsidRDefault="003F6C3A" w:rsidP="003F6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Вводити один набір даних</w:t>
            </w:r>
          </w:p>
        </w:tc>
        <w:tc>
          <w:tcPr>
            <w:tcW w:w="6126" w:type="dxa"/>
          </w:tcPr>
          <w:p w:rsidR="003F6C3A" w:rsidRPr="00583408" w:rsidRDefault="003F6C3A" w:rsidP="003F6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Гість(незареєстрований користувач)</w:t>
            </w:r>
            <w:r w:rsidRPr="0058340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зареєстрований</w:t>
            </w:r>
            <w:r w:rsidRPr="0058340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модератор</w:t>
            </w:r>
            <w:r w:rsidRPr="0058340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адміністратор</w:t>
            </w:r>
          </w:p>
        </w:tc>
      </w:tr>
      <w:tr w:rsidR="003F6C3A" w:rsidTr="003F6C3A">
        <w:tc>
          <w:tcPr>
            <w:tcW w:w="3372" w:type="dxa"/>
          </w:tcPr>
          <w:p w:rsidR="003F6C3A" w:rsidRDefault="003F6C3A" w:rsidP="003F6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Вводити два і більше набори</w:t>
            </w:r>
          </w:p>
        </w:tc>
        <w:tc>
          <w:tcPr>
            <w:tcW w:w="6126" w:type="dxa"/>
          </w:tcPr>
          <w:p w:rsidR="003F6C3A" w:rsidRPr="00583408" w:rsidRDefault="003F6C3A" w:rsidP="003F6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Зареєстрований користувач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адміністратор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модератор</w:t>
            </w:r>
          </w:p>
        </w:tc>
      </w:tr>
      <w:tr w:rsidR="003F6C3A" w:rsidTr="003F6C3A">
        <w:tc>
          <w:tcPr>
            <w:tcW w:w="3372" w:type="dxa"/>
          </w:tcPr>
          <w:p w:rsidR="003F6C3A" w:rsidRDefault="003F6C3A" w:rsidP="003F6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Отримати результат</w:t>
            </w:r>
          </w:p>
        </w:tc>
        <w:tc>
          <w:tcPr>
            <w:tcW w:w="6126" w:type="dxa"/>
          </w:tcPr>
          <w:p w:rsidR="003F6C3A" w:rsidRDefault="003F6C3A" w:rsidP="003F6C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Гість(незареєстрований користувач)</w:t>
            </w:r>
            <w:r w:rsidRPr="0058340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зареєстрований</w:t>
            </w:r>
            <w:r w:rsidRPr="0058340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модератор</w:t>
            </w:r>
            <w:r w:rsidRPr="0058340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адміністратор</w:t>
            </w:r>
          </w:p>
        </w:tc>
      </w:tr>
    </w:tbl>
    <w:p w:rsidR="003F6C3A" w:rsidRDefault="003F6C3A" w:rsidP="003F6C3A">
      <w:pPr>
        <w:ind w:left="1416"/>
        <w:rPr>
          <w:sz w:val="28"/>
          <w:szCs w:val="28"/>
        </w:rPr>
      </w:pPr>
    </w:p>
    <w:p w:rsidR="00582634" w:rsidRDefault="003F6C3A">
      <w:pPr>
        <w:rPr>
          <w:b/>
          <w:sz w:val="28"/>
          <w:lang w:val="en-US"/>
        </w:rPr>
      </w:pPr>
      <w:r w:rsidRPr="003F6C3A">
        <w:rPr>
          <w:b/>
          <w:sz w:val="28"/>
        </w:rPr>
        <w:t>Наше завдання</w:t>
      </w:r>
      <w:r w:rsidRPr="003F6C3A">
        <w:rPr>
          <w:b/>
          <w:sz w:val="28"/>
          <w:lang w:val="en-US"/>
        </w:rPr>
        <w:t>:</w:t>
      </w:r>
    </w:p>
    <w:p w:rsidR="003F6C3A" w:rsidRPr="003F6C3A" w:rsidRDefault="003F6C3A" w:rsidP="003F6C3A">
      <w:pPr>
        <w:rPr>
          <w:sz w:val="28"/>
          <w:szCs w:val="28"/>
        </w:rPr>
      </w:pPr>
      <w:r w:rsidRPr="003F6C3A">
        <w:rPr>
          <w:sz w:val="28"/>
          <w:szCs w:val="28"/>
        </w:rPr>
        <w:t xml:space="preserve">Розробити програму,яка передбачає обчислення </w:t>
      </w:r>
      <w:r>
        <w:rPr>
          <w:sz w:val="28"/>
          <w:szCs w:val="28"/>
        </w:rPr>
        <w:t>Середнього Квадратичного Відхилення</w:t>
      </w:r>
      <w:r w:rsidRPr="003F6C3A">
        <w:rPr>
          <w:sz w:val="28"/>
          <w:szCs w:val="28"/>
        </w:rPr>
        <w:t>.</w:t>
      </w:r>
    </w:p>
    <w:p w:rsidR="003F6C3A" w:rsidRDefault="003F6C3A" w:rsidP="003F6C3A">
      <w:pPr>
        <w:rPr>
          <w:sz w:val="28"/>
          <w:szCs w:val="28"/>
        </w:rPr>
      </w:pPr>
      <w:r w:rsidRPr="003F6C3A">
        <w:rPr>
          <w:sz w:val="28"/>
          <w:szCs w:val="28"/>
        </w:rPr>
        <w:t>Вхідні дані:числа,які записані в числовий ряд,задаються через текстовий файл.</w:t>
      </w:r>
    </w:p>
    <w:p w:rsidR="003F6C3A" w:rsidRDefault="003F6C3A" w:rsidP="003F6C3A">
      <w:pPr>
        <w:rPr>
          <w:sz w:val="28"/>
          <w:szCs w:val="28"/>
        </w:rPr>
      </w:pPr>
      <w:r w:rsidRPr="003F6C3A">
        <w:rPr>
          <w:sz w:val="28"/>
          <w:szCs w:val="28"/>
        </w:rPr>
        <w:t xml:space="preserve">Для одного набору даних програму може використовувати будь-який користувач ,а для двох і більше </w:t>
      </w:r>
      <w:proofErr w:type="spellStart"/>
      <w:r w:rsidRPr="003F6C3A">
        <w:rPr>
          <w:sz w:val="28"/>
          <w:szCs w:val="28"/>
        </w:rPr>
        <w:t>наборів-</w:t>
      </w:r>
      <w:proofErr w:type="spellEnd"/>
      <w:r w:rsidRPr="003F6C3A">
        <w:rPr>
          <w:sz w:val="28"/>
          <w:szCs w:val="28"/>
        </w:rPr>
        <w:t xml:space="preserve"> тільки зареєстрований користувач.</w:t>
      </w:r>
    </w:p>
    <w:p w:rsidR="003F6C3A" w:rsidRDefault="003F6C3A" w:rsidP="003F6C3A">
      <w:pPr>
        <w:rPr>
          <w:sz w:val="28"/>
          <w:szCs w:val="28"/>
        </w:rPr>
      </w:pPr>
      <w:r w:rsidRPr="003F6C3A">
        <w:rPr>
          <w:sz w:val="28"/>
          <w:szCs w:val="28"/>
        </w:rPr>
        <w:t>Результат обчислення може бачити будь-який користувач.</w:t>
      </w:r>
    </w:p>
    <w:p w:rsidR="003F6C3A" w:rsidRDefault="003F6C3A" w:rsidP="003F6C3A">
      <w:pPr>
        <w:rPr>
          <w:sz w:val="28"/>
          <w:szCs w:val="28"/>
        </w:rPr>
      </w:pPr>
    </w:p>
    <w:p w:rsidR="003F6C3A" w:rsidRPr="003F6C3A" w:rsidRDefault="003F6C3A" w:rsidP="003F6C3A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</w:rPr>
      </w:pPr>
      <w:proofErr w:type="spellStart"/>
      <w:r w:rsidRPr="003F6C3A">
        <w:rPr>
          <w:b/>
          <w:sz w:val="28"/>
          <w:szCs w:val="28"/>
        </w:rPr>
        <w:t>Висновок</w:t>
      </w:r>
      <w:proofErr w:type="spellEnd"/>
      <w:r w:rsidRPr="003F6C3A">
        <w:rPr>
          <w:b/>
          <w:sz w:val="28"/>
          <w:szCs w:val="28"/>
        </w:rPr>
        <w:t>:</w:t>
      </w:r>
      <w:r w:rsidRPr="003F6C3A">
        <w:rPr>
          <w:rFonts w:ascii="Arial" w:hAnsi="Arial" w:cs="Arial"/>
          <w:color w:val="222222"/>
          <w:sz w:val="21"/>
          <w:szCs w:val="21"/>
        </w:rPr>
        <w:t xml:space="preserve"> </w:t>
      </w:r>
      <w:r w:rsidRPr="003F6C3A">
        <w:rPr>
          <w:color w:val="222222"/>
          <w:sz w:val="28"/>
        </w:rPr>
        <w:t xml:space="preserve">UML </w:t>
      </w:r>
      <w:proofErr w:type="spellStart"/>
      <w:r w:rsidRPr="003F6C3A">
        <w:rPr>
          <w:color w:val="222222"/>
          <w:sz w:val="28"/>
        </w:rPr>
        <w:t>може</w:t>
      </w:r>
      <w:proofErr w:type="spellEnd"/>
      <w:r w:rsidRPr="003F6C3A">
        <w:rPr>
          <w:color w:val="222222"/>
          <w:sz w:val="28"/>
        </w:rPr>
        <w:t xml:space="preserve"> бути </w:t>
      </w:r>
      <w:proofErr w:type="spellStart"/>
      <w:r w:rsidRPr="003F6C3A">
        <w:rPr>
          <w:color w:val="222222"/>
          <w:sz w:val="28"/>
        </w:rPr>
        <w:t>застосовано</w:t>
      </w:r>
      <w:proofErr w:type="spellEnd"/>
      <w:r w:rsidRPr="003F6C3A">
        <w:rPr>
          <w:color w:val="222222"/>
          <w:sz w:val="28"/>
        </w:rPr>
        <w:t xml:space="preserve"> на </w:t>
      </w:r>
      <w:proofErr w:type="spellStart"/>
      <w:r w:rsidRPr="003F6C3A">
        <w:rPr>
          <w:color w:val="222222"/>
          <w:sz w:val="28"/>
        </w:rPr>
        <w:t>всіх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етапах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життєвого</w:t>
      </w:r>
      <w:proofErr w:type="spellEnd"/>
      <w:r w:rsidRPr="003F6C3A">
        <w:rPr>
          <w:color w:val="222222"/>
          <w:sz w:val="28"/>
        </w:rPr>
        <w:t xml:space="preserve"> циклу </w:t>
      </w:r>
      <w:proofErr w:type="spellStart"/>
      <w:r w:rsidRPr="003F6C3A">
        <w:rPr>
          <w:color w:val="222222"/>
          <w:sz w:val="28"/>
        </w:rPr>
        <w:t>аналі</w:t>
      </w:r>
      <w:proofErr w:type="gramStart"/>
      <w:r w:rsidRPr="003F6C3A">
        <w:rPr>
          <w:color w:val="222222"/>
          <w:sz w:val="28"/>
        </w:rPr>
        <w:t>зу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б</w:t>
      </w:r>
      <w:proofErr w:type="gramEnd"/>
      <w:r w:rsidRPr="003F6C3A">
        <w:rPr>
          <w:color w:val="222222"/>
          <w:sz w:val="28"/>
        </w:rPr>
        <w:t>ізнес</w:t>
      </w:r>
      <w:proofErr w:type="spellEnd"/>
      <w:r w:rsidRPr="003F6C3A">
        <w:rPr>
          <w:color w:val="222222"/>
          <w:sz w:val="28"/>
        </w:rPr>
        <w:t xml:space="preserve">-систем і </w:t>
      </w:r>
      <w:proofErr w:type="spellStart"/>
      <w:r w:rsidRPr="003F6C3A">
        <w:rPr>
          <w:color w:val="222222"/>
          <w:sz w:val="28"/>
        </w:rPr>
        <w:t>розробки</w:t>
      </w:r>
      <w:proofErr w:type="spellEnd"/>
      <w:r w:rsidRPr="003F6C3A">
        <w:rPr>
          <w:color w:val="222222"/>
          <w:sz w:val="28"/>
        </w:rPr>
        <w:t> </w:t>
      </w:r>
      <w:proofErr w:type="spellStart"/>
      <w:r w:rsidRPr="003F6C3A">
        <w:rPr>
          <w:color w:val="222222"/>
          <w:sz w:val="28"/>
        </w:rPr>
        <w:t>прикладних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програм</w:t>
      </w:r>
      <w:proofErr w:type="spellEnd"/>
      <w:r w:rsidRPr="003F6C3A">
        <w:rPr>
          <w:color w:val="222222"/>
          <w:sz w:val="28"/>
        </w:rPr>
        <w:t xml:space="preserve">. </w:t>
      </w:r>
      <w:proofErr w:type="spellStart"/>
      <w:proofErr w:type="gramStart"/>
      <w:r w:rsidRPr="003F6C3A">
        <w:rPr>
          <w:color w:val="222222"/>
          <w:sz w:val="28"/>
        </w:rPr>
        <w:t>Р</w:t>
      </w:r>
      <w:proofErr w:type="gramEnd"/>
      <w:r w:rsidRPr="003F6C3A">
        <w:rPr>
          <w:color w:val="222222"/>
          <w:sz w:val="28"/>
        </w:rPr>
        <w:t>ізні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види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діаграм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які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підтримуються</w:t>
      </w:r>
      <w:proofErr w:type="spellEnd"/>
      <w:r w:rsidRPr="003F6C3A">
        <w:rPr>
          <w:color w:val="222222"/>
          <w:sz w:val="28"/>
        </w:rPr>
        <w:t xml:space="preserve"> UML, і </w:t>
      </w:r>
      <w:proofErr w:type="spellStart"/>
      <w:r w:rsidRPr="003F6C3A">
        <w:rPr>
          <w:color w:val="222222"/>
          <w:sz w:val="28"/>
        </w:rPr>
        <w:t>найбагатший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набір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можливостей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представлення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певних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аспектів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системи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робить</w:t>
      </w:r>
      <w:proofErr w:type="spellEnd"/>
      <w:r w:rsidRPr="003F6C3A">
        <w:rPr>
          <w:color w:val="222222"/>
          <w:sz w:val="28"/>
        </w:rPr>
        <w:t xml:space="preserve"> UML </w:t>
      </w:r>
      <w:proofErr w:type="spellStart"/>
      <w:r w:rsidRPr="003F6C3A">
        <w:rPr>
          <w:color w:val="222222"/>
          <w:sz w:val="28"/>
        </w:rPr>
        <w:t>універсальним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засобом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опису</w:t>
      </w:r>
      <w:proofErr w:type="spellEnd"/>
      <w:r w:rsidRPr="003F6C3A">
        <w:rPr>
          <w:color w:val="222222"/>
          <w:sz w:val="28"/>
        </w:rPr>
        <w:t xml:space="preserve"> як </w:t>
      </w:r>
      <w:proofErr w:type="spellStart"/>
      <w:r w:rsidRPr="003F6C3A">
        <w:rPr>
          <w:color w:val="222222"/>
          <w:sz w:val="28"/>
        </w:rPr>
        <w:t>програмних</w:t>
      </w:r>
      <w:proofErr w:type="spellEnd"/>
      <w:r w:rsidRPr="003F6C3A">
        <w:rPr>
          <w:color w:val="222222"/>
          <w:sz w:val="28"/>
        </w:rPr>
        <w:t xml:space="preserve">, так і </w:t>
      </w:r>
      <w:proofErr w:type="spellStart"/>
      <w:r w:rsidRPr="003F6C3A">
        <w:rPr>
          <w:color w:val="222222"/>
          <w:sz w:val="28"/>
        </w:rPr>
        <w:t>ділових</w:t>
      </w:r>
      <w:proofErr w:type="spellEnd"/>
      <w:r w:rsidRPr="003F6C3A">
        <w:rPr>
          <w:color w:val="222222"/>
          <w:sz w:val="28"/>
        </w:rPr>
        <w:t xml:space="preserve"> систем.</w:t>
      </w:r>
    </w:p>
    <w:p w:rsidR="003F6C3A" w:rsidRPr="003F6C3A" w:rsidRDefault="003F6C3A" w:rsidP="003F6C3A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</w:rPr>
      </w:pPr>
      <w:proofErr w:type="spellStart"/>
      <w:r w:rsidRPr="003F6C3A">
        <w:rPr>
          <w:color w:val="222222"/>
          <w:sz w:val="28"/>
        </w:rPr>
        <w:t>Діаграми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дають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можливість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представити</w:t>
      </w:r>
      <w:proofErr w:type="spellEnd"/>
      <w:r w:rsidRPr="003F6C3A">
        <w:rPr>
          <w:color w:val="222222"/>
          <w:sz w:val="28"/>
        </w:rPr>
        <w:t xml:space="preserve"> систему (як </w:t>
      </w:r>
      <w:proofErr w:type="spellStart"/>
      <w:r w:rsidRPr="003F6C3A">
        <w:rPr>
          <w:color w:val="222222"/>
          <w:sz w:val="28"/>
        </w:rPr>
        <w:t>ділову</w:t>
      </w:r>
      <w:proofErr w:type="spellEnd"/>
      <w:r w:rsidRPr="003F6C3A">
        <w:rPr>
          <w:color w:val="222222"/>
          <w:sz w:val="28"/>
        </w:rPr>
        <w:t xml:space="preserve">, так і </w:t>
      </w:r>
      <w:proofErr w:type="spellStart"/>
      <w:r w:rsidRPr="003F6C3A">
        <w:rPr>
          <w:color w:val="222222"/>
          <w:sz w:val="28"/>
        </w:rPr>
        <w:t>програмну</w:t>
      </w:r>
      <w:proofErr w:type="spellEnd"/>
      <w:r w:rsidRPr="003F6C3A">
        <w:rPr>
          <w:color w:val="222222"/>
          <w:sz w:val="28"/>
        </w:rPr>
        <w:t xml:space="preserve">) </w:t>
      </w:r>
      <w:proofErr w:type="gramStart"/>
      <w:r w:rsidRPr="003F6C3A">
        <w:rPr>
          <w:color w:val="222222"/>
          <w:sz w:val="28"/>
        </w:rPr>
        <w:t>у</w:t>
      </w:r>
      <w:proofErr w:type="gramEnd"/>
      <w:r w:rsidRPr="003F6C3A">
        <w:rPr>
          <w:color w:val="222222"/>
          <w:sz w:val="28"/>
        </w:rPr>
        <w:t xml:space="preserve"> </w:t>
      </w:r>
      <w:proofErr w:type="gramStart"/>
      <w:r w:rsidRPr="003F6C3A">
        <w:rPr>
          <w:color w:val="222222"/>
          <w:sz w:val="28"/>
        </w:rPr>
        <w:t>такому</w:t>
      </w:r>
      <w:proofErr w:type="gram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вигляді</w:t>
      </w:r>
      <w:proofErr w:type="spellEnd"/>
      <w:r w:rsidRPr="003F6C3A">
        <w:rPr>
          <w:color w:val="222222"/>
          <w:sz w:val="28"/>
        </w:rPr>
        <w:t xml:space="preserve">, </w:t>
      </w:r>
      <w:proofErr w:type="spellStart"/>
      <w:r w:rsidRPr="003F6C3A">
        <w:rPr>
          <w:color w:val="222222"/>
          <w:sz w:val="28"/>
        </w:rPr>
        <w:t>щоб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її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можна</w:t>
      </w:r>
      <w:proofErr w:type="spellEnd"/>
      <w:r w:rsidRPr="003F6C3A">
        <w:rPr>
          <w:color w:val="222222"/>
          <w:sz w:val="28"/>
        </w:rPr>
        <w:t xml:space="preserve"> </w:t>
      </w:r>
      <w:proofErr w:type="spellStart"/>
      <w:r w:rsidRPr="003F6C3A">
        <w:rPr>
          <w:color w:val="222222"/>
          <w:sz w:val="28"/>
        </w:rPr>
        <w:t>було</w:t>
      </w:r>
      <w:proofErr w:type="spellEnd"/>
      <w:r w:rsidRPr="003F6C3A">
        <w:rPr>
          <w:color w:val="222222"/>
          <w:sz w:val="28"/>
        </w:rPr>
        <w:t xml:space="preserve"> легко перевести в </w:t>
      </w:r>
      <w:proofErr w:type="spellStart"/>
      <w:r w:rsidRPr="003F6C3A">
        <w:rPr>
          <w:color w:val="222222"/>
          <w:sz w:val="28"/>
        </w:rPr>
        <w:t>програмний</w:t>
      </w:r>
      <w:proofErr w:type="spellEnd"/>
      <w:r w:rsidRPr="003F6C3A">
        <w:rPr>
          <w:color w:val="222222"/>
          <w:sz w:val="28"/>
        </w:rPr>
        <w:t xml:space="preserve"> код</w:t>
      </w:r>
    </w:p>
    <w:p w:rsidR="003F6C3A" w:rsidRPr="003F6C3A" w:rsidRDefault="003F6C3A" w:rsidP="003F6C3A">
      <w:pPr>
        <w:rPr>
          <w:b/>
          <w:sz w:val="28"/>
          <w:szCs w:val="28"/>
          <w:lang w:val="ru-RU"/>
        </w:rPr>
      </w:pPr>
    </w:p>
    <w:p w:rsidR="003F6C3A" w:rsidRPr="003F6C3A" w:rsidRDefault="003F6C3A">
      <w:pPr>
        <w:rPr>
          <w:b/>
          <w:sz w:val="28"/>
        </w:rPr>
      </w:pPr>
      <w:bookmarkStart w:id="0" w:name="_GoBack"/>
      <w:bookmarkEnd w:id="0"/>
    </w:p>
    <w:sectPr w:rsidR="003F6C3A" w:rsidRPr="003F6C3A" w:rsidSect="003F6C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06"/>
    <w:rsid w:val="003F6C3A"/>
    <w:rsid w:val="00582634"/>
    <w:rsid w:val="00D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C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F6C3A"/>
    <w:pPr>
      <w:suppressAutoHyphens w:val="0"/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F6C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C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3F6C3A"/>
    <w:pPr>
      <w:suppressAutoHyphens w:val="0"/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semiHidden/>
    <w:unhideWhenUsed/>
    <w:rsid w:val="003F6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2017-10-22T13:56:00Z</dcterms:created>
  <dcterms:modified xsi:type="dcterms:W3CDTF">2017-10-22T14:08:00Z</dcterms:modified>
</cp:coreProperties>
</file>