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6589" w14:textId="77777777" w:rsidR="002A6EBB" w:rsidRDefault="00CC17F6">
      <w:r>
        <w:t>Equações do modelo LDF</w:t>
      </w:r>
      <w:r w:rsidR="00D703F0">
        <w:t xml:space="preserve"> adimensional</w:t>
      </w:r>
      <w:r w:rsidR="009912C5">
        <w:t>:</w:t>
      </w:r>
    </w:p>
    <w:p w14:paraId="547729AF" w14:textId="77777777" w:rsidR="009912C5" w:rsidRDefault="009912C5">
      <w:r>
        <w:t>Suposições do modelo:</w:t>
      </w:r>
    </w:p>
    <w:p w14:paraId="7A871482" w14:textId="77777777" w:rsidR="009912C5" w:rsidRPr="009912C5" w:rsidRDefault="009912C5" w:rsidP="009912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12C5">
        <w:rPr>
          <w:rFonts w:ascii="Calibri" w:eastAsia="Times New Roman" w:hAnsi="Calibri" w:cs="Calibri"/>
          <w:lang w:eastAsia="pt-BR"/>
        </w:rPr>
        <w:t>Modelo Isotérmico</w:t>
      </w:r>
    </w:p>
    <w:p w14:paraId="2B2ABBAF" w14:textId="77777777" w:rsidR="009912C5" w:rsidRPr="009912C5" w:rsidRDefault="009912C5" w:rsidP="009912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12C5">
        <w:rPr>
          <w:rFonts w:ascii="Calibri" w:eastAsia="Times New Roman" w:hAnsi="Calibri" w:cs="Calibri"/>
          <w:lang w:eastAsia="pt-BR"/>
        </w:rPr>
        <w:t xml:space="preserve">Sem </w:t>
      </w:r>
      <w:r>
        <w:rPr>
          <w:rFonts w:ascii="Calibri" w:eastAsia="Times New Roman" w:hAnsi="Calibri" w:cs="Calibri"/>
          <w:lang w:eastAsia="pt-BR"/>
        </w:rPr>
        <w:t>perda</w:t>
      </w:r>
      <w:r w:rsidRPr="009912C5">
        <w:rPr>
          <w:rFonts w:ascii="Calibri" w:eastAsia="Times New Roman" w:hAnsi="Calibri" w:cs="Calibri"/>
          <w:lang w:eastAsia="pt-BR"/>
        </w:rPr>
        <w:t xml:space="preserve"> de</w:t>
      </w:r>
      <w:r>
        <w:rPr>
          <w:rFonts w:ascii="Calibri" w:eastAsia="Times New Roman" w:hAnsi="Calibri" w:cs="Calibri"/>
          <w:lang w:eastAsia="pt-BR"/>
        </w:rPr>
        <w:t xml:space="preserve"> carga</w:t>
      </w:r>
    </w:p>
    <w:p w14:paraId="216EF72D" w14:textId="77777777" w:rsidR="009912C5" w:rsidRPr="009912C5" w:rsidRDefault="009912C5" w:rsidP="009912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12C5">
        <w:rPr>
          <w:rFonts w:ascii="Calibri" w:eastAsia="Times New Roman" w:hAnsi="Calibri" w:cs="Calibri"/>
          <w:lang w:eastAsia="pt-BR"/>
        </w:rPr>
        <w:t xml:space="preserve">Fluído invíscido </w:t>
      </w:r>
    </w:p>
    <w:p w14:paraId="390D4194" w14:textId="77777777" w:rsidR="009912C5" w:rsidRPr="009912C5" w:rsidRDefault="009912C5" w:rsidP="009912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12C5">
        <w:rPr>
          <w:rFonts w:ascii="Calibri" w:eastAsia="Times New Roman" w:hAnsi="Calibri" w:cs="Calibri"/>
          <w:lang w:eastAsia="pt-BR"/>
        </w:rPr>
        <w:t>Modelo LDF simples</w:t>
      </w:r>
    </w:p>
    <w:p w14:paraId="4C99A880" w14:textId="77777777" w:rsidR="009912C5" w:rsidRPr="009912C5" w:rsidRDefault="009912C5" w:rsidP="009912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lang w:eastAsia="pt-BR"/>
        </w:rPr>
        <w:t>Isoterma de L</w:t>
      </w:r>
      <w:r w:rsidRPr="009912C5">
        <w:rPr>
          <w:rFonts w:ascii="Calibri" w:eastAsia="Times New Roman" w:hAnsi="Calibri" w:cs="Calibri"/>
          <w:lang w:eastAsia="pt-BR"/>
        </w:rPr>
        <w:t>angmuir/Sips</w:t>
      </w:r>
    </w:p>
    <w:p w14:paraId="3DE21942" w14:textId="594AB455" w:rsidR="009912C5" w:rsidRDefault="009912C5"/>
    <w:p w14:paraId="0642A7C0" w14:textId="6A30BEE5" w:rsidR="00AC6191" w:rsidRDefault="00AC6191">
      <w:r>
        <w:t xml:space="preserve">Balanço material no fluído: </w:t>
      </w:r>
    </w:p>
    <w:p w14:paraId="6B1844BC" w14:textId="1D11CF91" w:rsidR="00AC6191" w:rsidRDefault="00AC6191"/>
    <w:p w14:paraId="4F54BD79" w14:textId="31D00C61" w:rsidR="00AC6191" w:rsidRPr="00D943BB" w:rsidRDefault="00AC61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577A515" w14:textId="75431363" w:rsidR="00D943BB" w:rsidRPr="00D943BB" w:rsidRDefault="00D943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94BB740" w14:textId="1CDA612E" w:rsidR="00D943BB" w:rsidRDefault="00D943BB"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2304524" w14:textId="6BF641C5" w:rsidR="00AC6191" w:rsidRPr="00C700DA" w:rsidRDefault="0050550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LDF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e>
          </m:d>
        </m:oMath>
      </m:oMathPara>
    </w:p>
    <w:p w14:paraId="614617AD" w14:textId="59074474" w:rsidR="00C700DA" w:rsidRDefault="00C700DA">
      <w:pPr>
        <w:rPr>
          <w:rFonts w:eastAsiaTheme="minorEastAsia"/>
        </w:rPr>
      </w:pPr>
    </w:p>
    <w:p w14:paraId="06D9F29B" w14:textId="075E50AA" w:rsidR="00C700DA" w:rsidRDefault="00C700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n2</m:t>
                  </m:r>
                </m:sup>
              </m:sSup>
            </m:den>
          </m:f>
        </m:oMath>
      </m:oMathPara>
    </w:p>
    <w:p w14:paraId="5B218603" w14:textId="3F0BDCAC" w:rsidR="00C700DA" w:rsidRDefault="00C700DA">
      <w:r>
        <w:t xml:space="preserve">Grupos adimensionais: </w:t>
      </w:r>
    </w:p>
    <w:p w14:paraId="451D78C4" w14:textId="16AEDF95" w:rsidR="00C700DA" w:rsidRDefault="00C700DA"/>
    <w:p w14:paraId="4DC40B94" w14:textId="3997D06F" w:rsidR="00C700DA" w:rsidRDefault="00C700DA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13E29D8" w14:textId="15100105" w:rsidR="00C700DA" w:rsidRDefault="00C700DA" w:rsidP="00C700DA"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D4AAFBF" w14:textId="6E40AC2C" w:rsidR="00C700DA" w:rsidRDefault="00C700DA" w:rsidP="00C700DA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1EA5CE3A" w14:textId="050F87B0" w:rsidR="00C700DA" w:rsidRPr="00FE4CF4" w:rsidRDefault="00C700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3FD52263" w14:textId="6E94F353" w:rsidR="00FE4CF4" w:rsidRDefault="00FE4CF4">
      <w:pPr>
        <w:rPr>
          <w:rFonts w:eastAsiaTheme="minorEastAsia"/>
        </w:rPr>
      </w:pPr>
    </w:p>
    <w:p w14:paraId="63479C4E" w14:textId="136FF5E6" w:rsidR="00FE4CF4" w:rsidRDefault="00FE4CF4">
      <w:pPr>
        <w:rPr>
          <w:rFonts w:eastAsiaTheme="minorEastAsia"/>
        </w:rPr>
      </w:pPr>
      <w:r>
        <w:rPr>
          <w:rFonts w:eastAsiaTheme="minorEastAsia"/>
        </w:rPr>
        <w:t xml:space="preserve">Assim: </w:t>
      </w:r>
    </w:p>
    <w:p w14:paraId="49392AFB" w14:textId="3132C264" w:rsidR="00FE4CF4" w:rsidRDefault="00FE4CF4">
      <w:pPr>
        <w:rPr>
          <w:rFonts w:eastAsiaTheme="minorEastAsia"/>
        </w:rPr>
      </w:pPr>
    </w:p>
    <w:p w14:paraId="03583CB1" w14:textId="7E1384DF" w:rsidR="00FE4CF4" w:rsidRDefault="00FE4C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4A545AE9" w14:textId="53F56417" w:rsidR="00C700DA" w:rsidRDefault="00C700DA"/>
    <w:p w14:paraId="11F1DFDC" w14:textId="77777777" w:rsidR="00FE4CF4" w:rsidRDefault="00FE4CF4" w:rsidP="00FE4CF4">
      <w:pPr>
        <w:rPr>
          <w:rFonts w:eastAsiaTheme="minorEastAsia"/>
        </w:rPr>
      </w:pPr>
    </w:p>
    <w:p w14:paraId="0725B392" w14:textId="5CBDE0D2" w:rsidR="00FE4CF4" w:rsidRDefault="00FE4CF4" w:rsidP="00FE4C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η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66A7CD" w14:textId="6794B606" w:rsidR="00FE4CF4" w:rsidRDefault="00FE4CF4" w:rsidP="00FE4CF4"/>
    <w:p w14:paraId="4F1804C2" w14:textId="0EA89C4A" w:rsidR="00FE4CF4" w:rsidRPr="00A07DC9" w:rsidRDefault="00FE4CF4" w:rsidP="00FE4C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14:paraId="2D1AF38B" w14:textId="7DFDF0D6" w:rsidR="00A07DC9" w:rsidRDefault="00A07DC9" w:rsidP="00FE4CF4">
      <w:pPr>
        <w:rPr>
          <w:rFonts w:eastAsiaTheme="minorEastAsia"/>
        </w:rPr>
      </w:pPr>
    </w:p>
    <w:p w14:paraId="2103DA1C" w14:textId="1B8A766A" w:rsidR="00A07DC9" w:rsidRDefault="005B302F" w:rsidP="00A07DC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20D3DAD" w14:textId="00657D72" w:rsidR="00A07DC9" w:rsidRDefault="00A07DC9" w:rsidP="00FE4CF4"/>
    <w:p w14:paraId="360481A9" w14:textId="1C578F62" w:rsidR="00922A13" w:rsidRDefault="00922A13">
      <w:r>
        <w:t xml:space="preserve">Assim: </w:t>
      </w:r>
    </w:p>
    <w:p w14:paraId="662453D4" w14:textId="1AB0D2D2" w:rsidR="00922A13" w:rsidRDefault="00922A13"/>
    <w:p w14:paraId="64B5E2A6" w14:textId="3C96F189" w:rsidR="00A45196" w:rsidRPr="00D943BB" w:rsidRDefault="00A45196" w:rsidP="00A451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</m:oMath>
      </m:oMathPara>
    </w:p>
    <w:p w14:paraId="0C947DDC" w14:textId="1FAE78BA" w:rsidR="00922A13" w:rsidRDefault="00922A13"/>
    <w:p w14:paraId="09F4393B" w14:textId="49B37B3A" w:rsidR="00D953E2" w:rsidRPr="00D943BB" w:rsidRDefault="00D953E2" w:rsidP="00D953E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</m:oMath>
      </m:oMathPara>
    </w:p>
    <w:p w14:paraId="035A30E5" w14:textId="1AAD3617" w:rsidR="00A45196" w:rsidRDefault="00A45196"/>
    <w:p w14:paraId="75709100" w14:textId="4F4F7BAC" w:rsidR="008872E2" w:rsidRPr="00386D6C" w:rsidRDefault="008872E2" w:rsidP="008872E2">
      <w:pPr>
        <w:rPr>
          <w:rFonts w:eastAsiaTheme="minorEastAsia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∂X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∂τ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Pe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X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yellow"/>
            </w:rPr>
            <m:t>-</m:t>
          </m:r>
          <m:r>
            <w:rPr>
              <w:rFonts w:ascii="Cambria Math" w:hAnsi="Cambria Math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∂X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∂η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dQ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dτ</m:t>
              </m:r>
            </m:den>
          </m:f>
        </m:oMath>
      </m:oMathPara>
    </w:p>
    <w:p w14:paraId="0200D824" w14:textId="77777777" w:rsidR="008872E2" w:rsidRPr="00386D6C" w:rsidRDefault="008872E2">
      <w:pPr>
        <w:rPr>
          <w:highlight w:val="yellow"/>
        </w:rPr>
      </w:pPr>
    </w:p>
    <w:p w14:paraId="7CD078C4" w14:textId="71D08058" w:rsidR="00A45196" w:rsidRPr="00386D6C" w:rsidRDefault="008872E2">
      <w:pPr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Pe=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int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sub>
              </m:sSub>
            </m:den>
          </m:f>
        </m:oMath>
      </m:oMathPara>
    </w:p>
    <w:p w14:paraId="50D61071" w14:textId="6D6841CF" w:rsidR="008872E2" w:rsidRDefault="008872E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Ψ</m:t>
              </m:r>
              <m:ctrlPr>
                <w:rPr>
                  <w:rFonts w:ascii="Cambria Math" w:eastAsiaTheme="minorEastAsia" w:hAnsi="Cambria Math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den>
          </m:f>
        </m:oMath>
      </m:oMathPara>
    </w:p>
    <w:p w14:paraId="1FDA7188" w14:textId="77777777" w:rsidR="008872E2" w:rsidRDefault="008872E2"/>
    <w:p w14:paraId="53E9451C" w14:textId="4A458E92" w:rsidR="008872E2" w:rsidRDefault="008872E2"/>
    <w:p w14:paraId="697B4543" w14:textId="41A43952" w:rsidR="00BA01ED" w:rsidRDefault="00BA01ED">
      <w:r>
        <w:t>O BM no sólido fica:</w:t>
      </w:r>
    </w:p>
    <w:p w14:paraId="5437E72A" w14:textId="7FAC1111" w:rsidR="00BA01ED" w:rsidRDefault="00BA01ED"/>
    <w:p w14:paraId="350A0628" w14:textId="77777777" w:rsidR="00BA01ED" w:rsidRPr="00C700DA" w:rsidRDefault="00BA01ED" w:rsidP="00BA01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LDF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e>
          </m:d>
        </m:oMath>
      </m:oMathPara>
    </w:p>
    <w:p w14:paraId="0717BF14" w14:textId="7CF4A14C" w:rsidR="00BA01ED" w:rsidRDefault="00BA01ED"/>
    <w:p w14:paraId="4FDCCFBB" w14:textId="569FF74D" w:rsidR="000A30C6" w:rsidRDefault="000A30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LDF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2A9A0D7C" w14:textId="4B40D080" w:rsidR="00BA01ED" w:rsidRDefault="00BA01ED"/>
    <w:p w14:paraId="5790C591" w14:textId="77EA4457" w:rsidR="00050A70" w:rsidRDefault="00050A70" w:rsidP="00050A7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LDF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-Q</m:t>
              </m:r>
            </m:e>
          </m:d>
        </m:oMath>
      </m:oMathPara>
    </w:p>
    <w:p w14:paraId="108BA049" w14:textId="12B9E5B4" w:rsidR="00050A70" w:rsidRDefault="00050A70"/>
    <w:p w14:paraId="2B13C914" w14:textId="556D77B8" w:rsidR="00050A70" w:rsidRDefault="00050A70" w:rsidP="00050A7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LDF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e>
          </m:d>
        </m:oMath>
      </m:oMathPara>
    </w:p>
    <w:p w14:paraId="58E05545" w14:textId="393282F5" w:rsidR="005B2F98" w:rsidRDefault="005B2F98"/>
    <w:p w14:paraId="057EB12F" w14:textId="2760C262" w:rsidR="00D7706D" w:rsidRPr="007C4BCE" w:rsidRDefault="00D7706D" w:rsidP="00D7706D">
      <w:pPr>
        <w:rPr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dQ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dτ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Ψ</m:t>
              </m:r>
              <m:ctrlPr>
                <w:rPr>
                  <w:rFonts w:ascii="Cambria Math" w:hAnsi="Cambria Math"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eq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-Q</m:t>
              </m:r>
            </m:e>
          </m:d>
        </m:oMath>
      </m:oMathPara>
    </w:p>
    <w:p w14:paraId="61D6B8DC" w14:textId="1BB78A22" w:rsidR="00D7706D" w:rsidRPr="007C4BCE" w:rsidRDefault="00D7706D">
      <w:pPr>
        <w:rPr>
          <w:highlight w:val="yellow"/>
        </w:rPr>
      </w:pPr>
    </w:p>
    <w:p w14:paraId="4E2A568B" w14:textId="77777777" w:rsidR="007C4BCE" w:rsidRPr="007C4BCE" w:rsidRDefault="007C4BCE" w:rsidP="007C4BCE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eq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00F26E86" w14:textId="77777777" w:rsidR="007C4BCE" w:rsidRPr="007C4BCE" w:rsidRDefault="007C4BCE">
      <w:pPr>
        <w:rPr>
          <w:highlight w:val="yellow"/>
        </w:rPr>
      </w:pPr>
    </w:p>
    <w:p w14:paraId="0B936328" w14:textId="6B84A82F" w:rsidR="00D7706D" w:rsidRPr="007C4BCE" w:rsidRDefault="00D770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Ψ</m:t>
              </m:r>
              <m:ctrlPr>
                <w:rPr>
                  <w:rFonts w:ascii="Cambria Math" w:eastAsiaTheme="minorEastAsia" w:hAnsi="Cambria Math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LDF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int</m:t>
                  </m:r>
                </m:sub>
              </m:sSub>
            </m:den>
          </m:f>
        </m:oMath>
      </m:oMathPara>
    </w:p>
    <w:p w14:paraId="5B34FA8D" w14:textId="1A7CC738" w:rsidR="007C4BCE" w:rsidRDefault="007C4BCE">
      <w:pPr>
        <w:rPr>
          <w:rFonts w:eastAsiaTheme="minorEastAsia"/>
        </w:rPr>
      </w:pPr>
    </w:p>
    <w:p w14:paraId="3FF37A92" w14:textId="77777777" w:rsidR="007C4BCE" w:rsidRDefault="007C4BCE"/>
    <w:p w14:paraId="25EFBBE4" w14:textId="77777777" w:rsidR="00A31A64" w:rsidRDefault="00A31A64" w:rsidP="00A31A64">
      <w:pPr>
        <w:pStyle w:val="PargrafodaLista"/>
        <w:numPr>
          <w:ilvl w:val="0"/>
          <w:numId w:val="1"/>
        </w:numPr>
      </w:pPr>
      <w:r>
        <w:t>Divisão dos vetores</w:t>
      </w:r>
    </w:p>
    <w:p w14:paraId="7907D52B" w14:textId="77777777" w:rsidR="00D703F0" w:rsidRDefault="00D703F0" w:rsidP="00A31A64">
      <w:pPr>
        <w:pStyle w:val="PargrafodaLista"/>
        <w:numPr>
          <w:ilvl w:val="0"/>
          <w:numId w:val="1"/>
        </w:numPr>
      </w:pPr>
      <w:r>
        <w:t>Definição das condições de contorno</w:t>
      </w:r>
    </w:p>
    <w:p w14:paraId="3C89CD6E" w14:textId="77777777" w:rsidR="00D703F0" w:rsidRPr="00D703F0" w:rsidRDefault="007C4BCE" w:rsidP="00D703F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η=0</m:t>
              </m:r>
            </m:sub>
          </m:sSub>
          <m:r>
            <w:rPr>
              <w:rFonts w:ascii="Cambria Math" w:hAnsi="Cambria Math"/>
            </w:rPr>
            <m:t>=Pe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η=0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42AA58B" w14:textId="77777777" w:rsidR="00D703F0" w:rsidRPr="00D703F0" w:rsidRDefault="007C4BCE" w:rsidP="00D703F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η=1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2E7BF19" w14:textId="77777777" w:rsidR="00D703F0" w:rsidRDefault="00D703F0" w:rsidP="00D703F0">
      <w:pPr>
        <w:pStyle w:val="PargrafodaLista"/>
        <w:numPr>
          <w:ilvl w:val="0"/>
          <w:numId w:val="1"/>
        </w:numPr>
      </w:pPr>
      <w:r>
        <w:t xml:space="preserve">Cálculo dos valores além do domínio computacional por extrapolação linear </w:t>
      </w:r>
    </w:p>
    <w:p w14:paraId="6F9B0236" w14:textId="77777777" w:rsidR="00D703F0" w:rsidRPr="00D703F0" w:rsidRDefault="007C4BCE" w:rsidP="00D703F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η=0</m:t>
              </m:r>
            </m:sub>
          </m:sSub>
        </m:oMath>
      </m:oMathPara>
    </w:p>
    <w:p w14:paraId="5CD89086" w14:textId="77777777" w:rsidR="00D703F0" w:rsidRDefault="007C4BCE" w:rsidP="00D703F0">
      <w:pPr>
        <w:pStyle w:val="Pargrafoda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η=1</m:t>
              </m:r>
            </m:sub>
          </m:sSub>
        </m:oMath>
      </m:oMathPara>
    </w:p>
    <w:p w14:paraId="7D5A339F" w14:textId="77777777" w:rsidR="00D703F0" w:rsidRDefault="00D703F0" w:rsidP="00D703F0">
      <w:pPr>
        <w:pStyle w:val="PargrafodaLista"/>
        <w:numPr>
          <w:ilvl w:val="0"/>
          <w:numId w:val="1"/>
        </w:numPr>
      </w:pPr>
      <w:r>
        <w:t>Obtenção do fluxo advectivo por WENO3</w:t>
      </w:r>
    </w:p>
    <w:p w14:paraId="087B6336" w14:textId="77777777" w:rsidR="00D703F0" w:rsidRPr="00D703F0" w:rsidRDefault="007C4BCE" w:rsidP="00D703F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=weno3(X,Deltax,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antes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depois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D0407B" w14:textId="77777777" w:rsidR="00D703F0" w:rsidRPr="00D703F0" w:rsidRDefault="00D703F0" w:rsidP="00D703F0">
      <w:pPr>
        <w:pStyle w:val="PargrafodaLista"/>
        <w:rPr>
          <w:rFonts w:eastAsiaTheme="minorEastAsia"/>
        </w:rPr>
      </w:pPr>
    </w:p>
    <w:p w14:paraId="69469170" w14:textId="77777777" w:rsidR="00D703F0" w:rsidRDefault="00D703F0" w:rsidP="00D703F0">
      <w:pPr>
        <w:pStyle w:val="PargrafodaLista"/>
        <w:numPr>
          <w:ilvl w:val="0"/>
          <w:numId w:val="1"/>
        </w:numPr>
      </w:pPr>
      <w:r>
        <w:t xml:space="preserve">Obtenção do fluxo difusivo por diferenças finitas de 2ª ordem </w:t>
      </w:r>
    </w:p>
    <w:p w14:paraId="53465F1C" w14:textId="77777777" w:rsidR="00D703F0" w:rsidRDefault="00D703F0" w:rsidP="00D703F0">
      <w:pPr>
        <w:pStyle w:val="PargrafodaLista"/>
      </w:pPr>
    </w:p>
    <w:p w14:paraId="4DBBA4D1" w14:textId="77777777" w:rsidR="00D703F0" w:rsidRDefault="007C4BCE" w:rsidP="00D703F0">
      <w:pPr>
        <w:pStyle w:val="Pargrafoda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ηη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14:paraId="08C50D0F" w14:textId="77777777" w:rsidR="00FD718B" w:rsidRDefault="00FD718B" w:rsidP="007371FA">
      <w:pPr>
        <w:pStyle w:val="PargrafodaLista"/>
        <w:rPr>
          <w:rFonts w:eastAsiaTheme="minorEastAsia"/>
        </w:rPr>
      </w:pPr>
    </w:p>
    <w:p w14:paraId="0A92C09C" w14:textId="77777777" w:rsidR="00D703F0" w:rsidRDefault="00D703F0" w:rsidP="00D703F0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Definição da isoterma de equilíbrio </w:t>
      </w:r>
    </w:p>
    <w:p w14:paraId="3AF3D114" w14:textId="77777777" w:rsidR="00D703F0" w:rsidRPr="009909EE" w:rsidRDefault="007C4BCE" w:rsidP="00D703F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sup>
              </m:sSup>
            </m:den>
          </m:f>
        </m:oMath>
      </m:oMathPara>
    </w:p>
    <w:p w14:paraId="41C6805E" w14:textId="77777777" w:rsidR="009909EE" w:rsidRDefault="009909EE" w:rsidP="009909E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Definição da taxa de transferência média para a fase sólida </w:t>
      </w:r>
    </w:p>
    <w:p w14:paraId="7737723B" w14:textId="77777777" w:rsidR="009909EE" w:rsidRDefault="009909EE" w:rsidP="009909EE">
      <w:pPr>
        <w:pStyle w:val="PargrafodaLista"/>
        <w:rPr>
          <w:rFonts w:eastAsiaTheme="minorEastAsia"/>
        </w:rPr>
      </w:pPr>
    </w:p>
    <w:p w14:paraId="25264AB4" w14:textId="77777777" w:rsidR="009909EE" w:rsidRPr="009909EE" w:rsidRDefault="007C4BCE" w:rsidP="009909EE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-Q</m:t>
              </m:r>
            </m:e>
          </m:d>
        </m:oMath>
      </m:oMathPara>
    </w:p>
    <w:p w14:paraId="599B7B5B" w14:textId="77777777" w:rsidR="009909EE" w:rsidRPr="009909EE" w:rsidRDefault="009909EE" w:rsidP="009909EE">
      <w:pPr>
        <w:pStyle w:val="PargrafodaLista"/>
        <w:rPr>
          <w:rFonts w:eastAsiaTheme="minorEastAsia"/>
        </w:rPr>
      </w:pPr>
    </w:p>
    <w:p w14:paraId="3CD83F74" w14:textId="77777777" w:rsidR="009909EE" w:rsidRDefault="009909EE" w:rsidP="009909E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Definição do balanço material na corrente gasosa:</w:t>
      </w:r>
    </w:p>
    <w:p w14:paraId="4F072679" w14:textId="77777777" w:rsidR="009909EE" w:rsidRDefault="009909EE" w:rsidP="009909EE">
      <w:pPr>
        <w:pStyle w:val="PargrafodaLista"/>
        <w:rPr>
          <w:rFonts w:eastAsiaTheme="minorEastAsia"/>
        </w:rPr>
      </w:pPr>
    </w:p>
    <w:p w14:paraId="605BC7EC" w14:textId="77777777" w:rsidR="009909EE" w:rsidRPr="009909EE" w:rsidRDefault="007C4BCE" w:rsidP="009909EE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</m:oMath>
      </m:oMathPara>
    </w:p>
    <w:p w14:paraId="633768B6" w14:textId="77777777" w:rsidR="009909EE" w:rsidRDefault="009909EE" w:rsidP="009909E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União dos vetores </w:t>
      </w:r>
    </w:p>
    <w:p w14:paraId="5FB8F1EC" w14:textId="77777777" w:rsidR="009909EE" w:rsidRDefault="009909EE" w:rsidP="009909EE">
      <w:pPr>
        <w:pStyle w:val="PargrafodaLista"/>
        <w:rPr>
          <w:rFonts w:eastAsiaTheme="minorEastAsia"/>
        </w:rPr>
      </w:pPr>
    </w:p>
    <w:p w14:paraId="5525C279" w14:textId="2A0CC35B" w:rsidR="009909EE" w:rsidRDefault="009909EE" w:rsidP="009909E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Definição dos números adimensionais</w:t>
      </w:r>
    </w:p>
    <w:p w14:paraId="4D8343A0" w14:textId="77777777" w:rsidR="006C1B79" w:rsidRPr="006C1B79" w:rsidRDefault="006C1B79" w:rsidP="006C1B79">
      <w:pPr>
        <w:pStyle w:val="PargrafodaLista"/>
        <w:rPr>
          <w:rFonts w:eastAsiaTheme="minorEastAsia"/>
        </w:rPr>
      </w:pPr>
    </w:p>
    <w:p w14:paraId="46AF48A9" w14:textId="29C97377" w:rsidR="006C1B79" w:rsidRDefault="006C1B79" w:rsidP="006C1B79">
      <w:pPr>
        <w:rPr>
          <w:rFonts w:eastAsiaTheme="minorEastAsia"/>
        </w:rPr>
      </w:pPr>
    </w:p>
    <w:p w14:paraId="305F728D" w14:textId="6CBE4C0D" w:rsidR="006C1B79" w:rsidRPr="006C1B79" w:rsidRDefault="006C1B79" w:rsidP="006C1B79">
      <w:pPr>
        <w:rPr>
          <w:rFonts w:eastAsiaTheme="minorEastAsia"/>
        </w:rPr>
      </w:pPr>
      <w:r>
        <w:rPr>
          <w:rFonts w:eastAsiaTheme="minorEastAsia"/>
        </w:rPr>
        <w:t xml:space="preserve">Equações da região I </w:t>
      </w:r>
    </w:p>
    <w:p w14:paraId="5EFEF35A" w14:textId="5507259D" w:rsidR="00182C22" w:rsidRPr="009909EE" w:rsidRDefault="007C4BCE" w:rsidP="00182C22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</m:oMath>
      </m:oMathPara>
    </w:p>
    <w:p w14:paraId="3DF5A980" w14:textId="7469F4E0" w:rsidR="00182C22" w:rsidRPr="00D703F0" w:rsidRDefault="007C4BCE" w:rsidP="00182C22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∂η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η=0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η=0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4F8AD86" w14:textId="5FFE11E9" w:rsidR="004D723F" w:rsidRPr="00D703F0" w:rsidRDefault="007C4BCE" w:rsidP="004D723F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∂η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η=1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η=0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∂η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η=0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η=0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741A24" w14:textId="77777777" w:rsidR="006C1B79" w:rsidRPr="006C1B79" w:rsidRDefault="006C1B79" w:rsidP="006C1B79">
      <w:pPr>
        <w:rPr>
          <w:rFonts w:eastAsiaTheme="minorEastAsia"/>
        </w:rPr>
      </w:pPr>
    </w:p>
    <w:sectPr w:rsidR="006C1B79" w:rsidRPr="006C1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F7986"/>
    <w:multiLevelType w:val="hybridMultilevel"/>
    <w:tmpl w:val="C31E0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607FC"/>
    <w:multiLevelType w:val="multilevel"/>
    <w:tmpl w:val="02B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18050D"/>
    <w:multiLevelType w:val="hybridMultilevel"/>
    <w:tmpl w:val="812E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MzUxMDCzNDc0MzFS0lEKTi0uzszPAykwrgUA9Q9PNywAAAA="/>
  </w:docVars>
  <w:rsids>
    <w:rsidRoot w:val="00CC17F6"/>
    <w:rsid w:val="00050A70"/>
    <w:rsid w:val="000A30C6"/>
    <w:rsid w:val="00143AFD"/>
    <w:rsid w:val="00170043"/>
    <w:rsid w:val="00182C22"/>
    <w:rsid w:val="002A6EBB"/>
    <w:rsid w:val="002B4D8C"/>
    <w:rsid w:val="00386D6C"/>
    <w:rsid w:val="004227AE"/>
    <w:rsid w:val="004D723F"/>
    <w:rsid w:val="005053F9"/>
    <w:rsid w:val="0050550E"/>
    <w:rsid w:val="00545703"/>
    <w:rsid w:val="005B2F98"/>
    <w:rsid w:val="005B302F"/>
    <w:rsid w:val="005F3DEF"/>
    <w:rsid w:val="00603643"/>
    <w:rsid w:val="00632B58"/>
    <w:rsid w:val="006C1B79"/>
    <w:rsid w:val="007371FA"/>
    <w:rsid w:val="007469A2"/>
    <w:rsid w:val="00753C21"/>
    <w:rsid w:val="007C4BCE"/>
    <w:rsid w:val="00801DC0"/>
    <w:rsid w:val="00827C95"/>
    <w:rsid w:val="008872E2"/>
    <w:rsid w:val="00922A13"/>
    <w:rsid w:val="00925269"/>
    <w:rsid w:val="009656BE"/>
    <w:rsid w:val="009909EE"/>
    <w:rsid w:val="009912C5"/>
    <w:rsid w:val="009E04BE"/>
    <w:rsid w:val="00A07DC9"/>
    <w:rsid w:val="00A20B95"/>
    <w:rsid w:val="00A31A64"/>
    <w:rsid w:val="00A45196"/>
    <w:rsid w:val="00AC6191"/>
    <w:rsid w:val="00AE09B5"/>
    <w:rsid w:val="00AF561C"/>
    <w:rsid w:val="00B63BE0"/>
    <w:rsid w:val="00B71E9E"/>
    <w:rsid w:val="00B772EE"/>
    <w:rsid w:val="00BA01ED"/>
    <w:rsid w:val="00BF4017"/>
    <w:rsid w:val="00C700DA"/>
    <w:rsid w:val="00CC17F6"/>
    <w:rsid w:val="00D677AE"/>
    <w:rsid w:val="00D703F0"/>
    <w:rsid w:val="00D7706D"/>
    <w:rsid w:val="00D943BB"/>
    <w:rsid w:val="00D953E2"/>
    <w:rsid w:val="00DA13B6"/>
    <w:rsid w:val="00DC299B"/>
    <w:rsid w:val="00E067E1"/>
    <w:rsid w:val="00E547F4"/>
    <w:rsid w:val="00EA5A43"/>
    <w:rsid w:val="00FB1E9E"/>
    <w:rsid w:val="00FB6B25"/>
    <w:rsid w:val="00FD718B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B2FF"/>
  <w15:chartTrackingRefBased/>
  <w15:docId w15:val="{E149FA82-289A-4B76-9AA6-EEAB67D6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C17F6"/>
    <w:rPr>
      <w:color w:val="808080"/>
    </w:rPr>
  </w:style>
  <w:style w:type="paragraph" w:styleId="PargrafodaLista">
    <w:name w:val="List Paragraph"/>
    <w:basedOn w:val="Normal"/>
    <w:uiPriority w:val="34"/>
    <w:qFormat/>
    <w:rsid w:val="00A3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Lemes Moretti</dc:creator>
  <cp:keywords/>
  <dc:description/>
  <cp:lastModifiedBy>Artur Lemes Moretti</cp:lastModifiedBy>
  <cp:revision>39</cp:revision>
  <dcterms:created xsi:type="dcterms:W3CDTF">2018-01-22T15:38:00Z</dcterms:created>
  <dcterms:modified xsi:type="dcterms:W3CDTF">2020-05-07T18:25:00Z</dcterms:modified>
</cp:coreProperties>
</file>