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(20 Puntos)</w:t>
      </w:r>
      <w:r>
        <w:rPr/>
        <w:t xml:space="preserve"> </w:t>
      </w:r>
      <w:r>
        <w:rPr/>
        <w:t>Tres esferas pequeñas pintadas de distintos colores se encuentran cargadas y en las siguientes posiciones según el sistema de referencia escogido:</w:t>
      </w:r>
    </w:p>
    <w:p>
      <w:pPr>
        <w:pStyle w:val="Normal"/>
        <w:bidi w:val="0"/>
        <w:jc w:val="left"/>
        <w:rPr/>
      </w:pPr>
      <w:r>
        <w:rPr/>
        <w:br/>
        <w:t>Esfera verde: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86.8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X=4.00[cm] e</w:t>
        <w:tab/>
        <w:t>Y=6.00[cm].</w:t>
      </w:r>
    </w:p>
    <w:p>
      <w:pPr>
        <w:pStyle w:val="Normal"/>
        <w:bidi w:val="0"/>
        <w:jc w:val="left"/>
        <w:rPr/>
      </w:pPr>
      <w:r>
        <w:rPr/>
        <w:t>Esfera azul: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16.0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R=6.00[cm] y</w:t>
        <w:tab/>
      </w:r>
      <w:r>
        <w:rPr>
          <w:rFonts w:ascii="Liberation Serif" w:hAnsi="Liberation Serif"/>
        </w:rPr>
        <w:t>θ</w:t>
      </w:r>
      <w:r>
        <w:rPr/>
        <w:t>=30.0°.</w:t>
      </w:r>
    </w:p>
    <w:p>
      <w:pPr>
        <w:pStyle w:val="Normal"/>
        <w:bidi w:val="0"/>
        <w:jc w:val="left"/>
        <w:rPr/>
      </w:pPr>
      <w:r>
        <w:rPr/>
        <w:t>Esfera roja: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169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X=0[cm] e</w:t>
        <w:tab/>
        <w:t>Y=3.00[cm].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(8 Puntos)</w:t>
      </w:r>
      <w:r>
        <w:rPr/>
        <w:t xml:space="preserve"> </w:t>
      </w:r>
      <w:r>
        <w:rPr/>
        <w:t>Calcule la fuerza eléctrica que ejerce la esfera azul sobre la esfera roja.</w:t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(8 Puntos)</w:t>
      </w:r>
      <w:r>
        <w:rPr/>
        <w:t xml:space="preserve"> </w:t>
      </w:r>
      <w:r>
        <w:rPr/>
        <w:t>Calcule la fuerza eléctrica que ejerce la esfera verde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(4 Puntos)</w:t>
      </w:r>
      <w:r>
        <w:rPr/>
        <w:t xml:space="preserve"> </w:t>
      </w:r>
      <w:r>
        <w:rPr/>
        <w:t>Calcule la fuerza eléctrica resultante sobre la esfera roja.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>
          <w:b/>
          <w:bCs/>
        </w:rPr>
        <w:t>(20 Puntos)</w:t>
      </w:r>
      <w:r>
        <w:rPr/>
        <w:t xml:space="preserve"> </w:t>
      </w:r>
      <w:r>
        <w:rPr/>
        <w:t>Tres esferas pequeñas pintadas de distintos colores se encuentran cargadas y en las siguientes posiciones según el sistema de referencia escogido:</w:t>
      </w:r>
    </w:p>
    <w:p>
      <w:pPr>
        <w:pStyle w:val="Normal"/>
        <w:bidi w:val="0"/>
        <w:jc w:val="left"/>
        <w:rPr/>
      </w:pPr>
      <w:r>
        <w:rPr/>
        <w:br/>
        <w:t>Esfera verde: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86.8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X=4.00[cm] e</w:t>
        <w:tab/>
        <w:t>Y=6.00[cm].</w:t>
      </w:r>
    </w:p>
    <w:p>
      <w:pPr>
        <w:pStyle w:val="Normal"/>
        <w:bidi w:val="0"/>
        <w:jc w:val="left"/>
        <w:rPr/>
      </w:pPr>
      <w:r>
        <w:rPr/>
        <w:t>Esfera azul: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16.0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R=6.00[cm] y</w:t>
        <w:tab/>
      </w:r>
      <w:r>
        <w:rPr>
          <w:rFonts w:ascii="Liberation Serif" w:hAnsi="Liberation Serif"/>
        </w:rPr>
        <w:t>θ</w:t>
      </w:r>
      <w:r>
        <w:rPr/>
        <w:t>=30.0°.</w:t>
      </w:r>
    </w:p>
    <w:p>
      <w:pPr>
        <w:pStyle w:val="Normal"/>
        <w:bidi w:val="0"/>
        <w:jc w:val="left"/>
        <w:rPr/>
      </w:pPr>
      <w:r>
        <w:rPr/>
        <w:t>Esfera roja: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169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X=0[cm] e</w:t>
        <w:tab/>
        <w:t>Y=3.00[cm].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(8 Puntos) </w:t>
      </w:r>
      <w:r>
        <w:rPr/>
        <w:t>Calcule la fuerza eléctrica que ejerce la esfera azul sobre la esfera roja.</w:t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3.00</m:t>
          </m:r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cm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  <w:t xml:space="preserve">Vector posición de </w:t>
      </w:r>
      <w:r>
        <w:rPr/>
        <w:t xml:space="preserve">la esfera azul </w:t>
      </w:r>
      <w:r>
        <w:rPr/>
        <w:t>en componentes cartesianas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6.00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30.0</m:t>
                </m:r>
                <m:r>
                  <w:rPr>
                    <w:rFonts w:ascii="Cambria Math" w:hAnsi="Cambria Math"/>
                  </w:rPr>
                  <m:t xml:space="preserve">°</m:t>
                </m:r>
              </m:e>
            </m:d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6.00</m:t>
            </m:r>
            <m:r>
              <w:rPr>
                <w:rFonts w:ascii="Cambria Math" w:hAnsi="Cambria Math"/>
              </w:rPr>
              <m:t xml:space="preserve">sen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30.0</m:t>
                </m:r>
                <m:r>
                  <w:rPr>
                    <w:rFonts w:ascii="Cambria Math" w:hAnsi="Cambria Math"/>
                  </w:rPr>
                  <m:t xml:space="preserve">°</m:t>
                </m:r>
              </m:e>
            </m:d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5.20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(1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5.20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(1 Punto)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r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5.20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p>
              <m:e>
                <m:d>
                  <m:dPr>
                    <m:begChr m:val="|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'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9</m:t>
                </m:r>
              </m:sup>
            </m:sSup>
            <m:d>
              <m:dPr>
                <m:begChr m:val="["/>
                <m:endChr m:val="]"/>
              </m:dPr>
              <m:e>
                <m:f>
                  <m:fPr>
                    <m:type m:val="lin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Nm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16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169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0.052</m:t>
                    </m:r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9.00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/>
        <w:br/>
      </w:r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(8 Puntos) </w:t>
      </w:r>
      <w:r>
        <w:rPr/>
        <w:t>Calcule la fuerza eléctrica que ejerce la esfera verde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 posición de </w:t>
      </w:r>
      <w:r>
        <w:rPr/>
        <w:t xml:space="preserve">la esfera </w:t>
      </w:r>
      <w:r>
        <w:rPr/>
        <w:t>verde</w:t>
      </w:r>
      <w:r>
        <w:rPr/>
        <w:t xml:space="preserve"> </w:t>
      </w:r>
      <w:r>
        <w:rPr/>
        <w:t>en componentes cartesianas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4.00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6.00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cm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r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V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4.00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3.00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5.00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4.00</m:t>
            </m:r>
          </m:num>
          <m:den>
            <m:r>
              <w:rPr>
                <w:rFonts w:ascii="Cambria Math" w:hAnsi="Cambria Math"/>
              </w:rPr>
              <m:t xml:space="preserve">5.00</m:t>
            </m:r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3.00</m:t>
            </m:r>
          </m:num>
          <m:den>
            <m:r>
              <w:rPr>
                <w:rFonts w:ascii="Cambria Math" w:hAnsi="Cambria Math"/>
              </w:rPr>
              <m:t xml:space="preserve">5.00</m:t>
            </m:r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0.800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0.600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'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V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R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r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9</m:t>
                  </m:r>
                </m:sup>
              </m:sSup>
              <m:d>
                <m:dPr>
                  <m:begChr m:val="["/>
                  <m:endChr m:val="]"/>
                </m:dPr>
                <m:e>
                  <m:f>
                    <m:fPr>
                      <m:type m:val="lin"/>
                    </m:fPr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16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86.8</m:t>
                  </m:r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0.0500</m:t>
                      </m:r>
                      <m:d>
                        <m:dPr>
                          <m:begChr m:val="["/>
                          <m:endChr m:val="]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0.800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0.600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5.00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0.800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0.600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(4 Puntos) </w:t>
      </w:r>
      <w:r>
        <w:rPr/>
        <w:t>Calcule la fuerza eléctrica resultante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9.00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4.00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3.00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C9211E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b/>
          <w:bCs/>
          <w:color w:val="C9211E"/>
        </w:rPr>
        <w:t>(2 Puntos)</w:t>
      </w:r>
    </w:p>
    <w:sectPr>
      <w:type w:val="nextPage"/>
      <w:pgSz w:w="12240" w:h="1872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204</Words>
  <Characters>1113</Characters>
  <CharactersWithSpaces>1294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2026-08-27T00:28:57Z</dcterms:created>
  <dc:creator/>
  <dc:description/>
  <dc:language>es-CL</dc:language>
  <cp:lastModifiedBy/>
  <dcterms:modified xsi:type="dcterms:W3CDTF">2026-08-27T14:51:01Z</dcterms:modified>
  <cp:revision>2</cp:revision>
  <dc:subject/>
  <dc:title/>
</cp:coreProperties>
</file>