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/>
          <w:bCs/>
        </w:rPr>
        <w:t>(20 Puntos)</w:t>
      </w:r>
      <w:r>
        <w:rPr/>
        <w:t xml:space="preserve"> </w:t>
      </w:r>
      <w:r>
        <w:rPr/>
        <w:t>Tres esferas pequeñas pintadas de distintos colores se encuentran cargadas y en las siguientes posiciones según el sistema de referencia escogido:</w:t>
      </w:r>
    </w:p>
    <w:p>
      <w:pPr>
        <w:pStyle w:val="Normal"/>
        <w:bidi w:val="0"/>
        <w:jc w:val="left"/>
        <w:rPr/>
      </w:pPr>
      <w:r>
        <w:rPr/>
        <w:br/>
        <w:t>Esfera verde:</w:t>
        <w:tab/>
        <w:t>Carga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19.0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>,</w:t>
        <w:tab/>
        <w:t>X=-</w:t>
      </w:r>
      <w:r>
        <w:rPr/>
        <w:t>1</w:t>
      </w:r>
      <w:r>
        <w:rPr/>
        <w:t xml:space="preserve">.00[cm] </w:t>
        <w:tab/>
        <w:t>e</w:t>
        <w:tab/>
        <w:t>Y=</w:t>
      </w:r>
      <w:r>
        <w:rPr/>
        <w:t>4</w:t>
      </w:r>
      <w:r>
        <w:rPr/>
        <w:t>.00[cm].</w:t>
      </w:r>
    </w:p>
    <w:p>
      <w:pPr>
        <w:pStyle w:val="Normal"/>
        <w:bidi w:val="0"/>
        <w:jc w:val="left"/>
        <w:rPr/>
      </w:pPr>
      <w:r>
        <w:rPr/>
        <w:t>Esfera azul:</w:t>
        <w:tab/>
        <w:t>Carga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198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>,</w:t>
        <w:tab/>
        <w:t>R=</w:t>
      </w:r>
      <w:r>
        <w:rPr/>
        <w:t>4</w:t>
      </w:r>
      <w:r>
        <w:rPr/>
        <w:t xml:space="preserve">.00[cm] </w:t>
        <w:tab/>
        <w:t>y</w:t>
        <w:tab/>
      </w:r>
      <w:r>
        <w:rPr>
          <w:rFonts w:ascii="Liberation Serif" w:hAnsi="Liberation Serif"/>
        </w:rPr>
        <w:t>θ</w:t>
      </w:r>
      <w:r>
        <w:rPr/>
        <w:t>=</w:t>
      </w:r>
      <w:r>
        <w:rPr/>
        <w:t>6</w:t>
      </w:r>
      <w:r>
        <w:rPr/>
        <w:t>0.0°.</w:t>
      </w:r>
    </w:p>
    <w:p>
      <w:pPr>
        <w:pStyle w:val="Normal"/>
        <w:bidi w:val="0"/>
        <w:jc w:val="left"/>
        <w:rPr/>
      </w:pPr>
      <w:r>
        <w:rPr/>
        <w:t>Esfera roja:</w:t>
        <w:tab/>
        <w:t>Carga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7.01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>,</w:t>
        <w:tab/>
        <w:t>X=</w:t>
      </w:r>
      <w:r>
        <w:rPr/>
        <w:t>2.00</w:t>
      </w:r>
      <w:r>
        <w:rPr/>
        <w:t xml:space="preserve">[cm] </w:t>
        <w:tab/>
        <w:t>e</w:t>
        <w:tab/>
        <w:t>Y=</w:t>
      </w:r>
      <w:r>
        <w:rPr/>
        <w:t>0</w:t>
      </w:r>
      <w:r>
        <w:rPr/>
        <w:t>[cm].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(8 Puntos)</w:t>
      </w:r>
      <w:r>
        <w:rPr/>
        <w:t xml:space="preserve"> </w:t>
      </w:r>
      <w:r>
        <w:rPr/>
        <w:t>Calcule la fuerza eléctrica que ejerce la esfera azul sobre la esfera roja.</w:t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(8 Puntos)</w:t>
      </w:r>
      <w:r>
        <w:rPr/>
        <w:t xml:space="preserve"> </w:t>
      </w:r>
      <w:r>
        <w:rPr/>
        <w:t>Calcule la fuerza eléctrica que ejerce la esfera verde sobre la esfera roja.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(4 Puntos)</w:t>
      </w:r>
      <w:r>
        <w:rPr/>
        <w:t xml:space="preserve"> </w:t>
      </w:r>
      <w:r>
        <w:rPr/>
        <w:t>Calcule la fuerza eléctrica resultante sobre la esfera roja.</w: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  <w:r>
        <w:br w:type="page"/>
      </w:r>
    </w:p>
    <w:p>
      <w:pPr>
        <w:pStyle w:val="Normal"/>
        <w:bidi w:val="0"/>
        <w:jc w:val="left"/>
        <w:rPr/>
      </w:pPr>
      <w:r>
        <w:rPr>
          <w:b/>
          <w:bCs/>
        </w:rPr>
        <w:t>(20 Puntos)</w:t>
      </w:r>
      <w:r>
        <w:rPr/>
        <w:t xml:space="preserve"> </w:t>
      </w:r>
      <w:r>
        <w:rPr/>
        <w:t>Tres esferas pequeñas pintadas de distintos colores se encuentran cargadas y en las siguientes posiciones según el sistema de referencia escogido:</w:t>
      </w:r>
    </w:p>
    <w:p>
      <w:pPr>
        <w:pStyle w:val="Normal"/>
        <w:bidi w:val="0"/>
        <w:jc w:val="left"/>
        <w:rPr/>
      </w:pPr>
      <w:r>
        <w:rPr/>
        <w:br/>
        <w:t>Esfera verde:</w:t>
        <w:tab/>
        <w:t>Carga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19.0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>,</w:t>
        <w:tab/>
        <w:t>X=-</w:t>
      </w:r>
      <w:r>
        <w:rPr/>
        <w:t>1</w:t>
      </w:r>
      <w:r>
        <w:rPr/>
        <w:t xml:space="preserve">.00[cm] </w:t>
        <w:tab/>
        <w:t>e</w:t>
        <w:tab/>
        <w:t>Y=</w:t>
      </w:r>
      <w:r>
        <w:rPr/>
        <w:t>4</w:t>
      </w:r>
      <w:r>
        <w:rPr/>
        <w:t>.00[cm].</w:t>
      </w:r>
    </w:p>
    <w:p>
      <w:pPr>
        <w:pStyle w:val="Normal"/>
        <w:bidi w:val="0"/>
        <w:jc w:val="left"/>
        <w:rPr/>
      </w:pPr>
      <w:r>
        <w:rPr/>
        <w:t>Esfera azul:</w:t>
        <w:tab/>
        <w:t>Carga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198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>,</w:t>
        <w:tab/>
        <w:t>R=</w:t>
      </w:r>
      <w:r>
        <w:rPr/>
        <w:t>4</w:t>
      </w:r>
      <w:r>
        <w:rPr/>
        <w:t xml:space="preserve">.00[cm] </w:t>
        <w:tab/>
        <w:t>y</w:t>
        <w:tab/>
      </w:r>
      <w:r>
        <w:rPr>
          <w:rFonts w:ascii="Liberation Serif" w:hAnsi="Liberation Serif"/>
        </w:rPr>
        <w:t>θ</w:t>
      </w:r>
      <w:r>
        <w:rPr/>
        <w:t>=</w:t>
      </w:r>
      <w:r>
        <w:rPr/>
        <w:t>6</w:t>
      </w:r>
      <w:r>
        <w:rPr/>
        <w:t>0.0°.</w:t>
      </w:r>
    </w:p>
    <w:p>
      <w:pPr>
        <w:pStyle w:val="Normal"/>
        <w:bidi w:val="0"/>
        <w:jc w:val="left"/>
        <w:rPr/>
      </w:pPr>
      <w:r>
        <w:rPr/>
        <w:t>Esfera roja:</w:t>
        <w:tab/>
        <w:t>Carga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7.01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>,</w:t>
        <w:tab/>
        <w:t>X=</w:t>
      </w:r>
      <w:r>
        <w:rPr/>
        <w:t>2.00</w:t>
      </w:r>
      <w:r>
        <w:rPr/>
        <w:t xml:space="preserve">[cm] </w:t>
        <w:tab/>
        <w:t>e</w:t>
        <w:tab/>
        <w:t>Y=</w:t>
      </w:r>
      <w:r>
        <w:rPr/>
        <w:t>0</w:t>
      </w:r>
      <w:r>
        <w:rPr/>
        <w:t>[cm].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(8 Puntos) </w:t>
      </w:r>
      <w:r>
        <w:rPr/>
        <w:t>Calcule la fuerza eléctrica que ejerce la esfera azul sobre la esfera roja.</w:t>
      </w:r>
    </w:p>
    <w:p>
      <w:pPr>
        <w:pStyle w:val="Normal"/>
        <w:bidi w:val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2.00</m:t>
          </m:r>
          <m:acc>
            <m:accPr>
              <m:chr m:val="^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cm</m:t>
              </m:r>
            </m:e>
          </m:d>
        </m:oMath>
      </m:oMathPara>
    </w:p>
    <w:p>
      <w:pPr>
        <w:pStyle w:val="Normal"/>
        <w:bidi w:val="0"/>
        <w:jc w:val="left"/>
        <w:rPr/>
      </w:pPr>
      <w:r>
        <w:rPr/>
        <w:t xml:space="preserve">Vector posición de </w:t>
      </w:r>
      <w:r>
        <w:rPr/>
        <w:t xml:space="preserve">la esfera azul </w:t>
      </w:r>
      <w:r>
        <w:rPr/>
        <w:t>en componentes cartesianas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4.00</m:t>
            </m:r>
            <m:r>
              <w:rPr>
                <w:rFonts w:ascii="Cambria Math" w:hAnsi="Cambria Math"/>
              </w:rPr>
              <m:t xml:space="preserve">cos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60.0</m:t>
                </m:r>
                <m:r>
                  <w:rPr>
                    <w:rFonts w:ascii="Cambria Math" w:hAnsi="Cambria Math"/>
                  </w:rPr>
                  <m:t xml:space="preserve">°</m:t>
                </m:r>
              </m:e>
            </m:d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4.00</m:t>
            </m:r>
            <m:r>
              <w:rPr>
                <w:rFonts w:ascii="Cambria Math" w:hAnsi="Cambria Math"/>
              </w:rPr>
              <m:t xml:space="preserve">sen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60.0</m:t>
                </m:r>
                <m:r>
                  <w:rPr>
                    <w:rFonts w:ascii="Cambria Math" w:hAnsi="Cambria Math"/>
                  </w:rPr>
                  <m:t xml:space="preserve">°</m:t>
                </m:r>
              </m:e>
            </m:d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2.00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3.46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>
          <w:b/>
          <w:bCs/>
          <w:color w:val="C9211E"/>
        </w:rPr>
        <w:t>(1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r</m:t>
            </m:r>
            <m:sSub>
              <m:e>
                <m:r>
                  <w:rPr>
                    <w:rFonts w:ascii="Cambria Math" w:hAnsi="Cambria Math"/>
                  </w:rPr>
                  <m:t xml:space="preserve">'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−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3.46</m:t>
        </m:r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y</m:t>
            </m:r>
          </m:e>
        </m:acc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>
          <w:b/>
          <w:bCs/>
          <w:color w:val="C9211E"/>
        </w:rPr>
        <w:t>(1 Punto)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r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'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→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3.46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r</m:t>
            </m:r>
            <m:sSub>
              <m:e>
                <m:r>
                  <w:rPr>
                    <w:rFonts w:ascii="Cambria Math" w:hAnsi="Cambria Math"/>
                  </w:rPr>
                  <m:t xml:space="preserve">'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y</m:t>
            </m:r>
          </m:e>
        </m:acc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sSup>
              <m:e>
                <m:d>
                  <m:dPr>
                    <m:begChr m:val="|"/>
                    <m:endChr m:val="|"/>
                  </m:dPr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'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r</m:t>
            </m:r>
            <m:sSub>
              <m:e>
                <m:r>
                  <w:rPr>
                    <w:rFonts w:ascii="Cambria Math" w:hAnsi="Cambria Math"/>
                  </w:rPr>
                  <m:t xml:space="preserve">'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9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9</m:t>
                </m:r>
              </m:sup>
            </m:sSup>
            <m:d>
              <m:dPr>
                <m:begChr m:val="["/>
                <m:endChr m:val="]"/>
              </m:dPr>
              <m:e>
                <m:f>
                  <m:fPr>
                    <m:type m:val="lin"/>
                  </m:fPr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Nm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hAnsi="Cambria Math"/>
              </w:rPr>
              <m:t xml:space="preserve">∗</m:t>
            </m:r>
            <m:r>
              <w:rPr>
                <w:rFonts w:ascii="Cambria Math" w:hAnsi="Cambria Math"/>
              </w:rPr>
              <m:t xml:space="preserve">19.0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6</m:t>
                </m:r>
              </m:sup>
            </m:sSup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</m:d>
            <m:r>
              <w:rPr>
                <w:rFonts w:ascii="Cambria Math" w:hAnsi="Cambria Math"/>
              </w:rPr>
              <m:t xml:space="preserve">∗</m:t>
            </m:r>
            <m:r>
              <w:rPr>
                <w:rFonts w:ascii="Cambria Math" w:hAnsi="Cambria Math"/>
              </w:rPr>
              <m:t xml:space="preserve">7.01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6</m:t>
                </m:r>
              </m:sup>
            </m:sSup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</m:d>
          </m:num>
          <m:den>
            <m:s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0.0346</m:t>
                    </m:r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1.00</m:t>
        </m:r>
        <m:r>
          <w:rPr>
            <w:rFonts w:ascii="Cambria Math" w:hAnsi="Cambria Math"/>
          </w:rPr>
          <m:t xml:space="preserve">∗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y</m:t>
            </m:r>
          </m:e>
        </m:acc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/>
        <w:br/>
      </w:r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(8 Puntos) </w:t>
      </w:r>
      <w:r>
        <w:rPr/>
        <w:t>Calcule la fuerza eléctrica que ejerce la esfera verde sobre la esfera roja.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Vector posición de </w:t>
      </w:r>
      <w:r>
        <w:rPr/>
        <w:t xml:space="preserve">la esfera </w:t>
      </w:r>
      <w:r>
        <w:rPr/>
        <w:t>verde</w:t>
      </w:r>
      <w:r>
        <w:rPr/>
        <w:t xml:space="preserve"> </w:t>
      </w:r>
      <w:r>
        <w:rPr/>
        <w:t>en componentes cartesianas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V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1.00</m:t>
              </m:r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acc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4.00</m:t>
              </m:r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</m:d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cm</m:t>
              </m:r>
            </m:e>
          </m:d>
        </m:oMath>
      </m:oMathPara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r</m:t>
            </m:r>
            <m:sSub>
              <m:e>
                <m:r>
                  <w:rPr>
                    <w:rFonts w:ascii="Cambria Math" w:hAnsi="Cambria Math"/>
                  </w:rPr>
                  <m:t xml:space="preserve">'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−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3.00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4.00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r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'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V</m:t>
                    </m:r>
                    <m:r>
                      <w:rPr>
                        <w:rFonts w:ascii="Cambria Math" w:hAnsi="Cambria Math"/>
                      </w:rPr>
                      <m:t xml:space="preserve">→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4.00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3.00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5.00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cm</m:t>
            </m:r>
          </m:e>
        </m:d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r</m:t>
            </m:r>
            <m:sSub>
              <m:e>
                <m:r>
                  <w:rPr>
                    <w:rFonts w:ascii="Cambria Math" w:hAnsi="Cambria Math"/>
                  </w:rPr>
                  <m:t xml:space="preserve">'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3.00</m:t>
            </m:r>
          </m:num>
          <m:den>
            <m:r>
              <w:rPr>
                <w:rFonts w:ascii="Cambria Math" w:hAnsi="Cambria Math"/>
              </w:rPr>
              <m:t xml:space="preserve">5.00</m:t>
            </m:r>
          </m:den>
        </m:f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  <m:r>
          <w:rPr>
            <w:rFonts w:ascii="Cambria Math" w:hAnsi="Cambria Math"/>
          </w:rPr>
          <m:t xml:space="preserve">−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4.00</m:t>
            </m:r>
          </m:num>
          <m:den>
            <m:r>
              <w:rPr>
                <w:rFonts w:ascii="Cambria Math" w:hAnsi="Cambria Math"/>
              </w:rPr>
              <m:t xml:space="preserve">5.00</m:t>
            </m:r>
          </m:den>
        </m:f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y</m:t>
            </m:r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0.600</m:t>
        </m:r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x</m:t>
            </m:r>
          </m:e>
        </m:acc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0.800</m:t>
        </m:r>
        <m:acc>
          <m:accPr>
            <m:chr m:val="^"/>
          </m:accPr>
          <m:e>
            <m:r>
              <w:rPr>
                <w:rFonts w:ascii="Cambria Math" w:hAnsi="Cambria Math"/>
              </w:rPr>
              <m:t xml:space="preserve">y</m:t>
            </m:r>
          </m:e>
        </m:acc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V</m:t>
                  </m:r>
                  <m:r>
                    <w:rPr>
                      <w:rFonts w:ascii="Cambria Math" w:hAnsi="Cambria Math"/>
                    </w:rPr>
                    <m:t xml:space="preserve">→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k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V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sSup>
                <m:e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'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V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R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acc>
            <m:accPr>
              <m:chr m:val="^"/>
            </m:accPr>
            <m:e>
              <m:r>
                <w:rPr>
                  <w:rFonts w:ascii="Cambria Math" w:hAnsi="Cambria Math"/>
                </w:rPr>
                <m:t xml:space="preserve">r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'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V</m:t>
                  </m:r>
                  <m:r>
                    <w:rPr>
                      <w:rFonts w:ascii="Cambria Math" w:hAnsi="Cambria Math"/>
                    </w:rPr>
                    <m:t xml:space="preserve">→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9</m:t>
                  </m:r>
                </m:sup>
              </m:sSup>
              <m:d>
                <m:dPr>
                  <m:begChr m:val="["/>
                  <m:endChr m:val="]"/>
                </m:dPr>
                <m:e>
                  <m:f>
                    <m:fPr>
                      <m:type m:val="lin"/>
                    </m:fPr>
                    <m:num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7.01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d>
              <m:r>
                <w:rPr>
                  <w:rFonts w:ascii="Cambria Math" w:hAnsi="Cambria Math"/>
                </w:rPr>
                <m:t xml:space="preserve">∗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198</m:t>
                  </m:r>
                </m:e>
              </m:d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0.0500</m:t>
                      </m:r>
                      <m:d>
                        <m:dPr>
                          <m:begChr m:val="["/>
                          <m:endChr m:val="]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m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0.600</m:t>
              </m:r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acc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0.800</m:t>
              </m:r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</m:d>
        </m:oMath>
      </m:oMathPara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5.00</m:t>
        </m:r>
        <m:r>
          <w:rPr>
            <w:rFonts w:ascii="Cambria Math" w:hAnsi="Cambria Math"/>
          </w:rPr>
          <m:t xml:space="preserve">∗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0.600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0.800</m:t>
            </m:r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3.00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4.00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(4 Puntos) </w:t>
      </w:r>
      <w:r>
        <w:rPr/>
        <w:t>Calcule la fuerza eléctrica resultante sobre la esfera roja.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+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</m:oMath>
      <w:r>
        <w:rPr>
          <w:b/>
          <w:bCs/>
          <w:color w:val="C9211E"/>
        </w:rPr>
        <w:t>(2 Puntos)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1.00</m:t>
          </m:r>
          <m:r>
            <w:rPr>
              <w:rFonts w:ascii="Cambria Math" w:hAnsi="Cambria Math"/>
            </w:rPr>
            <m:t xml:space="preserve">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acc>
            <m:accPr>
              <m:chr m:val="^"/>
            </m:accPr>
            <m:e>
              <m:r>
                <w:rPr>
                  <w:rFonts w:ascii="Cambria Math" w:hAnsi="Cambria Math"/>
                </w:rPr>
                <m:t xml:space="preserve">y</m:t>
              </m:r>
            </m:e>
          </m:acc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+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3.00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acc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4.00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</m:d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</m:oMath>
      </m:oMathPara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color w:val="C9211E"/>
        </w:rPr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+</m:t>
        </m:r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V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3.00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acc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3.00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</m:acc>
          </m:e>
        </m:d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>
          <w:b/>
          <w:bCs/>
          <w:color w:val="C9211E"/>
        </w:rPr>
        <w:t>(2 Puntos)</w:t>
      </w:r>
    </w:p>
    <w:sectPr>
      <w:type w:val="nextPage"/>
      <w:pgSz w:w="12240" w:h="1872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L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2</Pages>
  <Words>204</Words>
  <Characters>1115</Characters>
  <CharactersWithSpaces>1302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2026-08-27T00:28:57Z</dcterms:created>
  <dc:creator/>
  <dc:description/>
  <dc:language>es-CL</dc:language>
  <cp:lastModifiedBy/>
  <dcterms:modified xsi:type="dcterms:W3CDTF">2026-08-27T17:47:59Z</dcterms:modified>
  <cp:revision>3</cp:revision>
  <dc:subject/>
  <dc:title/>
</cp:coreProperties>
</file>