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3CB30E" w14:textId="7AF5B71F" w:rsidR="00E723A6" w:rsidRDefault="00783D24" w:rsidP="00E723A6">
      <w:pPr>
        <w:pStyle w:val="textbox"/>
        <w:shd w:val="clear" w:color="auto" w:fill="FFFFFF"/>
        <w:jc w:val="both"/>
        <w:rPr>
          <w:b/>
          <w:color w:val="0070C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4A338A" wp14:editId="1BE4CF4E">
            <wp:simplePos x="0" y="0"/>
            <wp:positionH relativeFrom="column">
              <wp:posOffset>5088255</wp:posOffset>
            </wp:positionH>
            <wp:positionV relativeFrom="paragraph">
              <wp:posOffset>115570</wp:posOffset>
            </wp:positionV>
            <wp:extent cx="2162175" cy="2066925"/>
            <wp:effectExtent l="0" t="0" r="9525" b="9525"/>
            <wp:wrapTight wrapText="bothSides">
              <wp:wrapPolygon edited="0">
                <wp:start x="0" y="0"/>
                <wp:lineTo x="0" y="21500"/>
                <wp:lineTo x="21505" y="21500"/>
                <wp:lineTo x="2150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61AC71" w14:textId="4EA93EFE" w:rsidR="00CB4245" w:rsidRPr="004437FF" w:rsidRDefault="00E723A6" w:rsidP="00E723A6">
      <w:pPr>
        <w:pStyle w:val="textbox"/>
        <w:shd w:val="clear" w:color="auto" w:fill="FFFFFF"/>
        <w:jc w:val="both"/>
        <w:rPr>
          <w:bCs/>
        </w:rPr>
      </w:pPr>
      <w:r w:rsidRPr="0003685A">
        <w:rPr>
          <w:b/>
          <w:color w:val="0070C0"/>
        </w:rPr>
        <w:t>PROBLEMA N°</w:t>
      </w:r>
      <w:r w:rsidR="00F826C2">
        <w:rPr>
          <w:b/>
          <w:color w:val="0070C0"/>
        </w:rPr>
        <w:t>1</w:t>
      </w:r>
      <w:r w:rsidRPr="0003685A">
        <w:rPr>
          <w:b/>
          <w:color w:val="0070C0"/>
        </w:rPr>
        <w:t xml:space="preserve"> </w:t>
      </w:r>
      <w:r w:rsidRPr="0003685A">
        <w:rPr>
          <w:b/>
          <w:color w:val="FF0000"/>
        </w:rPr>
        <w:t>(</w:t>
      </w:r>
      <w:r w:rsidR="0027480C">
        <w:rPr>
          <w:b/>
          <w:color w:val="FF0000"/>
        </w:rPr>
        <w:t>15</w:t>
      </w:r>
      <w:r w:rsidRPr="0003685A">
        <w:rPr>
          <w:b/>
          <w:color w:val="FF0000"/>
        </w:rPr>
        <w:t xml:space="preserve"> pts</w:t>
      </w:r>
      <w:r>
        <w:rPr>
          <w:b/>
          <w:color w:val="FF0000"/>
        </w:rPr>
        <w:t>.</w:t>
      </w:r>
      <w:r w:rsidRPr="0003685A">
        <w:rPr>
          <w:b/>
          <w:color w:val="FF0000"/>
        </w:rPr>
        <w:t>)</w:t>
      </w:r>
      <w:r w:rsidRPr="0003685A">
        <w:rPr>
          <w:b/>
          <w:color w:val="0070C0"/>
        </w:rPr>
        <w:t xml:space="preserve">: </w:t>
      </w:r>
      <w:r w:rsidR="00CB4245">
        <w:rPr>
          <w:bCs/>
        </w:rPr>
        <w:t>Dada la siguiente configuración de la figura</w:t>
      </w:r>
      <w:r w:rsidR="00F826C2">
        <w:rPr>
          <w:bCs/>
        </w:rPr>
        <w:t>,</w:t>
      </w:r>
      <w:r w:rsidR="00CB4245">
        <w:rPr>
          <w:bCs/>
        </w:rPr>
        <w:t xml:space="preserve"> </w:t>
      </w:r>
      <w:r w:rsidR="00F826C2">
        <w:rPr>
          <w:bCs/>
        </w:rPr>
        <w:t>c</w:t>
      </w:r>
      <w:r w:rsidR="00CB4245">
        <w:rPr>
          <w:bCs/>
        </w:rPr>
        <w:t xml:space="preserve">on 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=2Q</m:t>
        </m:r>
      </m:oMath>
      <w:r w:rsidR="00CB4245">
        <w:rPr>
          <w:bCs/>
        </w:rPr>
        <w:t xml:space="preserve"> y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=-Q</m:t>
        </m:r>
      </m:oMath>
      <w:r w:rsidR="00F826C2">
        <w:rPr>
          <w:bCs/>
        </w:rPr>
        <w:t>, determinar</w:t>
      </w:r>
      <w:r w:rsidR="00CB4245">
        <w:rPr>
          <w:bCs/>
        </w:rPr>
        <w:t xml:space="preserve"> la </w:t>
      </w:r>
      <w:r w:rsidR="00CB4245" w:rsidRPr="00F826C2">
        <w:rPr>
          <w:b/>
        </w:rPr>
        <w:t>fuerza</w:t>
      </w:r>
      <w:r w:rsidR="00CB4245">
        <w:rPr>
          <w:bCs/>
        </w:rPr>
        <w:t xml:space="preserve"> que experimenta una partícula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=Q</m:t>
        </m:r>
      </m:oMath>
      <w:r w:rsidR="00CB4245">
        <w:rPr>
          <w:bCs/>
        </w:rPr>
        <w:t xml:space="preserve"> ubicada en el punto </w:t>
      </w:r>
      <m:oMath>
        <m:r>
          <w:rPr>
            <w:rFonts w:ascii="Cambria Math" w:hAnsi="Cambria Math"/>
          </w:rPr>
          <m:t>P</m:t>
        </m:r>
      </m:oMath>
      <w:r w:rsidR="00CB4245">
        <w:rPr>
          <w:bCs/>
        </w:rPr>
        <w:t xml:space="preserve"> debido a: </w:t>
      </w:r>
    </w:p>
    <w:p w14:paraId="4FB03A2F" w14:textId="24B907A9" w:rsidR="00E723A6" w:rsidRPr="004437FF" w:rsidRDefault="00E723A6" w:rsidP="00E723A6">
      <w:pPr>
        <w:pStyle w:val="textbox"/>
        <w:numPr>
          <w:ilvl w:val="0"/>
          <w:numId w:val="2"/>
        </w:numPr>
        <w:shd w:val="clear" w:color="auto" w:fill="FFFFFF"/>
        <w:jc w:val="both"/>
        <w:rPr>
          <w:bCs/>
        </w:rPr>
      </w:pPr>
      <w:r w:rsidRPr="007B6994">
        <w:rPr>
          <w:b/>
          <w:color w:val="FF0000"/>
        </w:rPr>
        <w:t>(0</w:t>
      </w:r>
      <w:r w:rsidR="00D1599A">
        <w:rPr>
          <w:b/>
          <w:color w:val="FF0000"/>
        </w:rPr>
        <w:t>3</w:t>
      </w:r>
      <w:r w:rsidRPr="007B6994">
        <w:rPr>
          <w:b/>
          <w:color w:val="FF0000"/>
        </w:rPr>
        <w:t xml:space="preserve"> pts.)</w:t>
      </w:r>
      <w:r w:rsidR="00CB4245">
        <w:rPr>
          <w:b/>
          <w:color w:val="FF0000"/>
        </w:rPr>
        <w:t xml:space="preserve"> </w:t>
      </w:r>
      <w:r w:rsidR="00CB4245">
        <w:rPr>
          <w:bCs/>
        </w:rPr>
        <w:t xml:space="preserve">La partícula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B4245">
        <w:rPr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Cs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01</m:t>
            </m:r>
          </m:sub>
        </m:sSub>
      </m:oMath>
      <w:r w:rsidR="00CB4245">
        <w:rPr>
          <w:bCs/>
        </w:rPr>
        <w:t>)</w:t>
      </w:r>
    </w:p>
    <w:p w14:paraId="0DA41444" w14:textId="59EF9A06" w:rsidR="00CB4245" w:rsidRPr="00CB4245" w:rsidRDefault="00E723A6" w:rsidP="00E723A6">
      <w:pPr>
        <w:pStyle w:val="textbox"/>
        <w:numPr>
          <w:ilvl w:val="0"/>
          <w:numId w:val="2"/>
        </w:numPr>
        <w:shd w:val="clear" w:color="auto" w:fill="FFFFFF"/>
        <w:jc w:val="both"/>
        <w:rPr>
          <w:bCs/>
        </w:rPr>
      </w:pPr>
      <w:r w:rsidRPr="00CB4245">
        <w:rPr>
          <w:b/>
          <w:color w:val="FF0000"/>
        </w:rPr>
        <w:t>(0</w:t>
      </w:r>
      <w:r w:rsidR="00D1599A">
        <w:rPr>
          <w:b/>
          <w:color w:val="FF0000"/>
        </w:rPr>
        <w:t>3</w:t>
      </w:r>
      <w:r w:rsidRPr="00CB4245">
        <w:rPr>
          <w:b/>
          <w:color w:val="FF0000"/>
        </w:rPr>
        <w:t xml:space="preserve"> pts.)</w:t>
      </w:r>
      <w:r w:rsidRPr="00CB4245">
        <w:rPr>
          <w:bCs/>
          <w:color w:val="FF0000"/>
        </w:rPr>
        <w:t xml:space="preserve"> </w:t>
      </w:r>
      <w:r w:rsidR="00CB4245">
        <w:rPr>
          <w:bCs/>
        </w:rPr>
        <w:t xml:space="preserve">La partícula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B4245">
        <w:rPr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Cs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02</m:t>
            </m:r>
          </m:sub>
        </m:sSub>
      </m:oMath>
      <w:r w:rsidR="00CB4245">
        <w:rPr>
          <w:bCs/>
        </w:rPr>
        <w:t>)</w:t>
      </w:r>
      <w:r w:rsidR="00CB4245" w:rsidRPr="00CB4245">
        <w:rPr>
          <w:b/>
          <w:color w:val="FF0000"/>
        </w:rPr>
        <w:t xml:space="preserve"> </w:t>
      </w:r>
    </w:p>
    <w:p w14:paraId="565D4433" w14:textId="6E3718FC" w:rsidR="00E723A6" w:rsidRPr="00CB4245" w:rsidRDefault="00E723A6" w:rsidP="00E723A6">
      <w:pPr>
        <w:pStyle w:val="textbox"/>
        <w:numPr>
          <w:ilvl w:val="0"/>
          <w:numId w:val="2"/>
        </w:numPr>
        <w:shd w:val="clear" w:color="auto" w:fill="FFFFFF"/>
        <w:jc w:val="both"/>
      </w:pPr>
      <w:r w:rsidRPr="00CB4245">
        <w:rPr>
          <w:b/>
          <w:color w:val="FF0000"/>
        </w:rPr>
        <w:t>(</w:t>
      </w:r>
      <w:r w:rsidR="00D506DD">
        <w:rPr>
          <w:b/>
          <w:color w:val="FF0000"/>
        </w:rPr>
        <w:t>0</w:t>
      </w:r>
      <w:r w:rsidR="00D1599A">
        <w:rPr>
          <w:b/>
          <w:color w:val="FF0000"/>
        </w:rPr>
        <w:t>5</w:t>
      </w:r>
      <w:r w:rsidRPr="00CB4245">
        <w:rPr>
          <w:b/>
          <w:color w:val="FF0000"/>
        </w:rPr>
        <w:t xml:space="preserve"> pts.)</w:t>
      </w:r>
      <w:r w:rsidRPr="00CB4245">
        <w:rPr>
          <w:bCs/>
          <w:color w:val="FF0000"/>
        </w:rPr>
        <w:t xml:space="preserve"> </w:t>
      </w:r>
      <w:r w:rsidR="00CB4245" w:rsidRPr="00CB4245">
        <w:rPr>
          <w:bCs/>
        </w:rPr>
        <w:t xml:space="preserve">La partícula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B4245" w:rsidRPr="00CB4245">
        <w:rPr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Cs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03</m:t>
            </m:r>
          </m:sub>
        </m:sSub>
      </m:oMath>
      <w:r w:rsidR="00CB4245" w:rsidRPr="00CB4245">
        <w:rPr>
          <w:bCs/>
        </w:rPr>
        <w:t>)</w:t>
      </w:r>
    </w:p>
    <w:p w14:paraId="3AB21363" w14:textId="09446B9E" w:rsidR="00CB4245" w:rsidRDefault="00CB4245" w:rsidP="00CB4245">
      <w:pPr>
        <w:pStyle w:val="textbox"/>
        <w:numPr>
          <w:ilvl w:val="0"/>
          <w:numId w:val="2"/>
        </w:numPr>
        <w:shd w:val="clear" w:color="auto" w:fill="FFFFFF"/>
        <w:jc w:val="both"/>
      </w:pPr>
      <w:r w:rsidRPr="00CB4245">
        <w:rPr>
          <w:b/>
          <w:color w:val="FF0000"/>
        </w:rPr>
        <w:t>(</w:t>
      </w:r>
      <w:r w:rsidR="00D506DD">
        <w:rPr>
          <w:b/>
          <w:color w:val="FF0000"/>
        </w:rPr>
        <w:t>0</w:t>
      </w:r>
      <w:r w:rsidR="00D1599A">
        <w:rPr>
          <w:b/>
          <w:color w:val="FF0000"/>
        </w:rPr>
        <w:t>4</w:t>
      </w:r>
      <w:r w:rsidRPr="00CB4245">
        <w:rPr>
          <w:b/>
          <w:color w:val="FF0000"/>
        </w:rPr>
        <w:t xml:space="preserve"> pts.)</w:t>
      </w:r>
      <w:r w:rsidRPr="00CB4245">
        <w:rPr>
          <w:bCs/>
          <w:color w:val="FF0000"/>
        </w:rPr>
        <w:t xml:space="preserve"> </w:t>
      </w:r>
      <w:r>
        <w:rPr>
          <w:bCs/>
        </w:rPr>
        <w:t xml:space="preserve">La presencia de las tres partículas </w:t>
      </w:r>
      <w:r w:rsidRPr="00CB4245">
        <w:rPr>
          <w:bCs/>
        </w:rPr>
        <w:t>(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Cs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neta</m:t>
            </m:r>
          </m:sub>
        </m:sSub>
      </m:oMath>
      <w:r w:rsidRPr="00CB4245">
        <w:rPr>
          <w:bCs/>
        </w:rPr>
        <w:t>)</w:t>
      </w:r>
      <w:r>
        <w:rPr>
          <w:bCs/>
        </w:rPr>
        <w:t xml:space="preserve">, tomando </w:t>
      </w:r>
      <m:oMath>
        <m:r>
          <w:rPr>
            <w:rFonts w:ascii="Cambria Math" w:hAnsi="Cambria Math"/>
          </w:rPr>
          <m:t xml:space="preserve">Q=10 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nC</m:t>
            </m:r>
          </m:e>
        </m:d>
      </m:oMath>
      <w:r w:rsidR="00F826C2">
        <w:rPr>
          <w:bCs/>
        </w:rPr>
        <w:t xml:space="preserve"> y </w:t>
      </w:r>
      <m:oMath>
        <m:r>
          <w:rPr>
            <w:rFonts w:ascii="Cambria Math" w:hAnsi="Cambria Math"/>
          </w:rPr>
          <m:t xml:space="preserve">R=25 </m:t>
        </m:r>
        <m:r>
          <m:rPr>
            <m:sty m:val="p"/>
          </m:rPr>
          <w:rPr>
            <w:rFonts w:ascii="Cambria Math" w:hAnsi="Cambria Math"/>
          </w:rPr>
          <m:t>[cm]</m:t>
        </m:r>
      </m:oMath>
    </w:p>
    <w:p w14:paraId="7D9D8809" w14:textId="576869C9" w:rsidR="00361408" w:rsidRDefault="00361408" w:rsidP="00E723A6"/>
    <w:p w14:paraId="780A778A" w14:textId="7A50706B" w:rsidR="00361408" w:rsidRDefault="00361408" w:rsidP="00E723A6">
      <w:bookmarkStart w:id="0" w:name="_GoBack"/>
      <w:bookmarkEnd w:id="0"/>
    </w:p>
    <w:sectPr w:rsidR="00361408" w:rsidSect="00241D9B">
      <w:pgSz w:w="12474" w:h="19278"/>
      <w:pgMar w:top="238" w:right="357" w:bottom="244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56EB"/>
    <w:multiLevelType w:val="hybridMultilevel"/>
    <w:tmpl w:val="D0D8AC14"/>
    <w:lvl w:ilvl="0" w:tplc="C0201C7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7843FA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37AFAC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6946205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9C4744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770688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C0D8C4D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B101FD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85C1FA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E44A1"/>
    <w:multiLevelType w:val="hybridMultilevel"/>
    <w:tmpl w:val="8EA00D3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394480"/>
    <w:multiLevelType w:val="hybridMultilevel"/>
    <w:tmpl w:val="D0D8AC1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F2881"/>
    <w:multiLevelType w:val="hybridMultilevel"/>
    <w:tmpl w:val="4D6EC4B2"/>
    <w:lvl w:ilvl="0" w:tplc="811CAD36">
      <w:start w:val="1"/>
      <w:numFmt w:val="lowerLetter"/>
      <w:lvlText w:val="(%1)"/>
      <w:lvlJc w:val="left"/>
      <w:pPr>
        <w:ind w:left="610" w:hanging="385"/>
      </w:pPr>
      <w:rPr>
        <w:rFonts w:ascii="Tahoma" w:eastAsia="Tahoma" w:hAnsi="Tahoma" w:cs="Tahoma" w:hint="default"/>
        <w:w w:val="100"/>
        <w:sz w:val="24"/>
        <w:szCs w:val="24"/>
        <w:lang w:val="es-ES" w:eastAsia="es-ES" w:bidi="es-ES"/>
      </w:rPr>
    </w:lvl>
    <w:lvl w:ilvl="1" w:tplc="88A46308">
      <w:numFmt w:val="bullet"/>
      <w:lvlText w:val="•"/>
      <w:lvlJc w:val="left"/>
      <w:pPr>
        <w:ind w:left="1714" w:hanging="385"/>
      </w:pPr>
      <w:rPr>
        <w:rFonts w:hint="default"/>
        <w:lang w:val="es-ES" w:eastAsia="es-ES" w:bidi="es-ES"/>
      </w:rPr>
    </w:lvl>
    <w:lvl w:ilvl="2" w:tplc="A34E9910">
      <w:numFmt w:val="bullet"/>
      <w:lvlText w:val="•"/>
      <w:lvlJc w:val="left"/>
      <w:pPr>
        <w:ind w:left="2808" w:hanging="385"/>
      </w:pPr>
      <w:rPr>
        <w:rFonts w:hint="default"/>
        <w:lang w:val="es-ES" w:eastAsia="es-ES" w:bidi="es-ES"/>
      </w:rPr>
    </w:lvl>
    <w:lvl w:ilvl="3" w:tplc="72BE813C">
      <w:numFmt w:val="bullet"/>
      <w:lvlText w:val="•"/>
      <w:lvlJc w:val="left"/>
      <w:pPr>
        <w:ind w:left="3902" w:hanging="385"/>
      </w:pPr>
      <w:rPr>
        <w:rFonts w:hint="default"/>
        <w:lang w:val="es-ES" w:eastAsia="es-ES" w:bidi="es-ES"/>
      </w:rPr>
    </w:lvl>
    <w:lvl w:ilvl="4" w:tplc="39E22570">
      <w:numFmt w:val="bullet"/>
      <w:lvlText w:val="•"/>
      <w:lvlJc w:val="left"/>
      <w:pPr>
        <w:ind w:left="4996" w:hanging="385"/>
      </w:pPr>
      <w:rPr>
        <w:rFonts w:hint="default"/>
        <w:lang w:val="es-ES" w:eastAsia="es-ES" w:bidi="es-ES"/>
      </w:rPr>
    </w:lvl>
    <w:lvl w:ilvl="5" w:tplc="80664CE8">
      <w:numFmt w:val="bullet"/>
      <w:lvlText w:val="•"/>
      <w:lvlJc w:val="left"/>
      <w:pPr>
        <w:ind w:left="6090" w:hanging="385"/>
      </w:pPr>
      <w:rPr>
        <w:rFonts w:hint="default"/>
        <w:lang w:val="es-ES" w:eastAsia="es-ES" w:bidi="es-ES"/>
      </w:rPr>
    </w:lvl>
    <w:lvl w:ilvl="6" w:tplc="B4E433DE">
      <w:numFmt w:val="bullet"/>
      <w:lvlText w:val="•"/>
      <w:lvlJc w:val="left"/>
      <w:pPr>
        <w:ind w:left="7184" w:hanging="385"/>
      </w:pPr>
      <w:rPr>
        <w:rFonts w:hint="default"/>
        <w:lang w:val="es-ES" w:eastAsia="es-ES" w:bidi="es-ES"/>
      </w:rPr>
    </w:lvl>
    <w:lvl w:ilvl="7" w:tplc="436259B2">
      <w:numFmt w:val="bullet"/>
      <w:lvlText w:val="•"/>
      <w:lvlJc w:val="left"/>
      <w:pPr>
        <w:ind w:left="8278" w:hanging="385"/>
      </w:pPr>
      <w:rPr>
        <w:rFonts w:hint="default"/>
        <w:lang w:val="es-ES" w:eastAsia="es-ES" w:bidi="es-ES"/>
      </w:rPr>
    </w:lvl>
    <w:lvl w:ilvl="8" w:tplc="5474631E">
      <w:numFmt w:val="bullet"/>
      <w:lvlText w:val="•"/>
      <w:lvlJc w:val="left"/>
      <w:pPr>
        <w:ind w:left="9372" w:hanging="385"/>
      </w:pPr>
      <w:rPr>
        <w:rFonts w:hint="default"/>
        <w:lang w:val="es-ES" w:eastAsia="es-ES" w:bidi="es-E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41"/>
    <w:rsid w:val="0001322F"/>
    <w:rsid w:val="00021B7A"/>
    <w:rsid w:val="000B2FF0"/>
    <w:rsid w:val="00104403"/>
    <w:rsid w:val="00143641"/>
    <w:rsid w:val="00177ABA"/>
    <w:rsid w:val="00196F02"/>
    <w:rsid w:val="001C3815"/>
    <w:rsid w:val="001C5B60"/>
    <w:rsid w:val="001F7846"/>
    <w:rsid w:val="00226A39"/>
    <w:rsid w:val="00230195"/>
    <w:rsid w:val="002334A2"/>
    <w:rsid w:val="00241D9B"/>
    <w:rsid w:val="0027480C"/>
    <w:rsid w:val="002F0A0D"/>
    <w:rsid w:val="003332EC"/>
    <w:rsid w:val="003522DD"/>
    <w:rsid w:val="00361408"/>
    <w:rsid w:val="00362371"/>
    <w:rsid w:val="00386553"/>
    <w:rsid w:val="003A4EBA"/>
    <w:rsid w:val="003B53DC"/>
    <w:rsid w:val="003E5D3E"/>
    <w:rsid w:val="00417EA3"/>
    <w:rsid w:val="00487C62"/>
    <w:rsid w:val="00495BB4"/>
    <w:rsid w:val="004A3A2A"/>
    <w:rsid w:val="004D27B8"/>
    <w:rsid w:val="004E5D73"/>
    <w:rsid w:val="004F1CA2"/>
    <w:rsid w:val="0050379E"/>
    <w:rsid w:val="005178D0"/>
    <w:rsid w:val="005216F7"/>
    <w:rsid w:val="00552CDF"/>
    <w:rsid w:val="00573D5A"/>
    <w:rsid w:val="005A3295"/>
    <w:rsid w:val="005B6AC8"/>
    <w:rsid w:val="005D1640"/>
    <w:rsid w:val="005E43FF"/>
    <w:rsid w:val="006062F4"/>
    <w:rsid w:val="00686998"/>
    <w:rsid w:val="006C3E9D"/>
    <w:rsid w:val="00762618"/>
    <w:rsid w:val="00783D24"/>
    <w:rsid w:val="007C24FB"/>
    <w:rsid w:val="007F0DF5"/>
    <w:rsid w:val="00811E95"/>
    <w:rsid w:val="00812309"/>
    <w:rsid w:val="0082566D"/>
    <w:rsid w:val="008776B6"/>
    <w:rsid w:val="00890F3C"/>
    <w:rsid w:val="008B5612"/>
    <w:rsid w:val="00922DDF"/>
    <w:rsid w:val="00940304"/>
    <w:rsid w:val="009C58CA"/>
    <w:rsid w:val="00A0482A"/>
    <w:rsid w:val="00A05E89"/>
    <w:rsid w:val="00A62235"/>
    <w:rsid w:val="00A75174"/>
    <w:rsid w:val="00AA40C6"/>
    <w:rsid w:val="00AC598A"/>
    <w:rsid w:val="00AD06AF"/>
    <w:rsid w:val="00AE4412"/>
    <w:rsid w:val="00B309F3"/>
    <w:rsid w:val="00B47C92"/>
    <w:rsid w:val="00B72BAB"/>
    <w:rsid w:val="00B92068"/>
    <w:rsid w:val="00B96E9F"/>
    <w:rsid w:val="00BD788C"/>
    <w:rsid w:val="00BE67BE"/>
    <w:rsid w:val="00BF0DB8"/>
    <w:rsid w:val="00C1157F"/>
    <w:rsid w:val="00C26B84"/>
    <w:rsid w:val="00C304C1"/>
    <w:rsid w:val="00C33942"/>
    <w:rsid w:val="00C5417C"/>
    <w:rsid w:val="00C64BAC"/>
    <w:rsid w:val="00C72348"/>
    <w:rsid w:val="00CB31A2"/>
    <w:rsid w:val="00CB4245"/>
    <w:rsid w:val="00CC055C"/>
    <w:rsid w:val="00CC0C49"/>
    <w:rsid w:val="00CC76DF"/>
    <w:rsid w:val="00D1599A"/>
    <w:rsid w:val="00D34E90"/>
    <w:rsid w:val="00D506DD"/>
    <w:rsid w:val="00D708D3"/>
    <w:rsid w:val="00D71B11"/>
    <w:rsid w:val="00D84F96"/>
    <w:rsid w:val="00DA05AA"/>
    <w:rsid w:val="00E166EF"/>
    <w:rsid w:val="00E327AF"/>
    <w:rsid w:val="00E723A6"/>
    <w:rsid w:val="00E92136"/>
    <w:rsid w:val="00EF15C4"/>
    <w:rsid w:val="00F21941"/>
    <w:rsid w:val="00F220BF"/>
    <w:rsid w:val="00F33095"/>
    <w:rsid w:val="00F36C14"/>
    <w:rsid w:val="00F826C2"/>
    <w:rsid w:val="00FA090C"/>
    <w:rsid w:val="00FB3701"/>
    <w:rsid w:val="00FB5733"/>
    <w:rsid w:val="00FB6E18"/>
    <w:rsid w:val="00FB79FC"/>
    <w:rsid w:val="00FD345B"/>
    <w:rsid w:val="00FE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93219"/>
  <w15:chartTrackingRefBased/>
  <w15:docId w15:val="{0E0DDF53-1316-4138-9CCE-7E8A1ECE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364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43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3A4EBA"/>
    <w:pPr>
      <w:widowControl w:val="0"/>
      <w:overflowPunct/>
      <w:adjustRightInd/>
      <w:ind w:left="593" w:hanging="1573"/>
      <w:textAlignment w:val="auto"/>
    </w:pPr>
    <w:rPr>
      <w:rFonts w:ascii="Tahoma" w:eastAsia="Tahoma" w:hAnsi="Tahoma" w:cs="Tahoma"/>
      <w:sz w:val="22"/>
      <w:szCs w:val="22"/>
      <w:lang w:val="es-ES" w:bidi="es-ES"/>
    </w:rPr>
  </w:style>
  <w:style w:type="character" w:styleId="Textodelmarcadordeposicin">
    <w:name w:val="Placeholder Text"/>
    <w:basedOn w:val="Fuentedeprrafopredeter"/>
    <w:uiPriority w:val="99"/>
    <w:semiHidden/>
    <w:rsid w:val="005B6AC8"/>
    <w:rPr>
      <w:color w:val="666666"/>
    </w:rPr>
  </w:style>
  <w:style w:type="paragraph" w:customStyle="1" w:styleId="textbox">
    <w:name w:val="textbox"/>
    <w:basedOn w:val="Normal"/>
    <w:rsid w:val="00E723A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sebastian gatica ilufi</dc:creator>
  <cp:keywords/>
  <dc:description/>
  <cp:lastModifiedBy>Arturo Felipe Fernández Pérez</cp:lastModifiedBy>
  <cp:revision>3</cp:revision>
  <cp:lastPrinted>2025-09-11T22:44:00Z</cp:lastPrinted>
  <dcterms:created xsi:type="dcterms:W3CDTF">2025-09-11T22:45:00Z</dcterms:created>
  <dcterms:modified xsi:type="dcterms:W3CDTF">2025-09-24T13:09:00Z</dcterms:modified>
</cp:coreProperties>
</file>