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16 Puntos:</w:t>
      </w:r>
      <w:r>
        <w:rPr/>
        <w:t xml:space="preserve"> </w:t>
      </w:r>
      <w:r>
        <w:rPr/>
        <w:t>Tres esferas pequeñas y cargadas A, B y C, tienen la carga y la posición que se especifica en la tabla: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35"/>
        <w:gridCol w:w="1920"/>
        <w:gridCol w:w="2040"/>
        <w:gridCol w:w="1980"/>
        <w:gridCol w:w="2100"/>
      </w:tblGrid>
      <w:tr>
        <w:trPr/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Carga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Q [C]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 [cm]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 [cm]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Z [cm]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  <w:r>
              <w:rPr/>
              <w:t>6</w:t>
            </w:r>
            <w:r>
              <w:rPr/>
              <w:t xml:space="preserve"> x 10 </w:t>
            </w:r>
            <w:r>
              <w:rPr>
                <w:vertAlign w:val="superscript"/>
              </w:rPr>
              <w:t>-</w:t>
            </w:r>
            <w:r>
              <w:rPr>
                <w:vertAlign w:val="superscript"/>
              </w:rPr>
              <w:t>9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-2</w:t>
            </w:r>
            <w:r>
              <w:rPr/>
              <w:t xml:space="preserve">0 x 10 </w:t>
            </w:r>
            <w:r>
              <w:rPr>
                <w:vertAlign w:val="superscript"/>
              </w:rPr>
              <w:t>-</w:t>
            </w:r>
            <w:r>
              <w:rPr>
                <w:vertAlign w:val="superscript"/>
              </w:rPr>
              <w:t>9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-6 x 10 </w:t>
            </w:r>
            <w:r>
              <w:rPr>
                <w:vertAlign w:val="superscript"/>
              </w:rPr>
              <w:t>-</w:t>
            </w:r>
            <w:r>
              <w:rPr>
                <w:vertAlign w:val="superscript"/>
              </w:rPr>
              <w:t>9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 no existen mas cargas cercanas, c</w:t>
      </w:r>
      <w:r>
        <w:rPr/>
        <w:t xml:space="preserve">alcule para la posición: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potencial electrostático.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Si una abeja trae una carga de 2 x 10 </w:t>
      </w:r>
      <w:r>
        <w:rPr>
          <w:vertAlign w:val="superscript"/>
        </w:rPr>
        <w:t>-</w:t>
      </w:r>
      <w:r>
        <w:rPr>
          <w:vertAlign w:val="superscript"/>
        </w:rPr>
        <w:t>3</w:t>
      </w:r>
      <w:r>
        <w:rPr/>
        <w:t xml:space="preserve"> [C] desde muy lejos y la coloca en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/>
        <w:t xml:space="preserve">, calcule </w:t>
      </w:r>
      <w:r>
        <w:rPr/>
        <w:t>cuanta energía potencial eléctrica la abeja le añadió al sistema</w:t>
      </w:r>
      <w:r>
        <w:rPr/>
        <w:t>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sectPr>
      <w:type w:val="nextPage"/>
      <w:pgSz w:w="12240" w:h="1872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1</Pages>
  <Words>136</Words>
  <Characters>510</Characters>
  <CharactersWithSpaces>619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2026-04-28T23:45:42Z</dcterms:created>
  <dc:creator/>
  <dc:description/>
  <dc:language>es-CL</dc:language>
  <cp:lastModifiedBy/>
  <dcterms:modified xsi:type="dcterms:W3CDTF">2026-04-29T14:07:00Z</dcterms:modified>
  <cp:revision>6</cp:revision>
  <dc:subject/>
  <dc:title/>
</cp:coreProperties>
</file>