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A9B79" w14:textId="63A2D646" w:rsidR="00AA4E2D" w:rsidRDefault="00AA4E2D" w:rsidP="00CC4855">
      <w:pPr>
        <w:jc w:val="both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w:r w:rsidRPr="00AA4E2D">
        <w:rPr>
          <w:rFonts w:ascii="Times New Roman" w:hAnsi="Times New Roman" w:cs="Times New Roman"/>
          <w:color w:val="0070C0"/>
          <w:sz w:val="24"/>
          <w:szCs w:val="24"/>
          <w:lang w:val="es-MX"/>
        </w:rPr>
        <w:t>Problema N°2</w:t>
      </w:r>
      <w:r>
        <w:rPr>
          <w:rFonts w:ascii="Times New Roman" w:hAnsi="Times New Roman" w:cs="Times New Roman"/>
          <w:color w:val="0070C0"/>
          <w:sz w:val="24"/>
          <w:szCs w:val="24"/>
          <w:lang w:val="es-MX"/>
        </w:rPr>
        <w:t xml:space="preserve"> </w:t>
      </w:r>
      <w:r w:rsidRPr="00AA4E2D">
        <w:rPr>
          <w:rFonts w:ascii="Times New Roman" w:hAnsi="Times New Roman" w:cs="Times New Roman"/>
          <w:color w:val="FF0000"/>
          <w:sz w:val="24"/>
          <w:szCs w:val="24"/>
          <w:lang w:val="es-MX"/>
        </w:rPr>
        <w:t>(</w:t>
      </w:r>
      <w:r w:rsidR="00DA4942">
        <w:rPr>
          <w:rFonts w:ascii="Times New Roman" w:hAnsi="Times New Roman" w:cs="Times New Roman"/>
          <w:color w:val="FF0000"/>
          <w:sz w:val="24"/>
          <w:szCs w:val="24"/>
          <w:lang w:val="es-MX"/>
        </w:rPr>
        <w:t>20</w:t>
      </w:r>
      <w:r w:rsidRPr="00AA4E2D">
        <w:rPr>
          <w:rFonts w:ascii="Times New Roman" w:hAnsi="Times New Roman" w:cs="Times New Roman"/>
          <w:color w:val="FF0000"/>
          <w:sz w:val="24"/>
          <w:szCs w:val="24"/>
          <w:lang w:val="es-MX"/>
        </w:rPr>
        <w:t xml:space="preserve"> pts.)</w:t>
      </w:r>
      <w:r>
        <w:rPr>
          <w:rFonts w:ascii="Times New Roman" w:hAnsi="Times New Roman" w:cs="Times New Roman"/>
          <w:color w:val="0070C0"/>
          <w:sz w:val="24"/>
          <w:szCs w:val="24"/>
          <w:lang w:val="es-MX"/>
        </w:rPr>
        <w:t xml:space="preserve">: </w:t>
      </w:r>
      <w:r w:rsidR="00DA4942">
        <w:rPr>
          <w:rFonts w:ascii="Times New Roman" w:hAnsi="Times New Roman" w:cs="Times New Roman"/>
          <w:sz w:val="24"/>
          <w:szCs w:val="24"/>
          <w:lang w:val="es-MX"/>
        </w:rPr>
        <w:t>Determine:</w:t>
      </w:r>
    </w:p>
    <w:p w14:paraId="7C66290E" w14:textId="6FA833D6" w:rsidR="00B416E8" w:rsidRDefault="00AA4E2D" w:rsidP="00CC4855">
      <w:pPr>
        <w:pStyle w:val="Prrafodelista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w:r w:rsidRPr="00AA4E2D">
        <w:rPr>
          <w:rFonts w:ascii="Times New Roman" w:eastAsiaTheme="minorEastAsia" w:hAnsi="Times New Roman" w:cs="Times New Roman"/>
          <w:color w:val="FF0000"/>
          <w:sz w:val="24"/>
          <w:szCs w:val="24"/>
          <w:lang w:val="es-MX"/>
        </w:rPr>
        <w:t>(</w:t>
      </w:r>
      <w:r w:rsidR="008A63BA">
        <w:rPr>
          <w:rFonts w:ascii="Times New Roman" w:eastAsiaTheme="minorEastAsia" w:hAnsi="Times New Roman" w:cs="Times New Roman"/>
          <w:color w:val="FF0000"/>
          <w:sz w:val="24"/>
          <w:szCs w:val="24"/>
          <w:lang w:val="es-MX"/>
        </w:rPr>
        <w:t>08</w:t>
      </w:r>
      <w:r w:rsidRPr="00AA4E2D">
        <w:rPr>
          <w:rFonts w:ascii="Times New Roman" w:eastAsiaTheme="minorEastAsia" w:hAnsi="Times New Roman" w:cs="Times New Roman"/>
          <w:color w:val="FF0000"/>
          <w:sz w:val="24"/>
          <w:szCs w:val="24"/>
          <w:lang w:val="es-MX"/>
        </w:rPr>
        <w:t>ptos.)</w:t>
      </w:r>
      <w:r>
        <w:rPr>
          <w:rFonts w:ascii="Times New Roman" w:eastAsiaTheme="minorEastAsia" w:hAnsi="Times New Roman" w:cs="Times New Roman"/>
          <w:sz w:val="24"/>
          <w:szCs w:val="24"/>
          <w:lang w:val="es-MX"/>
        </w:rPr>
        <w:t xml:space="preserve"> </w:t>
      </w:r>
      <w:r w:rsidR="008C2961">
        <w:rPr>
          <w:rFonts w:ascii="Times New Roman" w:eastAsiaTheme="minorEastAsia" w:hAnsi="Times New Roman" w:cs="Times New Roman"/>
          <w:sz w:val="24"/>
          <w:szCs w:val="24"/>
          <w:lang w:val="es-MX"/>
        </w:rPr>
        <w:t>Una espira</w:t>
      </w:r>
      <w:r w:rsidR="00C20E40">
        <w:rPr>
          <w:rFonts w:ascii="Times New Roman" w:eastAsiaTheme="minorEastAsia" w:hAnsi="Times New Roman" w:cs="Times New Roman"/>
          <w:sz w:val="24"/>
          <w:szCs w:val="24"/>
          <w:lang w:val="es-MX"/>
        </w:rPr>
        <w:t xml:space="preserve"> circular</w:t>
      </w:r>
      <w:r w:rsidR="008C2961">
        <w:rPr>
          <w:rFonts w:ascii="Times New Roman" w:eastAsiaTheme="minorEastAsia" w:hAnsi="Times New Roman" w:cs="Times New Roman"/>
          <w:sz w:val="24"/>
          <w:szCs w:val="24"/>
          <w:lang w:val="es-MX"/>
        </w:rPr>
        <w:t xml:space="preserve"> </w:t>
      </w:r>
      <w:r w:rsidR="00C20E40">
        <w:rPr>
          <w:rFonts w:ascii="Times New Roman" w:eastAsiaTheme="minorEastAsia" w:hAnsi="Times New Roman" w:cs="Times New Roman"/>
          <w:sz w:val="24"/>
          <w:szCs w:val="24"/>
          <w:lang w:val="es-MX"/>
        </w:rPr>
        <w:t xml:space="preserve">de radio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s-MX"/>
          </w:rPr>
          <m:t>r=0.1[m]</m:t>
        </m:r>
      </m:oMath>
      <w:r w:rsidR="00C20E40">
        <w:rPr>
          <w:rFonts w:ascii="Times New Roman" w:eastAsiaTheme="minorEastAsia" w:hAnsi="Times New Roman" w:cs="Times New Roman"/>
          <w:sz w:val="24"/>
          <w:szCs w:val="24"/>
          <w:lang w:val="es-MX"/>
        </w:rPr>
        <w:t xml:space="preserve">, </w:t>
      </w:r>
      <w:r w:rsidR="008C2961">
        <w:rPr>
          <w:rFonts w:ascii="Times New Roman" w:eastAsiaTheme="minorEastAsia" w:hAnsi="Times New Roman" w:cs="Times New Roman"/>
          <w:sz w:val="24"/>
          <w:szCs w:val="24"/>
          <w:lang w:val="es-MX"/>
        </w:rPr>
        <w:t xml:space="preserve">por la </w:t>
      </w:r>
      <w:r w:rsidR="00C20E40">
        <w:rPr>
          <w:rFonts w:ascii="Times New Roman" w:eastAsiaTheme="minorEastAsia" w:hAnsi="Times New Roman" w:cs="Times New Roman"/>
          <w:sz w:val="24"/>
          <w:szCs w:val="24"/>
          <w:lang w:val="es-MX"/>
        </w:rPr>
        <w:t>cual</w:t>
      </w:r>
      <w:r w:rsidR="00B416E8">
        <w:rPr>
          <w:rFonts w:ascii="Times New Roman" w:eastAsiaTheme="minorEastAsia" w:hAnsi="Times New Roman" w:cs="Times New Roman"/>
          <w:sz w:val="24"/>
          <w:szCs w:val="24"/>
          <w:lang w:val="es-MX"/>
        </w:rPr>
        <w:t xml:space="preserve"> circula una corriente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s-MX"/>
          </w:rPr>
          <m:t>I=5[A]</m:t>
        </m:r>
      </m:oMath>
      <w:r w:rsidR="00C20E40">
        <w:rPr>
          <w:rFonts w:ascii="Times New Roman" w:eastAsiaTheme="minorEastAsia" w:hAnsi="Times New Roman" w:cs="Times New Roman"/>
          <w:sz w:val="24"/>
          <w:szCs w:val="24"/>
          <w:lang w:val="es-MX"/>
        </w:rPr>
        <w:t>,</w:t>
      </w:r>
      <w:r w:rsidR="00B416E8">
        <w:rPr>
          <w:rFonts w:ascii="Times New Roman" w:eastAsiaTheme="minorEastAsia" w:hAnsi="Times New Roman" w:cs="Times New Roman"/>
          <w:sz w:val="24"/>
          <w:szCs w:val="24"/>
          <w:lang w:val="es-MX"/>
        </w:rPr>
        <w:t xml:space="preserve"> est</w:t>
      </w:r>
      <w:r w:rsidR="00C20E40">
        <w:rPr>
          <w:rFonts w:ascii="Times New Roman" w:eastAsiaTheme="minorEastAsia" w:hAnsi="Times New Roman" w:cs="Times New Roman"/>
          <w:sz w:val="24"/>
          <w:szCs w:val="24"/>
          <w:lang w:val="es-MX"/>
        </w:rPr>
        <w:t>á</w:t>
      </w:r>
      <w:r w:rsidR="00B416E8">
        <w:rPr>
          <w:rFonts w:ascii="Times New Roman" w:eastAsiaTheme="minorEastAsia" w:hAnsi="Times New Roman" w:cs="Times New Roman"/>
          <w:sz w:val="24"/>
          <w:szCs w:val="24"/>
          <w:lang w:val="es-MX"/>
        </w:rPr>
        <w:t xml:space="preserve"> orientada </w:t>
      </w:r>
      <w:r w:rsidR="008C2961">
        <w:rPr>
          <w:rFonts w:ascii="Times New Roman" w:eastAsiaTheme="minorEastAsia" w:hAnsi="Times New Roman" w:cs="Times New Roman"/>
          <w:sz w:val="24"/>
          <w:szCs w:val="24"/>
          <w:lang w:val="es-MX"/>
        </w:rPr>
        <w:t>de</w:t>
      </w:r>
      <w:r w:rsidR="00C20E40">
        <w:rPr>
          <w:rFonts w:ascii="Times New Roman" w:eastAsiaTheme="minorEastAsia" w:hAnsi="Times New Roman" w:cs="Times New Roman"/>
          <w:sz w:val="24"/>
          <w:szCs w:val="24"/>
          <w:lang w:val="es-MX"/>
        </w:rPr>
        <w:t xml:space="preserve"> modo</w:t>
      </w:r>
      <w:r w:rsidR="008C2961">
        <w:rPr>
          <w:rFonts w:ascii="Times New Roman" w:eastAsiaTheme="minorEastAsia" w:hAnsi="Times New Roman" w:cs="Times New Roman"/>
          <w:sz w:val="24"/>
          <w:szCs w:val="24"/>
          <w:lang w:val="es-MX"/>
        </w:rPr>
        <w:t xml:space="preserve"> que su</w:t>
      </w:r>
      <w:r w:rsidR="00B416E8">
        <w:rPr>
          <w:rFonts w:ascii="Times New Roman" w:eastAsiaTheme="minorEastAsia" w:hAnsi="Times New Roman" w:cs="Times New Roman"/>
          <w:sz w:val="24"/>
          <w:szCs w:val="24"/>
          <w:lang w:val="es-MX"/>
        </w:rPr>
        <w:t xml:space="preserve"> vector</w:t>
      </w:r>
      <w:r w:rsidR="00C20E40">
        <w:rPr>
          <w:rFonts w:ascii="Times New Roman" w:eastAsiaTheme="minorEastAsia" w:hAnsi="Times New Roman" w:cs="Times New Roman"/>
          <w:sz w:val="24"/>
          <w:szCs w:val="24"/>
          <w:lang w:val="es-MX"/>
        </w:rPr>
        <w:t xml:space="preserve"> unitario normal es</w:t>
      </w:r>
      <w:r w:rsidR="00B416E8">
        <w:rPr>
          <w:rFonts w:ascii="Times New Roman" w:eastAsiaTheme="minorEastAsia" w:hAnsi="Times New Roman" w:cs="Times New Roman"/>
          <w:sz w:val="24"/>
          <w:szCs w:val="24"/>
          <w:lang w:val="es-MX"/>
        </w:rPr>
        <w:t xml:space="preserve"> </w:t>
      </w:r>
      <m:oMath>
        <m:acc>
          <m:acc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s-MX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s-MX"/>
              </w:rPr>
              <m:t>u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  <w:lang w:val="es-MX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s-MX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s-MX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s-MX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s-MX"/>
                  </w:rPr>
                  <m:t>2</m:t>
                </m:r>
              </m:e>
            </m:rad>
          </m:den>
        </m:f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s-MX"/>
              </w:rPr>
            </m:ctrlPr>
          </m:dPr>
          <m:e>
            <m:acc>
              <m:acc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s-MX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s-MX"/>
                  </w:rPr>
                  <m:t>i</m:t>
                </m:r>
              </m:e>
            </m:acc>
            <m:r>
              <w:rPr>
                <w:rFonts w:ascii="Cambria Math" w:eastAsiaTheme="minorEastAsia" w:hAnsi="Cambria Math" w:cs="Times New Roman"/>
                <w:sz w:val="24"/>
                <w:szCs w:val="24"/>
                <w:lang w:val="es-MX"/>
              </w:rPr>
              <m:t>+</m:t>
            </m:r>
            <m:acc>
              <m:acc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s-MX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s-MX"/>
                  </w:rPr>
                  <m:t>j</m:t>
                </m:r>
              </m:e>
            </m:acc>
          </m:e>
        </m:d>
      </m:oMath>
      <w:r w:rsidR="00C20E40">
        <w:rPr>
          <w:rFonts w:ascii="Times New Roman" w:eastAsiaTheme="minorEastAsia" w:hAnsi="Times New Roman" w:cs="Times New Roman"/>
          <w:sz w:val="24"/>
          <w:szCs w:val="24"/>
          <w:lang w:val="es-MX"/>
        </w:rPr>
        <w:t>. Dicho vector es</w:t>
      </w:r>
      <w:r w:rsidR="008C2961">
        <w:rPr>
          <w:rFonts w:ascii="Times New Roman" w:eastAsiaTheme="minorEastAsia" w:hAnsi="Times New Roman" w:cs="Times New Roman"/>
          <w:sz w:val="24"/>
          <w:szCs w:val="24"/>
          <w:lang w:val="es-MX"/>
        </w:rPr>
        <w:t xml:space="preserve"> perpendicular al plano de la espira. La espira se encuentra inmersa en un</w:t>
      </w:r>
      <w:r w:rsidR="00B416E8">
        <w:rPr>
          <w:rFonts w:ascii="Times New Roman" w:eastAsiaTheme="minorEastAsia" w:hAnsi="Times New Roman" w:cs="Times New Roman"/>
          <w:sz w:val="24"/>
          <w:szCs w:val="24"/>
          <w:lang w:val="es-MX"/>
        </w:rPr>
        <w:t xml:space="preserve"> campo magnetico uniforme</w:t>
      </w:r>
      <w:r w:rsidR="008C2961">
        <w:rPr>
          <w:rFonts w:ascii="Times New Roman" w:eastAsiaTheme="minorEastAsia" w:hAnsi="Times New Roman" w:cs="Times New Roman"/>
          <w:sz w:val="24"/>
          <w:szCs w:val="24"/>
          <w:lang w:val="es-MX"/>
        </w:rPr>
        <w:t xml:space="preserve"> dado por</w:t>
      </w:r>
      <w:r w:rsidR="00B416E8">
        <w:rPr>
          <w:rFonts w:ascii="Times New Roman" w:eastAsiaTheme="minorEastAsia" w:hAnsi="Times New Roman" w:cs="Times New Roman"/>
          <w:sz w:val="24"/>
          <w:szCs w:val="24"/>
          <w:lang w:val="es-MX"/>
        </w:rPr>
        <w:t xml:space="preserve">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s-MX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s-MX"/>
              </w:rPr>
              <m:t>B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  <w:lang w:val="es-MX"/>
          </w:rPr>
          <m:t>=5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s-MX"/>
              </w:rPr>
            </m:ctrlPr>
          </m:dPr>
          <m:e>
            <m:acc>
              <m:acc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s-MX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s-MX"/>
                  </w:rPr>
                  <m:t>j</m:t>
                </m:r>
              </m:e>
            </m:acc>
            <m:r>
              <w:rPr>
                <w:rFonts w:ascii="Cambria Math" w:eastAsiaTheme="minorEastAsia" w:hAnsi="Cambria Math" w:cs="Times New Roman"/>
                <w:sz w:val="24"/>
                <w:szCs w:val="24"/>
                <w:lang w:val="es-MX"/>
              </w:rPr>
              <m:t>-</m:t>
            </m:r>
            <m:acc>
              <m:acc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s-MX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s-MX"/>
                  </w:rPr>
                  <m:t>k</m:t>
                </m:r>
              </m:e>
            </m:acc>
          </m:e>
        </m:d>
      </m:oMath>
      <w:r>
        <w:rPr>
          <w:rFonts w:ascii="Times New Roman" w:eastAsiaTheme="minorEastAsia" w:hAnsi="Times New Roman" w:cs="Times New Roman"/>
          <w:sz w:val="24"/>
          <w:szCs w:val="24"/>
          <w:lang w:val="es-MX"/>
        </w:rPr>
        <w:t>.</w:t>
      </w:r>
      <w:r w:rsidR="00B416E8">
        <w:rPr>
          <w:rFonts w:ascii="Times New Roman" w:eastAsiaTheme="minorEastAsia" w:hAnsi="Times New Roman" w:cs="Times New Roman"/>
          <w:sz w:val="24"/>
          <w:szCs w:val="24"/>
          <w:lang w:val="es-MX"/>
        </w:rPr>
        <w:t xml:space="preserve"> C</w:t>
      </w:r>
      <w:r w:rsidR="008C2961">
        <w:rPr>
          <w:rFonts w:ascii="Times New Roman" w:eastAsiaTheme="minorEastAsia" w:hAnsi="Times New Roman" w:cs="Times New Roman"/>
          <w:sz w:val="24"/>
          <w:szCs w:val="24"/>
          <w:lang w:val="es-MX"/>
        </w:rPr>
        <w:t>on base en lo anterior, calcule</w:t>
      </w:r>
      <w:r w:rsidR="00B416E8">
        <w:rPr>
          <w:rFonts w:ascii="Times New Roman" w:eastAsiaTheme="minorEastAsia" w:hAnsi="Times New Roman" w:cs="Times New Roman"/>
          <w:sz w:val="24"/>
          <w:szCs w:val="24"/>
          <w:lang w:val="es-MX"/>
        </w:rPr>
        <w:t>:</w:t>
      </w:r>
    </w:p>
    <w:p w14:paraId="769E04CF" w14:textId="7B50F8DF" w:rsidR="00AA4E2D" w:rsidRDefault="00B416E8" w:rsidP="00B416E8">
      <w:pPr>
        <w:pStyle w:val="Prrafodelista"/>
        <w:numPr>
          <w:ilvl w:val="1"/>
          <w:numId w:val="1"/>
        </w:numPr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  <w:lang w:val="es-MX"/>
        </w:rPr>
      </w:pPr>
      <w:r w:rsidRPr="00B416E8">
        <w:rPr>
          <w:rFonts w:ascii="Times New Roman" w:eastAsiaTheme="minorEastAsia" w:hAnsi="Times New Roman" w:cs="Times New Roman"/>
          <w:color w:val="000000" w:themeColor="text1"/>
          <w:sz w:val="24"/>
          <w:szCs w:val="24"/>
          <w:lang w:val="es-MX"/>
        </w:rPr>
        <w:t xml:space="preserve">El momento dipolar magnetico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4"/>
                <w:szCs w:val="24"/>
                <w:lang w:val="es-MX"/>
              </w:rPr>
            </m:ctrlPr>
          </m:acc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  <w:lang w:val="es-MX"/>
              </w:rPr>
              <m:t>μ</m:t>
            </m:r>
          </m:e>
        </m:acc>
      </m:oMath>
      <w:r w:rsidR="008A63BA">
        <w:rPr>
          <w:rFonts w:ascii="Times New Roman" w:eastAsiaTheme="minorEastAsia" w:hAnsi="Times New Roman" w:cs="Times New Roman"/>
          <w:color w:val="000000" w:themeColor="text1"/>
          <w:sz w:val="24"/>
          <w:szCs w:val="24"/>
          <w:lang w:val="es-MX"/>
        </w:rPr>
        <w:t xml:space="preserve"> </w:t>
      </w:r>
      <w:r w:rsidR="008A63BA" w:rsidRPr="00AA4E2D">
        <w:rPr>
          <w:rFonts w:ascii="Times New Roman" w:eastAsiaTheme="minorEastAsia" w:hAnsi="Times New Roman" w:cs="Times New Roman"/>
          <w:color w:val="FF0000"/>
          <w:sz w:val="24"/>
          <w:szCs w:val="24"/>
          <w:lang w:val="es-MX"/>
        </w:rPr>
        <w:t>(</w:t>
      </w:r>
      <w:r w:rsidR="008A63BA">
        <w:rPr>
          <w:rFonts w:ascii="Times New Roman" w:eastAsiaTheme="minorEastAsia" w:hAnsi="Times New Roman" w:cs="Times New Roman"/>
          <w:color w:val="FF0000"/>
          <w:sz w:val="24"/>
          <w:szCs w:val="24"/>
          <w:lang w:val="es-MX"/>
        </w:rPr>
        <w:t>03</w:t>
      </w:r>
      <w:r w:rsidR="008A63BA" w:rsidRPr="00AA4E2D">
        <w:rPr>
          <w:rFonts w:ascii="Times New Roman" w:eastAsiaTheme="minorEastAsia" w:hAnsi="Times New Roman" w:cs="Times New Roman"/>
          <w:color w:val="FF0000"/>
          <w:sz w:val="24"/>
          <w:szCs w:val="24"/>
          <w:lang w:val="es-MX"/>
        </w:rPr>
        <w:t>ptos.)</w:t>
      </w:r>
      <w:r w:rsidRPr="00B416E8">
        <w:rPr>
          <w:rFonts w:ascii="Times New Roman" w:eastAsiaTheme="minorEastAsia" w:hAnsi="Times New Roman" w:cs="Times New Roman"/>
          <w:color w:val="000000" w:themeColor="text1"/>
          <w:sz w:val="24"/>
          <w:szCs w:val="24"/>
          <w:lang w:val="es-MX"/>
        </w:rPr>
        <w:t>.</w:t>
      </w:r>
    </w:p>
    <w:p w14:paraId="178384D3" w14:textId="24E347F8" w:rsidR="00B416E8" w:rsidRDefault="00B416E8" w:rsidP="00B416E8">
      <w:pPr>
        <w:pStyle w:val="Prrafodelista"/>
        <w:numPr>
          <w:ilvl w:val="1"/>
          <w:numId w:val="1"/>
        </w:numPr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  <w:lang w:val="es-MX"/>
        </w:rPr>
      </w:pPr>
      <w:r>
        <w:rPr>
          <w:rFonts w:ascii="Times New Roman" w:eastAsiaTheme="minorEastAsia" w:hAnsi="Times New Roman" w:cs="Times New Roman"/>
          <w:color w:val="000000" w:themeColor="text1"/>
          <w:sz w:val="24"/>
          <w:szCs w:val="24"/>
          <w:lang w:val="es-MX"/>
        </w:rPr>
        <w:t>El momento de torsión sobre la espira</w:t>
      </w:r>
      <w:r w:rsidR="008A63BA">
        <w:rPr>
          <w:rFonts w:ascii="Times New Roman" w:eastAsiaTheme="minorEastAsia" w:hAnsi="Times New Roman" w:cs="Times New Roman"/>
          <w:color w:val="000000" w:themeColor="text1"/>
          <w:sz w:val="24"/>
          <w:szCs w:val="24"/>
          <w:lang w:val="es-MX"/>
        </w:rPr>
        <w:t xml:space="preserve">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4"/>
                <w:szCs w:val="24"/>
                <w:lang w:val="es-MX"/>
              </w:rPr>
            </m:ctrlPr>
          </m:acc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  <w:lang w:val="es-MX"/>
              </w:rPr>
              <m:t>τ</m:t>
            </m:r>
          </m:e>
        </m:acc>
      </m:oMath>
      <w:r w:rsidR="008A63BA">
        <w:rPr>
          <w:rFonts w:ascii="Times New Roman" w:eastAsiaTheme="minorEastAsia" w:hAnsi="Times New Roman" w:cs="Times New Roman"/>
          <w:color w:val="000000" w:themeColor="text1"/>
          <w:sz w:val="24"/>
          <w:szCs w:val="24"/>
          <w:lang w:val="es-MX"/>
        </w:rPr>
        <w:t xml:space="preserve"> </w:t>
      </w:r>
      <w:r w:rsidR="008A63BA" w:rsidRPr="00AA4E2D">
        <w:rPr>
          <w:rFonts w:ascii="Times New Roman" w:eastAsiaTheme="minorEastAsia" w:hAnsi="Times New Roman" w:cs="Times New Roman"/>
          <w:color w:val="FF0000"/>
          <w:sz w:val="24"/>
          <w:szCs w:val="24"/>
          <w:lang w:val="es-MX"/>
        </w:rPr>
        <w:t>(</w:t>
      </w:r>
      <w:r w:rsidR="008A63BA">
        <w:rPr>
          <w:rFonts w:ascii="Times New Roman" w:eastAsiaTheme="minorEastAsia" w:hAnsi="Times New Roman" w:cs="Times New Roman"/>
          <w:color w:val="FF0000"/>
          <w:sz w:val="24"/>
          <w:szCs w:val="24"/>
          <w:lang w:val="es-MX"/>
        </w:rPr>
        <w:t>05</w:t>
      </w:r>
      <w:r w:rsidR="008A63BA" w:rsidRPr="00AA4E2D">
        <w:rPr>
          <w:rFonts w:ascii="Times New Roman" w:eastAsiaTheme="minorEastAsia" w:hAnsi="Times New Roman" w:cs="Times New Roman"/>
          <w:color w:val="FF0000"/>
          <w:sz w:val="24"/>
          <w:szCs w:val="24"/>
          <w:lang w:val="es-MX"/>
        </w:rPr>
        <w:t>ptos.)</w:t>
      </w:r>
      <w:r w:rsidR="008A63BA" w:rsidRPr="00B416E8">
        <w:rPr>
          <w:rFonts w:ascii="Times New Roman" w:eastAsiaTheme="minorEastAsia" w:hAnsi="Times New Roman" w:cs="Times New Roman"/>
          <w:color w:val="000000" w:themeColor="text1"/>
          <w:sz w:val="24"/>
          <w:szCs w:val="24"/>
          <w:lang w:val="es-MX"/>
        </w:rPr>
        <w:t>.</w:t>
      </w:r>
    </w:p>
    <w:p w14:paraId="61926FD8" w14:textId="77777777" w:rsidR="00883BCD" w:rsidRPr="00B416E8" w:rsidRDefault="00883BCD" w:rsidP="00883BCD">
      <w:pPr>
        <w:pStyle w:val="Prrafodelista"/>
        <w:ind w:left="1080"/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  <w:lang w:val="es-MX"/>
        </w:rPr>
      </w:pPr>
    </w:p>
    <w:p w14:paraId="61D48818" w14:textId="01B36D15" w:rsidR="008B447C" w:rsidRDefault="00883BCD" w:rsidP="00491A08">
      <w:pPr>
        <w:pStyle w:val="Prrafodelista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:lang w:val="es-MX"/>
        </w:rPr>
        <w:drawing>
          <wp:anchor distT="0" distB="0" distL="114300" distR="114300" simplePos="0" relativeHeight="251658240" behindDoc="0" locked="0" layoutInCell="1" allowOverlap="1" wp14:anchorId="2FFA73B1" wp14:editId="535DF7D1">
            <wp:simplePos x="0" y="0"/>
            <wp:positionH relativeFrom="column">
              <wp:posOffset>3475355</wp:posOffset>
            </wp:positionH>
            <wp:positionV relativeFrom="paragraph">
              <wp:posOffset>54087</wp:posOffset>
            </wp:positionV>
            <wp:extent cx="2296160" cy="1334770"/>
            <wp:effectExtent l="0" t="0" r="0" b="0"/>
            <wp:wrapSquare wrapText="bothSides"/>
            <wp:docPr id="13721017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101744" name="Imagen 137210174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6160" cy="1334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A4E2D" w:rsidRPr="00AA4E2D">
        <w:rPr>
          <w:rFonts w:ascii="Times New Roman" w:eastAsiaTheme="minorEastAsia" w:hAnsi="Times New Roman" w:cs="Times New Roman"/>
          <w:color w:val="FF0000"/>
          <w:sz w:val="24"/>
          <w:szCs w:val="24"/>
          <w:lang w:val="es-MX"/>
        </w:rPr>
        <w:t>(</w:t>
      </w:r>
      <w:r w:rsidR="00B416E8">
        <w:rPr>
          <w:rFonts w:ascii="Times New Roman" w:eastAsiaTheme="minorEastAsia" w:hAnsi="Times New Roman" w:cs="Times New Roman"/>
          <w:color w:val="FF0000"/>
          <w:sz w:val="24"/>
          <w:szCs w:val="24"/>
          <w:lang w:val="es-MX"/>
        </w:rPr>
        <w:t>1</w:t>
      </w:r>
      <w:r w:rsidR="008A63BA">
        <w:rPr>
          <w:rFonts w:ascii="Times New Roman" w:eastAsiaTheme="minorEastAsia" w:hAnsi="Times New Roman" w:cs="Times New Roman"/>
          <w:color w:val="FF0000"/>
          <w:sz w:val="24"/>
          <w:szCs w:val="24"/>
          <w:lang w:val="es-MX"/>
        </w:rPr>
        <w:t>2</w:t>
      </w:r>
      <w:r w:rsidR="00AA4E2D" w:rsidRPr="00AA4E2D">
        <w:rPr>
          <w:rFonts w:ascii="Times New Roman" w:eastAsiaTheme="minorEastAsia" w:hAnsi="Times New Roman" w:cs="Times New Roman"/>
          <w:color w:val="FF0000"/>
          <w:sz w:val="24"/>
          <w:szCs w:val="24"/>
          <w:lang w:val="es-MX"/>
        </w:rPr>
        <w:t>ptos.)</w:t>
      </w:r>
      <w:r w:rsidR="00AA4E2D">
        <w:rPr>
          <w:rFonts w:ascii="Times New Roman" w:eastAsiaTheme="minorEastAsia" w:hAnsi="Times New Roman" w:cs="Times New Roman"/>
          <w:sz w:val="24"/>
          <w:szCs w:val="24"/>
          <w:lang w:val="es-MX"/>
        </w:rPr>
        <w:t xml:space="preserve"> </w:t>
      </w:r>
      <w:r w:rsidR="00FE0A6B">
        <w:rPr>
          <w:rFonts w:ascii="Times New Roman" w:eastAsiaTheme="minorEastAsia" w:hAnsi="Times New Roman" w:cs="Times New Roman"/>
          <w:sz w:val="24"/>
          <w:szCs w:val="24"/>
          <w:lang w:val="es-MX"/>
        </w:rPr>
        <w:t>Un conductor de geometría mixta, compuesto por un segmento recto y uno curvo</w:t>
      </w:r>
      <w:r w:rsidR="00D2636D">
        <w:rPr>
          <w:rFonts w:ascii="Times New Roman" w:eastAsiaTheme="minorEastAsia" w:hAnsi="Times New Roman" w:cs="Times New Roman"/>
          <w:sz w:val="24"/>
          <w:szCs w:val="24"/>
          <w:lang w:val="es-MX"/>
        </w:rPr>
        <w:t xml:space="preserve"> de radio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s-MX"/>
          </w:rPr>
          <m:t>R</m:t>
        </m:r>
      </m:oMath>
      <w:r w:rsidR="00FE0A6B">
        <w:rPr>
          <w:rFonts w:ascii="Times New Roman" w:eastAsiaTheme="minorEastAsia" w:hAnsi="Times New Roman" w:cs="Times New Roman"/>
          <w:sz w:val="24"/>
          <w:szCs w:val="24"/>
          <w:lang w:val="es-MX"/>
        </w:rPr>
        <w:t>, transporta una corriente</w:t>
      </w:r>
      <w:r w:rsidR="006E1ACA">
        <w:rPr>
          <w:rFonts w:ascii="Times New Roman" w:eastAsiaTheme="minorEastAsia" w:hAnsi="Times New Roman" w:cs="Times New Roman"/>
          <w:sz w:val="24"/>
          <w:szCs w:val="24"/>
          <w:lang w:val="es-MX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s-MX"/>
          </w:rPr>
          <m:t>I=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s-MX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s-MX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s-MX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s-MX"/>
          </w:rPr>
          <m:t>[A]</m:t>
        </m:r>
      </m:oMath>
      <w:r w:rsidR="00FE0A6B">
        <w:rPr>
          <w:rFonts w:ascii="Times New Roman" w:eastAsiaTheme="minorEastAsia" w:hAnsi="Times New Roman" w:cs="Times New Roman"/>
          <w:sz w:val="24"/>
          <w:szCs w:val="24"/>
          <w:lang w:val="es-MX"/>
        </w:rPr>
        <w:t xml:space="preserve"> </w:t>
      </w:r>
      <w:r w:rsidR="00D2636D">
        <w:rPr>
          <w:rFonts w:ascii="Times New Roman" w:eastAsiaTheme="minorEastAsia" w:hAnsi="Times New Roman" w:cs="Times New Roman"/>
          <w:sz w:val="24"/>
          <w:szCs w:val="24"/>
          <w:lang w:val="es-MX"/>
        </w:rPr>
        <w:t>en una región de</w:t>
      </w:r>
      <w:r w:rsidR="00FE0A6B">
        <w:rPr>
          <w:rFonts w:ascii="Times New Roman" w:eastAsiaTheme="minorEastAsia" w:hAnsi="Times New Roman" w:cs="Times New Roman"/>
          <w:sz w:val="24"/>
          <w:szCs w:val="24"/>
          <w:lang w:val="es-MX"/>
        </w:rPr>
        <w:t xml:space="preserve"> campos magnéticos uniformes</w:t>
      </w:r>
      <w:r w:rsidR="00D2636D">
        <w:rPr>
          <w:rFonts w:ascii="Times New Roman" w:eastAsiaTheme="minorEastAsia" w:hAnsi="Times New Roman" w:cs="Times New Roman"/>
          <w:sz w:val="24"/>
          <w:szCs w:val="24"/>
          <w:lang w:val="es-MX"/>
        </w:rPr>
        <w:t>,</w:t>
      </w:r>
      <w:r w:rsidR="00FE0A6B">
        <w:rPr>
          <w:rFonts w:ascii="Times New Roman" w:eastAsiaTheme="minorEastAsia" w:hAnsi="Times New Roman" w:cs="Times New Roman"/>
          <w:sz w:val="24"/>
          <w:szCs w:val="24"/>
          <w:lang w:val="es-MX"/>
        </w:rPr>
        <w:t xml:space="preserve"> </w:t>
      </w:r>
      <w:r w:rsidR="00D2636D">
        <w:rPr>
          <w:rFonts w:ascii="Times New Roman" w:eastAsiaTheme="minorEastAsia" w:hAnsi="Times New Roman" w:cs="Times New Roman"/>
          <w:sz w:val="24"/>
          <w:szCs w:val="24"/>
          <w:lang w:val="es-MX"/>
        </w:rPr>
        <w:t>pero de diferentes direcciones</w:t>
      </w:r>
      <w:r w:rsidR="00FE0A6B">
        <w:rPr>
          <w:rFonts w:ascii="Times New Roman" w:eastAsiaTheme="minorEastAsia" w:hAnsi="Times New Roman" w:cs="Times New Roman"/>
          <w:sz w:val="24"/>
          <w:szCs w:val="24"/>
          <w:lang w:val="es-MX"/>
        </w:rPr>
        <w:t>, como se ilustra en la figura</w:t>
      </w:r>
      <w:r w:rsidR="008B447C">
        <w:rPr>
          <w:rFonts w:ascii="Times New Roman" w:eastAsiaTheme="minorEastAsia" w:hAnsi="Times New Roman" w:cs="Times New Roman"/>
          <w:sz w:val="24"/>
          <w:szCs w:val="24"/>
          <w:lang w:val="es-MX"/>
        </w:rPr>
        <w:t xml:space="preserve">. </w:t>
      </w:r>
      <w:r w:rsidR="00D2636D">
        <w:rPr>
          <w:rFonts w:ascii="Times New Roman" w:eastAsiaTheme="minorEastAsia" w:hAnsi="Times New Roman" w:cs="Times New Roman"/>
          <w:sz w:val="24"/>
          <w:szCs w:val="24"/>
          <w:lang w:val="es-MX"/>
        </w:rPr>
        <w:t>Determine</w:t>
      </w:r>
      <w:r w:rsidR="008B447C">
        <w:rPr>
          <w:rFonts w:ascii="Times New Roman" w:eastAsiaTheme="minorEastAsia" w:hAnsi="Times New Roman" w:cs="Times New Roman"/>
          <w:sz w:val="24"/>
          <w:szCs w:val="24"/>
          <w:lang w:val="es-MX"/>
        </w:rPr>
        <w:t>:</w:t>
      </w:r>
    </w:p>
    <w:p w14:paraId="56816784" w14:textId="1DEF5598" w:rsidR="008B447C" w:rsidRDefault="008B447C" w:rsidP="008B447C">
      <w:pPr>
        <w:pStyle w:val="Prrafodelista"/>
        <w:numPr>
          <w:ilvl w:val="1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w:r>
        <w:rPr>
          <w:rFonts w:ascii="Times New Roman" w:eastAsiaTheme="minorEastAsia" w:hAnsi="Times New Roman" w:cs="Times New Roman"/>
          <w:sz w:val="24"/>
          <w:szCs w:val="24"/>
          <w:lang w:val="es-MX"/>
        </w:rPr>
        <w:t>La fuerza magnética</w:t>
      </w:r>
      <w:r w:rsidR="00D2636D">
        <w:rPr>
          <w:rFonts w:ascii="Times New Roman" w:eastAsiaTheme="minorEastAsia" w:hAnsi="Times New Roman" w:cs="Times New Roman"/>
          <w:sz w:val="24"/>
          <w:szCs w:val="24"/>
          <w:lang w:val="es-MX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s-MX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s-MX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s-MX"/>
                  </w:rPr>
                  <m:t>F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s-MX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  <w:lang w:val="es-MX"/>
        </w:rPr>
        <w:t xml:space="preserve"> sobre el segmento recto, inmerso en un campo magnetico uniforme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s-MX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s-MX"/>
              </w:rPr>
              <m:t>B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  <w:lang w:val="es-MX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s-MX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s-MX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s-MX"/>
              </w:rPr>
              <m:t>0</m:t>
            </m:r>
          </m:sub>
        </m:sSub>
        <m:acc>
          <m:acc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s-MX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s-MX"/>
              </w:rPr>
              <m:t>k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  <w:lang w:val="es-MX"/>
          </w:rPr>
          <m:t xml:space="preserve"> [T]</m:t>
        </m:r>
      </m:oMath>
      <w:r>
        <w:rPr>
          <w:rFonts w:ascii="Times New Roman" w:eastAsiaTheme="minorEastAsia" w:hAnsi="Times New Roman" w:cs="Times New Roman"/>
          <w:sz w:val="24"/>
          <w:szCs w:val="24"/>
          <w:lang w:val="es-MX"/>
        </w:rPr>
        <w:t xml:space="preserve">. </w:t>
      </w:r>
      <w:r w:rsidRPr="00AA4E2D">
        <w:rPr>
          <w:rFonts w:ascii="Times New Roman" w:eastAsiaTheme="minorEastAsia" w:hAnsi="Times New Roman" w:cs="Times New Roman"/>
          <w:color w:val="FF0000"/>
          <w:sz w:val="24"/>
          <w:szCs w:val="24"/>
          <w:lang w:val="es-MX"/>
        </w:rPr>
        <w:t>(</w:t>
      </w:r>
      <w:r>
        <w:rPr>
          <w:rFonts w:ascii="Times New Roman" w:eastAsiaTheme="minorEastAsia" w:hAnsi="Times New Roman" w:cs="Times New Roman"/>
          <w:color w:val="FF0000"/>
          <w:sz w:val="24"/>
          <w:szCs w:val="24"/>
          <w:lang w:val="es-MX"/>
        </w:rPr>
        <w:t>05</w:t>
      </w:r>
      <w:r w:rsidRPr="00AA4E2D">
        <w:rPr>
          <w:rFonts w:ascii="Times New Roman" w:eastAsiaTheme="minorEastAsia" w:hAnsi="Times New Roman" w:cs="Times New Roman"/>
          <w:color w:val="FF0000"/>
          <w:sz w:val="24"/>
          <w:szCs w:val="24"/>
          <w:lang w:val="es-MX"/>
        </w:rPr>
        <w:t>ptos.)</w:t>
      </w:r>
    </w:p>
    <w:p w14:paraId="0206BD39" w14:textId="7E7E3EAF" w:rsidR="008B447C" w:rsidRDefault="008B447C" w:rsidP="008B447C">
      <w:pPr>
        <w:pStyle w:val="Prrafodelista"/>
        <w:numPr>
          <w:ilvl w:val="1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w:r>
        <w:rPr>
          <w:rFonts w:ascii="Times New Roman" w:eastAsiaTheme="minorEastAsia" w:hAnsi="Times New Roman" w:cs="Times New Roman"/>
          <w:sz w:val="24"/>
          <w:szCs w:val="24"/>
          <w:lang w:val="es-MX"/>
        </w:rPr>
        <w:t xml:space="preserve">La fuerza magnética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s-MX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s-MX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s-MX"/>
                  </w:rPr>
                  <m:t>F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s-MX"/>
              </w:rPr>
              <m:t>2</m:t>
            </m:r>
          </m:sub>
        </m:sSub>
      </m:oMath>
      <w:r w:rsidR="00D2636D">
        <w:rPr>
          <w:rFonts w:ascii="Times New Roman" w:eastAsiaTheme="minorEastAsia" w:hAnsi="Times New Roman" w:cs="Times New Roman"/>
          <w:sz w:val="24"/>
          <w:szCs w:val="24"/>
          <w:lang w:val="es-MX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  <w:lang w:val="es-MX"/>
        </w:rPr>
        <w:t>sobre el segmento curvo</w:t>
      </w:r>
      <w:r w:rsidR="00D2636D">
        <w:rPr>
          <w:rFonts w:ascii="Times New Roman" w:eastAsiaTheme="minorEastAsia" w:hAnsi="Times New Roman" w:cs="Times New Roman"/>
          <w:sz w:val="24"/>
          <w:szCs w:val="24"/>
          <w:lang w:val="es-MX"/>
        </w:rPr>
        <w:t xml:space="preserve"> de radio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s-MX"/>
          </w:rPr>
          <m:t>R</m:t>
        </m:r>
      </m:oMath>
      <w:r>
        <w:rPr>
          <w:rFonts w:ascii="Times New Roman" w:eastAsiaTheme="minorEastAsia" w:hAnsi="Times New Roman" w:cs="Times New Roman"/>
          <w:sz w:val="24"/>
          <w:szCs w:val="24"/>
          <w:lang w:val="es-MX"/>
        </w:rPr>
        <w:t xml:space="preserve">, inmerso en un campo magnetico uniforme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s-MX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s-MX"/>
              </w:rPr>
              <m:t>B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  <w:lang w:val="es-MX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s-MX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s-MX"/>
              </w:rPr>
              <m:t>-B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s-MX"/>
              </w:rPr>
              <m:t>0</m:t>
            </m:r>
          </m:sub>
        </m:sSub>
        <m:acc>
          <m:acc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s-MX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s-MX"/>
              </w:rPr>
              <m:t>k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  <w:lang w:val="es-MX"/>
          </w:rPr>
          <m:t xml:space="preserve"> [T]</m:t>
        </m:r>
      </m:oMath>
      <w:r w:rsidR="00D2636D">
        <w:rPr>
          <w:rFonts w:ascii="Times New Roman" w:eastAsiaTheme="minorEastAsia" w:hAnsi="Times New Roman" w:cs="Times New Roman"/>
          <w:sz w:val="24"/>
          <w:szCs w:val="24"/>
          <w:lang w:val="es-MX"/>
        </w:rPr>
        <w:t>, si la corriente circula en el sentido antihorario</w:t>
      </w:r>
      <w:r>
        <w:rPr>
          <w:rFonts w:ascii="Times New Roman" w:eastAsiaTheme="minorEastAsia" w:hAnsi="Times New Roman" w:cs="Times New Roman"/>
          <w:sz w:val="24"/>
          <w:szCs w:val="24"/>
          <w:lang w:val="es-MX"/>
        </w:rPr>
        <w:t xml:space="preserve">. </w:t>
      </w:r>
      <w:r w:rsidRPr="00AA4E2D">
        <w:rPr>
          <w:rFonts w:ascii="Times New Roman" w:eastAsiaTheme="minorEastAsia" w:hAnsi="Times New Roman" w:cs="Times New Roman"/>
          <w:color w:val="FF0000"/>
          <w:sz w:val="24"/>
          <w:szCs w:val="24"/>
          <w:lang w:val="es-MX"/>
        </w:rPr>
        <w:t>(</w:t>
      </w:r>
      <w:r>
        <w:rPr>
          <w:rFonts w:ascii="Times New Roman" w:eastAsiaTheme="minorEastAsia" w:hAnsi="Times New Roman" w:cs="Times New Roman"/>
          <w:color w:val="FF0000"/>
          <w:sz w:val="24"/>
          <w:szCs w:val="24"/>
          <w:lang w:val="es-MX"/>
        </w:rPr>
        <w:t>05</w:t>
      </w:r>
      <w:r w:rsidRPr="00AA4E2D">
        <w:rPr>
          <w:rFonts w:ascii="Times New Roman" w:eastAsiaTheme="minorEastAsia" w:hAnsi="Times New Roman" w:cs="Times New Roman"/>
          <w:color w:val="FF0000"/>
          <w:sz w:val="24"/>
          <w:szCs w:val="24"/>
          <w:lang w:val="es-MX"/>
        </w:rPr>
        <w:t>ptos.)</w:t>
      </w:r>
    </w:p>
    <w:p w14:paraId="67F7F291" w14:textId="54E1B6A2" w:rsidR="00AA4E2D" w:rsidRPr="008B447C" w:rsidRDefault="008B447C" w:rsidP="008B447C">
      <w:pPr>
        <w:pStyle w:val="Prrafodelista"/>
        <w:numPr>
          <w:ilvl w:val="1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w:r>
        <w:rPr>
          <w:rFonts w:ascii="Times New Roman" w:eastAsiaTheme="minorEastAsia" w:hAnsi="Times New Roman" w:cs="Times New Roman"/>
          <w:sz w:val="24"/>
          <w:szCs w:val="24"/>
          <w:lang w:val="es-MX"/>
        </w:rPr>
        <w:t xml:space="preserve">La fuerza magnética total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s-MX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s-MX"/>
              </w:rPr>
              <m:t>F</m:t>
            </m:r>
          </m:e>
        </m:acc>
      </m:oMath>
      <w:r w:rsidR="00D2636D">
        <w:rPr>
          <w:rFonts w:ascii="Times New Roman" w:eastAsiaTheme="minorEastAsia" w:hAnsi="Times New Roman" w:cs="Times New Roman"/>
          <w:sz w:val="24"/>
          <w:szCs w:val="24"/>
          <w:lang w:val="es-MX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  <w:lang w:val="es-MX"/>
        </w:rPr>
        <w:t>sobre el conducto</w:t>
      </w:r>
      <w:r w:rsidR="00D2636D">
        <w:rPr>
          <w:rFonts w:ascii="Times New Roman" w:eastAsiaTheme="minorEastAsia" w:hAnsi="Times New Roman" w:cs="Times New Roman"/>
          <w:sz w:val="24"/>
          <w:szCs w:val="24"/>
          <w:lang w:val="es-MX"/>
        </w:rPr>
        <w:t>r</w:t>
      </w:r>
      <w:r>
        <w:rPr>
          <w:rFonts w:ascii="Times New Roman" w:eastAsiaTheme="minorEastAsia" w:hAnsi="Times New Roman" w:cs="Times New Roman"/>
          <w:sz w:val="24"/>
          <w:szCs w:val="24"/>
          <w:lang w:val="es-MX"/>
        </w:rPr>
        <w:t xml:space="preserve">. </w:t>
      </w:r>
      <w:r w:rsidRPr="00AA4E2D">
        <w:rPr>
          <w:rFonts w:ascii="Times New Roman" w:eastAsiaTheme="minorEastAsia" w:hAnsi="Times New Roman" w:cs="Times New Roman"/>
          <w:color w:val="FF0000"/>
          <w:sz w:val="24"/>
          <w:szCs w:val="24"/>
          <w:lang w:val="es-MX"/>
        </w:rPr>
        <w:t>(</w:t>
      </w:r>
      <w:r>
        <w:rPr>
          <w:rFonts w:ascii="Times New Roman" w:eastAsiaTheme="minorEastAsia" w:hAnsi="Times New Roman" w:cs="Times New Roman"/>
          <w:color w:val="FF0000"/>
          <w:sz w:val="24"/>
          <w:szCs w:val="24"/>
          <w:lang w:val="es-MX"/>
        </w:rPr>
        <w:t>02</w:t>
      </w:r>
      <w:r w:rsidRPr="00AA4E2D">
        <w:rPr>
          <w:rFonts w:ascii="Times New Roman" w:eastAsiaTheme="minorEastAsia" w:hAnsi="Times New Roman" w:cs="Times New Roman"/>
          <w:color w:val="FF0000"/>
          <w:sz w:val="24"/>
          <w:szCs w:val="24"/>
          <w:lang w:val="es-MX"/>
        </w:rPr>
        <w:t>ptos.)</w:t>
      </w:r>
      <w:r>
        <w:rPr>
          <w:rFonts w:ascii="Times New Roman" w:eastAsiaTheme="minorEastAsia" w:hAnsi="Times New Roman" w:cs="Times New Roman"/>
          <w:sz w:val="24"/>
          <w:szCs w:val="24"/>
          <w:lang w:val="es-MX"/>
        </w:rPr>
        <w:t xml:space="preserve"> </w:t>
      </w:r>
    </w:p>
    <w:p w14:paraId="322045D9" w14:textId="7F219793" w:rsidR="00AB1989" w:rsidRPr="00AA4E2D" w:rsidRDefault="00AA4E2D">
      <w:pPr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eastAsiaTheme="minorEastAsia" w:hAnsi="Times New Roman" w:cs="Times New Roman"/>
          <w:sz w:val="24"/>
          <w:szCs w:val="24"/>
          <w:lang w:val="es-MX"/>
        </w:rPr>
        <w:t xml:space="preserve"> </w:t>
      </w:r>
    </w:p>
    <w:sectPr w:rsidR="00AB1989" w:rsidRPr="00AA4E2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B6316"/>
    <w:multiLevelType w:val="hybridMultilevel"/>
    <w:tmpl w:val="C7C0999E"/>
    <w:lvl w:ilvl="0" w:tplc="34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73952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E2D"/>
    <w:rsid w:val="00016B40"/>
    <w:rsid w:val="003457BC"/>
    <w:rsid w:val="0040506A"/>
    <w:rsid w:val="00491A08"/>
    <w:rsid w:val="00604984"/>
    <w:rsid w:val="006127A6"/>
    <w:rsid w:val="006A7066"/>
    <w:rsid w:val="006E1ACA"/>
    <w:rsid w:val="00757D20"/>
    <w:rsid w:val="00835D9B"/>
    <w:rsid w:val="00883BCD"/>
    <w:rsid w:val="008A63BA"/>
    <w:rsid w:val="008B447C"/>
    <w:rsid w:val="008C2961"/>
    <w:rsid w:val="008D46E0"/>
    <w:rsid w:val="00A16EBE"/>
    <w:rsid w:val="00AA4E2D"/>
    <w:rsid w:val="00AB1989"/>
    <w:rsid w:val="00B26E14"/>
    <w:rsid w:val="00B416E8"/>
    <w:rsid w:val="00B4299D"/>
    <w:rsid w:val="00C20E40"/>
    <w:rsid w:val="00CC4855"/>
    <w:rsid w:val="00CC4CFC"/>
    <w:rsid w:val="00D2636D"/>
    <w:rsid w:val="00DA4942"/>
    <w:rsid w:val="00E857AD"/>
    <w:rsid w:val="00FE0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EF135C2"/>
  <w15:chartTrackingRefBased/>
  <w15:docId w15:val="{85EECBE6-3564-4AA3-94FC-F548E97DA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AA4E2D"/>
    <w:rPr>
      <w:color w:val="808080"/>
    </w:rPr>
  </w:style>
  <w:style w:type="paragraph" w:styleId="Prrafodelista">
    <w:name w:val="List Paragraph"/>
    <w:basedOn w:val="Normal"/>
    <w:uiPriority w:val="34"/>
    <w:qFormat/>
    <w:rsid w:val="00AA4E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173</Words>
  <Characters>953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cañas cardona</dc:creator>
  <cp:keywords/>
  <dc:description/>
  <cp:lastModifiedBy>Gustavo Cañas Cardona</cp:lastModifiedBy>
  <cp:revision>3</cp:revision>
  <cp:lastPrinted>2025-11-25T20:00:00Z</cp:lastPrinted>
  <dcterms:created xsi:type="dcterms:W3CDTF">2025-11-25T20:00:00Z</dcterms:created>
  <dcterms:modified xsi:type="dcterms:W3CDTF">2025-11-25T20:00:00Z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c48c0a66-bdb9-49b1-825b-5ca8ce01858c</vt:lpwstr>
  </property>
</Properties>
</file>