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Offer for Client</w:t>
      </w:r>
    </w:p>
    <w:p>
      <w:r>
        <w:rPr>
          <w:b/>
        </w:rPr>
        <w:t>Offer number: Laser/0049/09/2025</w:t>
      </w:r>
    </w:p>
    <w:p>
      <w:r>
        <w:t>Offer date: 2025-09-04</w:t>
      </w:r>
    </w:p>
    <w:p>
      <w:r>
        <w:t>Validity period: 2025-09-18</w:t>
      </w:r>
    </w:p>
    <w:p>
      <w:r>
        <w:t>Szanowni Państwo,</w:t>
        <w:br/>
        <w:br/>
        <w:t>dziękujemy za przesłanie zapytania ofertowego dotyczącego usługi cięcia laserem blach. Z przyjemnością przedstawiamy przygotowaną dla Państwa ofertę.</w:t>
      </w:r>
    </w:p>
    <w:tbl>
      <w:tblPr>
        <w:tblStyle w:val="TableGrid"/>
        <w:tblW w:type="auto" w:w="0"/>
        <w:tblLook w:firstColumn="1" w:firstRow="1" w:lastColumn="0" w:lastRow="0" w:noHBand="0" w:noVBand="1" w:val="04A0"/>
      </w:tblPr>
      <w:tblGrid>
        <w:gridCol w:w="1587"/>
        <w:gridCol w:w="1587"/>
        <w:gridCol w:w="1587"/>
        <w:gridCol w:w="1587"/>
        <w:gridCol w:w="1587"/>
        <w:gridCol w:w="1587"/>
        <w:gridCol w:w="1587"/>
      </w:tblGrid>
      <w:tr>
        <w:tc>
          <w:tcPr>
            <w:tcW w:type="dxa" w:w="567"/>
            <w:shd w:val="clear" w:color="auto" w:fill="006995"/>
          </w:tcPr>
          <w:p>
            <w:r>
              <w:rPr>
                <w:b/>
                <w:color w:val="FFFFFF"/>
                <w:sz w:val="22"/>
              </w:rPr>
              <w:t>Lp.</w:t>
            </w:r>
          </w:p>
        </w:tc>
        <w:tc>
          <w:tcPr>
            <w:tcW w:type="dxa" w:w="1134"/>
            <w:shd w:val="clear" w:color="auto" w:fill="006995"/>
          </w:tcPr>
          <w:p>
            <w:r>
              <w:rPr>
                <w:b/>
                <w:color w:val="FFFFFF"/>
                <w:sz w:val="22"/>
              </w:rPr>
              <w:t>Miniatura</w:t>
            </w:r>
          </w:p>
        </w:tc>
        <w:tc>
          <w:tcPr>
            <w:tcW w:type="dxa" w:w="3402"/>
            <w:shd w:val="clear" w:color="auto" w:fill="006995"/>
          </w:tcPr>
          <w:p>
            <w:r>
              <w:rPr>
                <w:b/>
                <w:color w:val="FFFFFF"/>
                <w:sz w:val="22"/>
              </w:rPr>
              <w:t>Part name</w:t>
            </w:r>
          </w:p>
        </w:tc>
        <w:tc>
          <w:tcPr>
            <w:tcW w:type="dxa" w:w="1134"/>
            <w:shd w:val="clear" w:color="auto" w:fill="006995"/>
          </w:tcPr>
          <w:p>
            <w:r>
              <w:rPr>
                <w:b/>
                <w:color w:val="FFFFFF"/>
                <w:sz w:val="22"/>
              </w:rPr>
              <w:t>Quantity</w:t>
            </w:r>
          </w:p>
        </w:tc>
        <w:tc>
          <w:tcPr>
            <w:tcW w:type="dxa" w:w="1134"/>
            <w:shd w:val="clear" w:color="auto" w:fill="006995"/>
          </w:tcPr>
          <w:p>
            <w:r>
              <w:rPr>
                <w:b/>
                <w:color w:val="FFFFFF"/>
                <w:sz w:val="22"/>
              </w:rPr>
              <w:t>Net weight</w:t>
            </w:r>
          </w:p>
        </w:tc>
        <w:tc>
          <w:tcPr>
            <w:tcW w:type="dxa" w:w="1701"/>
            <w:shd w:val="clear" w:color="auto" w:fill="006995"/>
          </w:tcPr>
          <w:p>
            <w:r>
              <w:rPr>
                <w:b/>
                <w:color w:val="FFFFFF"/>
                <w:sz w:val="22"/>
              </w:rPr>
              <w:t>Cost (PLN)</w:t>
            </w:r>
          </w:p>
        </w:tc>
        <w:tc>
          <w:tcPr>
            <w:tcW w:type="dxa" w:w="1701"/>
            <w:shd w:val="clear" w:color="auto" w:fill="006995"/>
          </w:tcPr>
          <w:p>
            <w:r>
              <w:rPr>
                <w:b/>
                <w:color w:val="FFFFFF"/>
                <w:sz w:val="22"/>
              </w:rPr>
              <w:t>Total (PLN)</w:t>
            </w:r>
          </w:p>
        </w:tc>
      </w:tr>
      <w:tr>
        <w:tc>
          <w:tcPr>
            <w:tcW w:type="dxa" w:w="567"/>
          </w:tcPr>
          <w:p>
            <w:r/>
          </w:p>
        </w:tc>
        <w:tc>
          <w:tcPr>
            <w:tcW w:type="dxa" w:w="1134"/>
          </w:tcPr>
          <w:p>
            <w:r/>
          </w:p>
        </w:tc>
        <w:tc>
          <w:tcPr>
            <w:tcW w:type="dxa" w:w="1701"/>
            <w:gridSpan w:val="5"/>
          </w:tcPr>
          <w:p>
            <w:r>
              <w:rPr>
                <w:i/>
                <w:sz w:val="18"/>
              </w:rPr>
              <w:t>Material: S235, Thickness: 1.5 mm</w:t>
            </w:r>
          </w:p>
        </w:tc>
      </w:tr>
      <w:tr>
        <w:tc>
          <w:tcPr>
            <w:tcW w:type="dxa" w:w="567"/>
          </w:tcPr>
          <w:p>
            <w:r>
              <w:t>1</w:t>
            </w:r>
          </w:p>
        </w:tc>
        <w:tc>
          <w:tcPr>
            <w:tcW w:type="dxa" w:w="1134"/>
          </w:tcPr>
          <w:p/>
          <w:p>
            <w:r>
              <w:drawing>
                <wp:inline xmlns:a="http://schemas.openxmlformats.org/drawingml/2006/main" xmlns:pic="http://schemas.openxmlformats.org/drawingml/2006/picture">
                  <wp:extent cx="952500" cy="571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52500" cy="571500"/>
                          </a:xfrm>
                          <a:prstGeom prst="rect"/>
                        </pic:spPr>
                      </pic:pic>
                    </a:graphicData>
                  </a:graphic>
                </wp:inline>
              </w:drawing>
            </w:r>
          </w:p>
        </w:tc>
        <w:tc>
          <w:tcPr>
            <w:tcW w:type="dxa" w:w="3402"/>
          </w:tcPr>
          <w:p>
            <w:r>
              <w:t>Rew001_SO-B32-001_SRODEK_I_2500</w:t>
            </w:r>
          </w:p>
        </w:tc>
        <w:tc>
          <w:tcPr>
            <w:tcW w:type="dxa" w:w="1134"/>
          </w:tcPr>
          <w:p>
            <w:pPr>
              <w:jc w:val="right"/>
            </w:pPr>
            <w:r>
              <w:rPr>
                <w:sz w:val="20"/>
              </w:rPr>
              <w:t xml:space="preserve">48  </w:t>
            </w:r>
          </w:p>
        </w:tc>
        <w:tc>
          <w:tcPr>
            <w:tcW w:type="dxa" w:w="1134"/>
          </w:tcPr>
          <w:p>
            <w:pPr>
              <w:jc w:val="right"/>
            </w:pPr>
            <w:r>
              <w:rPr>
                <w:sz w:val="20"/>
              </w:rPr>
              <w:t xml:space="preserve">5,68  </w:t>
            </w:r>
          </w:p>
        </w:tc>
        <w:tc>
          <w:tcPr>
            <w:tcW w:type="dxa" w:w="1701"/>
          </w:tcPr>
          <w:p>
            <w:pPr>
              <w:jc w:val="right"/>
            </w:pPr>
            <w:r>
              <w:rPr>
                <w:sz w:val="20"/>
              </w:rPr>
              <w:t xml:space="preserve">39,35  </w:t>
            </w:r>
          </w:p>
        </w:tc>
        <w:tc>
          <w:tcPr>
            <w:tcW w:type="dxa" w:w="1701"/>
          </w:tcPr>
          <w:p>
            <w:pPr>
              <w:jc w:val="right"/>
            </w:pPr>
            <w:r>
              <w:rPr>
                <w:sz w:val="20"/>
              </w:rPr>
              <w:t xml:space="preserve">1 888,80  </w:t>
            </w:r>
          </w:p>
        </w:tc>
      </w:tr>
      <w:tr>
        <w:tc>
          <w:tcPr>
            <w:tcW w:type="dxa" w:w="567"/>
          </w:tcPr>
          <w:p>
            <w:r>
              <w:t>2</w:t>
            </w:r>
          </w:p>
        </w:tc>
        <w:tc>
          <w:tcPr>
            <w:tcW w:type="dxa" w:w="1134"/>
          </w:tcPr>
          <w:p/>
          <w:p>
            <w:r>
              <w:drawing>
                <wp:inline xmlns:a="http://schemas.openxmlformats.org/drawingml/2006/main" xmlns:pic="http://schemas.openxmlformats.org/drawingml/2006/picture">
                  <wp:extent cx="952500" cy="571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52500" cy="571500"/>
                          </a:xfrm>
                          <a:prstGeom prst="rect"/>
                        </pic:spPr>
                      </pic:pic>
                    </a:graphicData>
                  </a:graphic>
                </wp:inline>
              </w:drawing>
            </w:r>
          </w:p>
        </w:tc>
        <w:tc>
          <w:tcPr>
            <w:tcW w:type="dxa" w:w="3402"/>
          </w:tcPr>
          <w:p>
            <w:r>
              <w:t>Rew001_SO-036-002_KANAL_SCIANA_OKNO_ZASLEPKA</w:t>
            </w:r>
          </w:p>
        </w:tc>
        <w:tc>
          <w:tcPr>
            <w:tcW w:type="dxa" w:w="1134"/>
          </w:tcPr>
          <w:p>
            <w:pPr>
              <w:jc w:val="right"/>
            </w:pPr>
            <w:r>
              <w:rPr>
                <w:sz w:val="20"/>
              </w:rPr>
              <w:t xml:space="preserve">48  </w:t>
            </w:r>
          </w:p>
        </w:tc>
        <w:tc>
          <w:tcPr>
            <w:tcW w:type="dxa" w:w="1134"/>
          </w:tcPr>
          <w:p>
            <w:pPr>
              <w:jc w:val="right"/>
            </w:pPr>
            <w:r>
              <w:rPr>
                <w:sz w:val="20"/>
              </w:rPr>
              <w:t xml:space="preserve">0,48  </w:t>
            </w:r>
          </w:p>
        </w:tc>
        <w:tc>
          <w:tcPr>
            <w:tcW w:type="dxa" w:w="1701"/>
          </w:tcPr>
          <w:p>
            <w:pPr>
              <w:jc w:val="right"/>
            </w:pPr>
            <w:r>
              <w:rPr>
                <w:sz w:val="20"/>
              </w:rPr>
              <w:t xml:space="preserve">6,95  </w:t>
            </w:r>
          </w:p>
        </w:tc>
        <w:tc>
          <w:tcPr>
            <w:tcW w:type="dxa" w:w="1701"/>
          </w:tcPr>
          <w:p>
            <w:pPr>
              <w:jc w:val="right"/>
            </w:pPr>
            <w:r>
              <w:rPr>
                <w:sz w:val="20"/>
              </w:rPr>
              <w:t xml:space="preserve">333,60  </w:t>
            </w:r>
          </w:p>
        </w:tc>
      </w:tr>
      <w:tr>
        <w:tc>
          <w:tcPr>
            <w:tcW w:type="dxa" w:w="567"/>
          </w:tcPr>
          <w:p>
            <w:r>
              <w:t>3</w:t>
            </w:r>
          </w:p>
        </w:tc>
        <w:tc>
          <w:tcPr>
            <w:tcW w:type="dxa" w:w="1134"/>
          </w:tcPr>
          <w:p/>
          <w:p>
            <w:r>
              <w:drawing>
                <wp:inline xmlns:a="http://schemas.openxmlformats.org/drawingml/2006/main" xmlns:pic="http://schemas.openxmlformats.org/drawingml/2006/picture">
                  <wp:extent cx="952500" cy="571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952500" cy="571500"/>
                          </a:xfrm>
                          <a:prstGeom prst="rect"/>
                        </pic:spPr>
                      </pic:pic>
                    </a:graphicData>
                  </a:graphic>
                </wp:inline>
              </w:drawing>
            </w:r>
          </w:p>
        </w:tc>
        <w:tc>
          <w:tcPr>
            <w:tcW w:type="dxa" w:w="3402"/>
          </w:tcPr>
          <w:p>
            <w:r>
              <w:t>Rew001_SO-G68-001_FIBER_DNO_2520</w:t>
            </w:r>
          </w:p>
        </w:tc>
        <w:tc>
          <w:tcPr>
            <w:tcW w:type="dxa" w:w="1134"/>
          </w:tcPr>
          <w:p>
            <w:pPr>
              <w:jc w:val="right"/>
            </w:pPr>
            <w:r>
              <w:rPr>
                <w:sz w:val="20"/>
              </w:rPr>
              <w:t xml:space="preserve">12  </w:t>
            </w:r>
          </w:p>
        </w:tc>
        <w:tc>
          <w:tcPr>
            <w:tcW w:type="dxa" w:w="1134"/>
          </w:tcPr>
          <w:p>
            <w:pPr>
              <w:jc w:val="right"/>
            </w:pPr>
            <w:r>
              <w:rPr>
                <w:sz w:val="20"/>
              </w:rPr>
              <w:t xml:space="preserve">25,79  </w:t>
            </w:r>
          </w:p>
        </w:tc>
        <w:tc>
          <w:tcPr>
            <w:tcW w:type="dxa" w:w="1701"/>
          </w:tcPr>
          <w:p>
            <w:pPr>
              <w:jc w:val="right"/>
            </w:pPr>
            <w:r>
              <w:rPr>
                <w:sz w:val="20"/>
              </w:rPr>
              <w:t xml:space="preserve">166,41  </w:t>
            </w:r>
          </w:p>
        </w:tc>
        <w:tc>
          <w:tcPr>
            <w:tcW w:type="dxa" w:w="1701"/>
          </w:tcPr>
          <w:p>
            <w:pPr>
              <w:jc w:val="right"/>
            </w:pPr>
            <w:r>
              <w:rPr>
                <w:sz w:val="20"/>
              </w:rPr>
              <w:t xml:space="preserve">1 996,92  </w:t>
            </w:r>
          </w:p>
        </w:tc>
      </w:tr>
      <w:tr>
        <w:tc>
          <w:tcPr>
            <w:tcW w:type="dxa" w:w="567"/>
          </w:tcPr>
          <w:p>
            <w:r/>
          </w:p>
        </w:tc>
        <w:tc>
          <w:tcPr>
            <w:tcW w:type="dxa" w:w="1134"/>
          </w:tcPr>
          <w:p>
            <w:r/>
          </w:p>
        </w:tc>
        <w:tc>
          <w:tcPr>
            <w:tcW w:type="dxa" w:w="1701"/>
            <w:gridSpan w:val="5"/>
          </w:tcPr>
          <w:p>
            <w:r>
              <w:rPr>
                <w:i/>
                <w:sz w:val="18"/>
              </w:rPr>
              <w:t>Material: S235, Thickness: 1.0 mm</w:t>
            </w:r>
          </w:p>
        </w:tc>
      </w:tr>
      <w:tr>
        <w:tc>
          <w:tcPr>
            <w:tcW w:type="dxa" w:w="567"/>
          </w:tcPr>
          <w:p>
            <w:r>
              <w:t>4</w:t>
            </w:r>
          </w:p>
        </w:tc>
        <w:tc>
          <w:tcPr>
            <w:tcW w:type="dxa" w:w="1134"/>
          </w:tcPr>
          <w:p/>
          <w:p>
            <w:r>
              <w:drawing>
                <wp:inline xmlns:a="http://schemas.openxmlformats.org/drawingml/2006/main" xmlns:pic="http://schemas.openxmlformats.org/drawingml/2006/picture">
                  <wp:extent cx="952500" cy="571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952500" cy="571500"/>
                          </a:xfrm>
                          <a:prstGeom prst="rect"/>
                        </pic:spPr>
                      </pic:pic>
                    </a:graphicData>
                  </a:graphic>
                </wp:inline>
              </w:drawing>
            </w:r>
          </w:p>
        </w:tc>
        <w:tc>
          <w:tcPr>
            <w:tcW w:type="dxa" w:w="3402"/>
          </w:tcPr>
          <w:p>
            <w:r>
              <w:t>Rew001_SO-H16-001_FIBER_BOK_Z_OKNAMI_2000_PALETA</w:t>
            </w:r>
          </w:p>
        </w:tc>
        <w:tc>
          <w:tcPr>
            <w:tcW w:type="dxa" w:w="1134"/>
          </w:tcPr>
          <w:p>
            <w:pPr>
              <w:jc w:val="right"/>
            </w:pPr>
            <w:r>
              <w:rPr>
                <w:sz w:val="20"/>
              </w:rPr>
              <w:t xml:space="preserve">12  </w:t>
            </w:r>
          </w:p>
        </w:tc>
        <w:tc>
          <w:tcPr>
            <w:tcW w:type="dxa" w:w="1134"/>
          </w:tcPr>
          <w:p>
            <w:pPr>
              <w:jc w:val="right"/>
            </w:pPr>
            <w:r>
              <w:rPr>
                <w:sz w:val="20"/>
              </w:rPr>
              <w:t xml:space="preserve">4,83  </w:t>
            </w:r>
          </w:p>
        </w:tc>
        <w:tc>
          <w:tcPr>
            <w:tcW w:type="dxa" w:w="1701"/>
          </w:tcPr>
          <w:p>
            <w:pPr>
              <w:jc w:val="right"/>
            </w:pPr>
            <w:r>
              <w:rPr>
                <w:sz w:val="20"/>
              </w:rPr>
              <w:t xml:space="preserve">55,93  </w:t>
            </w:r>
          </w:p>
        </w:tc>
        <w:tc>
          <w:tcPr>
            <w:tcW w:type="dxa" w:w="1701"/>
          </w:tcPr>
          <w:p>
            <w:pPr>
              <w:jc w:val="right"/>
            </w:pPr>
            <w:r>
              <w:rPr>
                <w:sz w:val="20"/>
              </w:rPr>
              <w:t xml:space="preserve">671,16  </w:t>
            </w:r>
          </w:p>
        </w:tc>
      </w:tr>
      <w:tr>
        <w:tc>
          <w:tcPr>
            <w:tcW w:type="dxa" w:w="567"/>
          </w:tcPr>
          <w:p>
            <w:r>
              <w:t>5</w:t>
            </w:r>
          </w:p>
        </w:tc>
        <w:tc>
          <w:tcPr>
            <w:tcW w:type="dxa" w:w="1134"/>
          </w:tcPr>
          <w:p/>
          <w:p>
            <w:r>
              <w:drawing>
                <wp:inline xmlns:a="http://schemas.openxmlformats.org/drawingml/2006/main" xmlns:pic="http://schemas.openxmlformats.org/drawingml/2006/picture">
                  <wp:extent cx="952500" cy="5715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952500" cy="571500"/>
                          </a:xfrm>
                          <a:prstGeom prst="rect"/>
                        </pic:spPr>
                      </pic:pic>
                    </a:graphicData>
                  </a:graphic>
                </wp:inline>
              </w:drawing>
            </w:r>
          </w:p>
        </w:tc>
        <w:tc>
          <w:tcPr>
            <w:tcW w:type="dxa" w:w="3402"/>
          </w:tcPr>
          <w:p>
            <w:r>
              <w:t>Rew003_SO-031-001_BOK_OKNO_ZASLEPKA</w:t>
            </w:r>
          </w:p>
        </w:tc>
        <w:tc>
          <w:tcPr>
            <w:tcW w:type="dxa" w:w="1134"/>
          </w:tcPr>
          <w:p>
            <w:pPr>
              <w:jc w:val="right"/>
            </w:pPr>
            <w:r>
              <w:rPr>
                <w:sz w:val="20"/>
              </w:rPr>
              <w:t xml:space="preserve">48  </w:t>
            </w:r>
          </w:p>
        </w:tc>
        <w:tc>
          <w:tcPr>
            <w:tcW w:type="dxa" w:w="1134"/>
          </w:tcPr>
          <w:p>
            <w:pPr>
              <w:jc w:val="right"/>
            </w:pPr>
            <w:r>
              <w:rPr>
                <w:sz w:val="20"/>
              </w:rPr>
              <w:t xml:space="preserve">1,28  </w:t>
            </w:r>
          </w:p>
        </w:tc>
        <w:tc>
          <w:tcPr>
            <w:tcW w:type="dxa" w:w="1701"/>
          </w:tcPr>
          <w:p>
            <w:pPr>
              <w:jc w:val="right"/>
            </w:pPr>
            <w:r>
              <w:rPr>
                <w:sz w:val="20"/>
              </w:rPr>
              <w:t xml:space="preserve">13,80  </w:t>
            </w:r>
          </w:p>
        </w:tc>
        <w:tc>
          <w:tcPr>
            <w:tcW w:type="dxa" w:w="1701"/>
          </w:tcPr>
          <w:p>
            <w:pPr>
              <w:jc w:val="right"/>
            </w:pPr>
            <w:r>
              <w:rPr>
                <w:sz w:val="20"/>
              </w:rPr>
              <w:t xml:space="preserve">662,40  </w:t>
            </w:r>
          </w:p>
        </w:tc>
      </w:tr>
      <w:tr>
        <w:tc>
          <w:tcPr>
            <w:tcW w:type="dxa" w:w="567"/>
          </w:tcPr>
          <w:p>
            <w:r/>
          </w:p>
        </w:tc>
        <w:tc>
          <w:tcPr>
            <w:tcW w:type="dxa" w:w="1134"/>
          </w:tcPr>
          <w:p>
            <w:r/>
          </w:p>
        </w:tc>
        <w:tc>
          <w:tcPr>
            <w:tcW w:type="dxa" w:w="1701"/>
            <w:gridSpan w:val="5"/>
          </w:tcPr>
          <w:p>
            <w:r>
              <w:rPr>
                <w:i/>
                <w:sz w:val="18"/>
              </w:rPr>
              <w:t>Material: S235, Thickness: 10.0 mm</w:t>
            </w:r>
          </w:p>
        </w:tc>
      </w:tr>
      <w:tr>
        <w:tc>
          <w:tcPr>
            <w:tcW w:type="dxa" w:w="567"/>
          </w:tcPr>
          <w:p>
            <w:r>
              <w:t>6</w:t>
            </w:r>
          </w:p>
        </w:tc>
        <w:tc>
          <w:tcPr>
            <w:tcW w:type="dxa" w:w="1134"/>
          </w:tcPr>
          <w:p/>
          <w:p>
            <w:r>
              <w:drawing>
                <wp:inline xmlns:a="http://schemas.openxmlformats.org/drawingml/2006/main" xmlns:pic="http://schemas.openxmlformats.org/drawingml/2006/picture">
                  <wp:extent cx="952500" cy="5715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52500" cy="571500"/>
                          </a:xfrm>
                          <a:prstGeom prst="rect"/>
                        </pic:spPr>
                      </pic:pic>
                    </a:graphicData>
                  </a:graphic>
                </wp:inline>
              </w:drawing>
            </w:r>
          </w:p>
        </w:tc>
        <w:tc>
          <w:tcPr>
            <w:tcW w:type="dxa" w:w="3402"/>
          </w:tcPr>
          <w:p>
            <w:r>
              <w:t>Rew001_SO-G95-001_FIBER_GRZEBIEN_PAL_2520</w:t>
            </w:r>
          </w:p>
        </w:tc>
        <w:tc>
          <w:tcPr>
            <w:tcW w:type="dxa" w:w="1134"/>
          </w:tcPr>
          <w:p>
            <w:pPr>
              <w:jc w:val="right"/>
            </w:pPr>
            <w:r>
              <w:rPr>
                <w:sz w:val="20"/>
              </w:rPr>
              <w:t xml:space="preserve">36  </w:t>
            </w:r>
          </w:p>
        </w:tc>
        <w:tc>
          <w:tcPr>
            <w:tcW w:type="dxa" w:w="1134"/>
          </w:tcPr>
          <w:p>
            <w:pPr>
              <w:jc w:val="right"/>
            </w:pPr>
            <w:r>
              <w:rPr>
                <w:sz w:val="20"/>
              </w:rPr>
              <w:t xml:space="preserve">12,22  </w:t>
            </w:r>
          </w:p>
        </w:tc>
        <w:tc>
          <w:tcPr>
            <w:tcW w:type="dxa" w:w="1701"/>
          </w:tcPr>
          <w:p>
            <w:pPr>
              <w:jc w:val="right"/>
            </w:pPr>
            <w:r>
              <w:rPr>
                <w:sz w:val="20"/>
              </w:rPr>
              <w:t xml:space="preserve">76,76  </w:t>
            </w:r>
          </w:p>
        </w:tc>
        <w:tc>
          <w:tcPr>
            <w:tcW w:type="dxa" w:w="1701"/>
          </w:tcPr>
          <w:p>
            <w:pPr>
              <w:jc w:val="right"/>
            </w:pPr>
            <w:r>
              <w:rPr>
                <w:sz w:val="20"/>
              </w:rPr>
              <w:t xml:space="preserve">2 763,36  </w:t>
            </w:r>
          </w:p>
        </w:tc>
      </w:tr>
      <w:tr>
        <w:tc>
          <w:tcPr>
            <w:tcW w:type="dxa" w:w="567"/>
          </w:tcPr>
          <w:p>
            <w:r>
              <w:t>7</w:t>
            </w:r>
          </w:p>
        </w:tc>
        <w:tc>
          <w:tcPr>
            <w:tcW w:type="dxa" w:w="1134"/>
          </w:tcPr>
          <w:p/>
          <w:p>
            <w:r>
              <w:drawing>
                <wp:inline xmlns:a="http://schemas.openxmlformats.org/drawingml/2006/main" xmlns:pic="http://schemas.openxmlformats.org/drawingml/2006/picture">
                  <wp:extent cx="952500" cy="5715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952500" cy="571500"/>
                          </a:xfrm>
                          <a:prstGeom prst="rect"/>
                        </pic:spPr>
                      </pic:pic>
                    </a:graphicData>
                  </a:graphic>
                </wp:inline>
              </w:drawing>
            </w:r>
          </w:p>
        </w:tc>
        <w:tc>
          <w:tcPr>
            <w:tcW w:type="dxa" w:w="3402"/>
          </w:tcPr>
          <w:p>
            <w:r>
              <w:t>Rew001_SO-G81-001_FIBER_PAL_RAMA_POZYCJONER_Y_II</w:t>
            </w:r>
          </w:p>
        </w:tc>
        <w:tc>
          <w:tcPr>
            <w:tcW w:type="dxa" w:w="1134"/>
          </w:tcPr>
          <w:p>
            <w:pPr>
              <w:jc w:val="right"/>
            </w:pPr>
            <w:r>
              <w:rPr>
                <w:sz w:val="20"/>
              </w:rPr>
              <w:t xml:space="preserve">24  </w:t>
            </w:r>
          </w:p>
        </w:tc>
        <w:tc>
          <w:tcPr>
            <w:tcW w:type="dxa" w:w="1134"/>
          </w:tcPr>
          <w:p>
            <w:pPr>
              <w:jc w:val="right"/>
            </w:pPr>
            <w:r>
              <w:rPr>
                <w:sz w:val="20"/>
              </w:rPr>
              <w:t xml:space="preserve">0,37  </w:t>
            </w:r>
          </w:p>
        </w:tc>
        <w:tc>
          <w:tcPr>
            <w:tcW w:type="dxa" w:w="1701"/>
          </w:tcPr>
          <w:p>
            <w:pPr>
              <w:jc w:val="right"/>
            </w:pPr>
            <w:r>
              <w:rPr>
                <w:sz w:val="20"/>
              </w:rPr>
              <w:t xml:space="preserve">5,54  </w:t>
            </w:r>
          </w:p>
        </w:tc>
        <w:tc>
          <w:tcPr>
            <w:tcW w:type="dxa" w:w="1701"/>
          </w:tcPr>
          <w:p>
            <w:pPr>
              <w:jc w:val="right"/>
            </w:pPr>
            <w:r>
              <w:rPr>
                <w:sz w:val="20"/>
              </w:rPr>
              <w:t xml:space="preserve">132,96  </w:t>
            </w:r>
          </w:p>
        </w:tc>
      </w:tr>
      <w:tr>
        <w:tc>
          <w:tcPr>
            <w:tcW w:type="dxa" w:w="567"/>
          </w:tcPr>
          <w:p>
            <w:r>
              <w:t>8</w:t>
            </w:r>
          </w:p>
        </w:tc>
        <w:tc>
          <w:tcPr>
            <w:tcW w:type="dxa" w:w="1134"/>
          </w:tcPr>
          <w:p/>
          <w:p>
            <w:r>
              <w:drawing>
                <wp:inline xmlns:a="http://schemas.openxmlformats.org/drawingml/2006/main" xmlns:pic="http://schemas.openxmlformats.org/drawingml/2006/picture">
                  <wp:extent cx="952500" cy="5715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952500" cy="571500"/>
                          </a:xfrm>
                          <a:prstGeom prst="rect"/>
                        </pic:spPr>
                      </pic:pic>
                    </a:graphicData>
                  </a:graphic>
                </wp:inline>
              </w:drawing>
            </w:r>
          </w:p>
        </w:tc>
        <w:tc>
          <w:tcPr>
            <w:tcW w:type="dxa" w:w="3402"/>
          </w:tcPr>
          <w:p>
            <w:r>
              <w:t>Rew001_SO-G72-001_FIBER_PAL_RAMA_GRZEB_BOK</w:t>
            </w:r>
          </w:p>
        </w:tc>
        <w:tc>
          <w:tcPr>
            <w:tcW w:type="dxa" w:w="1134"/>
          </w:tcPr>
          <w:p>
            <w:pPr>
              <w:jc w:val="right"/>
            </w:pPr>
            <w:r>
              <w:rPr>
                <w:sz w:val="20"/>
              </w:rPr>
              <w:t xml:space="preserve">12  </w:t>
            </w:r>
          </w:p>
        </w:tc>
        <w:tc>
          <w:tcPr>
            <w:tcW w:type="dxa" w:w="1134"/>
          </w:tcPr>
          <w:p>
            <w:pPr>
              <w:jc w:val="right"/>
            </w:pPr>
            <w:r>
              <w:rPr>
                <w:sz w:val="20"/>
              </w:rPr>
              <w:t xml:space="preserve">40,73  </w:t>
            </w:r>
          </w:p>
        </w:tc>
        <w:tc>
          <w:tcPr>
            <w:tcW w:type="dxa" w:w="1701"/>
          </w:tcPr>
          <w:p>
            <w:pPr>
              <w:jc w:val="right"/>
            </w:pPr>
            <w:r>
              <w:rPr>
                <w:sz w:val="20"/>
              </w:rPr>
              <w:t xml:space="preserve">226,85  </w:t>
            </w:r>
          </w:p>
        </w:tc>
        <w:tc>
          <w:tcPr>
            <w:tcW w:type="dxa" w:w="1701"/>
          </w:tcPr>
          <w:p>
            <w:pPr>
              <w:jc w:val="right"/>
            </w:pPr>
            <w:r>
              <w:rPr>
                <w:sz w:val="20"/>
              </w:rPr>
              <w:t xml:space="preserve">2 722,20  </w:t>
            </w:r>
          </w:p>
        </w:tc>
      </w:tr>
      <w:tr>
        <w:tc>
          <w:tcPr>
            <w:tcW w:type="dxa" w:w="567"/>
          </w:tcPr>
          <w:p>
            <w:r>
              <w:t>9</w:t>
            </w:r>
          </w:p>
        </w:tc>
        <w:tc>
          <w:tcPr>
            <w:tcW w:type="dxa" w:w="1134"/>
          </w:tcPr>
          <w:p/>
          <w:p>
            <w:r>
              <w:drawing>
                <wp:inline xmlns:a="http://schemas.openxmlformats.org/drawingml/2006/main" xmlns:pic="http://schemas.openxmlformats.org/drawingml/2006/picture">
                  <wp:extent cx="952500" cy="5715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952500" cy="571500"/>
                          </a:xfrm>
                          <a:prstGeom prst="rect"/>
                        </pic:spPr>
                      </pic:pic>
                    </a:graphicData>
                  </a:graphic>
                </wp:inline>
              </w:drawing>
            </w:r>
          </w:p>
        </w:tc>
        <w:tc>
          <w:tcPr>
            <w:tcW w:type="dxa" w:w="3402"/>
          </w:tcPr>
          <w:p>
            <w:r>
              <w:t>Rew001_SO-G77-001_FIBER_PAL_NOGA_SRODKOWA</w:t>
            </w:r>
          </w:p>
        </w:tc>
        <w:tc>
          <w:tcPr>
            <w:tcW w:type="dxa" w:w="1134"/>
          </w:tcPr>
          <w:p>
            <w:pPr>
              <w:jc w:val="right"/>
            </w:pPr>
            <w:r>
              <w:rPr>
                <w:sz w:val="20"/>
              </w:rPr>
              <w:t xml:space="preserve">12  </w:t>
            </w:r>
          </w:p>
        </w:tc>
        <w:tc>
          <w:tcPr>
            <w:tcW w:type="dxa" w:w="1134"/>
          </w:tcPr>
          <w:p>
            <w:pPr>
              <w:jc w:val="right"/>
            </w:pPr>
            <w:r>
              <w:rPr>
                <w:sz w:val="20"/>
              </w:rPr>
              <w:t xml:space="preserve">0,77  </w:t>
            </w:r>
          </w:p>
        </w:tc>
        <w:tc>
          <w:tcPr>
            <w:tcW w:type="dxa" w:w="1701"/>
          </w:tcPr>
          <w:p>
            <w:pPr>
              <w:jc w:val="right"/>
            </w:pPr>
            <w:r>
              <w:rPr>
                <w:sz w:val="20"/>
              </w:rPr>
              <w:t xml:space="preserve">8,47  </w:t>
            </w:r>
          </w:p>
        </w:tc>
        <w:tc>
          <w:tcPr>
            <w:tcW w:type="dxa" w:w="1701"/>
          </w:tcPr>
          <w:p>
            <w:pPr>
              <w:jc w:val="right"/>
            </w:pPr>
            <w:r>
              <w:rPr>
                <w:sz w:val="20"/>
              </w:rPr>
              <w:t xml:space="preserve">101,64  </w:t>
            </w:r>
          </w:p>
        </w:tc>
      </w:tr>
      <w:tr>
        <w:tc>
          <w:tcPr>
            <w:tcW w:type="dxa" w:w="567"/>
          </w:tcPr>
          <w:p>
            <w:r>
              <w:t>10</w:t>
            </w:r>
          </w:p>
        </w:tc>
        <w:tc>
          <w:tcPr>
            <w:tcW w:type="dxa" w:w="1134"/>
          </w:tcPr>
          <w:p/>
          <w:p>
            <w:r>
              <w:drawing>
                <wp:inline xmlns:a="http://schemas.openxmlformats.org/drawingml/2006/main" xmlns:pic="http://schemas.openxmlformats.org/drawingml/2006/picture">
                  <wp:extent cx="952500" cy="5715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952500" cy="571500"/>
                          </a:xfrm>
                          <a:prstGeom prst="rect"/>
                        </pic:spPr>
                      </pic:pic>
                    </a:graphicData>
                  </a:graphic>
                </wp:inline>
              </w:drawing>
            </w:r>
          </w:p>
        </w:tc>
        <w:tc>
          <w:tcPr>
            <w:tcW w:type="dxa" w:w="3402"/>
          </w:tcPr>
          <w:p>
            <w:r>
              <w:t>Rew001_SO-G75-002_FIBER_PAL_RAMA_POZ_Y_HAK</w:t>
            </w:r>
          </w:p>
        </w:tc>
        <w:tc>
          <w:tcPr>
            <w:tcW w:type="dxa" w:w="1134"/>
          </w:tcPr>
          <w:p>
            <w:pPr>
              <w:jc w:val="right"/>
            </w:pPr>
            <w:r>
              <w:rPr>
                <w:sz w:val="20"/>
              </w:rPr>
              <w:t xml:space="preserve">24  </w:t>
            </w:r>
          </w:p>
        </w:tc>
        <w:tc>
          <w:tcPr>
            <w:tcW w:type="dxa" w:w="1134"/>
          </w:tcPr>
          <w:p>
            <w:pPr>
              <w:jc w:val="right"/>
            </w:pPr>
            <w:r>
              <w:rPr>
                <w:sz w:val="20"/>
              </w:rPr>
              <w:t xml:space="preserve">1,20  </w:t>
            </w:r>
          </w:p>
        </w:tc>
        <w:tc>
          <w:tcPr>
            <w:tcW w:type="dxa" w:w="1701"/>
          </w:tcPr>
          <w:p>
            <w:pPr>
              <w:jc w:val="right"/>
            </w:pPr>
            <w:r>
              <w:rPr>
                <w:sz w:val="20"/>
              </w:rPr>
              <w:t xml:space="preserve">11,28  </w:t>
            </w:r>
          </w:p>
        </w:tc>
        <w:tc>
          <w:tcPr>
            <w:tcW w:type="dxa" w:w="1701"/>
          </w:tcPr>
          <w:p>
            <w:pPr>
              <w:jc w:val="right"/>
            </w:pPr>
            <w:r>
              <w:rPr>
                <w:sz w:val="20"/>
              </w:rPr>
              <w:t xml:space="preserve">270,72  </w:t>
            </w:r>
          </w:p>
        </w:tc>
      </w:tr>
      <w:tr>
        <w:tc>
          <w:tcPr>
            <w:tcW w:type="dxa" w:w="567"/>
          </w:tcPr>
          <w:p>
            <w:r/>
          </w:p>
        </w:tc>
        <w:tc>
          <w:tcPr>
            <w:tcW w:type="dxa" w:w="1134"/>
          </w:tcPr>
          <w:p>
            <w:r/>
          </w:p>
        </w:tc>
        <w:tc>
          <w:tcPr>
            <w:tcW w:type="dxa" w:w="1701"/>
            <w:gridSpan w:val="5"/>
          </w:tcPr>
          <w:p>
            <w:r>
              <w:rPr>
                <w:i/>
                <w:sz w:val="18"/>
              </w:rPr>
              <w:t>Material: S235, Thickness: 3.0 mm</w:t>
            </w:r>
          </w:p>
        </w:tc>
      </w:tr>
      <w:tr>
        <w:tc>
          <w:tcPr>
            <w:tcW w:type="dxa" w:w="567"/>
          </w:tcPr>
          <w:p>
            <w:r>
              <w:t>11</w:t>
            </w:r>
          </w:p>
        </w:tc>
        <w:tc>
          <w:tcPr>
            <w:tcW w:type="dxa" w:w="1134"/>
          </w:tcPr>
          <w:p/>
          <w:p>
            <w:r>
              <w:drawing>
                <wp:inline xmlns:a="http://schemas.openxmlformats.org/drawingml/2006/main" xmlns:pic="http://schemas.openxmlformats.org/drawingml/2006/picture">
                  <wp:extent cx="952500" cy="5715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952500" cy="571500"/>
                          </a:xfrm>
                          <a:prstGeom prst="rect"/>
                        </pic:spPr>
                      </pic:pic>
                    </a:graphicData>
                  </a:graphic>
                </wp:inline>
              </w:drawing>
            </w:r>
          </w:p>
        </w:tc>
        <w:tc>
          <w:tcPr>
            <w:tcW w:type="dxa" w:w="3402"/>
          </w:tcPr>
          <w:p>
            <w:r>
              <w:t>Rew004_SO-539-002_KANAL_PALETA</w:t>
            </w:r>
          </w:p>
        </w:tc>
        <w:tc>
          <w:tcPr>
            <w:tcW w:type="dxa" w:w="1134"/>
          </w:tcPr>
          <w:p>
            <w:pPr>
              <w:jc w:val="right"/>
            </w:pPr>
            <w:r>
              <w:rPr>
                <w:sz w:val="20"/>
              </w:rPr>
              <w:t xml:space="preserve">24  </w:t>
            </w:r>
          </w:p>
        </w:tc>
        <w:tc>
          <w:tcPr>
            <w:tcW w:type="dxa" w:w="1134"/>
          </w:tcPr>
          <w:p>
            <w:pPr>
              <w:jc w:val="right"/>
            </w:pPr>
            <w:r>
              <w:rPr>
                <w:sz w:val="20"/>
              </w:rPr>
              <w:t xml:space="preserve">26,22  </w:t>
            </w:r>
          </w:p>
        </w:tc>
        <w:tc>
          <w:tcPr>
            <w:tcW w:type="dxa" w:w="1701"/>
          </w:tcPr>
          <w:p>
            <w:pPr>
              <w:jc w:val="right"/>
            </w:pPr>
            <w:r>
              <w:rPr>
                <w:sz w:val="20"/>
              </w:rPr>
              <w:t xml:space="preserve">161,14  </w:t>
            </w:r>
          </w:p>
        </w:tc>
        <w:tc>
          <w:tcPr>
            <w:tcW w:type="dxa" w:w="1701"/>
          </w:tcPr>
          <w:p>
            <w:pPr>
              <w:jc w:val="right"/>
            </w:pPr>
            <w:r>
              <w:rPr>
                <w:sz w:val="20"/>
              </w:rPr>
              <w:t xml:space="preserve">3 867,36  </w:t>
            </w:r>
          </w:p>
        </w:tc>
      </w:tr>
      <w:tr>
        <w:tc>
          <w:tcPr>
            <w:tcW w:type="dxa" w:w="567"/>
          </w:tcPr>
          <w:p>
            <w:r>
              <w:t>12</w:t>
            </w:r>
          </w:p>
        </w:tc>
        <w:tc>
          <w:tcPr>
            <w:tcW w:type="dxa" w:w="1134"/>
          </w:tcPr>
          <w:p/>
          <w:p>
            <w:r>
              <w:drawing>
                <wp:inline xmlns:a="http://schemas.openxmlformats.org/drawingml/2006/main" xmlns:pic="http://schemas.openxmlformats.org/drawingml/2006/picture">
                  <wp:extent cx="952500" cy="5715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952500" cy="571500"/>
                          </a:xfrm>
                          <a:prstGeom prst="rect"/>
                        </pic:spPr>
                      </pic:pic>
                    </a:graphicData>
                  </a:graphic>
                </wp:inline>
              </w:drawing>
            </w:r>
          </w:p>
        </w:tc>
        <w:tc>
          <w:tcPr>
            <w:tcW w:type="dxa" w:w="3402"/>
          </w:tcPr>
          <w:p>
            <w:r>
              <w:t>Rew001_SO-G69-001_FIBER_WANNA_2520</w:t>
            </w:r>
          </w:p>
        </w:tc>
        <w:tc>
          <w:tcPr>
            <w:tcW w:type="dxa" w:w="1134"/>
          </w:tcPr>
          <w:p>
            <w:pPr>
              <w:jc w:val="right"/>
            </w:pPr>
            <w:r>
              <w:rPr>
                <w:sz w:val="20"/>
              </w:rPr>
              <w:t xml:space="preserve">24  </w:t>
            </w:r>
          </w:p>
        </w:tc>
        <w:tc>
          <w:tcPr>
            <w:tcW w:type="dxa" w:w="1134"/>
          </w:tcPr>
          <w:p>
            <w:pPr>
              <w:jc w:val="right"/>
            </w:pPr>
            <w:r>
              <w:rPr>
                <w:sz w:val="20"/>
              </w:rPr>
              <w:t xml:space="preserve">51,50  </w:t>
            </w:r>
          </w:p>
        </w:tc>
        <w:tc>
          <w:tcPr>
            <w:tcW w:type="dxa" w:w="1701"/>
          </w:tcPr>
          <w:p>
            <w:pPr>
              <w:jc w:val="right"/>
            </w:pPr>
            <w:r>
              <w:rPr>
                <w:sz w:val="20"/>
              </w:rPr>
              <w:t xml:space="preserve">261,89  </w:t>
            </w:r>
          </w:p>
        </w:tc>
        <w:tc>
          <w:tcPr>
            <w:tcW w:type="dxa" w:w="1701"/>
          </w:tcPr>
          <w:p>
            <w:pPr>
              <w:jc w:val="right"/>
            </w:pPr>
            <w:r>
              <w:rPr>
                <w:sz w:val="20"/>
              </w:rPr>
              <w:t xml:space="preserve">6 285,36  </w:t>
            </w:r>
          </w:p>
        </w:tc>
      </w:tr>
      <w:tr>
        <w:tc>
          <w:tcPr>
            <w:tcW w:type="dxa" w:w="567"/>
          </w:tcPr>
          <w:p>
            <w:r>
              <w:t>13</w:t>
            </w:r>
          </w:p>
        </w:tc>
        <w:tc>
          <w:tcPr>
            <w:tcW w:type="dxa" w:w="1134"/>
          </w:tcPr>
          <w:p/>
          <w:p>
            <w:r>
              <w:drawing>
                <wp:inline xmlns:a="http://schemas.openxmlformats.org/drawingml/2006/main" xmlns:pic="http://schemas.openxmlformats.org/drawingml/2006/picture">
                  <wp:extent cx="952500" cy="5715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952500" cy="571500"/>
                          </a:xfrm>
                          <a:prstGeom prst="rect"/>
                        </pic:spPr>
                      </pic:pic>
                    </a:graphicData>
                  </a:graphic>
                </wp:inline>
              </w:drawing>
            </w:r>
          </w:p>
        </w:tc>
        <w:tc>
          <w:tcPr>
            <w:tcW w:type="dxa" w:w="3402"/>
          </w:tcPr>
          <w:p>
            <w:r>
              <w:t>Rew001_SO-G76-001_FIBER_PAL_2520_ZAMK_CZOL</w:t>
            </w:r>
          </w:p>
        </w:tc>
        <w:tc>
          <w:tcPr>
            <w:tcW w:type="dxa" w:w="1134"/>
          </w:tcPr>
          <w:p>
            <w:pPr>
              <w:jc w:val="right"/>
            </w:pPr>
            <w:r>
              <w:rPr>
                <w:sz w:val="20"/>
              </w:rPr>
              <w:t xml:space="preserve">2  </w:t>
            </w:r>
          </w:p>
        </w:tc>
        <w:tc>
          <w:tcPr>
            <w:tcW w:type="dxa" w:w="1134"/>
          </w:tcPr>
          <w:p>
            <w:pPr>
              <w:jc w:val="right"/>
            </w:pPr>
            <w:r>
              <w:rPr>
                <w:sz w:val="20"/>
              </w:rPr>
              <w:t xml:space="preserve">9,50  </w:t>
            </w:r>
          </w:p>
        </w:tc>
        <w:tc>
          <w:tcPr>
            <w:tcW w:type="dxa" w:w="1701"/>
          </w:tcPr>
          <w:p>
            <w:pPr>
              <w:jc w:val="right"/>
            </w:pPr>
            <w:r>
              <w:rPr>
                <w:sz w:val="20"/>
              </w:rPr>
              <w:t xml:space="preserve">55,17  </w:t>
            </w:r>
          </w:p>
        </w:tc>
        <w:tc>
          <w:tcPr>
            <w:tcW w:type="dxa" w:w="1701"/>
          </w:tcPr>
          <w:p>
            <w:pPr>
              <w:jc w:val="right"/>
            </w:pPr>
            <w:r>
              <w:rPr>
                <w:sz w:val="20"/>
              </w:rPr>
              <w:t xml:space="preserve">110,34  </w:t>
            </w:r>
          </w:p>
        </w:tc>
      </w:tr>
      <w:tr>
        <w:tc>
          <w:tcPr>
            <w:tcW w:type="dxa" w:w="567"/>
          </w:tcPr>
          <w:p>
            <w:r>
              <w:t>14</w:t>
            </w:r>
          </w:p>
        </w:tc>
        <w:tc>
          <w:tcPr>
            <w:tcW w:type="dxa" w:w="1134"/>
          </w:tcPr>
          <w:p/>
          <w:p>
            <w:r>
              <w:drawing>
                <wp:inline xmlns:a="http://schemas.openxmlformats.org/drawingml/2006/main" xmlns:pic="http://schemas.openxmlformats.org/drawingml/2006/picture">
                  <wp:extent cx="952500" cy="5715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952500" cy="571500"/>
                          </a:xfrm>
                          <a:prstGeom prst="rect"/>
                        </pic:spPr>
                      </pic:pic>
                    </a:graphicData>
                  </a:graphic>
                </wp:inline>
              </w:drawing>
            </w:r>
          </w:p>
        </w:tc>
        <w:tc>
          <w:tcPr>
            <w:tcW w:type="dxa" w:w="3402"/>
          </w:tcPr>
          <w:p>
            <w:r>
              <w:t>Rew002_SO-413-001_MOCOWANIE_SILOWNIKA</w:t>
            </w:r>
          </w:p>
        </w:tc>
        <w:tc>
          <w:tcPr>
            <w:tcW w:type="dxa" w:w="1134"/>
          </w:tcPr>
          <w:p>
            <w:pPr>
              <w:jc w:val="right"/>
            </w:pPr>
            <w:r>
              <w:rPr>
                <w:sz w:val="20"/>
              </w:rPr>
              <w:t xml:space="preserve">48  </w:t>
            </w:r>
          </w:p>
        </w:tc>
        <w:tc>
          <w:tcPr>
            <w:tcW w:type="dxa" w:w="1134"/>
          </w:tcPr>
          <w:p>
            <w:pPr>
              <w:jc w:val="right"/>
            </w:pPr>
            <w:r>
              <w:rPr>
                <w:sz w:val="20"/>
              </w:rPr>
              <w:t xml:space="preserve">0,08  </w:t>
            </w:r>
          </w:p>
        </w:tc>
        <w:tc>
          <w:tcPr>
            <w:tcW w:type="dxa" w:w="1701"/>
          </w:tcPr>
          <w:p>
            <w:pPr>
              <w:jc w:val="right"/>
            </w:pPr>
            <w:r>
              <w:rPr>
                <w:sz w:val="20"/>
              </w:rPr>
              <w:t xml:space="preserve">5,17  </w:t>
            </w:r>
          </w:p>
        </w:tc>
        <w:tc>
          <w:tcPr>
            <w:tcW w:type="dxa" w:w="1701"/>
          </w:tcPr>
          <w:p>
            <w:pPr>
              <w:jc w:val="right"/>
            </w:pPr>
            <w:r>
              <w:rPr>
                <w:sz w:val="20"/>
              </w:rPr>
              <w:t xml:space="preserve">248,16  </w:t>
            </w:r>
          </w:p>
        </w:tc>
      </w:tr>
      <w:tr>
        <w:tc>
          <w:tcPr>
            <w:tcW w:type="dxa" w:w="567"/>
          </w:tcPr>
          <w:p>
            <w:r>
              <w:t>15</w:t>
            </w:r>
          </w:p>
        </w:tc>
        <w:tc>
          <w:tcPr>
            <w:tcW w:type="dxa" w:w="1134"/>
          </w:tcPr>
          <w:p/>
          <w:p>
            <w:r>
              <w:drawing>
                <wp:inline xmlns:a="http://schemas.openxmlformats.org/drawingml/2006/main" xmlns:pic="http://schemas.openxmlformats.org/drawingml/2006/picture">
                  <wp:extent cx="952500" cy="5715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952500" cy="571500"/>
                          </a:xfrm>
                          <a:prstGeom prst="rect"/>
                        </pic:spPr>
                      </pic:pic>
                    </a:graphicData>
                  </a:graphic>
                </wp:inline>
              </w:drawing>
            </w:r>
          </w:p>
        </w:tc>
        <w:tc>
          <w:tcPr>
            <w:tcW w:type="dxa" w:w="3402"/>
          </w:tcPr>
          <w:p>
            <w:r>
              <w:t>Rew001_SO-H09-001_FIBER_PAL_OSL_GRZEB_BOK</w:t>
            </w:r>
          </w:p>
        </w:tc>
        <w:tc>
          <w:tcPr>
            <w:tcW w:type="dxa" w:w="1134"/>
          </w:tcPr>
          <w:p>
            <w:pPr>
              <w:jc w:val="right"/>
            </w:pPr>
            <w:r>
              <w:rPr>
                <w:sz w:val="20"/>
              </w:rPr>
              <w:t xml:space="preserve">12  </w:t>
            </w:r>
          </w:p>
        </w:tc>
        <w:tc>
          <w:tcPr>
            <w:tcW w:type="dxa" w:w="1134"/>
          </w:tcPr>
          <w:p>
            <w:pPr>
              <w:jc w:val="right"/>
            </w:pPr>
            <w:r>
              <w:rPr>
                <w:sz w:val="20"/>
              </w:rPr>
              <w:t xml:space="preserve">7,97  </w:t>
            </w:r>
          </w:p>
        </w:tc>
        <w:tc>
          <w:tcPr>
            <w:tcW w:type="dxa" w:w="1701"/>
          </w:tcPr>
          <w:p>
            <w:pPr>
              <w:jc w:val="right"/>
            </w:pPr>
            <w:r>
              <w:rPr>
                <w:sz w:val="20"/>
              </w:rPr>
              <w:t xml:space="preserve">47,39  </w:t>
            </w:r>
          </w:p>
        </w:tc>
        <w:tc>
          <w:tcPr>
            <w:tcW w:type="dxa" w:w="1701"/>
          </w:tcPr>
          <w:p>
            <w:pPr>
              <w:jc w:val="right"/>
            </w:pPr>
            <w:r>
              <w:rPr>
                <w:sz w:val="20"/>
              </w:rPr>
              <w:t xml:space="preserve">568,68  </w:t>
            </w:r>
          </w:p>
        </w:tc>
      </w:tr>
      <w:tr>
        <w:tc>
          <w:tcPr>
            <w:tcW w:type="dxa" w:w="567"/>
          </w:tcPr>
          <w:p>
            <w:r>
              <w:t>16</w:t>
            </w:r>
          </w:p>
        </w:tc>
        <w:tc>
          <w:tcPr>
            <w:tcW w:type="dxa" w:w="1134"/>
          </w:tcPr>
          <w:p/>
          <w:p>
            <w:r>
              <w:drawing>
                <wp:inline xmlns:a="http://schemas.openxmlformats.org/drawingml/2006/main" xmlns:pic="http://schemas.openxmlformats.org/drawingml/2006/picture">
                  <wp:extent cx="952500" cy="571500"/>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952500" cy="571500"/>
                          </a:xfrm>
                          <a:prstGeom prst="rect"/>
                        </pic:spPr>
                      </pic:pic>
                    </a:graphicData>
                  </a:graphic>
                </wp:inline>
              </w:drawing>
            </w:r>
          </w:p>
        </w:tc>
        <w:tc>
          <w:tcPr>
            <w:tcW w:type="dxa" w:w="3402"/>
          </w:tcPr>
          <w:p>
            <w:r>
              <w:t>Rew001_SO-H07-001_FIBER_PAL_DOSZCZ_GORNE</w:t>
            </w:r>
          </w:p>
        </w:tc>
        <w:tc>
          <w:tcPr>
            <w:tcW w:type="dxa" w:w="1134"/>
          </w:tcPr>
          <w:p>
            <w:pPr>
              <w:jc w:val="right"/>
            </w:pPr>
            <w:r>
              <w:rPr>
                <w:sz w:val="20"/>
              </w:rPr>
              <w:t xml:space="preserve">24  </w:t>
            </w:r>
          </w:p>
        </w:tc>
        <w:tc>
          <w:tcPr>
            <w:tcW w:type="dxa" w:w="1134"/>
          </w:tcPr>
          <w:p>
            <w:pPr>
              <w:jc w:val="right"/>
            </w:pPr>
            <w:r>
              <w:rPr>
                <w:sz w:val="20"/>
              </w:rPr>
              <w:t xml:space="preserve">1,86  </w:t>
            </w:r>
          </w:p>
        </w:tc>
        <w:tc>
          <w:tcPr>
            <w:tcW w:type="dxa" w:w="1701"/>
          </w:tcPr>
          <w:p>
            <w:pPr>
              <w:jc w:val="right"/>
            </w:pPr>
            <w:r>
              <w:rPr>
                <w:sz w:val="20"/>
              </w:rPr>
              <w:t xml:space="preserve">16,73  </w:t>
            </w:r>
          </w:p>
        </w:tc>
        <w:tc>
          <w:tcPr>
            <w:tcW w:type="dxa" w:w="1701"/>
          </w:tcPr>
          <w:p>
            <w:pPr>
              <w:jc w:val="right"/>
            </w:pPr>
            <w:r>
              <w:rPr>
                <w:sz w:val="20"/>
              </w:rPr>
              <w:t xml:space="preserve">401,52  </w:t>
            </w:r>
          </w:p>
        </w:tc>
      </w:tr>
      <w:tr>
        <w:tc>
          <w:tcPr>
            <w:tcW w:type="dxa" w:w="567"/>
          </w:tcPr>
          <w:p>
            <w:r/>
          </w:p>
        </w:tc>
        <w:tc>
          <w:tcPr>
            <w:tcW w:type="dxa" w:w="1134"/>
          </w:tcPr>
          <w:p>
            <w:r/>
          </w:p>
        </w:tc>
        <w:tc>
          <w:tcPr>
            <w:tcW w:type="dxa" w:w="1701"/>
            <w:gridSpan w:val="5"/>
          </w:tcPr>
          <w:p>
            <w:r>
              <w:rPr>
                <w:i/>
                <w:sz w:val="18"/>
              </w:rPr>
              <w:t>Material: S235, Thickness: 5.0 mm</w:t>
            </w:r>
          </w:p>
        </w:tc>
      </w:tr>
      <w:tr>
        <w:tc>
          <w:tcPr>
            <w:tcW w:type="dxa" w:w="567"/>
          </w:tcPr>
          <w:p>
            <w:r>
              <w:t>17</w:t>
            </w:r>
          </w:p>
        </w:tc>
        <w:tc>
          <w:tcPr>
            <w:tcW w:type="dxa" w:w="1134"/>
          </w:tcPr>
          <w:p/>
          <w:p>
            <w:r>
              <w:drawing>
                <wp:inline xmlns:a="http://schemas.openxmlformats.org/drawingml/2006/main" xmlns:pic="http://schemas.openxmlformats.org/drawingml/2006/picture">
                  <wp:extent cx="952500" cy="571500"/>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952500" cy="571500"/>
                          </a:xfrm>
                          <a:prstGeom prst="rect"/>
                        </pic:spPr>
                      </pic:pic>
                    </a:graphicData>
                  </a:graphic>
                </wp:inline>
              </w:drawing>
            </w:r>
          </w:p>
        </w:tc>
        <w:tc>
          <w:tcPr>
            <w:tcW w:type="dxa" w:w="3402"/>
          </w:tcPr>
          <w:p>
            <w:r>
              <w:t>Rew001_SO-G93-001_FIBER_MOC_DASZKA_SRODEK_PAL</w:t>
            </w:r>
          </w:p>
        </w:tc>
        <w:tc>
          <w:tcPr>
            <w:tcW w:type="dxa" w:w="1134"/>
          </w:tcPr>
          <w:p>
            <w:pPr>
              <w:jc w:val="right"/>
            </w:pPr>
            <w:r>
              <w:rPr>
                <w:sz w:val="20"/>
              </w:rPr>
              <w:t xml:space="preserve">144  </w:t>
            </w:r>
          </w:p>
        </w:tc>
        <w:tc>
          <w:tcPr>
            <w:tcW w:type="dxa" w:w="1134"/>
          </w:tcPr>
          <w:p>
            <w:pPr>
              <w:jc w:val="right"/>
            </w:pPr>
            <w:r>
              <w:rPr>
                <w:sz w:val="20"/>
              </w:rPr>
              <w:t xml:space="preserve">0,24  </w:t>
            </w:r>
          </w:p>
        </w:tc>
        <w:tc>
          <w:tcPr>
            <w:tcW w:type="dxa" w:w="1701"/>
          </w:tcPr>
          <w:p>
            <w:pPr>
              <w:jc w:val="right"/>
            </w:pPr>
            <w:r>
              <w:rPr>
                <w:sz w:val="20"/>
              </w:rPr>
              <w:t xml:space="preserve">4,97  </w:t>
            </w:r>
          </w:p>
        </w:tc>
        <w:tc>
          <w:tcPr>
            <w:tcW w:type="dxa" w:w="1701"/>
          </w:tcPr>
          <w:p>
            <w:pPr>
              <w:jc w:val="right"/>
            </w:pPr>
            <w:r>
              <w:rPr>
                <w:sz w:val="20"/>
              </w:rPr>
              <w:t xml:space="preserve">715,68  </w:t>
            </w:r>
          </w:p>
        </w:tc>
      </w:tr>
      <w:tr>
        <w:tc>
          <w:tcPr>
            <w:tcW w:type="dxa" w:w="567"/>
          </w:tcPr>
          <w:p>
            <w:r>
              <w:t>18</w:t>
            </w:r>
          </w:p>
        </w:tc>
        <w:tc>
          <w:tcPr>
            <w:tcW w:type="dxa" w:w="1134"/>
          </w:tcPr>
          <w:p/>
          <w:p>
            <w:r>
              <w:drawing>
                <wp:inline xmlns:a="http://schemas.openxmlformats.org/drawingml/2006/main" xmlns:pic="http://schemas.openxmlformats.org/drawingml/2006/picture">
                  <wp:extent cx="952500" cy="571500"/>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952500" cy="571500"/>
                          </a:xfrm>
                          <a:prstGeom prst="rect"/>
                        </pic:spPr>
                      </pic:pic>
                    </a:graphicData>
                  </a:graphic>
                </wp:inline>
              </w:drawing>
            </w:r>
          </w:p>
        </w:tc>
        <w:tc>
          <w:tcPr>
            <w:tcW w:type="dxa" w:w="3402"/>
          </w:tcPr>
          <w:p>
            <w:r>
              <w:t>Rew001_SO-H15-001_FIBER_PAL_2520_DNO_WANNY_5</w:t>
            </w:r>
          </w:p>
        </w:tc>
        <w:tc>
          <w:tcPr>
            <w:tcW w:type="dxa" w:w="1134"/>
          </w:tcPr>
          <w:p>
            <w:pPr>
              <w:jc w:val="right"/>
            </w:pPr>
            <w:r>
              <w:rPr>
                <w:sz w:val="20"/>
              </w:rPr>
              <w:t xml:space="preserve">48  </w:t>
            </w:r>
          </w:p>
        </w:tc>
        <w:tc>
          <w:tcPr>
            <w:tcW w:type="dxa" w:w="1134"/>
          </w:tcPr>
          <w:p>
            <w:pPr>
              <w:jc w:val="right"/>
            </w:pPr>
            <w:r>
              <w:rPr>
                <w:sz w:val="20"/>
              </w:rPr>
              <w:t xml:space="preserve">8,49  </w:t>
            </w:r>
          </w:p>
        </w:tc>
        <w:tc>
          <w:tcPr>
            <w:tcW w:type="dxa" w:w="1701"/>
          </w:tcPr>
          <w:p>
            <w:pPr>
              <w:jc w:val="right"/>
            </w:pPr>
            <w:r>
              <w:rPr>
                <w:sz w:val="20"/>
              </w:rPr>
              <w:t xml:space="preserve">40,00  </w:t>
            </w:r>
          </w:p>
        </w:tc>
        <w:tc>
          <w:tcPr>
            <w:tcW w:type="dxa" w:w="1701"/>
          </w:tcPr>
          <w:p>
            <w:pPr>
              <w:jc w:val="right"/>
            </w:pPr>
            <w:r>
              <w:rPr>
                <w:sz w:val="20"/>
              </w:rPr>
              <w:t xml:space="preserve">1 920,00  </w:t>
            </w:r>
          </w:p>
        </w:tc>
      </w:tr>
      <w:tr>
        <w:tc>
          <w:tcPr>
            <w:tcW w:type="dxa" w:w="567"/>
          </w:tcPr>
          <w:p>
            <w:r>
              <w:t>19</w:t>
            </w:r>
          </w:p>
        </w:tc>
        <w:tc>
          <w:tcPr>
            <w:tcW w:type="dxa" w:w="1134"/>
          </w:tcPr>
          <w:p/>
          <w:p>
            <w:r>
              <w:drawing>
                <wp:inline xmlns:a="http://schemas.openxmlformats.org/drawingml/2006/main" xmlns:pic="http://schemas.openxmlformats.org/drawingml/2006/picture">
                  <wp:extent cx="952500" cy="571500"/>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952500" cy="571500"/>
                          </a:xfrm>
                          <a:prstGeom prst="rect"/>
                        </pic:spPr>
                      </pic:pic>
                    </a:graphicData>
                  </a:graphic>
                </wp:inline>
              </w:drawing>
            </w:r>
          </w:p>
        </w:tc>
        <w:tc>
          <w:tcPr>
            <w:tcW w:type="dxa" w:w="3402"/>
          </w:tcPr>
          <w:p>
            <w:r>
              <w:t>Rew001_SO-H04-001_FIBER_PAL_MOC_DASZKA_BOK_GNIAZDO</w:t>
            </w:r>
          </w:p>
        </w:tc>
        <w:tc>
          <w:tcPr>
            <w:tcW w:type="dxa" w:w="1134"/>
          </w:tcPr>
          <w:p>
            <w:pPr>
              <w:jc w:val="right"/>
            </w:pPr>
            <w:r>
              <w:rPr>
                <w:sz w:val="20"/>
              </w:rPr>
              <w:t xml:space="preserve">96  </w:t>
            </w:r>
          </w:p>
        </w:tc>
        <w:tc>
          <w:tcPr>
            <w:tcW w:type="dxa" w:w="1134"/>
          </w:tcPr>
          <w:p>
            <w:pPr>
              <w:jc w:val="right"/>
            </w:pPr>
            <w:r>
              <w:rPr>
                <w:sz w:val="20"/>
              </w:rPr>
              <w:t xml:space="preserve">0,03  </w:t>
            </w:r>
          </w:p>
        </w:tc>
        <w:tc>
          <w:tcPr>
            <w:tcW w:type="dxa" w:w="1701"/>
          </w:tcPr>
          <w:p>
            <w:pPr>
              <w:jc w:val="right"/>
            </w:pPr>
            <w:r>
              <w:rPr>
                <w:sz w:val="20"/>
              </w:rPr>
              <w:t xml:space="preserve">3,35  </w:t>
            </w:r>
          </w:p>
        </w:tc>
        <w:tc>
          <w:tcPr>
            <w:tcW w:type="dxa" w:w="1701"/>
          </w:tcPr>
          <w:p>
            <w:pPr>
              <w:jc w:val="right"/>
            </w:pPr>
            <w:r>
              <w:rPr>
                <w:sz w:val="20"/>
              </w:rPr>
              <w:t xml:space="preserve">321,60  </w:t>
            </w:r>
          </w:p>
        </w:tc>
      </w:tr>
      <w:tr>
        <w:tc>
          <w:tcPr>
            <w:tcW w:type="dxa" w:w="567"/>
          </w:tcPr>
          <w:p>
            <w:r>
              <w:t>20</w:t>
            </w:r>
          </w:p>
        </w:tc>
        <w:tc>
          <w:tcPr>
            <w:tcW w:type="dxa" w:w="1134"/>
          </w:tcPr>
          <w:p/>
          <w:p>
            <w:r>
              <w:drawing>
                <wp:inline xmlns:a="http://schemas.openxmlformats.org/drawingml/2006/main" xmlns:pic="http://schemas.openxmlformats.org/drawingml/2006/picture">
                  <wp:extent cx="952500" cy="571500"/>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952500" cy="571500"/>
                          </a:xfrm>
                          <a:prstGeom prst="rect"/>
                        </pic:spPr>
                      </pic:pic>
                    </a:graphicData>
                  </a:graphic>
                </wp:inline>
              </w:drawing>
            </w:r>
          </w:p>
        </w:tc>
        <w:tc>
          <w:tcPr>
            <w:tcW w:type="dxa" w:w="3402"/>
          </w:tcPr>
          <w:p>
            <w:r>
              <w:t>Rew001_SO-G88-001_FIBER_RUSZT_PAL_2520_ZAMAWIAC_POLOWE</w:t>
            </w:r>
          </w:p>
        </w:tc>
        <w:tc>
          <w:tcPr>
            <w:tcW w:type="dxa" w:w="1134"/>
          </w:tcPr>
          <w:p>
            <w:pPr>
              <w:jc w:val="right"/>
            </w:pPr>
            <w:r>
              <w:rPr>
                <w:sz w:val="20"/>
              </w:rPr>
              <w:t xml:space="preserve">168  </w:t>
            </w:r>
          </w:p>
        </w:tc>
        <w:tc>
          <w:tcPr>
            <w:tcW w:type="dxa" w:w="1134"/>
          </w:tcPr>
          <w:p>
            <w:pPr>
              <w:jc w:val="right"/>
            </w:pPr>
            <w:r>
              <w:rPr>
                <w:sz w:val="20"/>
              </w:rPr>
              <w:t xml:space="preserve">7,42  </w:t>
            </w:r>
          </w:p>
        </w:tc>
        <w:tc>
          <w:tcPr>
            <w:tcW w:type="dxa" w:w="1701"/>
          </w:tcPr>
          <w:p>
            <w:pPr>
              <w:jc w:val="right"/>
            </w:pPr>
            <w:r>
              <w:rPr>
                <w:sz w:val="20"/>
              </w:rPr>
              <w:t xml:space="preserve">42,99  </w:t>
            </w:r>
          </w:p>
        </w:tc>
        <w:tc>
          <w:tcPr>
            <w:tcW w:type="dxa" w:w="1701"/>
          </w:tcPr>
          <w:p>
            <w:pPr>
              <w:jc w:val="right"/>
            </w:pPr>
            <w:r>
              <w:rPr>
                <w:sz w:val="20"/>
              </w:rPr>
              <w:t xml:space="preserve">7 222,32  </w:t>
            </w:r>
          </w:p>
        </w:tc>
      </w:tr>
      <w:tr>
        <w:tc>
          <w:tcPr>
            <w:tcW w:type="dxa" w:w="567"/>
          </w:tcPr>
          <w:p>
            <w:r>
              <w:t>21</w:t>
            </w:r>
          </w:p>
        </w:tc>
        <w:tc>
          <w:tcPr>
            <w:tcW w:type="dxa" w:w="1134"/>
          </w:tcPr>
          <w:p/>
          <w:p>
            <w:r>
              <w:drawing>
                <wp:inline xmlns:a="http://schemas.openxmlformats.org/drawingml/2006/main" xmlns:pic="http://schemas.openxmlformats.org/drawingml/2006/picture">
                  <wp:extent cx="952500" cy="571500"/>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952500" cy="571500"/>
                          </a:xfrm>
                          <a:prstGeom prst="rect"/>
                        </pic:spPr>
                      </pic:pic>
                    </a:graphicData>
                  </a:graphic>
                </wp:inline>
              </w:drawing>
            </w:r>
          </w:p>
        </w:tc>
        <w:tc>
          <w:tcPr>
            <w:tcW w:type="dxa" w:w="3402"/>
          </w:tcPr>
          <w:p>
            <w:r>
              <w:t>Rew001_SO-274-002_PROWADNICA_WIDEL_DLUGA</w:t>
            </w:r>
          </w:p>
        </w:tc>
        <w:tc>
          <w:tcPr>
            <w:tcW w:type="dxa" w:w="1134"/>
          </w:tcPr>
          <w:p>
            <w:pPr>
              <w:jc w:val="right"/>
            </w:pPr>
            <w:r>
              <w:rPr>
                <w:sz w:val="20"/>
              </w:rPr>
              <w:t xml:space="preserve">24  </w:t>
            </w:r>
          </w:p>
        </w:tc>
        <w:tc>
          <w:tcPr>
            <w:tcW w:type="dxa" w:w="1134"/>
          </w:tcPr>
          <w:p>
            <w:pPr>
              <w:jc w:val="right"/>
            </w:pPr>
            <w:r>
              <w:rPr>
                <w:sz w:val="20"/>
              </w:rPr>
              <w:t xml:space="preserve">7,71  </w:t>
            </w:r>
          </w:p>
        </w:tc>
        <w:tc>
          <w:tcPr>
            <w:tcW w:type="dxa" w:w="1701"/>
          </w:tcPr>
          <w:p>
            <w:pPr>
              <w:jc w:val="right"/>
            </w:pPr>
            <w:r>
              <w:rPr>
                <w:sz w:val="20"/>
              </w:rPr>
              <w:t xml:space="preserve">43,18  </w:t>
            </w:r>
          </w:p>
        </w:tc>
        <w:tc>
          <w:tcPr>
            <w:tcW w:type="dxa" w:w="1701"/>
          </w:tcPr>
          <w:p>
            <w:pPr>
              <w:jc w:val="right"/>
            </w:pPr>
            <w:r>
              <w:rPr>
                <w:sz w:val="20"/>
              </w:rPr>
              <w:t xml:space="preserve">1 036,32  </w:t>
            </w:r>
          </w:p>
        </w:tc>
      </w:tr>
      <w:tr>
        <w:tc>
          <w:tcPr>
            <w:tcW w:type="dxa" w:w="567"/>
          </w:tcPr>
          <w:p>
            <w:r>
              <w:t>22</w:t>
            </w:r>
          </w:p>
        </w:tc>
        <w:tc>
          <w:tcPr>
            <w:tcW w:type="dxa" w:w="1134"/>
          </w:tcPr>
          <w:p/>
          <w:p>
            <w:r>
              <w:drawing>
                <wp:inline xmlns:a="http://schemas.openxmlformats.org/drawingml/2006/main" xmlns:pic="http://schemas.openxmlformats.org/drawingml/2006/picture">
                  <wp:extent cx="952500" cy="571500"/>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952500" cy="571500"/>
                          </a:xfrm>
                          <a:prstGeom prst="rect"/>
                        </pic:spPr>
                      </pic:pic>
                    </a:graphicData>
                  </a:graphic>
                </wp:inline>
              </w:drawing>
            </w:r>
          </w:p>
        </w:tc>
        <w:tc>
          <w:tcPr>
            <w:tcW w:type="dxa" w:w="3402"/>
          </w:tcPr>
          <w:p>
            <w:r>
              <w:t>Rew001_SO-H02-001_FIBER_PAL_MOC_DASZKA_BOK_HAK</w:t>
            </w:r>
          </w:p>
        </w:tc>
        <w:tc>
          <w:tcPr>
            <w:tcW w:type="dxa" w:w="1134"/>
          </w:tcPr>
          <w:p>
            <w:pPr>
              <w:jc w:val="right"/>
            </w:pPr>
            <w:r>
              <w:rPr>
                <w:sz w:val="20"/>
              </w:rPr>
              <w:t xml:space="preserve">96  </w:t>
            </w:r>
          </w:p>
        </w:tc>
        <w:tc>
          <w:tcPr>
            <w:tcW w:type="dxa" w:w="1134"/>
          </w:tcPr>
          <w:p>
            <w:pPr>
              <w:jc w:val="right"/>
            </w:pPr>
            <w:r>
              <w:rPr>
                <w:sz w:val="20"/>
              </w:rPr>
              <w:t xml:space="preserve">0,13  </w:t>
            </w:r>
          </w:p>
        </w:tc>
        <w:tc>
          <w:tcPr>
            <w:tcW w:type="dxa" w:w="1701"/>
          </w:tcPr>
          <w:p>
            <w:pPr>
              <w:jc w:val="right"/>
            </w:pPr>
            <w:r>
              <w:rPr>
                <w:sz w:val="20"/>
              </w:rPr>
              <w:t xml:space="preserve">4,23  </w:t>
            </w:r>
          </w:p>
        </w:tc>
        <w:tc>
          <w:tcPr>
            <w:tcW w:type="dxa" w:w="1701"/>
          </w:tcPr>
          <w:p>
            <w:pPr>
              <w:jc w:val="right"/>
            </w:pPr>
            <w:r>
              <w:rPr>
                <w:sz w:val="20"/>
              </w:rPr>
              <w:t xml:space="preserve">406,08  </w:t>
            </w:r>
          </w:p>
        </w:tc>
      </w:tr>
      <w:tr>
        <w:tc>
          <w:tcPr>
            <w:tcW w:type="dxa" w:w="567"/>
          </w:tcPr>
          <w:p>
            <w:r>
              <w:t>23</w:t>
            </w:r>
          </w:p>
        </w:tc>
        <w:tc>
          <w:tcPr>
            <w:tcW w:type="dxa" w:w="1134"/>
          </w:tcPr>
          <w:p/>
          <w:p>
            <w:r>
              <w:drawing>
                <wp:inline xmlns:a="http://schemas.openxmlformats.org/drawingml/2006/main" xmlns:pic="http://schemas.openxmlformats.org/drawingml/2006/picture">
                  <wp:extent cx="952500" cy="571500"/>
                  <wp:docPr id="24" name="Picture 24"/>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952500" cy="571500"/>
                          </a:xfrm>
                          <a:prstGeom prst="rect"/>
                        </pic:spPr>
                      </pic:pic>
                    </a:graphicData>
                  </a:graphic>
                </wp:inline>
              </w:drawing>
            </w:r>
          </w:p>
        </w:tc>
        <w:tc>
          <w:tcPr>
            <w:tcW w:type="dxa" w:w="3402"/>
          </w:tcPr>
          <w:p>
            <w:r>
              <w:t>Rew001_SO-F18-001_WZM_NOGI</w:t>
            </w:r>
          </w:p>
        </w:tc>
        <w:tc>
          <w:tcPr>
            <w:tcW w:type="dxa" w:w="1134"/>
          </w:tcPr>
          <w:p>
            <w:pPr>
              <w:jc w:val="right"/>
            </w:pPr>
            <w:r>
              <w:rPr>
                <w:sz w:val="20"/>
              </w:rPr>
              <w:t xml:space="preserve">24  </w:t>
            </w:r>
          </w:p>
        </w:tc>
        <w:tc>
          <w:tcPr>
            <w:tcW w:type="dxa" w:w="1134"/>
          </w:tcPr>
          <w:p>
            <w:pPr>
              <w:jc w:val="right"/>
            </w:pPr>
            <w:r>
              <w:rPr>
                <w:sz w:val="20"/>
              </w:rPr>
              <w:t xml:space="preserve">0,23  </w:t>
            </w:r>
          </w:p>
        </w:tc>
        <w:tc>
          <w:tcPr>
            <w:tcW w:type="dxa" w:w="1701"/>
          </w:tcPr>
          <w:p>
            <w:pPr>
              <w:jc w:val="right"/>
            </w:pPr>
            <w:r>
              <w:rPr>
                <w:sz w:val="20"/>
              </w:rPr>
              <w:t xml:space="preserve">4,80  </w:t>
            </w:r>
          </w:p>
        </w:tc>
        <w:tc>
          <w:tcPr>
            <w:tcW w:type="dxa" w:w="1701"/>
          </w:tcPr>
          <w:p>
            <w:pPr>
              <w:jc w:val="right"/>
            </w:pPr>
            <w:r>
              <w:rPr>
                <w:sz w:val="20"/>
              </w:rPr>
              <w:t xml:space="preserve">115,20  </w:t>
            </w:r>
          </w:p>
        </w:tc>
      </w:tr>
      <w:tr>
        <w:tc>
          <w:tcPr>
            <w:tcW w:type="dxa" w:w="567"/>
          </w:tcPr>
          <w:p>
            <w:r>
              <w:t>24</w:t>
            </w:r>
          </w:p>
        </w:tc>
        <w:tc>
          <w:tcPr>
            <w:tcW w:type="dxa" w:w="1134"/>
          </w:tcPr>
          <w:p/>
          <w:p>
            <w:r>
              <w:drawing>
                <wp:inline xmlns:a="http://schemas.openxmlformats.org/drawingml/2006/main" xmlns:pic="http://schemas.openxmlformats.org/drawingml/2006/picture">
                  <wp:extent cx="952500" cy="571500"/>
                  <wp:docPr id="25" name="Picture 25"/>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952500" cy="571500"/>
                          </a:xfrm>
                          <a:prstGeom prst="rect"/>
                        </pic:spPr>
                      </pic:pic>
                    </a:graphicData>
                  </a:graphic>
                </wp:inline>
              </w:drawing>
            </w:r>
          </w:p>
        </w:tc>
        <w:tc>
          <w:tcPr>
            <w:tcW w:type="dxa" w:w="3402"/>
          </w:tcPr>
          <w:p>
            <w:r>
              <w:t>Rew001_SO-G82-001_FIBER_PAL_ZASLEPKA_WZM_BOKU</w:t>
            </w:r>
          </w:p>
        </w:tc>
        <w:tc>
          <w:tcPr>
            <w:tcW w:type="dxa" w:w="1134"/>
          </w:tcPr>
          <w:p>
            <w:pPr>
              <w:jc w:val="right"/>
            </w:pPr>
            <w:r>
              <w:rPr>
                <w:sz w:val="20"/>
              </w:rPr>
              <w:t xml:space="preserve">24  </w:t>
            </w:r>
          </w:p>
        </w:tc>
        <w:tc>
          <w:tcPr>
            <w:tcW w:type="dxa" w:w="1134"/>
          </w:tcPr>
          <w:p>
            <w:pPr>
              <w:jc w:val="right"/>
            </w:pPr>
            <w:r>
              <w:rPr>
                <w:sz w:val="20"/>
              </w:rPr>
              <w:t xml:space="preserve">0,40  </w:t>
            </w:r>
          </w:p>
        </w:tc>
        <w:tc>
          <w:tcPr>
            <w:tcW w:type="dxa" w:w="1701"/>
          </w:tcPr>
          <w:p>
            <w:pPr>
              <w:jc w:val="right"/>
            </w:pPr>
            <w:r>
              <w:rPr>
                <w:sz w:val="20"/>
              </w:rPr>
              <w:t xml:space="preserve">5,91  </w:t>
            </w:r>
          </w:p>
        </w:tc>
        <w:tc>
          <w:tcPr>
            <w:tcW w:type="dxa" w:w="1701"/>
          </w:tcPr>
          <w:p>
            <w:pPr>
              <w:jc w:val="right"/>
            </w:pPr>
            <w:r>
              <w:rPr>
                <w:sz w:val="20"/>
              </w:rPr>
              <w:t xml:space="preserve">141,84  </w:t>
            </w:r>
          </w:p>
        </w:tc>
      </w:tr>
      <w:tr>
        <w:tc>
          <w:tcPr>
            <w:tcW w:type="dxa" w:w="567"/>
          </w:tcPr>
          <w:p>
            <w:r/>
          </w:p>
        </w:tc>
        <w:tc>
          <w:tcPr>
            <w:tcW w:type="dxa" w:w="1134"/>
          </w:tcPr>
          <w:p>
            <w:r/>
          </w:p>
        </w:tc>
        <w:tc>
          <w:tcPr>
            <w:tcW w:type="dxa" w:w="1701"/>
            <w:gridSpan w:val="5"/>
          </w:tcPr>
          <w:p>
            <w:r>
              <w:rPr>
                <w:i/>
                <w:sz w:val="18"/>
              </w:rPr>
              <w:t>Material: S235, Thickness: 8.0 mm</w:t>
            </w:r>
          </w:p>
        </w:tc>
      </w:tr>
      <w:tr>
        <w:tc>
          <w:tcPr>
            <w:tcW w:type="dxa" w:w="567"/>
          </w:tcPr>
          <w:p>
            <w:r>
              <w:t>25</w:t>
            </w:r>
          </w:p>
        </w:tc>
        <w:tc>
          <w:tcPr>
            <w:tcW w:type="dxa" w:w="1134"/>
          </w:tcPr>
          <w:p/>
          <w:p>
            <w:r>
              <w:drawing>
                <wp:inline xmlns:a="http://schemas.openxmlformats.org/drawingml/2006/main" xmlns:pic="http://schemas.openxmlformats.org/drawingml/2006/picture">
                  <wp:extent cx="952500" cy="571500"/>
                  <wp:docPr id="26" name="Picture 2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952500" cy="571500"/>
                          </a:xfrm>
                          <a:prstGeom prst="rect"/>
                        </pic:spPr>
                      </pic:pic>
                    </a:graphicData>
                  </a:graphic>
                </wp:inline>
              </w:drawing>
            </w:r>
          </w:p>
        </w:tc>
        <w:tc>
          <w:tcPr>
            <w:tcW w:type="dxa" w:w="3402"/>
          </w:tcPr>
          <w:p>
            <w:r>
              <w:t>Rew001_SO-G97-001_FIBER_PAL_BAZA_MOC_GRZEB_BOK</w:t>
            </w:r>
          </w:p>
        </w:tc>
        <w:tc>
          <w:tcPr>
            <w:tcW w:type="dxa" w:w="1134"/>
          </w:tcPr>
          <w:p>
            <w:pPr>
              <w:jc w:val="right"/>
            </w:pPr>
            <w:r>
              <w:rPr>
                <w:sz w:val="20"/>
              </w:rPr>
              <w:t xml:space="preserve">36  </w:t>
            </w:r>
          </w:p>
        </w:tc>
        <w:tc>
          <w:tcPr>
            <w:tcW w:type="dxa" w:w="1134"/>
          </w:tcPr>
          <w:p>
            <w:pPr>
              <w:jc w:val="right"/>
            </w:pPr>
            <w:r>
              <w:rPr>
                <w:sz w:val="20"/>
              </w:rPr>
              <w:t xml:space="preserve">0,18  </w:t>
            </w:r>
          </w:p>
        </w:tc>
        <w:tc>
          <w:tcPr>
            <w:tcW w:type="dxa" w:w="1701"/>
          </w:tcPr>
          <w:p>
            <w:pPr>
              <w:jc w:val="right"/>
            </w:pPr>
            <w:r>
              <w:rPr>
                <w:sz w:val="20"/>
              </w:rPr>
              <w:t xml:space="preserve">3,54  </w:t>
            </w:r>
          </w:p>
        </w:tc>
        <w:tc>
          <w:tcPr>
            <w:tcW w:type="dxa" w:w="1701"/>
          </w:tcPr>
          <w:p>
            <w:pPr>
              <w:jc w:val="right"/>
            </w:pPr>
            <w:r>
              <w:rPr>
                <w:sz w:val="20"/>
              </w:rPr>
              <w:t xml:space="preserve">127,44  </w:t>
            </w:r>
          </w:p>
        </w:tc>
      </w:tr>
      <w:tr>
        <w:tc>
          <w:tcPr>
            <w:tcW w:type="dxa" w:w="567"/>
          </w:tcPr>
          <w:p>
            <w:r>
              <w:t>26</w:t>
            </w:r>
          </w:p>
        </w:tc>
        <w:tc>
          <w:tcPr>
            <w:tcW w:type="dxa" w:w="1134"/>
          </w:tcPr>
          <w:p/>
          <w:p>
            <w:r>
              <w:drawing>
                <wp:inline xmlns:a="http://schemas.openxmlformats.org/drawingml/2006/main" xmlns:pic="http://schemas.openxmlformats.org/drawingml/2006/picture">
                  <wp:extent cx="952500" cy="571500"/>
                  <wp:docPr id="27" name="Picture 27"/>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952500" cy="571500"/>
                          </a:xfrm>
                          <a:prstGeom prst="rect"/>
                        </pic:spPr>
                      </pic:pic>
                    </a:graphicData>
                  </a:graphic>
                </wp:inline>
              </w:drawing>
            </w:r>
          </w:p>
        </w:tc>
        <w:tc>
          <w:tcPr>
            <w:tcW w:type="dxa" w:w="3402"/>
          </w:tcPr>
          <w:p>
            <w:r>
              <w:t>Rew001_SO-H04-001_FIBER_PAL_2520_DASZEK_BOK_619</w:t>
            </w:r>
          </w:p>
        </w:tc>
        <w:tc>
          <w:tcPr>
            <w:tcW w:type="dxa" w:w="1134"/>
          </w:tcPr>
          <w:p>
            <w:pPr>
              <w:jc w:val="right"/>
            </w:pPr>
            <w:r>
              <w:rPr>
                <w:sz w:val="20"/>
              </w:rPr>
              <w:t xml:space="preserve">24  </w:t>
            </w:r>
          </w:p>
        </w:tc>
        <w:tc>
          <w:tcPr>
            <w:tcW w:type="dxa" w:w="1134"/>
          </w:tcPr>
          <w:p>
            <w:pPr>
              <w:jc w:val="right"/>
            </w:pPr>
            <w:r>
              <w:rPr>
                <w:sz w:val="20"/>
              </w:rPr>
              <w:t xml:space="preserve">9,12  </w:t>
            </w:r>
          </w:p>
        </w:tc>
        <w:tc>
          <w:tcPr>
            <w:tcW w:type="dxa" w:w="1701"/>
          </w:tcPr>
          <w:p>
            <w:pPr>
              <w:jc w:val="right"/>
            </w:pPr>
            <w:r>
              <w:rPr>
                <w:sz w:val="20"/>
              </w:rPr>
              <w:t xml:space="preserve">35,06  </w:t>
            </w:r>
          </w:p>
        </w:tc>
        <w:tc>
          <w:tcPr>
            <w:tcW w:type="dxa" w:w="1701"/>
          </w:tcPr>
          <w:p>
            <w:pPr>
              <w:jc w:val="right"/>
            </w:pPr>
            <w:r>
              <w:rPr>
                <w:sz w:val="20"/>
              </w:rPr>
              <w:t xml:space="preserve">841,44  </w:t>
            </w:r>
          </w:p>
        </w:tc>
      </w:tr>
      <w:tr>
        <w:tc>
          <w:tcPr>
            <w:tcW w:type="dxa" w:w="567"/>
          </w:tcPr>
          <w:p>
            <w:r>
              <w:t>27</w:t>
            </w:r>
          </w:p>
        </w:tc>
        <w:tc>
          <w:tcPr>
            <w:tcW w:type="dxa" w:w="1134"/>
          </w:tcPr>
          <w:p/>
          <w:p>
            <w:r>
              <w:drawing>
                <wp:inline xmlns:a="http://schemas.openxmlformats.org/drawingml/2006/main" xmlns:pic="http://schemas.openxmlformats.org/drawingml/2006/picture">
                  <wp:extent cx="952500" cy="571500"/>
                  <wp:docPr id="28" name="Picture 28"/>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952500" cy="571500"/>
                          </a:xfrm>
                          <a:prstGeom prst="rect"/>
                        </pic:spPr>
                      </pic:pic>
                    </a:graphicData>
                  </a:graphic>
                </wp:inline>
              </w:drawing>
            </w:r>
          </w:p>
        </w:tc>
        <w:tc>
          <w:tcPr>
            <w:tcW w:type="dxa" w:w="3402"/>
          </w:tcPr>
          <w:p>
            <w:r>
              <w:t>Rew001_SO-H14-001_FIBER_DASZEK_TRAPEZ_PAL</w:t>
            </w:r>
          </w:p>
        </w:tc>
        <w:tc>
          <w:tcPr>
            <w:tcW w:type="dxa" w:w="1134"/>
          </w:tcPr>
          <w:p>
            <w:pPr>
              <w:jc w:val="right"/>
            </w:pPr>
            <w:r>
              <w:rPr>
                <w:sz w:val="20"/>
              </w:rPr>
              <w:t xml:space="preserve">48  </w:t>
            </w:r>
          </w:p>
        </w:tc>
        <w:tc>
          <w:tcPr>
            <w:tcW w:type="dxa" w:w="1134"/>
          </w:tcPr>
          <w:p>
            <w:pPr>
              <w:jc w:val="right"/>
            </w:pPr>
            <w:r>
              <w:rPr>
                <w:sz w:val="20"/>
              </w:rPr>
              <w:t xml:space="preserve">9,57  </w:t>
            </w:r>
          </w:p>
        </w:tc>
        <w:tc>
          <w:tcPr>
            <w:tcW w:type="dxa" w:w="1701"/>
          </w:tcPr>
          <w:p>
            <w:pPr>
              <w:jc w:val="right"/>
            </w:pPr>
            <w:r>
              <w:rPr>
                <w:sz w:val="20"/>
              </w:rPr>
              <w:t xml:space="preserve">36,23  </w:t>
            </w:r>
          </w:p>
        </w:tc>
        <w:tc>
          <w:tcPr>
            <w:tcW w:type="dxa" w:w="1701"/>
          </w:tcPr>
          <w:p>
            <w:pPr>
              <w:jc w:val="right"/>
            </w:pPr>
            <w:r>
              <w:rPr>
                <w:sz w:val="20"/>
              </w:rPr>
              <w:t xml:space="preserve">1 739,04  </w:t>
            </w:r>
          </w:p>
        </w:tc>
      </w:tr>
      <w:tr>
        <w:tc>
          <w:tcPr>
            <w:tcW w:type="dxa" w:w="567"/>
          </w:tcPr>
          <w:p>
            <w:r>
              <w:t>28</w:t>
            </w:r>
          </w:p>
        </w:tc>
        <w:tc>
          <w:tcPr>
            <w:tcW w:type="dxa" w:w="1134"/>
          </w:tcPr>
          <w:p/>
          <w:p>
            <w:r>
              <w:drawing>
                <wp:inline xmlns:a="http://schemas.openxmlformats.org/drawingml/2006/main" xmlns:pic="http://schemas.openxmlformats.org/drawingml/2006/picture">
                  <wp:extent cx="952500" cy="571500"/>
                  <wp:docPr id="29" name="Picture 29"/>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952500" cy="571500"/>
                          </a:xfrm>
                          <a:prstGeom prst="rect"/>
                        </pic:spPr>
                      </pic:pic>
                    </a:graphicData>
                  </a:graphic>
                </wp:inline>
              </w:drawing>
            </w:r>
          </w:p>
        </w:tc>
        <w:tc>
          <w:tcPr>
            <w:tcW w:type="dxa" w:w="3402"/>
          </w:tcPr>
          <w:p>
            <w:r>
              <w:t>Rew001_SO-H08-001_FIBER_PAL_WANNA_WZMOC</w:t>
            </w:r>
          </w:p>
        </w:tc>
        <w:tc>
          <w:tcPr>
            <w:tcW w:type="dxa" w:w="1134"/>
          </w:tcPr>
          <w:p>
            <w:pPr>
              <w:jc w:val="right"/>
            </w:pPr>
            <w:r>
              <w:rPr>
                <w:sz w:val="20"/>
              </w:rPr>
              <w:t xml:space="preserve">72  </w:t>
            </w:r>
          </w:p>
        </w:tc>
        <w:tc>
          <w:tcPr>
            <w:tcW w:type="dxa" w:w="1134"/>
          </w:tcPr>
          <w:p>
            <w:pPr>
              <w:jc w:val="right"/>
            </w:pPr>
            <w:r>
              <w:rPr>
                <w:sz w:val="20"/>
              </w:rPr>
              <w:t xml:space="preserve">1,70  </w:t>
            </w:r>
          </w:p>
        </w:tc>
        <w:tc>
          <w:tcPr>
            <w:tcW w:type="dxa" w:w="1701"/>
          </w:tcPr>
          <w:p>
            <w:pPr>
              <w:jc w:val="right"/>
            </w:pPr>
            <w:r>
              <w:rPr>
                <w:sz w:val="20"/>
              </w:rPr>
              <w:t xml:space="preserve">8,87  </w:t>
            </w:r>
          </w:p>
        </w:tc>
        <w:tc>
          <w:tcPr>
            <w:tcW w:type="dxa" w:w="1701"/>
          </w:tcPr>
          <w:p>
            <w:pPr>
              <w:jc w:val="right"/>
            </w:pPr>
            <w:r>
              <w:rPr>
                <w:sz w:val="20"/>
              </w:rPr>
              <w:t xml:space="preserve">638,64  </w:t>
            </w:r>
          </w:p>
        </w:tc>
      </w:tr>
      <w:tr>
        <w:tc>
          <w:tcPr>
            <w:tcW w:type="dxa" w:w="567"/>
          </w:tcPr>
          <w:p>
            <w:r>
              <w:t>29</w:t>
            </w:r>
          </w:p>
        </w:tc>
        <w:tc>
          <w:tcPr>
            <w:tcW w:type="dxa" w:w="1134"/>
          </w:tcPr>
          <w:p/>
          <w:p>
            <w:r>
              <w:drawing>
                <wp:inline xmlns:a="http://schemas.openxmlformats.org/drawingml/2006/main" xmlns:pic="http://schemas.openxmlformats.org/drawingml/2006/picture">
                  <wp:extent cx="952500" cy="571500"/>
                  <wp:docPr id="30" name="Picture 30"/>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952500" cy="571500"/>
                          </a:xfrm>
                          <a:prstGeom prst="rect"/>
                        </pic:spPr>
                      </pic:pic>
                    </a:graphicData>
                  </a:graphic>
                </wp:inline>
              </w:drawing>
            </w:r>
          </w:p>
        </w:tc>
        <w:tc>
          <w:tcPr>
            <w:tcW w:type="dxa" w:w="3402"/>
          </w:tcPr>
          <w:p>
            <w:r>
              <w:t>Rew001_SO-G98-001_FIBER_PAL_BAZA_POZ_Y</w:t>
            </w:r>
          </w:p>
        </w:tc>
        <w:tc>
          <w:tcPr>
            <w:tcW w:type="dxa" w:w="1134"/>
          </w:tcPr>
          <w:p>
            <w:pPr>
              <w:jc w:val="right"/>
            </w:pPr>
            <w:r>
              <w:rPr>
                <w:sz w:val="20"/>
              </w:rPr>
              <w:t xml:space="preserve">12  </w:t>
            </w:r>
          </w:p>
        </w:tc>
        <w:tc>
          <w:tcPr>
            <w:tcW w:type="dxa" w:w="1134"/>
          </w:tcPr>
          <w:p>
            <w:pPr>
              <w:jc w:val="right"/>
            </w:pPr>
            <w:r>
              <w:rPr>
                <w:sz w:val="20"/>
              </w:rPr>
              <w:t xml:space="preserve">0,15  </w:t>
            </w:r>
          </w:p>
        </w:tc>
        <w:tc>
          <w:tcPr>
            <w:tcW w:type="dxa" w:w="1701"/>
          </w:tcPr>
          <w:p>
            <w:pPr>
              <w:jc w:val="right"/>
            </w:pPr>
            <w:r>
              <w:rPr>
                <w:sz w:val="20"/>
              </w:rPr>
              <w:t xml:space="preserve">3,34  </w:t>
            </w:r>
          </w:p>
        </w:tc>
        <w:tc>
          <w:tcPr>
            <w:tcW w:type="dxa" w:w="1701"/>
          </w:tcPr>
          <w:p>
            <w:pPr>
              <w:jc w:val="right"/>
            </w:pPr>
            <w:r>
              <w:rPr>
                <w:sz w:val="20"/>
              </w:rPr>
              <w:t xml:space="preserve">40,08  </w:t>
            </w:r>
          </w:p>
        </w:tc>
      </w:tr>
      <w:tr>
        <w:tc>
          <w:tcPr>
            <w:tcW w:type="dxa" w:w="567"/>
          </w:tcPr>
          <w:p>
            <w:r>
              <w:t>30</w:t>
            </w:r>
          </w:p>
        </w:tc>
        <w:tc>
          <w:tcPr>
            <w:tcW w:type="dxa" w:w="1134"/>
          </w:tcPr>
          <w:p/>
          <w:p>
            <w:r>
              <w:drawing>
                <wp:inline xmlns:a="http://schemas.openxmlformats.org/drawingml/2006/main" xmlns:pic="http://schemas.openxmlformats.org/drawingml/2006/picture">
                  <wp:extent cx="952500" cy="571500"/>
                  <wp:docPr id="31" name="Picture 31"/>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952500" cy="571500"/>
                          </a:xfrm>
                          <a:prstGeom prst="rect"/>
                        </pic:spPr>
                      </pic:pic>
                    </a:graphicData>
                  </a:graphic>
                </wp:inline>
              </w:drawing>
            </w:r>
          </w:p>
        </w:tc>
        <w:tc>
          <w:tcPr>
            <w:tcW w:type="dxa" w:w="3402"/>
          </w:tcPr>
          <w:p>
            <w:r>
              <w:t>Rew001_SO-G99-001_FIBER_PAL_2520_DASZEK_619</w:t>
            </w:r>
          </w:p>
        </w:tc>
        <w:tc>
          <w:tcPr>
            <w:tcW w:type="dxa" w:w="1134"/>
          </w:tcPr>
          <w:p>
            <w:pPr>
              <w:jc w:val="right"/>
            </w:pPr>
            <w:r>
              <w:rPr>
                <w:sz w:val="20"/>
              </w:rPr>
              <w:t xml:space="preserve">36  </w:t>
            </w:r>
          </w:p>
        </w:tc>
        <w:tc>
          <w:tcPr>
            <w:tcW w:type="dxa" w:w="1134"/>
          </w:tcPr>
          <w:p>
            <w:pPr>
              <w:jc w:val="right"/>
            </w:pPr>
            <w:r>
              <w:rPr>
                <w:sz w:val="20"/>
              </w:rPr>
              <w:t xml:space="preserve">15,68  </w:t>
            </w:r>
          </w:p>
        </w:tc>
        <w:tc>
          <w:tcPr>
            <w:tcW w:type="dxa" w:w="1701"/>
          </w:tcPr>
          <w:p>
            <w:pPr>
              <w:jc w:val="right"/>
            </w:pPr>
            <w:r>
              <w:rPr>
                <w:sz w:val="20"/>
              </w:rPr>
              <w:t xml:space="preserve">58,03  </w:t>
            </w:r>
          </w:p>
        </w:tc>
        <w:tc>
          <w:tcPr>
            <w:tcW w:type="dxa" w:w="1701"/>
          </w:tcPr>
          <w:p>
            <w:pPr>
              <w:jc w:val="right"/>
            </w:pPr>
            <w:r>
              <w:rPr>
                <w:sz w:val="20"/>
              </w:rPr>
              <w:t xml:space="preserve">2 089,08  </w:t>
            </w:r>
          </w:p>
        </w:tc>
      </w:tr>
      <w:tr>
        <w:tc>
          <w:tcPr>
            <w:tcW w:type="dxa" w:w="567"/>
          </w:tcPr>
          <w:p>
            <w:r>
              <w:t>31</w:t>
            </w:r>
          </w:p>
        </w:tc>
        <w:tc>
          <w:tcPr>
            <w:tcW w:type="dxa" w:w="1134"/>
          </w:tcPr>
          <w:p/>
          <w:p>
            <w:r>
              <w:drawing>
                <wp:inline xmlns:a="http://schemas.openxmlformats.org/drawingml/2006/main" xmlns:pic="http://schemas.openxmlformats.org/drawingml/2006/picture">
                  <wp:extent cx="952500" cy="571500"/>
                  <wp:docPr id="32" name="Picture 32"/>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952500" cy="571500"/>
                          </a:xfrm>
                          <a:prstGeom prst="rect"/>
                        </pic:spPr>
                      </pic:pic>
                    </a:graphicData>
                  </a:graphic>
                </wp:inline>
              </w:drawing>
            </w:r>
          </w:p>
        </w:tc>
        <w:tc>
          <w:tcPr>
            <w:tcW w:type="dxa" w:w="3402"/>
          </w:tcPr>
          <w:p>
            <w:r>
              <w:t>Rew001_SO-H03-001_FIBER_PAL_2520_DASZEK_BOK_L_P</w:t>
            </w:r>
          </w:p>
        </w:tc>
        <w:tc>
          <w:tcPr>
            <w:tcW w:type="dxa" w:w="1134"/>
          </w:tcPr>
          <w:p>
            <w:pPr>
              <w:jc w:val="right"/>
            </w:pPr>
            <w:r>
              <w:rPr>
                <w:sz w:val="20"/>
              </w:rPr>
              <w:t xml:space="preserve">24  </w:t>
            </w:r>
          </w:p>
        </w:tc>
        <w:tc>
          <w:tcPr>
            <w:tcW w:type="dxa" w:w="1134"/>
          </w:tcPr>
          <w:p>
            <w:pPr>
              <w:jc w:val="right"/>
            </w:pPr>
            <w:r>
              <w:rPr>
                <w:sz w:val="20"/>
              </w:rPr>
              <w:t xml:space="preserve">9,13  </w:t>
            </w:r>
          </w:p>
        </w:tc>
        <w:tc>
          <w:tcPr>
            <w:tcW w:type="dxa" w:w="1701"/>
          </w:tcPr>
          <w:p>
            <w:pPr>
              <w:jc w:val="right"/>
            </w:pPr>
            <w:r>
              <w:rPr>
                <w:sz w:val="20"/>
              </w:rPr>
              <w:t xml:space="preserve">35,09  </w:t>
            </w:r>
          </w:p>
        </w:tc>
        <w:tc>
          <w:tcPr>
            <w:tcW w:type="dxa" w:w="1701"/>
          </w:tcPr>
          <w:p>
            <w:pPr>
              <w:jc w:val="right"/>
            </w:pPr>
            <w:r>
              <w:rPr>
                <w:sz w:val="20"/>
              </w:rPr>
              <w:t xml:space="preserve">842,16  </w:t>
            </w:r>
          </w:p>
        </w:tc>
      </w:tr>
      <w:tr>
        <w:tc>
          <w:tcPr>
            <w:tcW w:type="dxa" w:w="567"/>
          </w:tcPr>
          <w:p>
            <w:r>
              <w:t>32</w:t>
            </w:r>
          </w:p>
        </w:tc>
        <w:tc>
          <w:tcPr>
            <w:tcW w:type="dxa" w:w="1134"/>
          </w:tcPr>
          <w:p/>
          <w:p>
            <w:r>
              <w:drawing>
                <wp:inline xmlns:a="http://schemas.openxmlformats.org/drawingml/2006/main" xmlns:pic="http://schemas.openxmlformats.org/drawingml/2006/picture">
                  <wp:extent cx="952500" cy="571500"/>
                  <wp:docPr id="33" name="Picture 33"/>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952500" cy="571500"/>
                          </a:xfrm>
                          <a:prstGeom prst="rect"/>
                        </pic:spPr>
                      </pic:pic>
                    </a:graphicData>
                  </a:graphic>
                </wp:inline>
              </w:drawing>
            </w:r>
          </w:p>
        </w:tc>
        <w:tc>
          <w:tcPr>
            <w:tcW w:type="dxa" w:w="3402"/>
          </w:tcPr>
          <w:p>
            <w:r>
              <w:t>Rew001_SO-H05-001_PAL_2520FIB_DASZEK_650</w:t>
            </w:r>
          </w:p>
        </w:tc>
        <w:tc>
          <w:tcPr>
            <w:tcW w:type="dxa" w:w="1134"/>
          </w:tcPr>
          <w:p>
            <w:pPr>
              <w:jc w:val="right"/>
            </w:pPr>
            <w:r>
              <w:rPr>
                <w:sz w:val="20"/>
              </w:rPr>
              <w:t xml:space="preserve">36  </w:t>
            </w:r>
          </w:p>
        </w:tc>
        <w:tc>
          <w:tcPr>
            <w:tcW w:type="dxa" w:w="1134"/>
          </w:tcPr>
          <w:p>
            <w:pPr>
              <w:jc w:val="right"/>
            </w:pPr>
            <w:r>
              <w:rPr>
                <w:sz w:val="20"/>
              </w:rPr>
              <w:t xml:space="preserve">15,51  </w:t>
            </w:r>
          </w:p>
        </w:tc>
        <w:tc>
          <w:tcPr>
            <w:tcW w:type="dxa" w:w="1701"/>
          </w:tcPr>
          <w:p>
            <w:pPr>
              <w:jc w:val="right"/>
            </w:pPr>
            <w:r>
              <w:rPr>
                <w:sz w:val="20"/>
              </w:rPr>
              <w:t xml:space="preserve">57,44  </w:t>
            </w:r>
          </w:p>
        </w:tc>
        <w:tc>
          <w:tcPr>
            <w:tcW w:type="dxa" w:w="1701"/>
          </w:tcPr>
          <w:p>
            <w:pPr>
              <w:jc w:val="right"/>
            </w:pPr>
            <w:r>
              <w:rPr>
                <w:sz w:val="20"/>
              </w:rPr>
              <w:t xml:space="preserve">2 067,84  </w:t>
            </w:r>
          </w:p>
        </w:tc>
      </w:tr>
      <w:tr>
        <w:tc>
          <w:tcPr>
            <w:tcW w:type="dxa" w:w="567"/>
          </w:tcPr>
          <w:p>
            <w:r>
              <w:t>33</w:t>
            </w:r>
          </w:p>
        </w:tc>
        <w:tc>
          <w:tcPr>
            <w:tcW w:type="dxa" w:w="1134"/>
          </w:tcPr>
          <w:p/>
          <w:p>
            <w:r>
              <w:drawing>
                <wp:inline xmlns:a="http://schemas.openxmlformats.org/drawingml/2006/main" xmlns:pic="http://schemas.openxmlformats.org/drawingml/2006/picture">
                  <wp:extent cx="952500" cy="571500"/>
                  <wp:docPr id="34" name="Picture 34"/>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952500" cy="571500"/>
                          </a:xfrm>
                          <a:prstGeom prst="rect"/>
                        </pic:spPr>
                      </pic:pic>
                    </a:graphicData>
                  </a:graphic>
                </wp:inline>
              </w:drawing>
            </w:r>
          </w:p>
        </w:tc>
        <w:tc>
          <w:tcPr>
            <w:tcW w:type="dxa" w:w="3402"/>
          </w:tcPr>
          <w:p>
            <w:r>
              <w:t>Rew001_SO-G94-001_FIBER_PAL_BAZA_MOC_GRZEB</w:t>
            </w:r>
          </w:p>
        </w:tc>
        <w:tc>
          <w:tcPr>
            <w:tcW w:type="dxa" w:w="1134"/>
          </w:tcPr>
          <w:p>
            <w:pPr>
              <w:jc w:val="right"/>
            </w:pPr>
            <w:r>
              <w:rPr>
                <w:sz w:val="20"/>
              </w:rPr>
              <w:t xml:space="preserve">54  </w:t>
            </w:r>
          </w:p>
        </w:tc>
        <w:tc>
          <w:tcPr>
            <w:tcW w:type="dxa" w:w="1134"/>
          </w:tcPr>
          <w:p>
            <w:pPr>
              <w:jc w:val="right"/>
            </w:pPr>
            <w:r>
              <w:rPr>
                <w:sz w:val="20"/>
              </w:rPr>
              <w:t xml:space="preserve">0,31  </w:t>
            </w:r>
          </w:p>
        </w:tc>
        <w:tc>
          <w:tcPr>
            <w:tcW w:type="dxa" w:w="1701"/>
          </w:tcPr>
          <w:p>
            <w:pPr>
              <w:jc w:val="right"/>
            </w:pPr>
            <w:r>
              <w:rPr>
                <w:sz w:val="20"/>
              </w:rPr>
              <w:t xml:space="preserve">4,09  </w:t>
            </w:r>
          </w:p>
        </w:tc>
        <w:tc>
          <w:tcPr>
            <w:tcW w:type="dxa" w:w="1701"/>
          </w:tcPr>
          <w:p>
            <w:pPr>
              <w:jc w:val="right"/>
            </w:pPr>
            <w:r>
              <w:rPr>
                <w:sz w:val="20"/>
              </w:rPr>
              <w:t xml:space="preserve">220,86  </w:t>
            </w:r>
          </w:p>
        </w:tc>
      </w:tr>
      <w:tr>
        <w:tc>
          <w:tcPr>
            <w:tcW w:type="dxa" w:w="567"/>
          </w:tcPr>
          <w:p/>
        </w:tc>
        <w:tc>
          <w:tcPr>
            <w:tcW w:type="dxa" w:w="1134"/>
          </w:tcPr>
          <w:p>
            <w:r/>
          </w:p>
        </w:tc>
        <w:tc>
          <w:tcPr>
            <w:tcW w:type="dxa" w:w="3402"/>
          </w:tcPr>
          <w:p>
            <w:r>
              <w:rPr>
                <w:b/>
              </w:rPr>
              <w:t>Total</w:t>
            </w:r>
          </w:p>
        </w:tc>
        <w:tc>
          <w:tcPr>
            <w:tcW w:type="dxa" w:w="1134"/>
          </w:tcPr>
          <w:p/>
        </w:tc>
        <w:tc>
          <w:tcPr>
            <w:tcW w:type="dxa" w:w="1134"/>
          </w:tcPr>
          <w:p>
            <w:r/>
          </w:p>
        </w:tc>
        <w:tc>
          <w:tcPr>
            <w:tcW w:type="dxa" w:w="1701"/>
          </w:tcPr>
          <w:p/>
        </w:tc>
        <w:tc>
          <w:tcPr>
            <w:tcW w:type="dxa" w:w="1701"/>
          </w:tcPr>
          <w:p>
            <w:pPr>
              <w:jc w:val="right"/>
            </w:pPr>
            <w:r>
              <w:rPr>
                <w:b/>
              </w:rPr>
              <w:t>43 510,80</w:t>
            </w:r>
          </w:p>
        </w:tc>
      </w:tr>
    </w:tbl>
    <w:p>
      <w:pPr>
        <w:spacing w:before="240"/>
      </w:pPr>
      <w:r>
        <w:rPr>
          <w:sz w:val="28"/>
        </w:rPr>
        <w:t>Total cost: 43 510,80 PLN</w:t>
      </w:r>
    </w:p>
    <w:p>
      <w:r>
        <w:rPr>
          <w:sz w:val="18"/>
        </w:rPr>
        <w:t xml:space="preserve">Wyłączenia odpowiedzialności </w:t>
        <w:br/>
        <w:br/>
        <w:t>Dokumentacja techniczna</w:t>
        <w:br/>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br/>
        <w:br/>
        <w:t>Materiał powierzone i dostarczany przez Klienta</w:t>
        <w:br/>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br/>
        <w:br/>
        <w:t>Dostawcy materiałów</w:t>
        <w:br/>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br/>
        <w:br/>
        <w:t>Ograniczenie odpowiedzialności prawnej</w:t>
        <w:br/>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br/>
        <w:br/>
        <w:t>Przepisy prawa i gwarancje</w:t>
        <w:br/>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br/>
        <w:br/>
        <w:t>Z wyrazami szacunku,</w:t>
        <w:br/>
        <w:br/>
        <w:t>LaserTeam</w:t>
      </w:r>
    </w:p>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