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DB99F" w14:textId="77777777" w:rsidR="007D7BB8" w:rsidRDefault="007D7BB8" w:rsidP="007D7BB8">
      <w:pPr>
        <w:pStyle w:val="af1"/>
      </w:pPr>
      <w:bookmarkStart w:id="0" w:name="_Hlk199855843"/>
      <w:bookmarkStart w:id="1" w:name="_Hlk183523891"/>
      <w:r>
        <w:t>Ф</w:t>
      </w:r>
      <w:r w:rsidRPr="008F7AD5">
        <w:t>едеральное государственное бюджетное образовательное учреждение высшего образования «Казанский национальный исследовательский технический университет им. А.Н. Туполева-КАИ» (КНИТУ-КАИ)</w:t>
      </w:r>
    </w:p>
    <w:p w14:paraId="1086D1BF" w14:textId="77777777" w:rsidR="007D7BB8" w:rsidRPr="00DE462E" w:rsidRDefault="007D7BB8" w:rsidP="007D7BB8">
      <w:pPr>
        <w:pStyle w:val="af1"/>
      </w:pPr>
    </w:p>
    <w:p w14:paraId="1F293CB8" w14:textId="77777777" w:rsidR="007D7BB8" w:rsidRDefault="007D7BB8" w:rsidP="007D7BB8">
      <w:pPr>
        <w:widowControl w:val="0"/>
        <w:autoSpaceDE w:val="0"/>
        <w:autoSpaceDN w:val="0"/>
        <w:spacing w:before="90"/>
        <w:ind w:left="153"/>
        <w:jc w:val="center"/>
        <w:rPr>
          <w:b/>
        </w:rPr>
      </w:pPr>
      <w:r w:rsidRPr="00237536">
        <w:rPr>
          <w:b/>
        </w:rPr>
        <w:t>ОТДЕЛЕНИЕ</w:t>
      </w:r>
      <w:r w:rsidRPr="00237536">
        <w:rPr>
          <w:b/>
          <w:spacing w:val="-6"/>
        </w:rPr>
        <w:t xml:space="preserve"> </w:t>
      </w:r>
      <w:r w:rsidRPr="00237536">
        <w:rPr>
          <w:b/>
        </w:rPr>
        <w:t>СРЕДНЕГО</w:t>
      </w:r>
      <w:r w:rsidRPr="00237536">
        <w:rPr>
          <w:b/>
          <w:spacing w:val="-5"/>
        </w:rPr>
        <w:t xml:space="preserve"> </w:t>
      </w:r>
      <w:r w:rsidRPr="00237536">
        <w:rPr>
          <w:b/>
        </w:rPr>
        <w:t>ПРОФЕССИОНАЛЬНОГО</w:t>
      </w:r>
      <w:r w:rsidRPr="00237536">
        <w:rPr>
          <w:b/>
          <w:spacing w:val="-5"/>
        </w:rPr>
        <w:t xml:space="preserve"> </w:t>
      </w:r>
      <w:r w:rsidRPr="00237536">
        <w:rPr>
          <w:b/>
        </w:rPr>
        <w:t>ОБРАЗОВАНИЯ</w:t>
      </w:r>
    </w:p>
    <w:p w14:paraId="0C0B1864" w14:textId="77777777" w:rsidR="007D7BB8" w:rsidRDefault="007D7BB8" w:rsidP="007D7BB8">
      <w:pPr>
        <w:widowControl w:val="0"/>
        <w:autoSpaceDE w:val="0"/>
        <w:autoSpaceDN w:val="0"/>
        <w:spacing w:before="90"/>
        <w:ind w:left="153"/>
        <w:jc w:val="center"/>
        <w:rPr>
          <w:b/>
        </w:rPr>
      </w:pPr>
    </w:p>
    <w:p w14:paraId="20B37AFD" w14:textId="77777777" w:rsidR="007D7BB8" w:rsidRDefault="007D7BB8" w:rsidP="007D7BB8">
      <w:pPr>
        <w:widowControl w:val="0"/>
        <w:autoSpaceDE w:val="0"/>
        <w:autoSpaceDN w:val="0"/>
        <w:spacing w:before="90"/>
        <w:ind w:left="153"/>
        <w:jc w:val="center"/>
        <w:rPr>
          <w:b/>
        </w:rPr>
      </w:pPr>
    </w:p>
    <w:p w14:paraId="2081FA67" w14:textId="77777777" w:rsidR="007D7BB8" w:rsidRDefault="007D7BB8" w:rsidP="007D7BB8">
      <w:pPr>
        <w:widowControl w:val="0"/>
        <w:autoSpaceDE w:val="0"/>
        <w:autoSpaceDN w:val="0"/>
        <w:spacing w:before="90"/>
        <w:ind w:left="153"/>
        <w:jc w:val="center"/>
        <w:rPr>
          <w:b/>
        </w:rPr>
      </w:pPr>
    </w:p>
    <w:p w14:paraId="357007A0" w14:textId="77777777" w:rsidR="007D7BB8" w:rsidRPr="00237536" w:rsidRDefault="007D7BB8" w:rsidP="007D7BB8">
      <w:pPr>
        <w:widowControl w:val="0"/>
        <w:autoSpaceDE w:val="0"/>
        <w:autoSpaceDN w:val="0"/>
        <w:spacing w:before="90"/>
        <w:ind w:left="153"/>
        <w:jc w:val="center"/>
        <w:rPr>
          <w:b/>
        </w:rPr>
      </w:pPr>
    </w:p>
    <w:p w14:paraId="25E16689" w14:textId="77777777" w:rsidR="007D7BB8" w:rsidRPr="005B7DCF" w:rsidRDefault="007D7BB8" w:rsidP="007D7BB8">
      <w:pPr>
        <w:widowControl w:val="0"/>
        <w:jc w:val="center"/>
        <w:rPr>
          <w:b/>
        </w:rPr>
      </w:pPr>
      <w:r w:rsidRPr="00237536">
        <w:rPr>
          <w:b/>
        </w:rPr>
        <w:t>Д</w:t>
      </w:r>
      <w:r w:rsidRPr="00237536">
        <w:rPr>
          <w:b/>
          <w:spacing w:val="-31"/>
        </w:rPr>
        <w:t xml:space="preserve"> </w:t>
      </w:r>
      <w:r w:rsidRPr="00237536">
        <w:rPr>
          <w:b/>
        </w:rPr>
        <w:t>И</w:t>
      </w:r>
      <w:r w:rsidRPr="00237536">
        <w:rPr>
          <w:b/>
          <w:spacing w:val="-30"/>
        </w:rPr>
        <w:t xml:space="preserve"> </w:t>
      </w:r>
      <w:r w:rsidRPr="00237536">
        <w:rPr>
          <w:b/>
        </w:rPr>
        <w:t>П</w:t>
      </w:r>
      <w:r w:rsidRPr="00237536">
        <w:rPr>
          <w:b/>
          <w:spacing w:val="-31"/>
        </w:rPr>
        <w:t xml:space="preserve"> </w:t>
      </w:r>
      <w:r w:rsidRPr="00237536">
        <w:rPr>
          <w:b/>
        </w:rPr>
        <w:t>Л</w:t>
      </w:r>
      <w:r w:rsidRPr="00237536">
        <w:rPr>
          <w:b/>
          <w:spacing w:val="-30"/>
        </w:rPr>
        <w:t xml:space="preserve"> </w:t>
      </w:r>
      <w:r w:rsidRPr="00237536">
        <w:rPr>
          <w:b/>
        </w:rPr>
        <w:t>О</w:t>
      </w:r>
      <w:r w:rsidRPr="00237536">
        <w:rPr>
          <w:b/>
          <w:spacing w:val="-29"/>
        </w:rPr>
        <w:t xml:space="preserve"> </w:t>
      </w:r>
      <w:r w:rsidRPr="00237536">
        <w:rPr>
          <w:b/>
        </w:rPr>
        <w:t>М</w:t>
      </w:r>
      <w:r w:rsidRPr="00237536">
        <w:rPr>
          <w:b/>
          <w:spacing w:val="-33"/>
        </w:rPr>
        <w:t xml:space="preserve"> </w:t>
      </w:r>
      <w:r w:rsidRPr="00237536">
        <w:rPr>
          <w:b/>
        </w:rPr>
        <w:t>Н</w:t>
      </w:r>
      <w:r w:rsidRPr="00237536">
        <w:rPr>
          <w:b/>
          <w:spacing w:val="-31"/>
        </w:rPr>
        <w:t xml:space="preserve"> </w:t>
      </w:r>
      <w:r w:rsidRPr="00237536">
        <w:rPr>
          <w:b/>
        </w:rPr>
        <w:t>Ы</w:t>
      </w:r>
      <w:r w:rsidRPr="00237536">
        <w:rPr>
          <w:b/>
          <w:spacing w:val="-30"/>
        </w:rPr>
        <w:t xml:space="preserve"> </w:t>
      </w:r>
      <w:r w:rsidRPr="00237536">
        <w:rPr>
          <w:b/>
        </w:rPr>
        <w:t>Й</w:t>
      </w:r>
      <w:r w:rsidRPr="00237536">
        <w:rPr>
          <w:b/>
          <w:spacing w:val="11"/>
        </w:rPr>
        <w:t xml:space="preserve"> </w:t>
      </w:r>
      <w:r w:rsidRPr="00237536">
        <w:rPr>
          <w:b/>
        </w:rPr>
        <w:t>П</w:t>
      </w:r>
      <w:r w:rsidRPr="00237536">
        <w:rPr>
          <w:b/>
          <w:spacing w:val="-29"/>
        </w:rPr>
        <w:t xml:space="preserve"> </w:t>
      </w:r>
      <w:r w:rsidRPr="00237536">
        <w:rPr>
          <w:b/>
        </w:rPr>
        <w:t>Р</w:t>
      </w:r>
      <w:r w:rsidRPr="00237536">
        <w:rPr>
          <w:b/>
          <w:spacing w:val="-31"/>
        </w:rPr>
        <w:t xml:space="preserve"> </w:t>
      </w:r>
      <w:r w:rsidRPr="00237536">
        <w:rPr>
          <w:b/>
        </w:rPr>
        <w:t>О</w:t>
      </w:r>
      <w:r w:rsidRPr="00237536">
        <w:rPr>
          <w:b/>
          <w:spacing w:val="-31"/>
        </w:rPr>
        <w:t xml:space="preserve"> </w:t>
      </w:r>
      <w:r w:rsidRPr="00237536">
        <w:rPr>
          <w:b/>
        </w:rPr>
        <w:t>Е</w:t>
      </w:r>
      <w:r w:rsidRPr="00237536">
        <w:rPr>
          <w:b/>
          <w:spacing w:val="-33"/>
        </w:rPr>
        <w:t xml:space="preserve"> </w:t>
      </w:r>
      <w:r w:rsidRPr="00237536">
        <w:rPr>
          <w:b/>
        </w:rPr>
        <w:t>К</w:t>
      </w:r>
      <w:r w:rsidRPr="00237536">
        <w:rPr>
          <w:b/>
          <w:spacing w:val="-29"/>
        </w:rPr>
        <w:t xml:space="preserve"> </w:t>
      </w:r>
      <w:r w:rsidRPr="00237536">
        <w:rPr>
          <w:b/>
        </w:rPr>
        <w:t>Т</w:t>
      </w:r>
    </w:p>
    <w:tbl>
      <w:tblPr>
        <w:tblStyle w:val="TableNormal1"/>
        <w:tblpPr w:leftFromText="180" w:rightFromText="180" w:vertAnchor="text" w:horzAnchor="margin" w:tblpY="801"/>
        <w:tblW w:w="9356" w:type="dxa"/>
        <w:tblLayout w:type="fixed"/>
        <w:tblLook w:val="01E0" w:firstRow="1" w:lastRow="1" w:firstColumn="1" w:lastColumn="1" w:noHBand="0" w:noVBand="0"/>
      </w:tblPr>
      <w:tblGrid>
        <w:gridCol w:w="2410"/>
        <w:gridCol w:w="1527"/>
        <w:gridCol w:w="316"/>
        <w:gridCol w:w="2268"/>
        <w:gridCol w:w="283"/>
        <w:gridCol w:w="2552"/>
      </w:tblGrid>
      <w:tr w:rsidR="007D7BB8" w14:paraId="25F53EC4" w14:textId="77777777" w:rsidTr="00E71563">
        <w:trPr>
          <w:trHeight w:val="584"/>
        </w:trPr>
        <w:tc>
          <w:tcPr>
            <w:tcW w:w="9356" w:type="dxa"/>
            <w:gridSpan w:val="6"/>
          </w:tcPr>
          <w:p w14:paraId="53274E57" w14:textId="47394FDB" w:rsidR="007D7BB8" w:rsidRPr="00D30337" w:rsidRDefault="007D7BB8" w:rsidP="00E71563">
            <w:pPr>
              <w:pStyle w:val="TableParagraph"/>
              <w:tabs>
                <w:tab w:val="left" w:pos="1109"/>
                <w:tab w:val="left" w:pos="10471"/>
              </w:tabs>
              <w:spacing w:line="240" w:lineRule="auto"/>
              <w:ind w:left="149"/>
              <w:outlineLvl w:val="9"/>
              <w:rPr>
                <w:bCs/>
                <w:lang w:val="ru-RU"/>
              </w:rPr>
            </w:pPr>
            <w:r w:rsidRPr="00237536">
              <w:rPr>
                <w:b/>
                <w:lang w:val="ru-RU"/>
              </w:rPr>
              <w:t>Тема:</w:t>
            </w:r>
            <w:r w:rsidRPr="00237536">
              <w:rPr>
                <w:b/>
                <w:lang w:val="ru-RU"/>
              </w:rPr>
              <w:tab/>
            </w:r>
            <w:r>
              <w:rPr>
                <w:lang w:val="ru-RU"/>
              </w:rPr>
              <w:t xml:space="preserve"> </w:t>
            </w:r>
            <w:r w:rsidRPr="006B6830">
              <w:rPr>
                <w:lang w:val="ru-RU"/>
              </w:rPr>
              <w:t xml:space="preserve"> </w:t>
            </w:r>
            <w:r w:rsidR="006C5303">
              <w:rPr>
                <w:u w:val="single"/>
                <w:lang w:val="ru-RU"/>
              </w:rPr>
              <w:t xml:space="preserve">Разработка и тестирование автоматизированных информационных систем с применением комплексных средств защиты информации  </w:t>
            </w:r>
          </w:p>
        </w:tc>
      </w:tr>
      <w:tr w:rsidR="007D7BB8" w14:paraId="7B2C4F4F" w14:textId="77777777" w:rsidTr="00E71563">
        <w:trPr>
          <w:trHeight w:val="2045"/>
        </w:trPr>
        <w:tc>
          <w:tcPr>
            <w:tcW w:w="3937" w:type="dxa"/>
            <w:gridSpan w:val="2"/>
            <w:tcBorders>
              <w:bottom w:val="single" w:sz="4" w:space="0" w:color="000000"/>
            </w:tcBorders>
            <w:vAlign w:val="bottom"/>
          </w:tcPr>
          <w:p w14:paraId="4C75B2E7" w14:textId="77777777" w:rsidR="007D7BB8" w:rsidRPr="00237536" w:rsidRDefault="007D7BB8" w:rsidP="00E71563">
            <w:pPr>
              <w:pStyle w:val="TableParagraph"/>
              <w:spacing w:line="240" w:lineRule="auto"/>
              <w:jc w:val="left"/>
              <w:outlineLvl w:val="9"/>
              <w:rPr>
                <w:b/>
                <w:sz w:val="30"/>
                <w:lang w:val="ru-RU"/>
              </w:rPr>
            </w:pPr>
          </w:p>
          <w:p w14:paraId="5A5D2F9E" w14:textId="77777777" w:rsidR="007D7BB8" w:rsidRPr="00237536" w:rsidRDefault="007D7BB8" w:rsidP="00E71563">
            <w:pPr>
              <w:pStyle w:val="TableParagraph"/>
              <w:spacing w:line="240" w:lineRule="auto"/>
              <w:jc w:val="left"/>
              <w:outlineLvl w:val="9"/>
              <w:rPr>
                <w:b/>
                <w:sz w:val="30"/>
                <w:lang w:val="ru-RU"/>
              </w:rPr>
            </w:pPr>
          </w:p>
          <w:p w14:paraId="43F8A939" w14:textId="77777777" w:rsidR="007D7BB8" w:rsidRPr="00237536" w:rsidRDefault="007D7BB8" w:rsidP="00E71563">
            <w:pPr>
              <w:pStyle w:val="TableParagraph"/>
              <w:spacing w:line="240" w:lineRule="auto"/>
              <w:jc w:val="left"/>
              <w:outlineLvl w:val="9"/>
              <w:rPr>
                <w:b/>
                <w:sz w:val="30"/>
                <w:lang w:val="ru-RU"/>
              </w:rPr>
            </w:pPr>
          </w:p>
          <w:p w14:paraId="3580CDF8" w14:textId="77777777" w:rsidR="007D7BB8" w:rsidRPr="00A5534E" w:rsidRDefault="007D7BB8" w:rsidP="00E71563">
            <w:pPr>
              <w:pStyle w:val="TableParagraph"/>
              <w:spacing w:line="240" w:lineRule="auto"/>
              <w:jc w:val="left"/>
              <w:outlineLvl w:val="9"/>
              <w:rPr>
                <w:b/>
                <w:sz w:val="30"/>
                <w:lang w:val="ru-RU"/>
              </w:rPr>
            </w:pPr>
          </w:p>
          <w:p w14:paraId="296A69E7" w14:textId="77777777" w:rsidR="007D7BB8" w:rsidRPr="00A5534E" w:rsidRDefault="007D7BB8" w:rsidP="00E71563">
            <w:pPr>
              <w:pStyle w:val="TableParagraph"/>
              <w:spacing w:line="240" w:lineRule="auto"/>
              <w:jc w:val="left"/>
              <w:outlineLvl w:val="9"/>
              <w:rPr>
                <w:b/>
                <w:sz w:val="30"/>
                <w:lang w:val="ru-RU"/>
              </w:rPr>
            </w:pPr>
          </w:p>
          <w:p w14:paraId="726D8F58" w14:textId="77777777" w:rsidR="007D7BB8" w:rsidRDefault="007D7BB8" w:rsidP="00E71563">
            <w:pPr>
              <w:pStyle w:val="TableParagraph"/>
              <w:spacing w:line="240" w:lineRule="auto"/>
              <w:ind w:left="115"/>
              <w:jc w:val="center"/>
              <w:outlineLvl w:val="9"/>
              <w:rPr>
                <w:b/>
              </w:rPr>
            </w:pPr>
            <w:r>
              <w:rPr>
                <w:b/>
              </w:rPr>
              <w:t>Руководитель</w:t>
            </w:r>
          </w:p>
        </w:tc>
        <w:tc>
          <w:tcPr>
            <w:tcW w:w="316" w:type="dxa"/>
          </w:tcPr>
          <w:p w14:paraId="7021074C" w14:textId="77777777" w:rsidR="007D7BB8" w:rsidRDefault="007D7BB8" w:rsidP="00E71563">
            <w:pPr>
              <w:pStyle w:val="TableParagraph"/>
              <w:spacing w:line="240" w:lineRule="auto"/>
              <w:outlineLvl w:val="9"/>
              <w:rPr>
                <w:sz w:val="24"/>
              </w:rPr>
            </w:pPr>
          </w:p>
        </w:tc>
        <w:tc>
          <w:tcPr>
            <w:tcW w:w="2268" w:type="dxa"/>
            <w:tcBorders>
              <w:bottom w:val="single" w:sz="4" w:space="0" w:color="000000"/>
            </w:tcBorders>
          </w:tcPr>
          <w:p w14:paraId="3E21D0D7" w14:textId="77777777" w:rsidR="007D7BB8" w:rsidRDefault="007D7BB8" w:rsidP="00E71563">
            <w:pPr>
              <w:pStyle w:val="TableParagraph"/>
              <w:spacing w:line="240" w:lineRule="auto"/>
              <w:outlineLvl w:val="9"/>
              <w:rPr>
                <w:sz w:val="24"/>
              </w:rPr>
            </w:pPr>
          </w:p>
          <w:p w14:paraId="3255A70A" w14:textId="77777777" w:rsidR="007D7BB8" w:rsidRPr="00237536" w:rsidRDefault="007D7BB8" w:rsidP="00E71563"/>
          <w:p w14:paraId="1AF609CB" w14:textId="77777777" w:rsidR="007D7BB8" w:rsidRPr="00237536" w:rsidRDefault="007D7BB8" w:rsidP="00E71563"/>
          <w:p w14:paraId="6BE27E72" w14:textId="77777777" w:rsidR="007D7BB8" w:rsidRPr="00237536" w:rsidRDefault="007D7BB8" w:rsidP="00E71563"/>
          <w:p w14:paraId="6B19C31D" w14:textId="77777777" w:rsidR="007D7BB8" w:rsidRDefault="007D7BB8" w:rsidP="00E71563"/>
          <w:p w14:paraId="565F185C" w14:textId="77777777" w:rsidR="007D7BB8" w:rsidRDefault="007D7BB8" w:rsidP="00E71563"/>
          <w:p w14:paraId="19365FC2" w14:textId="77777777" w:rsidR="007D7BB8" w:rsidRPr="00237536" w:rsidRDefault="007D7BB8" w:rsidP="00E71563"/>
        </w:tc>
        <w:tc>
          <w:tcPr>
            <w:tcW w:w="283" w:type="dxa"/>
          </w:tcPr>
          <w:p w14:paraId="56046340" w14:textId="77777777" w:rsidR="007D7BB8" w:rsidRDefault="007D7BB8" w:rsidP="00E71563">
            <w:pPr>
              <w:pStyle w:val="TableParagraph"/>
              <w:spacing w:line="240" w:lineRule="auto"/>
              <w:outlineLvl w:val="9"/>
              <w:rPr>
                <w:sz w:val="24"/>
              </w:rPr>
            </w:pPr>
          </w:p>
        </w:tc>
        <w:tc>
          <w:tcPr>
            <w:tcW w:w="2552" w:type="dxa"/>
            <w:tcBorders>
              <w:bottom w:val="single" w:sz="4" w:space="0" w:color="000000"/>
            </w:tcBorders>
            <w:vAlign w:val="bottom"/>
          </w:tcPr>
          <w:p w14:paraId="01607CEC" w14:textId="77777777" w:rsidR="007D7BB8" w:rsidRDefault="007D7BB8" w:rsidP="00E71563">
            <w:pPr>
              <w:pStyle w:val="TableParagraph"/>
              <w:spacing w:line="240" w:lineRule="auto"/>
              <w:jc w:val="left"/>
              <w:outlineLvl w:val="9"/>
              <w:rPr>
                <w:sz w:val="24"/>
              </w:rPr>
            </w:pPr>
          </w:p>
          <w:p w14:paraId="6DA52812" w14:textId="77777777" w:rsidR="007D7BB8" w:rsidRPr="00237536" w:rsidRDefault="007D7BB8" w:rsidP="00E71563"/>
          <w:p w14:paraId="73FF3F89" w14:textId="77777777" w:rsidR="007D7BB8" w:rsidRPr="00237536" w:rsidRDefault="007D7BB8" w:rsidP="00E71563"/>
          <w:p w14:paraId="22356009" w14:textId="77777777" w:rsidR="007D7BB8" w:rsidRDefault="007D7BB8" w:rsidP="00E71563"/>
          <w:p w14:paraId="74B1F715" w14:textId="77777777" w:rsidR="007D7BB8" w:rsidRPr="00237536" w:rsidRDefault="007D7BB8" w:rsidP="00E71563"/>
          <w:p w14:paraId="6A60DB36" w14:textId="77777777" w:rsidR="007D7BB8" w:rsidRPr="000B0F84" w:rsidRDefault="007D7BB8" w:rsidP="00E71563"/>
          <w:p w14:paraId="20C686C1" w14:textId="189DACCB" w:rsidR="007D7BB8" w:rsidRPr="00E90693" w:rsidRDefault="007D7BB8" w:rsidP="00E71563">
            <w:pPr>
              <w:ind w:left="420"/>
              <w:rPr>
                <w:szCs w:val="28"/>
                <w:lang w:val="ru-RU"/>
              </w:rPr>
            </w:pPr>
            <w:r>
              <w:rPr>
                <w:sz w:val="28"/>
                <w:szCs w:val="28"/>
                <w:lang w:val="ru-RU"/>
              </w:rPr>
              <w:t>А.Р. Гарайшин</w:t>
            </w:r>
          </w:p>
        </w:tc>
      </w:tr>
      <w:tr w:rsidR="007D7BB8" w14:paraId="5CB52101" w14:textId="77777777" w:rsidTr="00E71563">
        <w:trPr>
          <w:trHeight w:val="402"/>
        </w:trPr>
        <w:tc>
          <w:tcPr>
            <w:tcW w:w="3937" w:type="dxa"/>
            <w:gridSpan w:val="2"/>
            <w:tcBorders>
              <w:top w:val="single" w:sz="4" w:space="0" w:color="000000"/>
            </w:tcBorders>
          </w:tcPr>
          <w:p w14:paraId="6DEB888D" w14:textId="77777777" w:rsidR="007D7BB8" w:rsidRDefault="007D7BB8" w:rsidP="00E71563">
            <w:pPr>
              <w:pStyle w:val="TableParagraph"/>
              <w:spacing w:line="240" w:lineRule="auto"/>
              <w:ind w:right="1584"/>
              <w:jc w:val="right"/>
              <w:outlineLvl w:val="9"/>
              <w:rPr>
                <w:i/>
                <w:sz w:val="16"/>
              </w:rPr>
            </w:pPr>
            <w:r>
              <w:rPr>
                <w:i/>
                <w:sz w:val="16"/>
              </w:rPr>
              <w:t>(должность)</w:t>
            </w:r>
          </w:p>
        </w:tc>
        <w:tc>
          <w:tcPr>
            <w:tcW w:w="316" w:type="dxa"/>
          </w:tcPr>
          <w:p w14:paraId="7FE276FD" w14:textId="77777777" w:rsidR="007D7BB8" w:rsidRDefault="007D7BB8" w:rsidP="00E71563">
            <w:pPr>
              <w:pStyle w:val="TableParagraph"/>
              <w:spacing w:line="240" w:lineRule="auto"/>
              <w:outlineLvl w:val="9"/>
              <w:rPr>
                <w:sz w:val="20"/>
              </w:rPr>
            </w:pPr>
          </w:p>
        </w:tc>
        <w:tc>
          <w:tcPr>
            <w:tcW w:w="2268" w:type="dxa"/>
            <w:tcBorders>
              <w:top w:val="single" w:sz="4" w:space="0" w:color="000000"/>
            </w:tcBorders>
          </w:tcPr>
          <w:p w14:paraId="2DFBCC29" w14:textId="77777777" w:rsidR="007D7BB8" w:rsidRDefault="007D7BB8" w:rsidP="00E71563">
            <w:pPr>
              <w:pStyle w:val="TableParagraph"/>
              <w:spacing w:line="240" w:lineRule="auto"/>
              <w:ind w:right="736"/>
              <w:jc w:val="right"/>
              <w:outlineLvl w:val="9"/>
              <w:rPr>
                <w:i/>
                <w:sz w:val="16"/>
              </w:rPr>
            </w:pPr>
            <w:r>
              <w:rPr>
                <w:i/>
                <w:sz w:val="16"/>
              </w:rPr>
              <w:t>(подпись)</w:t>
            </w:r>
          </w:p>
        </w:tc>
        <w:tc>
          <w:tcPr>
            <w:tcW w:w="283" w:type="dxa"/>
          </w:tcPr>
          <w:p w14:paraId="2FD40B4D" w14:textId="77777777" w:rsidR="007D7BB8" w:rsidRDefault="007D7BB8" w:rsidP="00E71563">
            <w:pPr>
              <w:pStyle w:val="TableParagraph"/>
              <w:spacing w:line="240" w:lineRule="auto"/>
              <w:outlineLvl w:val="9"/>
              <w:rPr>
                <w:sz w:val="20"/>
              </w:rPr>
            </w:pPr>
          </w:p>
        </w:tc>
        <w:tc>
          <w:tcPr>
            <w:tcW w:w="2552" w:type="dxa"/>
            <w:tcBorders>
              <w:top w:val="single" w:sz="4" w:space="0" w:color="000000"/>
            </w:tcBorders>
          </w:tcPr>
          <w:p w14:paraId="74C24A9B" w14:textId="77777777" w:rsidR="007D7BB8" w:rsidRDefault="007D7BB8" w:rsidP="00E71563">
            <w:pPr>
              <w:pStyle w:val="TableParagraph"/>
              <w:spacing w:line="240" w:lineRule="auto"/>
              <w:ind w:right="774"/>
              <w:jc w:val="right"/>
              <w:outlineLvl w:val="9"/>
              <w:rPr>
                <w:i/>
                <w:sz w:val="16"/>
              </w:rPr>
            </w:pPr>
            <w:r>
              <w:rPr>
                <w:i/>
                <w:sz w:val="16"/>
              </w:rPr>
              <w:t>(И.О.</w:t>
            </w:r>
            <w:r>
              <w:rPr>
                <w:i/>
                <w:spacing w:val="-1"/>
                <w:sz w:val="16"/>
              </w:rPr>
              <w:t xml:space="preserve"> </w:t>
            </w:r>
            <w:r>
              <w:rPr>
                <w:i/>
                <w:sz w:val="16"/>
              </w:rPr>
              <w:t>Фамилия)</w:t>
            </w:r>
          </w:p>
        </w:tc>
      </w:tr>
      <w:tr w:rsidR="007D7BB8" w14:paraId="3974E561" w14:textId="77777777" w:rsidTr="00E71563">
        <w:trPr>
          <w:trHeight w:val="457"/>
        </w:trPr>
        <w:tc>
          <w:tcPr>
            <w:tcW w:w="3937" w:type="dxa"/>
            <w:gridSpan w:val="2"/>
            <w:tcBorders>
              <w:bottom w:val="single" w:sz="4" w:space="0" w:color="000000"/>
            </w:tcBorders>
            <w:vAlign w:val="bottom"/>
          </w:tcPr>
          <w:p w14:paraId="2BC01794" w14:textId="77777777" w:rsidR="007D7BB8" w:rsidRDefault="007D7BB8" w:rsidP="00E71563">
            <w:pPr>
              <w:pStyle w:val="TableParagraph"/>
              <w:spacing w:before="85" w:line="240" w:lineRule="auto"/>
              <w:ind w:left="115"/>
              <w:jc w:val="center"/>
              <w:outlineLvl w:val="9"/>
              <w:rPr>
                <w:b/>
              </w:rPr>
            </w:pPr>
            <w:r>
              <w:rPr>
                <w:b/>
              </w:rPr>
              <w:t>Обучающийся</w:t>
            </w:r>
          </w:p>
        </w:tc>
        <w:tc>
          <w:tcPr>
            <w:tcW w:w="316" w:type="dxa"/>
          </w:tcPr>
          <w:p w14:paraId="0355580B" w14:textId="77777777" w:rsidR="007D7BB8" w:rsidRDefault="007D7BB8" w:rsidP="00E71563">
            <w:pPr>
              <w:pStyle w:val="TableParagraph"/>
              <w:spacing w:line="240" w:lineRule="auto"/>
              <w:outlineLvl w:val="9"/>
              <w:rPr>
                <w:sz w:val="24"/>
              </w:rPr>
            </w:pPr>
          </w:p>
        </w:tc>
        <w:tc>
          <w:tcPr>
            <w:tcW w:w="2268" w:type="dxa"/>
            <w:tcBorders>
              <w:bottom w:val="single" w:sz="4" w:space="0" w:color="000000"/>
            </w:tcBorders>
          </w:tcPr>
          <w:p w14:paraId="7C1F5836" w14:textId="77777777" w:rsidR="007D7BB8" w:rsidRDefault="007D7BB8" w:rsidP="00E71563">
            <w:pPr>
              <w:pStyle w:val="TableParagraph"/>
              <w:spacing w:line="240" w:lineRule="auto"/>
              <w:outlineLvl w:val="9"/>
              <w:rPr>
                <w:sz w:val="24"/>
              </w:rPr>
            </w:pPr>
          </w:p>
        </w:tc>
        <w:tc>
          <w:tcPr>
            <w:tcW w:w="283" w:type="dxa"/>
          </w:tcPr>
          <w:p w14:paraId="598814FE" w14:textId="77777777" w:rsidR="007D7BB8" w:rsidRDefault="007D7BB8" w:rsidP="00E71563">
            <w:pPr>
              <w:pStyle w:val="TableParagraph"/>
              <w:spacing w:line="240" w:lineRule="auto"/>
              <w:ind w:left="-49" w:right="-225"/>
              <w:outlineLvl w:val="9"/>
              <w:rPr>
                <w:sz w:val="24"/>
              </w:rPr>
            </w:pPr>
          </w:p>
        </w:tc>
        <w:tc>
          <w:tcPr>
            <w:tcW w:w="2552" w:type="dxa"/>
            <w:tcBorders>
              <w:bottom w:val="single" w:sz="4" w:space="0" w:color="000000"/>
            </w:tcBorders>
            <w:vAlign w:val="bottom"/>
          </w:tcPr>
          <w:p w14:paraId="549A2B1D" w14:textId="17A7757C" w:rsidR="007D7BB8" w:rsidRPr="00D30337" w:rsidRDefault="007D7BB8" w:rsidP="00E71563">
            <w:pPr>
              <w:ind w:left="278" w:hanging="75"/>
              <w:rPr>
                <w:szCs w:val="28"/>
              </w:rPr>
            </w:pPr>
            <w:r>
              <w:rPr>
                <w:sz w:val="28"/>
                <w:szCs w:val="32"/>
                <w:lang w:val="ru-RU"/>
              </w:rPr>
              <w:t xml:space="preserve">   </w:t>
            </w:r>
            <w:r>
              <w:rPr>
                <w:sz w:val="28"/>
                <w:szCs w:val="32"/>
                <w:lang w:val="ru-RU"/>
              </w:rPr>
              <w:t>А.Ю. Халитов</w:t>
            </w:r>
          </w:p>
        </w:tc>
      </w:tr>
      <w:tr w:rsidR="007D7BB8" w14:paraId="57DDE3DC" w14:textId="77777777" w:rsidTr="00E71563">
        <w:trPr>
          <w:trHeight w:val="460"/>
        </w:trPr>
        <w:tc>
          <w:tcPr>
            <w:tcW w:w="3937" w:type="dxa"/>
            <w:gridSpan w:val="2"/>
            <w:tcBorders>
              <w:top w:val="single" w:sz="4" w:space="0" w:color="000000"/>
            </w:tcBorders>
          </w:tcPr>
          <w:p w14:paraId="54909F04" w14:textId="77777777" w:rsidR="007D7BB8" w:rsidRDefault="007D7BB8" w:rsidP="00E71563">
            <w:pPr>
              <w:pStyle w:val="TableParagraph"/>
              <w:spacing w:line="240" w:lineRule="auto"/>
              <w:ind w:right="1613"/>
              <w:jc w:val="right"/>
              <w:outlineLvl w:val="9"/>
              <w:rPr>
                <w:i/>
                <w:sz w:val="16"/>
              </w:rPr>
            </w:pPr>
            <w:r>
              <w:rPr>
                <w:i/>
                <w:sz w:val="16"/>
              </w:rPr>
              <w:t>(группа)</w:t>
            </w:r>
          </w:p>
        </w:tc>
        <w:tc>
          <w:tcPr>
            <w:tcW w:w="316" w:type="dxa"/>
          </w:tcPr>
          <w:p w14:paraId="4B31420E" w14:textId="77777777" w:rsidR="007D7BB8" w:rsidRDefault="007D7BB8" w:rsidP="00E71563">
            <w:pPr>
              <w:pStyle w:val="TableParagraph"/>
              <w:spacing w:line="240" w:lineRule="auto"/>
              <w:outlineLvl w:val="9"/>
              <w:rPr>
                <w:sz w:val="24"/>
              </w:rPr>
            </w:pPr>
          </w:p>
        </w:tc>
        <w:tc>
          <w:tcPr>
            <w:tcW w:w="2268" w:type="dxa"/>
            <w:tcBorders>
              <w:top w:val="single" w:sz="4" w:space="0" w:color="000000"/>
            </w:tcBorders>
          </w:tcPr>
          <w:p w14:paraId="3BBFF89D" w14:textId="77777777" w:rsidR="007D7BB8" w:rsidRDefault="007D7BB8" w:rsidP="00E71563">
            <w:pPr>
              <w:pStyle w:val="TableParagraph"/>
              <w:spacing w:line="240" w:lineRule="auto"/>
              <w:ind w:right="736"/>
              <w:jc w:val="right"/>
              <w:outlineLvl w:val="9"/>
              <w:rPr>
                <w:i/>
                <w:sz w:val="16"/>
              </w:rPr>
            </w:pPr>
            <w:r>
              <w:rPr>
                <w:i/>
                <w:sz w:val="16"/>
              </w:rPr>
              <w:t>(подпись)</w:t>
            </w:r>
          </w:p>
        </w:tc>
        <w:tc>
          <w:tcPr>
            <w:tcW w:w="283" w:type="dxa"/>
          </w:tcPr>
          <w:p w14:paraId="4EB17D98" w14:textId="77777777" w:rsidR="007D7BB8" w:rsidRDefault="007D7BB8" w:rsidP="00E71563">
            <w:pPr>
              <w:pStyle w:val="TableParagraph"/>
              <w:spacing w:line="240" w:lineRule="auto"/>
              <w:outlineLvl w:val="9"/>
              <w:rPr>
                <w:sz w:val="24"/>
              </w:rPr>
            </w:pPr>
          </w:p>
        </w:tc>
        <w:tc>
          <w:tcPr>
            <w:tcW w:w="2552" w:type="dxa"/>
            <w:tcBorders>
              <w:top w:val="single" w:sz="4" w:space="0" w:color="000000"/>
            </w:tcBorders>
          </w:tcPr>
          <w:p w14:paraId="0A2C12E7" w14:textId="77777777" w:rsidR="007D7BB8" w:rsidRDefault="007D7BB8" w:rsidP="00E71563">
            <w:pPr>
              <w:pStyle w:val="TableParagraph"/>
              <w:spacing w:line="240" w:lineRule="auto"/>
              <w:ind w:right="774"/>
              <w:jc w:val="right"/>
              <w:outlineLvl w:val="9"/>
              <w:rPr>
                <w:i/>
                <w:sz w:val="16"/>
              </w:rPr>
            </w:pPr>
            <w:r>
              <w:rPr>
                <w:i/>
                <w:sz w:val="16"/>
              </w:rPr>
              <w:t>(И.О.</w:t>
            </w:r>
            <w:r>
              <w:rPr>
                <w:i/>
                <w:spacing w:val="-1"/>
                <w:sz w:val="16"/>
              </w:rPr>
              <w:t xml:space="preserve"> </w:t>
            </w:r>
            <w:r>
              <w:rPr>
                <w:i/>
                <w:sz w:val="16"/>
              </w:rPr>
              <w:t>Фамилия)</w:t>
            </w:r>
          </w:p>
        </w:tc>
      </w:tr>
      <w:tr w:rsidR="007D7BB8" w14:paraId="65D7D3A2" w14:textId="77777777" w:rsidTr="00E71563">
        <w:trPr>
          <w:trHeight w:val="510"/>
        </w:trPr>
        <w:tc>
          <w:tcPr>
            <w:tcW w:w="2410" w:type="dxa"/>
          </w:tcPr>
          <w:p w14:paraId="767B54BF" w14:textId="77777777" w:rsidR="007D7BB8" w:rsidRDefault="007D7BB8" w:rsidP="00E71563">
            <w:pPr>
              <w:pStyle w:val="TableParagraph"/>
              <w:spacing w:before="1" w:line="240" w:lineRule="auto"/>
              <w:ind w:left="142"/>
              <w:jc w:val="left"/>
              <w:outlineLvl w:val="9"/>
              <w:rPr>
                <w:sz w:val="16"/>
              </w:rPr>
            </w:pPr>
            <w:r w:rsidRPr="00237536">
              <w:rPr>
                <w:b/>
                <w:lang w:val="ru-RU"/>
              </w:rPr>
              <w:t>Специальность</w:t>
            </w:r>
          </w:p>
        </w:tc>
        <w:tc>
          <w:tcPr>
            <w:tcW w:w="6946" w:type="dxa"/>
            <w:gridSpan w:val="5"/>
            <w:tcBorders>
              <w:bottom w:val="single" w:sz="4" w:space="0" w:color="auto"/>
            </w:tcBorders>
          </w:tcPr>
          <w:p w14:paraId="746F1DD1" w14:textId="77777777" w:rsidR="007D7BB8" w:rsidRPr="00E50C6C" w:rsidRDefault="007D7BB8" w:rsidP="00E71563">
            <w:pPr>
              <w:rPr>
                <w:b/>
                <w:lang w:val="ru-RU"/>
              </w:rPr>
            </w:pPr>
            <w:r w:rsidRPr="007A0F0C">
              <w:rPr>
                <w:sz w:val="28"/>
                <w:szCs w:val="28"/>
                <w:lang w:val="ru-RU"/>
              </w:rPr>
              <w:t xml:space="preserve">10.02.05 Обеспечение информационной безопасности </w:t>
            </w:r>
            <w:r w:rsidRPr="007A0F0C">
              <w:rPr>
                <w:sz w:val="28"/>
                <w:szCs w:val="32"/>
                <w:lang w:val="ru-RU"/>
              </w:rPr>
              <w:t xml:space="preserve"> автоматизированных систем </w:t>
            </w:r>
          </w:p>
        </w:tc>
      </w:tr>
      <w:tr w:rsidR="007D7BB8" w14:paraId="434060DC" w14:textId="77777777" w:rsidTr="00E71563">
        <w:trPr>
          <w:trHeight w:val="510"/>
        </w:trPr>
        <w:tc>
          <w:tcPr>
            <w:tcW w:w="2410" w:type="dxa"/>
          </w:tcPr>
          <w:p w14:paraId="23DEDFAB" w14:textId="77777777" w:rsidR="007D7BB8" w:rsidRPr="00E50C6C" w:rsidRDefault="007D7BB8" w:rsidP="00E71563">
            <w:pPr>
              <w:pStyle w:val="TableParagraph"/>
              <w:spacing w:before="1" w:line="240" w:lineRule="auto"/>
              <w:jc w:val="left"/>
              <w:outlineLvl w:val="9"/>
              <w:rPr>
                <w:sz w:val="16"/>
                <w:lang w:val="ru-RU"/>
              </w:rPr>
            </w:pPr>
          </w:p>
        </w:tc>
        <w:tc>
          <w:tcPr>
            <w:tcW w:w="6946" w:type="dxa"/>
            <w:gridSpan w:val="5"/>
            <w:tcBorders>
              <w:top w:val="single" w:sz="4" w:space="0" w:color="auto"/>
            </w:tcBorders>
          </w:tcPr>
          <w:p w14:paraId="38377997" w14:textId="77777777" w:rsidR="007D7BB8" w:rsidRPr="00E50C6C" w:rsidRDefault="007D7BB8" w:rsidP="00E71563">
            <w:pPr>
              <w:pStyle w:val="TableParagraph"/>
              <w:spacing w:before="1" w:line="240" w:lineRule="auto"/>
              <w:jc w:val="center"/>
              <w:outlineLvl w:val="9"/>
              <w:rPr>
                <w:sz w:val="16"/>
                <w:lang w:val="ru-RU"/>
              </w:rPr>
            </w:pPr>
            <w:r w:rsidRPr="00237536">
              <w:rPr>
                <w:sz w:val="16"/>
                <w:lang w:val="ru-RU"/>
              </w:rPr>
              <w:t>(шифр</w:t>
            </w:r>
            <w:r w:rsidRPr="00237536">
              <w:rPr>
                <w:spacing w:val="-5"/>
                <w:sz w:val="16"/>
                <w:lang w:val="ru-RU"/>
              </w:rPr>
              <w:t xml:space="preserve"> </w:t>
            </w:r>
            <w:r w:rsidRPr="00237536">
              <w:rPr>
                <w:sz w:val="16"/>
                <w:lang w:val="ru-RU"/>
              </w:rPr>
              <w:t>и</w:t>
            </w:r>
            <w:r w:rsidRPr="00237536">
              <w:rPr>
                <w:spacing w:val="-5"/>
                <w:sz w:val="16"/>
                <w:lang w:val="ru-RU"/>
              </w:rPr>
              <w:t xml:space="preserve"> </w:t>
            </w:r>
            <w:r w:rsidRPr="00237536">
              <w:rPr>
                <w:sz w:val="16"/>
                <w:lang w:val="ru-RU"/>
              </w:rPr>
              <w:t>наименование</w:t>
            </w:r>
            <w:r w:rsidRPr="00237536">
              <w:rPr>
                <w:spacing w:val="-5"/>
                <w:sz w:val="16"/>
                <w:lang w:val="ru-RU"/>
              </w:rPr>
              <w:t xml:space="preserve"> </w:t>
            </w:r>
            <w:r w:rsidRPr="00237536">
              <w:rPr>
                <w:sz w:val="16"/>
                <w:lang w:val="ru-RU"/>
              </w:rPr>
              <w:t>специальности)</w:t>
            </w:r>
          </w:p>
        </w:tc>
      </w:tr>
    </w:tbl>
    <w:p w14:paraId="17D0AAF2" w14:textId="77777777" w:rsidR="007D7BB8" w:rsidRDefault="007D7BB8" w:rsidP="007D7BB8">
      <w:pPr>
        <w:pStyle w:val="ad"/>
        <w:rPr>
          <w:b/>
          <w:sz w:val="20"/>
        </w:rPr>
      </w:pPr>
    </w:p>
    <w:p w14:paraId="3B3AC348" w14:textId="77777777" w:rsidR="007D7BB8" w:rsidRDefault="007D7BB8" w:rsidP="007D7BB8">
      <w:pPr>
        <w:pStyle w:val="ad"/>
        <w:rPr>
          <w:b/>
          <w:sz w:val="20"/>
        </w:rPr>
      </w:pPr>
    </w:p>
    <w:p w14:paraId="586271EE" w14:textId="77777777" w:rsidR="007D7BB8" w:rsidRDefault="007D7BB8" w:rsidP="007D7BB8">
      <w:pPr>
        <w:pStyle w:val="ad"/>
        <w:rPr>
          <w:b/>
          <w:sz w:val="20"/>
          <w:lang w:val="en-US"/>
        </w:rPr>
      </w:pPr>
    </w:p>
    <w:p w14:paraId="53B989F5" w14:textId="77777777" w:rsidR="007D7BB8" w:rsidRDefault="007D7BB8" w:rsidP="007D7BB8">
      <w:pPr>
        <w:pStyle w:val="ad"/>
        <w:rPr>
          <w:b/>
          <w:sz w:val="20"/>
          <w:lang w:val="en-US"/>
        </w:rPr>
      </w:pPr>
    </w:p>
    <w:p w14:paraId="0FEE5552" w14:textId="77777777" w:rsidR="007D7BB8" w:rsidRDefault="007D7BB8" w:rsidP="007D7BB8">
      <w:pPr>
        <w:pStyle w:val="ad"/>
        <w:rPr>
          <w:b/>
          <w:sz w:val="20"/>
          <w:lang w:val="en-US"/>
        </w:rPr>
      </w:pPr>
    </w:p>
    <w:p w14:paraId="454BF20C" w14:textId="77777777" w:rsidR="007D7BB8" w:rsidRDefault="007D7BB8" w:rsidP="007D7BB8">
      <w:pPr>
        <w:pStyle w:val="ad"/>
        <w:rPr>
          <w:b/>
          <w:sz w:val="20"/>
          <w:lang w:val="en-US"/>
        </w:rPr>
      </w:pPr>
    </w:p>
    <w:p w14:paraId="0D91863D" w14:textId="77777777" w:rsidR="007D7BB8" w:rsidRDefault="007D7BB8" w:rsidP="007D7BB8">
      <w:pPr>
        <w:pStyle w:val="ad"/>
        <w:rPr>
          <w:b/>
          <w:sz w:val="20"/>
        </w:rPr>
      </w:pPr>
    </w:p>
    <w:p w14:paraId="22D77767" w14:textId="77777777" w:rsidR="007D7BB8" w:rsidRDefault="007D7BB8" w:rsidP="007D7BB8">
      <w:pPr>
        <w:pStyle w:val="ad"/>
        <w:rPr>
          <w:b/>
          <w:sz w:val="20"/>
        </w:rPr>
      </w:pPr>
    </w:p>
    <w:p w14:paraId="3F0C6875" w14:textId="77777777" w:rsidR="007D7BB8" w:rsidRDefault="007D7BB8" w:rsidP="007D7BB8">
      <w:pPr>
        <w:pStyle w:val="ad"/>
        <w:rPr>
          <w:b/>
          <w:sz w:val="20"/>
        </w:rPr>
      </w:pPr>
    </w:p>
    <w:p w14:paraId="5A1039A1" w14:textId="77777777" w:rsidR="007D7BB8" w:rsidRPr="005B7DCF" w:rsidRDefault="007D7BB8" w:rsidP="007D7BB8">
      <w:pPr>
        <w:pStyle w:val="ad"/>
        <w:rPr>
          <w:b/>
          <w:sz w:val="20"/>
        </w:rPr>
      </w:pPr>
    </w:p>
    <w:p w14:paraId="3B7FA942" w14:textId="77777777" w:rsidR="007D7BB8" w:rsidRDefault="007D7BB8" w:rsidP="007D7BB8">
      <w:pPr>
        <w:pStyle w:val="ad"/>
        <w:rPr>
          <w:b/>
          <w:sz w:val="20"/>
          <w:lang w:val="en-US"/>
        </w:rPr>
      </w:pPr>
    </w:p>
    <w:p w14:paraId="2B8D25AA" w14:textId="77777777" w:rsidR="007D7BB8" w:rsidRPr="000B0F84" w:rsidRDefault="007D7BB8" w:rsidP="007D7BB8">
      <w:pPr>
        <w:pStyle w:val="ad"/>
        <w:rPr>
          <w:b/>
          <w:sz w:val="20"/>
          <w:lang w:val="en-US"/>
        </w:rPr>
      </w:pPr>
    </w:p>
    <w:p w14:paraId="60EAB8AE" w14:textId="77777777" w:rsidR="007D7BB8" w:rsidRDefault="007D7BB8" w:rsidP="007D7BB8">
      <w:pPr>
        <w:pStyle w:val="ad"/>
        <w:rPr>
          <w:b/>
          <w:sz w:val="20"/>
        </w:rPr>
      </w:pPr>
    </w:p>
    <w:p w14:paraId="27BBE7D2" w14:textId="77777777" w:rsidR="007D7BB8" w:rsidRDefault="007D7BB8" w:rsidP="007D7BB8">
      <w:pPr>
        <w:widowControl w:val="0"/>
        <w:jc w:val="center"/>
        <w:rPr>
          <w:sz w:val="28"/>
          <w:szCs w:val="28"/>
        </w:rPr>
      </w:pPr>
    </w:p>
    <w:p w14:paraId="6EB91963" w14:textId="77777777" w:rsidR="007D7BB8" w:rsidRDefault="007D7BB8" w:rsidP="007D7BB8">
      <w:pPr>
        <w:widowControl w:val="0"/>
        <w:jc w:val="center"/>
        <w:rPr>
          <w:sz w:val="28"/>
          <w:szCs w:val="28"/>
        </w:rPr>
      </w:pPr>
    </w:p>
    <w:p w14:paraId="4E0FCA59" w14:textId="77777777" w:rsidR="007D7BB8" w:rsidRDefault="007D7BB8" w:rsidP="007D7BB8">
      <w:pPr>
        <w:widowControl w:val="0"/>
        <w:jc w:val="center"/>
        <w:rPr>
          <w:sz w:val="28"/>
          <w:szCs w:val="28"/>
        </w:rPr>
      </w:pPr>
    </w:p>
    <w:p w14:paraId="4ED29B03" w14:textId="77777777" w:rsidR="007D7BB8" w:rsidRDefault="007D7BB8" w:rsidP="007D7BB8">
      <w:pPr>
        <w:widowControl w:val="0"/>
        <w:jc w:val="center"/>
        <w:rPr>
          <w:sz w:val="28"/>
          <w:szCs w:val="28"/>
        </w:rPr>
      </w:pPr>
    </w:p>
    <w:p w14:paraId="0091A466" w14:textId="77777777" w:rsidR="007D7BB8" w:rsidRDefault="007D7BB8" w:rsidP="007D7BB8">
      <w:pPr>
        <w:widowControl w:val="0"/>
        <w:jc w:val="center"/>
        <w:rPr>
          <w:sz w:val="28"/>
          <w:szCs w:val="28"/>
        </w:rPr>
      </w:pPr>
    </w:p>
    <w:p w14:paraId="6E5C9C84" w14:textId="77777777" w:rsidR="007D7BB8" w:rsidRDefault="007D7BB8" w:rsidP="007D7BB8">
      <w:pPr>
        <w:widowControl w:val="0"/>
        <w:jc w:val="center"/>
        <w:rPr>
          <w:sz w:val="28"/>
          <w:szCs w:val="28"/>
        </w:rPr>
      </w:pPr>
    </w:p>
    <w:p w14:paraId="71ED6E62" w14:textId="77777777" w:rsidR="007D7BB8" w:rsidRDefault="007D7BB8" w:rsidP="007D7BB8">
      <w:pPr>
        <w:widowControl w:val="0"/>
        <w:jc w:val="center"/>
        <w:rPr>
          <w:sz w:val="28"/>
          <w:szCs w:val="28"/>
        </w:rPr>
      </w:pPr>
    </w:p>
    <w:p w14:paraId="3CB0A9B3" w14:textId="77777777" w:rsidR="007D7BB8" w:rsidRDefault="007D7BB8" w:rsidP="007D7BB8">
      <w:pPr>
        <w:widowControl w:val="0"/>
        <w:jc w:val="center"/>
        <w:rPr>
          <w:sz w:val="28"/>
          <w:szCs w:val="28"/>
        </w:rPr>
      </w:pPr>
    </w:p>
    <w:p w14:paraId="606B1ADB" w14:textId="77777777" w:rsidR="007D7BB8" w:rsidRDefault="007D7BB8" w:rsidP="007D7BB8">
      <w:pPr>
        <w:widowControl w:val="0"/>
        <w:jc w:val="center"/>
        <w:rPr>
          <w:sz w:val="28"/>
          <w:szCs w:val="28"/>
        </w:rPr>
      </w:pPr>
    </w:p>
    <w:p w14:paraId="07F233CE" w14:textId="77777777" w:rsidR="007D7BB8" w:rsidRDefault="007D7BB8" w:rsidP="007D7BB8">
      <w:pPr>
        <w:widowControl w:val="0"/>
        <w:jc w:val="center"/>
        <w:rPr>
          <w:sz w:val="28"/>
          <w:szCs w:val="28"/>
        </w:rPr>
      </w:pPr>
    </w:p>
    <w:p w14:paraId="71BA1D0E" w14:textId="77777777" w:rsidR="007D7BB8" w:rsidRDefault="007D7BB8" w:rsidP="007D7BB8">
      <w:pPr>
        <w:widowControl w:val="0"/>
        <w:jc w:val="center"/>
        <w:rPr>
          <w:sz w:val="28"/>
          <w:szCs w:val="28"/>
        </w:rPr>
      </w:pPr>
    </w:p>
    <w:p w14:paraId="0BF99D46" w14:textId="77777777" w:rsidR="007D7BB8" w:rsidRDefault="007D7BB8" w:rsidP="007D7BB8">
      <w:pPr>
        <w:widowControl w:val="0"/>
        <w:jc w:val="center"/>
        <w:rPr>
          <w:sz w:val="28"/>
          <w:szCs w:val="28"/>
        </w:rPr>
      </w:pPr>
    </w:p>
    <w:p w14:paraId="02132B39" w14:textId="77777777" w:rsidR="007D7BB8" w:rsidRDefault="007D7BB8" w:rsidP="007D7BB8">
      <w:pPr>
        <w:widowControl w:val="0"/>
        <w:rPr>
          <w:sz w:val="28"/>
          <w:szCs w:val="28"/>
        </w:rPr>
      </w:pPr>
    </w:p>
    <w:p w14:paraId="346DE44D" w14:textId="77777777" w:rsidR="007D7BB8" w:rsidRDefault="007D7BB8" w:rsidP="007D7BB8">
      <w:pPr>
        <w:widowControl w:val="0"/>
        <w:rPr>
          <w:sz w:val="28"/>
          <w:szCs w:val="28"/>
        </w:rPr>
      </w:pPr>
    </w:p>
    <w:p w14:paraId="76DC3976" w14:textId="77777777" w:rsidR="007D7BB8" w:rsidRDefault="007D7BB8" w:rsidP="007D7BB8">
      <w:pPr>
        <w:widowControl w:val="0"/>
        <w:rPr>
          <w:sz w:val="28"/>
          <w:szCs w:val="28"/>
        </w:rPr>
      </w:pPr>
    </w:p>
    <w:p w14:paraId="79954C64" w14:textId="77777777" w:rsidR="007D7BB8" w:rsidRDefault="007D7BB8" w:rsidP="007D7BB8">
      <w:pPr>
        <w:widowControl w:val="0"/>
        <w:rPr>
          <w:sz w:val="28"/>
          <w:szCs w:val="28"/>
        </w:rPr>
      </w:pPr>
    </w:p>
    <w:p w14:paraId="6FA08126" w14:textId="77777777" w:rsidR="007D7BB8" w:rsidRDefault="007D7BB8" w:rsidP="007D7BB8">
      <w:pPr>
        <w:widowControl w:val="0"/>
        <w:rPr>
          <w:sz w:val="28"/>
          <w:szCs w:val="28"/>
        </w:rPr>
      </w:pPr>
    </w:p>
    <w:p w14:paraId="7B879380" w14:textId="77777777" w:rsidR="007D7BB8" w:rsidRDefault="007D7BB8" w:rsidP="007D7BB8">
      <w:pPr>
        <w:widowControl w:val="0"/>
        <w:rPr>
          <w:sz w:val="28"/>
          <w:szCs w:val="28"/>
        </w:rPr>
      </w:pPr>
    </w:p>
    <w:p w14:paraId="1B3289B7" w14:textId="77777777" w:rsidR="007D7BB8" w:rsidRDefault="007D7BB8" w:rsidP="007D7BB8">
      <w:pPr>
        <w:widowControl w:val="0"/>
        <w:rPr>
          <w:sz w:val="28"/>
          <w:szCs w:val="28"/>
        </w:rPr>
      </w:pPr>
    </w:p>
    <w:p w14:paraId="7CDA00D3" w14:textId="77777777" w:rsidR="007D7BB8" w:rsidRPr="007A0F0C" w:rsidRDefault="007D7BB8" w:rsidP="007D7BB8">
      <w:pPr>
        <w:widowControl w:val="0"/>
        <w:jc w:val="center"/>
        <w:rPr>
          <w:sz w:val="28"/>
          <w:szCs w:val="28"/>
        </w:rPr>
      </w:pPr>
      <w:r w:rsidRPr="007A0F0C">
        <w:rPr>
          <w:sz w:val="28"/>
          <w:szCs w:val="28"/>
        </w:rPr>
        <w:t>Казань 202</w:t>
      </w:r>
      <w:r>
        <w:rPr>
          <w:sz w:val="28"/>
          <w:szCs w:val="28"/>
        </w:rPr>
        <w:t>6</w:t>
      </w:r>
      <w:r w:rsidRPr="007A0F0C">
        <w:rPr>
          <w:sz w:val="28"/>
          <w:szCs w:val="28"/>
        </w:rPr>
        <w:t xml:space="preserve"> г.</w:t>
      </w:r>
    </w:p>
    <w:bookmarkEnd w:id="1"/>
    <w:p w14:paraId="3CC1A698" w14:textId="77777777" w:rsidR="004941FA" w:rsidRDefault="004941FA" w:rsidP="004941FA">
      <w:pPr>
        <w:spacing w:line="360" w:lineRule="auto"/>
        <w:ind w:left="3912"/>
        <w:jc w:val="both"/>
        <w:rPr>
          <w:sz w:val="28"/>
          <w:szCs w:val="28"/>
        </w:rPr>
        <w:sectPr w:rsidR="004941FA" w:rsidSect="004941FA">
          <w:footerReference w:type="default" r:id="rId8"/>
          <w:pgSz w:w="11906" w:h="16838"/>
          <w:pgMar w:top="1134" w:right="851" w:bottom="1134" w:left="1134" w:header="709" w:footer="709" w:gutter="0"/>
          <w:pgNumType w:start="0"/>
          <w:cols w:space="708"/>
          <w:titlePg/>
          <w:docGrid w:linePitch="360"/>
        </w:sectPr>
      </w:pPr>
    </w:p>
    <w:p w14:paraId="1D28DBE4" w14:textId="77777777" w:rsidR="007D7BB8" w:rsidRPr="00E90693" w:rsidRDefault="007D7BB8" w:rsidP="007D7BB8">
      <w:pPr>
        <w:pStyle w:val="TableParagraph"/>
        <w:jc w:val="center"/>
        <w:outlineLvl w:val="9"/>
        <w:rPr>
          <w:b/>
          <w:bCs/>
        </w:rPr>
      </w:pPr>
      <w:r w:rsidRPr="00E90693">
        <w:rPr>
          <w:b/>
          <w:bCs/>
        </w:rPr>
        <w:lastRenderedPageBreak/>
        <w:t>АННОТАЦИЯ</w:t>
      </w:r>
    </w:p>
    <w:p w14:paraId="0B381B8B" w14:textId="77777777" w:rsidR="004941FA" w:rsidRDefault="004941FA" w:rsidP="004941FA">
      <w:pPr>
        <w:autoSpaceDE w:val="0"/>
        <w:autoSpaceDN w:val="0"/>
        <w:adjustRightInd w:val="0"/>
        <w:spacing w:after="160"/>
        <w:ind w:left="1814"/>
        <w:jc w:val="both"/>
        <w:rPr>
          <w:rFonts w:eastAsia="Calibri"/>
          <w:sz w:val="28"/>
          <w:szCs w:val="28"/>
          <w:vertAlign w:val="superscript"/>
          <w:lang w:eastAsia="en-US"/>
        </w:rPr>
      </w:pPr>
    </w:p>
    <w:p w14:paraId="0285685C" w14:textId="77777777" w:rsidR="004941FA" w:rsidRDefault="004941FA" w:rsidP="004941FA">
      <w:pPr>
        <w:spacing w:after="160" w:line="278" w:lineRule="auto"/>
        <w:rPr>
          <w:rFonts w:eastAsia="Calibri"/>
          <w:sz w:val="28"/>
          <w:szCs w:val="28"/>
          <w:vertAlign w:val="superscript"/>
          <w:lang w:eastAsia="en-US"/>
        </w:rPr>
      </w:pPr>
      <w:r>
        <w:rPr>
          <w:rFonts w:eastAsia="Calibri"/>
          <w:sz w:val="28"/>
          <w:szCs w:val="28"/>
          <w:vertAlign w:val="superscript"/>
          <w:lang w:eastAsia="en-US"/>
        </w:rPr>
        <w:br w:type="page"/>
      </w:r>
    </w:p>
    <w:sdt>
      <w:sdtPr>
        <w:id w:val="2091185411"/>
        <w:docPartObj>
          <w:docPartGallery w:val="Table of Contents"/>
          <w:docPartUnique/>
        </w:docPartObj>
      </w:sdtPr>
      <w:sdtEndPr>
        <w:rPr>
          <w:rFonts w:ascii="Times New Roman" w:hAnsi="Times New Roman" w:cs="Times New Roman"/>
          <w:b/>
          <w:bCs/>
          <w:sz w:val="28"/>
          <w:szCs w:val="28"/>
        </w:rPr>
      </w:sdtEndPr>
      <w:sdtContent>
        <w:sdt>
          <w:sdtPr>
            <w:rPr>
              <w:rFonts w:ascii="Times New Roman" w:eastAsia="Calibri" w:hAnsi="Times New Roman" w:cs="Times New Roman"/>
              <w:color w:val="auto"/>
              <w:sz w:val="28"/>
              <w:szCs w:val="28"/>
            </w:rPr>
            <w:id w:val="-416023085"/>
            <w:docPartObj>
              <w:docPartGallery w:val="Table of Contents"/>
              <w:docPartUnique/>
            </w:docPartObj>
          </w:sdtPr>
          <w:sdtEndPr>
            <w:rPr>
              <w:rFonts w:eastAsia="Times New Roman"/>
            </w:rPr>
          </w:sdtEndPr>
          <w:sdtContent>
            <w:p w14:paraId="034DC2A4" w14:textId="77777777" w:rsidR="00C92A6E" w:rsidRPr="00503BB1" w:rsidRDefault="00C92A6E" w:rsidP="00C92A6E">
              <w:pPr>
                <w:pStyle w:val="ab"/>
                <w:jc w:val="center"/>
                <w:rPr>
                  <w:b/>
                  <w:bCs/>
                  <w:sz w:val="28"/>
                  <w:szCs w:val="28"/>
                </w:rPr>
              </w:pPr>
              <w:r w:rsidRPr="00503BB1">
                <w:rPr>
                  <w:rFonts w:ascii="Times New Roman" w:hAnsi="Times New Roman" w:cs="Times New Roman"/>
                  <w:b/>
                  <w:bCs/>
                  <w:color w:val="000000" w:themeColor="text1"/>
                  <w:sz w:val="28"/>
                  <w:szCs w:val="28"/>
                </w:rPr>
                <w:t>СОДЕРЖАНИЕ</w:t>
              </w:r>
            </w:p>
            <w:p w14:paraId="73A00472" w14:textId="103F19A2" w:rsidR="00032F10" w:rsidRPr="00032F10" w:rsidRDefault="00C92A6E">
              <w:pPr>
                <w:pStyle w:val="13"/>
                <w:tabs>
                  <w:tab w:val="right" w:leader="dot" w:pos="9345"/>
                </w:tabs>
                <w:rPr>
                  <w:rFonts w:asciiTheme="minorHAnsi" w:eastAsiaTheme="minorEastAsia" w:hAnsiTheme="minorHAnsi" w:cstheme="minorBidi"/>
                  <w:noProof/>
                  <w:kern w:val="2"/>
                  <w:sz w:val="28"/>
                  <w:szCs w:val="28"/>
                  <w14:ligatures w14:val="standardContextual"/>
                </w:rPr>
              </w:pPr>
              <w:r w:rsidRPr="00032F10">
                <w:rPr>
                  <w:sz w:val="28"/>
                  <w:szCs w:val="28"/>
                </w:rPr>
                <w:fldChar w:fldCharType="begin"/>
              </w:r>
              <w:r w:rsidRPr="00032F10">
                <w:rPr>
                  <w:sz w:val="28"/>
                  <w:szCs w:val="28"/>
                </w:rPr>
                <w:instrText xml:space="preserve"> TOC \o "1-3" \h \z \u </w:instrText>
              </w:r>
              <w:r w:rsidRPr="00032F10">
                <w:rPr>
                  <w:sz w:val="28"/>
                  <w:szCs w:val="28"/>
                </w:rPr>
                <w:fldChar w:fldCharType="separate"/>
              </w:r>
              <w:hyperlink w:anchor="_Toc229424028" w:history="1">
                <w:r w:rsidR="00032F10" w:rsidRPr="00032F10">
                  <w:rPr>
                    <w:rStyle w:val="a4"/>
                    <w:rFonts w:eastAsia="Calibri"/>
                    <w:noProof/>
                    <w:sz w:val="28"/>
                    <w:szCs w:val="28"/>
                    <w:lang w:eastAsia="en-US"/>
                  </w:rPr>
                  <w:t>ВВЕДЕНИЕ</w:t>
                </w:r>
                <w:r w:rsidR="00032F10" w:rsidRPr="00032F10">
                  <w:rPr>
                    <w:noProof/>
                    <w:webHidden/>
                    <w:sz w:val="28"/>
                    <w:szCs w:val="28"/>
                  </w:rPr>
                  <w:tab/>
                </w:r>
                <w:r w:rsidR="00032F10" w:rsidRPr="00032F10">
                  <w:rPr>
                    <w:noProof/>
                    <w:webHidden/>
                    <w:sz w:val="28"/>
                    <w:szCs w:val="28"/>
                  </w:rPr>
                  <w:fldChar w:fldCharType="begin"/>
                </w:r>
                <w:r w:rsidR="00032F10" w:rsidRPr="00032F10">
                  <w:rPr>
                    <w:noProof/>
                    <w:webHidden/>
                    <w:sz w:val="28"/>
                    <w:szCs w:val="28"/>
                  </w:rPr>
                  <w:instrText xml:space="preserve"> PAGEREF _Toc229424028 \h </w:instrText>
                </w:r>
                <w:r w:rsidR="00032F10" w:rsidRPr="00032F10">
                  <w:rPr>
                    <w:noProof/>
                    <w:webHidden/>
                    <w:sz w:val="28"/>
                    <w:szCs w:val="28"/>
                  </w:rPr>
                </w:r>
                <w:r w:rsidR="00032F10" w:rsidRPr="00032F10">
                  <w:rPr>
                    <w:noProof/>
                    <w:webHidden/>
                    <w:sz w:val="28"/>
                    <w:szCs w:val="28"/>
                  </w:rPr>
                  <w:fldChar w:fldCharType="separate"/>
                </w:r>
                <w:r w:rsidR="007D7BB8">
                  <w:rPr>
                    <w:noProof/>
                    <w:webHidden/>
                    <w:sz w:val="28"/>
                    <w:szCs w:val="28"/>
                  </w:rPr>
                  <w:t>7</w:t>
                </w:r>
                <w:r w:rsidR="00032F10" w:rsidRPr="00032F10">
                  <w:rPr>
                    <w:noProof/>
                    <w:webHidden/>
                    <w:sz w:val="28"/>
                    <w:szCs w:val="28"/>
                  </w:rPr>
                  <w:fldChar w:fldCharType="end"/>
                </w:r>
              </w:hyperlink>
            </w:p>
            <w:p w14:paraId="5CD78EA3" w14:textId="71172D08" w:rsidR="00032F10" w:rsidRPr="00032F10" w:rsidRDefault="00032F10">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9424029" w:history="1">
                <w:r w:rsidRPr="00032F10">
                  <w:rPr>
                    <w:rStyle w:val="a4"/>
                    <w:noProof/>
                    <w:sz w:val="28"/>
                    <w:szCs w:val="28"/>
                  </w:rPr>
                  <w:t>ГЛАВА 1 ТЕОРЕТИЧЕСКИЕ ОСНОВЫ ЗАЩИТЫ СИСТЕМ</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_Toc229424029 \h </w:instrText>
                </w:r>
                <w:r w:rsidRPr="00032F10">
                  <w:rPr>
                    <w:noProof/>
                    <w:webHidden/>
                    <w:sz w:val="28"/>
                    <w:szCs w:val="28"/>
                  </w:rPr>
                </w:r>
                <w:r w:rsidRPr="00032F10">
                  <w:rPr>
                    <w:noProof/>
                    <w:webHidden/>
                    <w:sz w:val="28"/>
                    <w:szCs w:val="28"/>
                  </w:rPr>
                  <w:fldChar w:fldCharType="separate"/>
                </w:r>
                <w:r w:rsidR="007D7BB8">
                  <w:rPr>
                    <w:noProof/>
                    <w:webHidden/>
                    <w:sz w:val="28"/>
                    <w:szCs w:val="28"/>
                  </w:rPr>
                  <w:t>9</w:t>
                </w:r>
                <w:r w:rsidRPr="00032F10">
                  <w:rPr>
                    <w:noProof/>
                    <w:webHidden/>
                    <w:sz w:val="28"/>
                    <w:szCs w:val="28"/>
                  </w:rPr>
                  <w:fldChar w:fldCharType="end"/>
                </w:r>
              </w:hyperlink>
            </w:p>
            <w:p w14:paraId="5487DB8E" w14:textId="0422EC57"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30" w:history="1">
                <w:r w:rsidRPr="00032F10">
                  <w:rPr>
                    <w:rStyle w:val="a4"/>
                    <w:noProof/>
                    <w:sz w:val="28"/>
                    <w:szCs w:val="28"/>
                  </w:rPr>
                  <w:t>1.1 Характеристика объекта защиты и условий функционирования системы</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_Toc229424030 \h </w:instrText>
                </w:r>
                <w:r w:rsidRPr="00032F10">
                  <w:rPr>
                    <w:noProof/>
                    <w:webHidden/>
                    <w:sz w:val="28"/>
                    <w:szCs w:val="28"/>
                  </w:rPr>
                </w:r>
                <w:r w:rsidRPr="00032F10">
                  <w:rPr>
                    <w:noProof/>
                    <w:webHidden/>
                    <w:sz w:val="28"/>
                    <w:szCs w:val="28"/>
                  </w:rPr>
                  <w:fldChar w:fldCharType="separate"/>
                </w:r>
                <w:r w:rsidR="007D7BB8">
                  <w:rPr>
                    <w:noProof/>
                    <w:webHidden/>
                    <w:sz w:val="28"/>
                    <w:szCs w:val="28"/>
                  </w:rPr>
                  <w:t>9</w:t>
                </w:r>
                <w:r w:rsidRPr="00032F10">
                  <w:rPr>
                    <w:noProof/>
                    <w:webHidden/>
                    <w:sz w:val="28"/>
                    <w:szCs w:val="28"/>
                  </w:rPr>
                  <w:fldChar w:fldCharType="end"/>
                </w:r>
              </w:hyperlink>
            </w:p>
            <w:p w14:paraId="7AFEB657" w14:textId="5E252E92"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31" w:history="1">
                <w:r w:rsidRPr="00032F10">
                  <w:rPr>
                    <w:rStyle w:val="a4"/>
                    <w:noProof/>
                    <w:sz w:val="28"/>
                    <w:szCs w:val="28"/>
                  </w:rPr>
                  <w:t>1.2 Классификация потенциальных угроз информационной безопасности в АИС</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_Toc229424031 \h </w:instrText>
                </w:r>
                <w:r w:rsidRPr="00032F10">
                  <w:rPr>
                    <w:noProof/>
                    <w:webHidden/>
                    <w:sz w:val="28"/>
                    <w:szCs w:val="28"/>
                  </w:rPr>
                </w:r>
                <w:r w:rsidRPr="00032F10">
                  <w:rPr>
                    <w:noProof/>
                    <w:webHidden/>
                    <w:sz w:val="28"/>
                    <w:szCs w:val="28"/>
                  </w:rPr>
                  <w:fldChar w:fldCharType="separate"/>
                </w:r>
                <w:r w:rsidR="007D7BB8">
                  <w:rPr>
                    <w:noProof/>
                    <w:webHidden/>
                    <w:sz w:val="28"/>
                    <w:szCs w:val="28"/>
                  </w:rPr>
                  <w:t>12</w:t>
                </w:r>
                <w:r w:rsidRPr="00032F10">
                  <w:rPr>
                    <w:noProof/>
                    <w:webHidden/>
                    <w:sz w:val="28"/>
                    <w:szCs w:val="28"/>
                  </w:rPr>
                  <w:fldChar w:fldCharType="end"/>
                </w:r>
              </w:hyperlink>
            </w:p>
            <w:p w14:paraId="18A62D0E" w14:textId="512CFB47"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32" w:history="1">
                <w:r w:rsidRPr="00032F10">
                  <w:rPr>
                    <w:rStyle w:val="a4"/>
                    <w:noProof/>
                    <w:sz w:val="28"/>
                    <w:szCs w:val="28"/>
                  </w:rPr>
                  <w:t>1.3 Обзор и анализ нормативно-правовой базы в области защиты информации</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_Toc229424032 \h </w:instrText>
                </w:r>
                <w:r w:rsidRPr="00032F10">
                  <w:rPr>
                    <w:noProof/>
                    <w:webHidden/>
                    <w:sz w:val="28"/>
                    <w:szCs w:val="28"/>
                  </w:rPr>
                </w:r>
                <w:r w:rsidRPr="00032F10">
                  <w:rPr>
                    <w:noProof/>
                    <w:webHidden/>
                    <w:sz w:val="28"/>
                    <w:szCs w:val="28"/>
                  </w:rPr>
                  <w:fldChar w:fldCharType="separate"/>
                </w:r>
                <w:r w:rsidR="007D7BB8">
                  <w:rPr>
                    <w:noProof/>
                    <w:webHidden/>
                    <w:sz w:val="28"/>
                    <w:szCs w:val="28"/>
                  </w:rPr>
                  <w:t>16</w:t>
                </w:r>
                <w:r w:rsidRPr="00032F10">
                  <w:rPr>
                    <w:noProof/>
                    <w:webHidden/>
                    <w:sz w:val="28"/>
                    <w:szCs w:val="28"/>
                  </w:rPr>
                  <w:fldChar w:fldCharType="end"/>
                </w:r>
              </w:hyperlink>
            </w:p>
            <w:p w14:paraId="3A1B38E5" w14:textId="259F373E"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33" w:history="1">
                <w:r w:rsidRPr="00032F10">
                  <w:rPr>
                    <w:rStyle w:val="a4"/>
                    <w:noProof/>
                    <w:sz w:val="28"/>
                    <w:szCs w:val="28"/>
                  </w:rPr>
                  <w:t>1.4 Актуальные статистические данные</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_Toc229424033 \h </w:instrText>
                </w:r>
                <w:r w:rsidRPr="00032F10">
                  <w:rPr>
                    <w:noProof/>
                    <w:webHidden/>
                    <w:sz w:val="28"/>
                    <w:szCs w:val="28"/>
                  </w:rPr>
                </w:r>
                <w:r w:rsidRPr="00032F10">
                  <w:rPr>
                    <w:noProof/>
                    <w:webHidden/>
                    <w:sz w:val="28"/>
                    <w:szCs w:val="28"/>
                  </w:rPr>
                  <w:fldChar w:fldCharType="separate"/>
                </w:r>
                <w:r w:rsidR="007D7BB8">
                  <w:rPr>
                    <w:noProof/>
                    <w:webHidden/>
                    <w:sz w:val="28"/>
                    <w:szCs w:val="28"/>
                  </w:rPr>
                  <w:t>19</w:t>
                </w:r>
                <w:r w:rsidRPr="00032F10">
                  <w:rPr>
                    <w:noProof/>
                    <w:webHidden/>
                    <w:sz w:val="28"/>
                    <w:szCs w:val="28"/>
                  </w:rPr>
                  <w:fldChar w:fldCharType="end"/>
                </w:r>
              </w:hyperlink>
            </w:p>
            <w:p w14:paraId="4162759E" w14:textId="55C29681" w:rsidR="00032F10" w:rsidRPr="00032F10" w:rsidRDefault="00032F10">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9424034" w:history="1">
                <w:r w:rsidRPr="00032F10">
                  <w:rPr>
                    <w:rStyle w:val="a4"/>
                    <w:noProof/>
                    <w:kern w:val="32"/>
                    <w:sz w:val="28"/>
                    <w:szCs w:val="28"/>
                  </w:rPr>
                  <w:t xml:space="preserve">ГЛАВА 2 МОДЕЛИРОВНИЕ ОБЪЕКТА ЗАЩИТЫ И ОБОСНОВАНИЕ ВЫБОРА </w:t>
                </w:r>
                <w:r w:rsidRPr="00032F10">
                  <w:rPr>
                    <w:rStyle w:val="a4"/>
                    <w:noProof/>
                    <w:sz w:val="28"/>
                    <w:szCs w:val="28"/>
                  </w:rPr>
                  <w:t>ТЕХНОЛОГИЙ ОБЕСПЕЧЕНИЯ БЕЗОПАСНОСТИ АИС ЭЛЕКТРОННОГО ДОККУМЕНТООБОРОТА</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_Toc229424034 \h </w:instrText>
                </w:r>
                <w:r w:rsidRPr="00032F10">
                  <w:rPr>
                    <w:noProof/>
                    <w:webHidden/>
                    <w:sz w:val="28"/>
                    <w:szCs w:val="28"/>
                  </w:rPr>
                </w:r>
                <w:r w:rsidRPr="00032F10">
                  <w:rPr>
                    <w:noProof/>
                    <w:webHidden/>
                    <w:sz w:val="28"/>
                    <w:szCs w:val="28"/>
                  </w:rPr>
                  <w:fldChar w:fldCharType="separate"/>
                </w:r>
                <w:r w:rsidR="007D7BB8">
                  <w:rPr>
                    <w:noProof/>
                    <w:webHidden/>
                    <w:sz w:val="28"/>
                    <w:szCs w:val="28"/>
                  </w:rPr>
                  <w:t>22</w:t>
                </w:r>
                <w:r w:rsidRPr="00032F10">
                  <w:rPr>
                    <w:noProof/>
                    <w:webHidden/>
                    <w:sz w:val="28"/>
                    <w:szCs w:val="28"/>
                  </w:rPr>
                  <w:fldChar w:fldCharType="end"/>
                </w:r>
              </w:hyperlink>
            </w:p>
            <w:p w14:paraId="794712B9" w14:textId="286B41F3"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35" w:history="1">
                <w:r w:rsidRPr="00032F10">
                  <w:rPr>
                    <w:rStyle w:val="a4"/>
                    <w:noProof/>
                    <w:sz w:val="28"/>
                    <w:szCs w:val="28"/>
                  </w:rPr>
                  <w:t>2.1 Характеристика объекта защиты и условий функционирования системы</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_Toc229424035 \h </w:instrText>
                </w:r>
                <w:r w:rsidRPr="00032F10">
                  <w:rPr>
                    <w:noProof/>
                    <w:webHidden/>
                    <w:sz w:val="28"/>
                    <w:szCs w:val="28"/>
                  </w:rPr>
                </w:r>
                <w:r w:rsidRPr="00032F10">
                  <w:rPr>
                    <w:noProof/>
                    <w:webHidden/>
                    <w:sz w:val="28"/>
                    <w:szCs w:val="28"/>
                  </w:rPr>
                  <w:fldChar w:fldCharType="separate"/>
                </w:r>
                <w:r w:rsidR="007D7BB8">
                  <w:rPr>
                    <w:noProof/>
                    <w:webHidden/>
                    <w:sz w:val="28"/>
                    <w:szCs w:val="28"/>
                  </w:rPr>
                  <w:t>22</w:t>
                </w:r>
                <w:r w:rsidRPr="00032F10">
                  <w:rPr>
                    <w:noProof/>
                    <w:webHidden/>
                    <w:sz w:val="28"/>
                    <w:szCs w:val="28"/>
                  </w:rPr>
                  <w:fldChar w:fldCharType="end"/>
                </w:r>
              </w:hyperlink>
            </w:p>
            <w:p w14:paraId="36A64BBA" w14:textId="316B2550"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36" w:history="1">
                <w:r w:rsidRPr="00032F10">
                  <w:rPr>
                    <w:rStyle w:val="a4"/>
                    <w:noProof/>
                    <w:sz w:val="28"/>
                    <w:szCs w:val="28"/>
                  </w:rPr>
                  <w:t>2.2 Моделирование объекта защиты и определение защищаемых ресурсов</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_Toc229424036 \h </w:instrText>
                </w:r>
                <w:r w:rsidRPr="00032F10">
                  <w:rPr>
                    <w:noProof/>
                    <w:webHidden/>
                    <w:sz w:val="28"/>
                    <w:szCs w:val="28"/>
                  </w:rPr>
                </w:r>
                <w:r w:rsidRPr="00032F10">
                  <w:rPr>
                    <w:noProof/>
                    <w:webHidden/>
                    <w:sz w:val="28"/>
                    <w:szCs w:val="28"/>
                  </w:rPr>
                  <w:fldChar w:fldCharType="separate"/>
                </w:r>
                <w:r w:rsidR="007D7BB8">
                  <w:rPr>
                    <w:noProof/>
                    <w:webHidden/>
                    <w:sz w:val="28"/>
                    <w:szCs w:val="28"/>
                  </w:rPr>
                  <w:t>24</w:t>
                </w:r>
                <w:r w:rsidRPr="00032F10">
                  <w:rPr>
                    <w:noProof/>
                    <w:webHidden/>
                    <w:sz w:val="28"/>
                    <w:szCs w:val="28"/>
                  </w:rPr>
                  <w:fldChar w:fldCharType="end"/>
                </w:r>
              </w:hyperlink>
            </w:p>
            <w:p w14:paraId="24B3F69D" w14:textId="215109CC"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37" w:history="1">
                <w:r w:rsidRPr="00032F10">
                  <w:rPr>
                    <w:rStyle w:val="a4"/>
                    <w:noProof/>
                    <w:sz w:val="28"/>
                    <w:szCs w:val="28"/>
                  </w:rPr>
                  <w:t>2.3 Анализ ролей пользователей и потоков доступа в системе</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_Toc229424037 \h </w:instrText>
                </w:r>
                <w:r w:rsidRPr="00032F10">
                  <w:rPr>
                    <w:noProof/>
                    <w:webHidden/>
                    <w:sz w:val="28"/>
                    <w:szCs w:val="28"/>
                  </w:rPr>
                </w:r>
                <w:r w:rsidRPr="00032F10">
                  <w:rPr>
                    <w:noProof/>
                    <w:webHidden/>
                    <w:sz w:val="28"/>
                    <w:szCs w:val="28"/>
                  </w:rPr>
                  <w:fldChar w:fldCharType="separate"/>
                </w:r>
                <w:r w:rsidR="007D7BB8">
                  <w:rPr>
                    <w:noProof/>
                    <w:webHidden/>
                    <w:sz w:val="28"/>
                    <w:szCs w:val="28"/>
                  </w:rPr>
                  <w:t>27</w:t>
                </w:r>
                <w:r w:rsidRPr="00032F10">
                  <w:rPr>
                    <w:noProof/>
                    <w:webHidden/>
                    <w:sz w:val="28"/>
                    <w:szCs w:val="28"/>
                  </w:rPr>
                  <w:fldChar w:fldCharType="end"/>
                </w:r>
              </w:hyperlink>
            </w:p>
            <w:p w14:paraId="2708A8EC" w14:textId="1A83A0FA"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38" w:history="1">
                <w:r w:rsidRPr="00032F10">
                  <w:rPr>
                    <w:rStyle w:val="a4"/>
                    <w:noProof/>
                    <w:sz w:val="28"/>
                    <w:szCs w:val="28"/>
                  </w:rPr>
                  <w:t>2.4 Анализ угроз и проблем обеспечения безопасности объекта защиты</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_Toc229424038 \h </w:instrText>
                </w:r>
                <w:r w:rsidRPr="00032F10">
                  <w:rPr>
                    <w:noProof/>
                    <w:webHidden/>
                    <w:sz w:val="28"/>
                    <w:szCs w:val="28"/>
                  </w:rPr>
                </w:r>
                <w:r w:rsidRPr="00032F10">
                  <w:rPr>
                    <w:noProof/>
                    <w:webHidden/>
                    <w:sz w:val="28"/>
                    <w:szCs w:val="28"/>
                  </w:rPr>
                  <w:fldChar w:fldCharType="separate"/>
                </w:r>
                <w:r w:rsidR="007D7BB8">
                  <w:rPr>
                    <w:noProof/>
                    <w:webHidden/>
                    <w:sz w:val="28"/>
                    <w:szCs w:val="28"/>
                  </w:rPr>
                  <w:t>30</w:t>
                </w:r>
                <w:r w:rsidRPr="00032F10">
                  <w:rPr>
                    <w:noProof/>
                    <w:webHidden/>
                    <w:sz w:val="28"/>
                    <w:szCs w:val="28"/>
                  </w:rPr>
                  <w:fldChar w:fldCharType="end"/>
                </w:r>
              </w:hyperlink>
            </w:p>
            <w:p w14:paraId="12452EF1" w14:textId="4D341536"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39" w:history="1">
                <w:r w:rsidRPr="00032F10">
                  <w:rPr>
                    <w:rStyle w:val="a4"/>
                    <w:noProof/>
                    <w:sz w:val="28"/>
                    <w:szCs w:val="28"/>
                  </w:rPr>
                  <w:t>2.5 Выбор архитектуры и технологического стека</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_Toc229424039 \h </w:instrText>
                </w:r>
                <w:r w:rsidRPr="00032F10">
                  <w:rPr>
                    <w:noProof/>
                    <w:webHidden/>
                    <w:sz w:val="28"/>
                    <w:szCs w:val="28"/>
                  </w:rPr>
                </w:r>
                <w:r w:rsidRPr="00032F10">
                  <w:rPr>
                    <w:noProof/>
                    <w:webHidden/>
                    <w:sz w:val="28"/>
                    <w:szCs w:val="28"/>
                  </w:rPr>
                  <w:fldChar w:fldCharType="separate"/>
                </w:r>
                <w:r w:rsidR="007D7BB8">
                  <w:rPr>
                    <w:noProof/>
                    <w:webHidden/>
                    <w:sz w:val="28"/>
                    <w:szCs w:val="28"/>
                  </w:rPr>
                  <w:t>33</w:t>
                </w:r>
                <w:r w:rsidRPr="00032F10">
                  <w:rPr>
                    <w:noProof/>
                    <w:webHidden/>
                    <w:sz w:val="28"/>
                    <w:szCs w:val="28"/>
                  </w:rPr>
                  <w:fldChar w:fldCharType="end"/>
                </w:r>
              </w:hyperlink>
            </w:p>
            <w:p w14:paraId="032698CA" w14:textId="4B721254"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0" w:history="1">
                <w:r w:rsidRPr="00032F10">
                  <w:rPr>
                    <w:rStyle w:val="a4"/>
                    <w:noProof/>
                    <w:sz w:val="28"/>
                    <w:szCs w:val="28"/>
                  </w:rPr>
                  <w:t>2.6 Обоснование применяемых способов защиты информации</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_Toc229424040 \h </w:instrText>
                </w:r>
                <w:r w:rsidRPr="00032F10">
                  <w:rPr>
                    <w:noProof/>
                    <w:webHidden/>
                    <w:sz w:val="28"/>
                    <w:szCs w:val="28"/>
                  </w:rPr>
                </w:r>
                <w:r w:rsidRPr="00032F10">
                  <w:rPr>
                    <w:noProof/>
                    <w:webHidden/>
                    <w:sz w:val="28"/>
                    <w:szCs w:val="28"/>
                  </w:rPr>
                  <w:fldChar w:fldCharType="separate"/>
                </w:r>
                <w:r w:rsidR="007D7BB8">
                  <w:rPr>
                    <w:noProof/>
                    <w:webHidden/>
                    <w:sz w:val="28"/>
                    <w:szCs w:val="28"/>
                  </w:rPr>
                  <w:t>36</w:t>
                </w:r>
                <w:r w:rsidRPr="00032F10">
                  <w:rPr>
                    <w:noProof/>
                    <w:webHidden/>
                    <w:sz w:val="28"/>
                    <w:szCs w:val="28"/>
                  </w:rPr>
                  <w:fldChar w:fldCharType="end"/>
                </w:r>
              </w:hyperlink>
            </w:p>
            <w:p w14:paraId="7AC02A90" w14:textId="1CC3BBDF" w:rsidR="00032F10" w:rsidRPr="00032F10" w:rsidRDefault="00032F10">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1" w:history="1">
                <w:r w:rsidRPr="00032F10">
                  <w:rPr>
                    <w:rStyle w:val="a4"/>
                    <w:noProof/>
                    <w:sz w:val="28"/>
                    <w:szCs w:val="28"/>
                  </w:rPr>
                  <w:t>2.6.1 Разграничение доступа на основе ролевой модели</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_Toc229424041 \h </w:instrText>
                </w:r>
                <w:r w:rsidRPr="00032F10">
                  <w:rPr>
                    <w:noProof/>
                    <w:webHidden/>
                    <w:sz w:val="28"/>
                    <w:szCs w:val="28"/>
                  </w:rPr>
                </w:r>
                <w:r w:rsidRPr="00032F10">
                  <w:rPr>
                    <w:noProof/>
                    <w:webHidden/>
                    <w:sz w:val="28"/>
                    <w:szCs w:val="28"/>
                  </w:rPr>
                  <w:fldChar w:fldCharType="separate"/>
                </w:r>
                <w:r w:rsidR="007D7BB8">
                  <w:rPr>
                    <w:noProof/>
                    <w:webHidden/>
                    <w:sz w:val="28"/>
                    <w:szCs w:val="28"/>
                  </w:rPr>
                  <w:t>36</w:t>
                </w:r>
                <w:r w:rsidRPr="00032F10">
                  <w:rPr>
                    <w:noProof/>
                    <w:webHidden/>
                    <w:sz w:val="28"/>
                    <w:szCs w:val="28"/>
                  </w:rPr>
                  <w:fldChar w:fldCharType="end"/>
                </w:r>
              </w:hyperlink>
            </w:p>
            <w:p w14:paraId="392DC476" w14:textId="6EE34826" w:rsidR="00032F10" w:rsidRPr="00032F10" w:rsidRDefault="00032F10">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2" w:history="1">
                <w:r w:rsidRPr="00032F10">
                  <w:rPr>
                    <w:rStyle w:val="a4"/>
                    <w:noProof/>
                    <w:sz w:val="28"/>
                    <w:szCs w:val="28"/>
                  </w:rPr>
                  <w:t>2.6.2 Защита аутентификации и подтверждение подлинности пользователя</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_Toc229424042 \h </w:instrText>
                </w:r>
                <w:r w:rsidRPr="00032F10">
                  <w:rPr>
                    <w:noProof/>
                    <w:webHidden/>
                    <w:sz w:val="28"/>
                    <w:szCs w:val="28"/>
                  </w:rPr>
                </w:r>
                <w:r w:rsidRPr="00032F10">
                  <w:rPr>
                    <w:noProof/>
                    <w:webHidden/>
                    <w:sz w:val="28"/>
                    <w:szCs w:val="28"/>
                  </w:rPr>
                  <w:fldChar w:fldCharType="separate"/>
                </w:r>
                <w:r w:rsidR="007D7BB8">
                  <w:rPr>
                    <w:noProof/>
                    <w:webHidden/>
                    <w:sz w:val="28"/>
                    <w:szCs w:val="28"/>
                  </w:rPr>
                  <w:t>36</w:t>
                </w:r>
                <w:r w:rsidRPr="00032F10">
                  <w:rPr>
                    <w:noProof/>
                    <w:webHidden/>
                    <w:sz w:val="28"/>
                    <w:szCs w:val="28"/>
                  </w:rPr>
                  <w:fldChar w:fldCharType="end"/>
                </w:r>
              </w:hyperlink>
            </w:p>
            <w:p w14:paraId="2BD6ADDF" w14:textId="4A3023DF" w:rsidR="00032F10" w:rsidRPr="00032F10" w:rsidRDefault="00032F10">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3" w:history="1">
                <w:r w:rsidRPr="00032F10">
                  <w:rPr>
                    <w:rStyle w:val="a4"/>
                    <w:noProof/>
                    <w:sz w:val="28"/>
                    <w:szCs w:val="28"/>
                  </w:rPr>
                  <w:t>2.6.3 Защита прикладной логики документооборота</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_Toc229424043 \h </w:instrText>
                </w:r>
                <w:r w:rsidRPr="00032F10">
                  <w:rPr>
                    <w:noProof/>
                    <w:webHidden/>
                    <w:sz w:val="28"/>
                    <w:szCs w:val="28"/>
                  </w:rPr>
                </w:r>
                <w:r w:rsidRPr="00032F10">
                  <w:rPr>
                    <w:noProof/>
                    <w:webHidden/>
                    <w:sz w:val="28"/>
                    <w:szCs w:val="28"/>
                  </w:rPr>
                  <w:fldChar w:fldCharType="separate"/>
                </w:r>
                <w:r w:rsidR="007D7BB8">
                  <w:rPr>
                    <w:noProof/>
                    <w:webHidden/>
                    <w:sz w:val="28"/>
                    <w:szCs w:val="28"/>
                  </w:rPr>
                  <w:t>37</w:t>
                </w:r>
                <w:r w:rsidRPr="00032F10">
                  <w:rPr>
                    <w:noProof/>
                    <w:webHidden/>
                    <w:sz w:val="28"/>
                    <w:szCs w:val="28"/>
                  </w:rPr>
                  <w:fldChar w:fldCharType="end"/>
                </w:r>
              </w:hyperlink>
            </w:p>
            <w:p w14:paraId="65D91708" w14:textId="4157791D" w:rsidR="00032F10" w:rsidRPr="00032F10" w:rsidRDefault="00032F10">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4" w:history="1">
                <w:r w:rsidRPr="00032F10">
                  <w:rPr>
                    <w:rStyle w:val="a4"/>
                    <w:noProof/>
                    <w:sz w:val="28"/>
                    <w:szCs w:val="28"/>
                  </w:rPr>
                  <w:t>2.6.4 Обеспечение целостности данных за счёт серверной валидации и транзакционной обработки</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_Toc229424044 \h </w:instrText>
                </w:r>
                <w:r w:rsidRPr="00032F10">
                  <w:rPr>
                    <w:noProof/>
                    <w:webHidden/>
                    <w:sz w:val="28"/>
                    <w:szCs w:val="28"/>
                  </w:rPr>
                </w:r>
                <w:r w:rsidRPr="00032F10">
                  <w:rPr>
                    <w:noProof/>
                    <w:webHidden/>
                    <w:sz w:val="28"/>
                    <w:szCs w:val="28"/>
                  </w:rPr>
                  <w:fldChar w:fldCharType="separate"/>
                </w:r>
                <w:r w:rsidR="007D7BB8">
                  <w:rPr>
                    <w:noProof/>
                    <w:webHidden/>
                    <w:sz w:val="28"/>
                    <w:szCs w:val="28"/>
                  </w:rPr>
                  <w:t>37</w:t>
                </w:r>
                <w:r w:rsidRPr="00032F10">
                  <w:rPr>
                    <w:noProof/>
                    <w:webHidden/>
                    <w:sz w:val="28"/>
                    <w:szCs w:val="28"/>
                  </w:rPr>
                  <w:fldChar w:fldCharType="end"/>
                </w:r>
              </w:hyperlink>
            </w:p>
            <w:p w14:paraId="545571A3" w14:textId="2927E443" w:rsidR="00032F10" w:rsidRPr="00032F10" w:rsidRDefault="00032F10">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5" w:history="1">
                <w:r w:rsidRPr="00032F10">
                  <w:rPr>
                    <w:rStyle w:val="a4"/>
                    <w:noProof/>
                    <w:sz w:val="28"/>
                    <w:szCs w:val="28"/>
                  </w:rPr>
                  <w:t>2.6.5 Защита базы данных и снижение риска несанкционированного изменения записей</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_Toc229424045 \h </w:instrText>
                </w:r>
                <w:r w:rsidRPr="00032F10">
                  <w:rPr>
                    <w:noProof/>
                    <w:webHidden/>
                    <w:sz w:val="28"/>
                    <w:szCs w:val="28"/>
                  </w:rPr>
                </w:r>
                <w:r w:rsidRPr="00032F10">
                  <w:rPr>
                    <w:noProof/>
                    <w:webHidden/>
                    <w:sz w:val="28"/>
                    <w:szCs w:val="28"/>
                  </w:rPr>
                  <w:fldChar w:fldCharType="separate"/>
                </w:r>
                <w:r w:rsidR="007D7BB8">
                  <w:rPr>
                    <w:noProof/>
                    <w:webHidden/>
                    <w:sz w:val="28"/>
                    <w:szCs w:val="28"/>
                  </w:rPr>
                  <w:t>37</w:t>
                </w:r>
                <w:r w:rsidRPr="00032F10">
                  <w:rPr>
                    <w:noProof/>
                    <w:webHidden/>
                    <w:sz w:val="28"/>
                    <w:szCs w:val="28"/>
                  </w:rPr>
                  <w:fldChar w:fldCharType="end"/>
                </w:r>
              </w:hyperlink>
            </w:p>
            <w:p w14:paraId="6CF54AFC" w14:textId="33FD1B43" w:rsidR="00032F10" w:rsidRPr="00032F10" w:rsidRDefault="00032F10">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6" w:history="1">
                <w:r w:rsidRPr="00032F10">
                  <w:rPr>
                    <w:rStyle w:val="a4"/>
                    <w:noProof/>
                    <w:sz w:val="28"/>
                    <w:szCs w:val="28"/>
                  </w:rPr>
                  <w:t>2.6.6 Криптографическая защита</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_Toc229424046 \h </w:instrText>
                </w:r>
                <w:r w:rsidRPr="00032F10">
                  <w:rPr>
                    <w:noProof/>
                    <w:webHidden/>
                    <w:sz w:val="28"/>
                    <w:szCs w:val="28"/>
                  </w:rPr>
                </w:r>
                <w:r w:rsidRPr="00032F10">
                  <w:rPr>
                    <w:noProof/>
                    <w:webHidden/>
                    <w:sz w:val="28"/>
                    <w:szCs w:val="28"/>
                  </w:rPr>
                  <w:fldChar w:fldCharType="separate"/>
                </w:r>
                <w:r w:rsidR="007D7BB8">
                  <w:rPr>
                    <w:noProof/>
                    <w:webHidden/>
                    <w:sz w:val="28"/>
                    <w:szCs w:val="28"/>
                  </w:rPr>
                  <w:t>38</w:t>
                </w:r>
                <w:r w:rsidRPr="00032F10">
                  <w:rPr>
                    <w:noProof/>
                    <w:webHidden/>
                    <w:sz w:val="28"/>
                    <w:szCs w:val="28"/>
                  </w:rPr>
                  <w:fldChar w:fldCharType="end"/>
                </w:r>
              </w:hyperlink>
            </w:p>
            <w:p w14:paraId="194A9E69" w14:textId="27ACEE03" w:rsidR="00032F10" w:rsidRPr="00032F10" w:rsidRDefault="00032F10">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7" w:history="1">
                <w:r w:rsidRPr="00032F10">
                  <w:rPr>
                    <w:rStyle w:val="a4"/>
                    <w:noProof/>
                    <w:sz w:val="28"/>
                    <w:szCs w:val="28"/>
                  </w:rPr>
                  <w:t>2.6.7 Журналирование и аудит действий пользователей</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_Toc229424047 \h </w:instrText>
                </w:r>
                <w:r w:rsidRPr="00032F10">
                  <w:rPr>
                    <w:noProof/>
                    <w:webHidden/>
                    <w:sz w:val="28"/>
                    <w:szCs w:val="28"/>
                  </w:rPr>
                </w:r>
                <w:r w:rsidRPr="00032F10">
                  <w:rPr>
                    <w:noProof/>
                    <w:webHidden/>
                    <w:sz w:val="28"/>
                    <w:szCs w:val="28"/>
                  </w:rPr>
                  <w:fldChar w:fldCharType="separate"/>
                </w:r>
                <w:r w:rsidR="007D7BB8">
                  <w:rPr>
                    <w:noProof/>
                    <w:webHidden/>
                    <w:sz w:val="28"/>
                    <w:szCs w:val="28"/>
                  </w:rPr>
                  <w:t>38</w:t>
                </w:r>
                <w:r w:rsidRPr="00032F10">
                  <w:rPr>
                    <w:noProof/>
                    <w:webHidden/>
                    <w:sz w:val="28"/>
                    <w:szCs w:val="28"/>
                  </w:rPr>
                  <w:fldChar w:fldCharType="end"/>
                </w:r>
              </w:hyperlink>
            </w:p>
            <w:p w14:paraId="5EABD52B" w14:textId="4937DF42" w:rsidR="00032F10" w:rsidRPr="00032F10" w:rsidRDefault="00032F10">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8" w:history="1">
                <w:r w:rsidRPr="00032F10">
                  <w:rPr>
                    <w:rStyle w:val="a4"/>
                    <w:noProof/>
                    <w:sz w:val="28"/>
                    <w:szCs w:val="28"/>
                  </w:rPr>
                  <w:t>2.6.8 Использование базовых мер hardening и безопасной обработки ошибок</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_Toc229424048 \h </w:instrText>
                </w:r>
                <w:r w:rsidRPr="00032F10">
                  <w:rPr>
                    <w:noProof/>
                    <w:webHidden/>
                    <w:sz w:val="28"/>
                    <w:szCs w:val="28"/>
                  </w:rPr>
                </w:r>
                <w:r w:rsidRPr="00032F10">
                  <w:rPr>
                    <w:noProof/>
                    <w:webHidden/>
                    <w:sz w:val="28"/>
                    <w:szCs w:val="28"/>
                  </w:rPr>
                  <w:fldChar w:fldCharType="separate"/>
                </w:r>
                <w:r w:rsidR="007D7BB8">
                  <w:rPr>
                    <w:noProof/>
                    <w:webHidden/>
                    <w:sz w:val="28"/>
                    <w:szCs w:val="28"/>
                  </w:rPr>
                  <w:t>38</w:t>
                </w:r>
                <w:r w:rsidRPr="00032F10">
                  <w:rPr>
                    <w:noProof/>
                    <w:webHidden/>
                    <w:sz w:val="28"/>
                    <w:szCs w:val="28"/>
                  </w:rPr>
                  <w:fldChar w:fldCharType="end"/>
                </w:r>
              </w:hyperlink>
            </w:p>
            <w:p w14:paraId="011DC737" w14:textId="70D859C4"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49" w:history="1">
                <w:r w:rsidRPr="00032F10">
                  <w:rPr>
                    <w:rStyle w:val="a4"/>
                    <w:noProof/>
                    <w:sz w:val="28"/>
                    <w:szCs w:val="28"/>
                  </w:rPr>
                  <w:t>2.7 Анализ практического материала и выявленные проблемы</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_Toc229424049 \h </w:instrText>
                </w:r>
                <w:r w:rsidRPr="00032F10">
                  <w:rPr>
                    <w:noProof/>
                    <w:webHidden/>
                    <w:sz w:val="28"/>
                    <w:szCs w:val="28"/>
                  </w:rPr>
                </w:r>
                <w:r w:rsidRPr="00032F10">
                  <w:rPr>
                    <w:noProof/>
                    <w:webHidden/>
                    <w:sz w:val="28"/>
                    <w:szCs w:val="28"/>
                  </w:rPr>
                  <w:fldChar w:fldCharType="separate"/>
                </w:r>
                <w:r w:rsidR="007D7BB8">
                  <w:rPr>
                    <w:noProof/>
                    <w:webHidden/>
                    <w:sz w:val="28"/>
                    <w:szCs w:val="28"/>
                  </w:rPr>
                  <w:t>39</w:t>
                </w:r>
                <w:r w:rsidRPr="00032F10">
                  <w:rPr>
                    <w:noProof/>
                    <w:webHidden/>
                    <w:sz w:val="28"/>
                    <w:szCs w:val="28"/>
                  </w:rPr>
                  <w:fldChar w:fldCharType="end"/>
                </w:r>
              </w:hyperlink>
            </w:p>
            <w:p w14:paraId="6E702E5E" w14:textId="7D30D6E8"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50" w:history="1">
                <w:r w:rsidRPr="00032F10">
                  <w:rPr>
                    <w:rStyle w:val="a4"/>
                    <w:noProof/>
                    <w:sz w:val="28"/>
                    <w:szCs w:val="28"/>
                  </w:rPr>
                  <w:t>2.8 Тенденции развития автоматизированных систем электронного документооборота</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_Toc229424050 \h </w:instrText>
                </w:r>
                <w:r w:rsidRPr="00032F10">
                  <w:rPr>
                    <w:noProof/>
                    <w:webHidden/>
                    <w:sz w:val="28"/>
                    <w:szCs w:val="28"/>
                  </w:rPr>
                </w:r>
                <w:r w:rsidRPr="00032F10">
                  <w:rPr>
                    <w:noProof/>
                    <w:webHidden/>
                    <w:sz w:val="28"/>
                    <w:szCs w:val="28"/>
                  </w:rPr>
                  <w:fldChar w:fldCharType="separate"/>
                </w:r>
                <w:r w:rsidR="007D7BB8">
                  <w:rPr>
                    <w:noProof/>
                    <w:webHidden/>
                    <w:sz w:val="28"/>
                    <w:szCs w:val="28"/>
                  </w:rPr>
                  <w:t>41</w:t>
                </w:r>
                <w:r w:rsidRPr="00032F10">
                  <w:rPr>
                    <w:noProof/>
                    <w:webHidden/>
                    <w:sz w:val="28"/>
                    <w:szCs w:val="28"/>
                  </w:rPr>
                  <w:fldChar w:fldCharType="end"/>
                </w:r>
              </w:hyperlink>
            </w:p>
            <w:p w14:paraId="60AFBE7D" w14:textId="13BCD9D5" w:rsidR="00032F10" w:rsidRPr="00032F10" w:rsidRDefault="00032F10">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9424051" w:history="1">
                <w:r w:rsidRPr="00032F10">
                  <w:rPr>
                    <w:rStyle w:val="a4"/>
                    <w:noProof/>
                    <w:sz w:val="28"/>
                    <w:szCs w:val="28"/>
                  </w:rPr>
                  <w:t>ЗАКЛЮЧЕНИЕ</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_Toc229424051 \h </w:instrText>
                </w:r>
                <w:r w:rsidRPr="00032F10">
                  <w:rPr>
                    <w:noProof/>
                    <w:webHidden/>
                    <w:sz w:val="28"/>
                    <w:szCs w:val="28"/>
                  </w:rPr>
                </w:r>
                <w:r w:rsidRPr="00032F10">
                  <w:rPr>
                    <w:noProof/>
                    <w:webHidden/>
                    <w:sz w:val="28"/>
                    <w:szCs w:val="28"/>
                  </w:rPr>
                  <w:fldChar w:fldCharType="separate"/>
                </w:r>
                <w:r w:rsidR="007D7BB8">
                  <w:rPr>
                    <w:noProof/>
                    <w:webHidden/>
                    <w:sz w:val="28"/>
                    <w:szCs w:val="28"/>
                  </w:rPr>
                  <w:t>78</w:t>
                </w:r>
                <w:r w:rsidRPr="00032F10">
                  <w:rPr>
                    <w:noProof/>
                    <w:webHidden/>
                    <w:sz w:val="28"/>
                    <w:szCs w:val="28"/>
                  </w:rPr>
                  <w:fldChar w:fldCharType="end"/>
                </w:r>
              </w:hyperlink>
            </w:p>
            <w:p w14:paraId="512BADD5" w14:textId="6CCE04AB" w:rsidR="00032F10" w:rsidRPr="00032F10" w:rsidRDefault="00032F10">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9424052" w:history="1">
                <w:r w:rsidRPr="00032F10">
                  <w:rPr>
                    <w:rStyle w:val="a4"/>
                    <w:noProof/>
                    <w:kern w:val="32"/>
                    <w:sz w:val="28"/>
                    <w:szCs w:val="28"/>
                  </w:rPr>
                  <w:t>ГЛАВА 3 РЕАЛИЗАЦИЯ СИСТЕМЫ ЗАЩИТЫ ЭЛЕКТРОННОГО ДОКУМЕНТООБОРОТА</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_Toc229424052 \h </w:instrText>
                </w:r>
                <w:r w:rsidRPr="00032F10">
                  <w:rPr>
                    <w:noProof/>
                    <w:webHidden/>
                    <w:sz w:val="28"/>
                    <w:szCs w:val="28"/>
                  </w:rPr>
                </w:r>
                <w:r w:rsidRPr="00032F10">
                  <w:rPr>
                    <w:noProof/>
                    <w:webHidden/>
                    <w:sz w:val="28"/>
                    <w:szCs w:val="28"/>
                  </w:rPr>
                  <w:fldChar w:fldCharType="separate"/>
                </w:r>
                <w:r w:rsidR="007D7BB8">
                  <w:rPr>
                    <w:noProof/>
                    <w:webHidden/>
                    <w:sz w:val="28"/>
                    <w:szCs w:val="28"/>
                  </w:rPr>
                  <w:t>44</w:t>
                </w:r>
                <w:r w:rsidRPr="00032F10">
                  <w:rPr>
                    <w:noProof/>
                    <w:webHidden/>
                    <w:sz w:val="28"/>
                    <w:szCs w:val="28"/>
                  </w:rPr>
                  <w:fldChar w:fldCharType="end"/>
                </w:r>
              </w:hyperlink>
            </w:p>
            <w:p w14:paraId="13B897DA" w14:textId="32F60F99"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53" w:history="1">
                <w:r w:rsidRPr="00032F10">
                  <w:rPr>
                    <w:rStyle w:val="a4"/>
                    <w:noProof/>
                    <w:sz w:val="28"/>
                    <w:szCs w:val="28"/>
                  </w:rPr>
                  <w:t>3.1. Перечень и назначение выполняемых работ по обеспечению безопасности</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_Toc229424053 \h </w:instrText>
                </w:r>
                <w:r w:rsidRPr="00032F10">
                  <w:rPr>
                    <w:noProof/>
                    <w:webHidden/>
                    <w:sz w:val="28"/>
                    <w:szCs w:val="28"/>
                  </w:rPr>
                </w:r>
                <w:r w:rsidRPr="00032F10">
                  <w:rPr>
                    <w:noProof/>
                    <w:webHidden/>
                    <w:sz w:val="28"/>
                    <w:szCs w:val="28"/>
                  </w:rPr>
                  <w:fldChar w:fldCharType="separate"/>
                </w:r>
                <w:r w:rsidR="007D7BB8">
                  <w:rPr>
                    <w:noProof/>
                    <w:webHidden/>
                    <w:sz w:val="28"/>
                    <w:szCs w:val="28"/>
                  </w:rPr>
                  <w:t>44</w:t>
                </w:r>
                <w:r w:rsidRPr="00032F10">
                  <w:rPr>
                    <w:noProof/>
                    <w:webHidden/>
                    <w:sz w:val="28"/>
                    <w:szCs w:val="28"/>
                  </w:rPr>
                  <w:fldChar w:fldCharType="end"/>
                </w:r>
              </w:hyperlink>
            </w:p>
            <w:p w14:paraId="2BA64703" w14:textId="221C47BB"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54" w:history="1">
                <w:r w:rsidRPr="00032F10">
                  <w:rPr>
                    <w:rStyle w:val="a4"/>
                    <w:noProof/>
                    <w:sz w:val="28"/>
                    <w:szCs w:val="28"/>
                  </w:rPr>
                  <w:t>3.2 Описание базы данных</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_Toc229424054 \h </w:instrText>
                </w:r>
                <w:r w:rsidRPr="00032F10">
                  <w:rPr>
                    <w:noProof/>
                    <w:webHidden/>
                    <w:sz w:val="28"/>
                    <w:szCs w:val="28"/>
                  </w:rPr>
                </w:r>
                <w:r w:rsidRPr="00032F10">
                  <w:rPr>
                    <w:noProof/>
                    <w:webHidden/>
                    <w:sz w:val="28"/>
                    <w:szCs w:val="28"/>
                  </w:rPr>
                  <w:fldChar w:fldCharType="separate"/>
                </w:r>
                <w:r w:rsidR="007D7BB8">
                  <w:rPr>
                    <w:noProof/>
                    <w:webHidden/>
                    <w:sz w:val="28"/>
                    <w:szCs w:val="28"/>
                  </w:rPr>
                  <w:t>46</w:t>
                </w:r>
                <w:r w:rsidRPr="00032F10">
                  <w:rPr>
                    <w:noProof/>
                    <w:webHidden/>
                    <w:sz w:val="28"/>
                    <w:szCs w:val="28"/>
                  </w:rPr>
                  <w:fldChar w:fldCharType="end"/>
                </w:r>
              </w:hyperlink>
            </w:p>
            <w:p w14:paraId="24FEF623" w14:textId="279D4F11"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55" w:history="1">
                <w:r w:rsidRPr="00032F10">
                  <w:rPr>
                    <w:rStyle w:val="a4"/>
                    <w:noProof/>
                    <w:sz w:val="28"/>
                    <w:szCs w:val="28"/>
                  </w:rPr>
                  <w:t>3.3. Средства аутентификации и управления доступом</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_Toc229424055 \h </w:instrText>
                </w:r>
                <w:r w:rsidRPr="00032F10">
                  <w:rPr>
                    <w:noProof/>
                    <w:webHidden/>
                    <w:sz w:val="28"/>
                    <w:szCs w:val="28"/>
                  </w:rPr>
                </w:r>
                <w:r w:rsidRPr="00032F10">
                  <w:rPr>
                    <w:noProof/>
                    <w:webHidden/>
                    <w:sz w:val="28"/>
                    <w:szCs w:val="28"/>
                  </w:rPr>
                  <w:fldChar w:fldCharType="separate"/>
                </w:r>
                <w:r w:rsidR="007D7BB8">
                  <w:rPr>
                    <w:noProof/>
                    <w:webHidden/>
                    <w:sz w:val="28"/>
                    <w:szCs w:val="28"/>
                  </w:rPr>
                  <w:t>51</w:t>
                </w:r>
                <w:r w:rsidRPr="00032F10">
                  <w:rPr>
                    <w:noProof/>
                    <w:webHidden/>
                    <w:sz w:val="28"/>
                    <w:szCs w:val="28"/>
                  </w:rPr>
                  <w:fldChar w:fldCharType="end"/>
                </w:r>
              </w:hyperlink>
            </w:p>
            <w:p w14:paraId="64357175" w14:textId="643E470D"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56" w:history="1">
                <w:r w:rsidRPr="00032F10">
                  <w:rPr>
                    <w:rStyle w:val="a4"/>
                    <w:noProof/>
                    <w:sz w:val="28"/>
                    <w:szCs w:val="28"/>
                  </w:rPr>
                  <w:t>3.4. Средства защиты целостности документов - электронная цифровая подпись</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_Toc229424056 \h </w:instrText>
                </w:r>
                <w:r w:rsidRPr="00032F10">
                  <w:rPr>
                    <w:noProof/>
                    <w:webHidden/>
                    <w:sz w:val="28"/>
                    <w:szCs w:val="28"/>
                  </w:rPr>
                </w:r>
                <w:r w:rsidRPr="00032F10">
                  <w:rPr>
                    <w:noProof/>
                    <w:webHidden/>
                    <w:sz w:val="28"/>
                    <w:szCs w:val="28"/>
                  </w:rPr>
                  <w:fldChar w:fldCharType="separate"/>
                </w:r>
                <w:r w:rsidR="007D7BB8">
                  <w:rPr>
                    <w:noProof/>
                    <w:webHidden/>
                    <w:sz w:val="28"/>
                    <w:szCs w:val="28"/>
                  </w:rPr>
                  <w:t>55</w:t>
                </w:r>
                <w:r w:rsidRPr="00032F10">
                  <w:rPr>
                    <w:noProof/>
                    <w:webHidden/>
                    <w:sz w:val="28"/>
                    <w:szCs w:val="28"/>
                  </w:rPr>
                  <w:fldChar w:fldCharType="end"/>
                </w:r>
              </w:hyperlink>
            </w:p>
            <w:p w14:paraId="714E800D" w14:textId="4BF58BA5"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57" w:history="1">
                <w:r w:rsidRPr="00032F10">
                  <w:rPr>
                    <w:rStyle w:val="a4"/>
                    <w:noProof/>
                    <w:sz w:val="28"/>
                    <w:szCs w:val="28"/>
                  </w:rPr>
                  <w:t>3.5 Функционирование системы - жизненный цикл документа</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_Toc229424057 \h </w:instrText>
                </w:r>
                <w:r w:rsidRPr="00032F10">
                  <w:rPr>
                    <w:noProof/>
                    <w:webHidden/>
                    <w:sz w:val="28"/>
                    <w:szCs w:val="28"/>
                  </w:rPr>
                </w:r>
                <w:r w:rsidRPr="00032F10">
                  <w:rPr>
                    <w:noProof/>
                    <w:webHidden/>
                    <w:sz w:val="28"/>
                    <w:szCs w:val="28"/>
                  </w:rPr>
                  <w:fldChar w:fldCharType="separate"/>
                </w:r>
                <w:r w:rsidR="007D7BB8">
                  <w:rPr>
                    <w:noProof/>
                    <w:webHidden/>
                    <w:sz w:val="28"/>
                    <w:szCs w:val="28"/>
                  </w:rPr>
                  <w:t>59</w:t>
                </w:r>
                <w:r w:rsidRPr="00032F10">
                  <w:rPr>
                    <w:noProof/>
                    <w:webHidden/>
                    <w:sz w:val="28"/>
                    <w:szCs w:val="28"/>
                  </w:rPr>
                  <w:fldChar w:fldCharType="end"/>
                </w:r>
              </w:hyperlink>
            </w:p>
            <w:p w14:paraId="6B9357CC" w14:textId="2D9062DF"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58" w:history="1">
                <w:r w:rsidRPr="00032F10">
                  <w:rPr>
                    <w:rStyle w:val="a4"/>
                    <w:noProof/>
                    <w:sz w:val="28"/>
                    <w:szCs w:val="28"/>
                  </w:rPr>
                  <w:t>3.6. Система аудита и журналирования</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_Toc229424058 \h </w:instrText>
                </w:r>
                <w:r w:rsidRPr="00032F10">
                  <w:rPr>
                    <w:noProof/>
                    <w:webHidden/>
                    <w:sz w:val="28"/>
                    <w:szCs w:val="28"/>
                  </w:rPr>
                </w:r>
                <w:r w:rsidRPr="00032F10">
                  <w:rPr>
                    <w:noProof/>
                    <w:webHidden/>
                    <w:sz w:val="28"/>
                    <w:szCs w:val="28"/>
                  </w:rPr>
                  <w:fldChar w:fldCharType="separate"/>
                </w:r>
                <w:r w:rsidR="007D7BB8">
                  <w:rPr>
                    <w:noProof/>
                    <w:webHidden/>
                    <w:sz w:val="28"/>
                    <w:szCs w:val="28"/>
                  </w:rPr>
                  <w:t>65</w:t>
                </w:r>
                <w:r w:rsidRPr="00032F10">
                  <w:rPr>
                    <w:noProof/>
                    <w:webHidden/>
                    <w:sz w:val="28"/>
                    <w:szCs w:val="28"/>
                  </w:rPr>
                  <w:fldChar w:fldCharType="end"/>
                </w:r>
              </w:hyperlink>
            </w:p>
            <w:p w14:paraId="0E9C2EAA" w14:textId="52D724E1"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59" w:history="1">
                <w:r w:rsidRPr="00032F10">
                  <w:rPr>
                    <w:rStyle w:val="a4"/>
                    <w:noProof/>
                    <w:sz w:val="28"/>
                    <w:szCs w:val="28"/>
                  </w:rPr>
                  <w:t>3.7. Дополнительные средства защиты</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_Toc229424059 \h </w:instrText>
                </w:r>
                <w:r w:rsidRPr="00032F10">
                  <w:rPr>
                    <w:noProof/>
                    <w:webHidden/>
                    <w:sz w:val="28"/>
                    <w:szCs w:val="28"/>
                  </w:rPr>
                </w:r>
                <w:r w:rsidRPr="00032F10">
                  <w:rPr>
                    <w:noProof/>
                    <w:webHidden/>
                    <w:sz w:val="28"/>
                    <w:szCs w:val="28"/>
                  </w:rPr>
                  <w:fldChar w:fldCharType="separate"/>
                </w:r>
                <w:r w:rsidR="007D7BB8">
                  <w:rPr>
                    <w:noProof/>
                    <w:webHidden/>
                    <w:sz w:val="28"/>
                    <w:szCs w:val="28"/>
                  </w:rPr>
                  <w:t>68</w:t>
                </w:r>
                <w:r w:rsidRPr="00032F10">
                  <w:rPr>
                    <w:noProof/>
                    <w:webHidden/>
                    <w:sz w:val="28"/>
                    <w:szCs w:val="28"/>
                  </w:rPr>
                  <w:fldChar w:fldCharType="end"/>
                </w:r>
              </w:hyperlink>
            </w:p>
            <w:p w14:paraId="18B6E57C" w14:textId="22748088"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60" w:history="1">
                <w:r w:rsidRPr="00032F10">
                  <w:rPr>
                    <w:rStyle w:val="a4"/>
                    <w:noProof/>
                    <w:sz w:val="28"/>
                    <w:szCs w:val="28"/>
                  </w:rPr>
                  <w:t>3.8. Управление пользователями (административный модуль)</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_Toc229424060 \h </w:instrText>
                </w:r>
                <w:r w:rsidRPr="00032F10">
                  <w:rPr>
                    <w:noProof/>
                    <w:webHidden/>
                    <w:sz w:val="28"/>
                    <w:szCs w:val="28"/>
                  </w:rPr>
                </w:r>
                <w:r w:rsidRPr="00032F10">
                  <w:rPr>
                    <w:noProof/>
                    <w:webHidden/>
                    <w:sz w:val="28"/>
                    <w:szCs w:val="28"/>
                  </w:rPr>
                  <w:fldChar w:fldCharType="separate"/>
                </w:r>
                <w:r w:rsidR="007D7BB8">
                  <w:rPr>
                    <w:noProof/>
                    <w:webHidden/>
                    <w:sz w:val="28"/>
                    <w:szCs w:val="28"/>
                  </w:rPr>
                  <w:t>70</w:t>
                </w:r>
                <w:r w:rsidRPr="00032F10">
                  <w:rPr>
                    <w:noProof/>
                    <w:webHidden/>
                    <w:sz w:val="28"/>
                    <w:szCs w:val="28"/>
                  </w:rPr>
                  <w:fldChar w:fldCharType="end"/>
                </w:r>
              </w:hyperlink>
            </w:p>
            <w:p w14:paraId="3B8E8297" w14:textId="7398A06E" w:rsidR="00032F10" w:rsidRPr="00032F10" w:rsidRDefault="00032F10">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9424061" w:history="1">
                <w:r w:rsidRPr="00032F10">
                  <w:rPr>
                    <w:rStyle w:val="a4"/>
                    <w:noProof/>
                    <w:sz w:val="28"/>
                    <w:szCs w:val="28"/>
                  </w:rPr>
                  <w:t>3.9. Стадии и этапы реализации</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_Toc229424061 \h </w:instrText>
                </w:r>
                <w:r w:rsidRPr="00032F10">
                  <w:rPr>
                    <w:noProof/>
                    <w:webHidden/>
                    <w:sz w:val="28"/>
                    <w:szCs w:val="28"/>
                  </w:rPr>
                </w:r>
                <w:r w:rsidRPr="00032F10">
                  <w:rPr>
                    <w:noProof/>
                    <w:webHidden/>
                    <w:sz w:val="28"/>
                    <w:szCs w:val="28"/>
                  </w:rPr>
                  <w:fldChar w:fldCharType="separate"/>
                </w:r>
                <w:r w:rsidR="007D7BB8">
                  <w:rPr>
                    <w:noProof/>
                    <w:webHidden/>
                    <w:sz w:val="28"/>
                    <w:szCs w:val="28"/>
                  </w:rPr>
                  <w:t>72</w:t>
                </w:r>
                <w:r w:rsidRPr="00032F10">
                  <w:rPr>
                    <w:noProof/>
                    <w:webHidden/>
                    <w:sz w:val="28"/>
                    <w:szCs w:val="28"/>
                  </w:rPr>
                  <w:fldChar w:fldCharType="end"/>
                </w:r>
              </w:hyperlink>
            </w:p>
            <w:p w14:paraId="6534ABB3" w14:textId="225E14AA" w:rsidR="00032F10" w:rsidRPr="00032F10" w:rsidRDefault="00032F10">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9424062" w:history="1">
                <w:r w:rsidRPr="00032F10">
                  <w:rPr>
                    <w:rStyle w:val="a4"/>
                    <w:noProof/>
                    <w:sz w:val="28"/>
                    <w:szCs w:val="28"/>
                  </w:rPr>
                  <w:t>СПИСОК ИСПОЛЬЗУЕМЫХ ИСТОЧНИКОВ</w:t>
                </w:r>
                <w:r w:rsidRPr="00032F10">
                  <w:rPr>
                    <w:noProof/>
                    <w:webHidden/>
                    <w:sz w:val="28"/>
                    <w:szCs w:val="28"/>
                  </w:rPr>
                  <w:tab/>
                </w:r>
                <w:r w:rsidRPr="00032F10">
                  <w:rPr>
                    <w:noProof/>
                    <w:webHidden/>
                    <w:sz w:val="28"/>
                    <w:szCs w:val="28"/>
                  </w:rPr>
                  <w:fldChar w:fldCharType="begin"/>
                </w:r>
                <w:r w:rsidRPr="00032F10">
                  <w:rPr>
                    <w:noProof/>
                    <w:webHidden/>
                    <w:sz w:val="28"/>
                    <w:szCs w:val="28"/>
                  </w:rPr>
                  <w:instrText xml:space="preserve"> PAGEREF _Toc229424062 \h </w:instrText>
                </w:r>
                <w:r w:rsidRPr="00032F10">
                  <w:rPr>
                    <w:noProof/>
                    <w:webHidden/>
                    <w:sz w:val="28"/>
                    <w:szCs w:val="28"/>
                  </w:rPr>
                </w:r>
                <w:r w:rsidRPr="00032F10">
                  <w:rPr>
                    <w:noProof/>
                    <w:webHidden/>
                    <w:sz w:val="28"/>
                    <w:szCs w:val="28"/>
                  </w:rPr>
                  <w:fldChar w:fldCharType="separate"/>
                </w:r>
                <w:r w:rsidR="007D7BB8">
                  <w:rPr>
                    <w:noProof/>
                    <w:webHidden/>
                    <w:sz w:val="28"/>
                    <w:szCs w:val="28"/>
                  </w:rPr>
                  <w:t>78</w:t>
                </w:r>
                <w:r w:rsidRPr="00032F10">
                  <w:rPr>
                    <w:noProof/>
                    <w:webHidden/>
                    <w:sz w:val="28"/>
                    <w:szCs w:val="28"/>
                  </w:rPr>
                  <w:fldChar w:fldCharType="end"/>
                </w:r>
              </w:hyperlink>
            </w:p>
            <w:p w14:paraId="06784413" w14:textId="30ABF1DB" w:rsidR="00C92A6E" w:rsidRPr="00032F10" w:rsidRDefault="00C92A6E" w:rsidP="00C92A6E">
              <w:pPr>
                <w:spacing w:after="200" w:line="276" w:lineRule="auto"/>
                <w:rPr>
                  <w:sz w:val="28"/>
                  <w:szCs w:val="28"/>
                </w:rPr>
              </w:pPr>
              <w:r w:rsidRPr="00032F10">
                <w:rPr>
                  <w:sz w:val="28"/>
                  <w:szCs w:val="28"/>
                </w:rPr>
                <w:fldChar w:fldCharType="end"/>
              </w:r>
            </w:p>
          </w:sdtContent>
        </w:sdt>
        <w:p w14:paraId="60561ED4" w14:textId="4ED85090" w:rsidR="002943FD" w:rsidRPr="001106D3" w:rsidRDefault="00000000" w:rsidP="00C92A6E">
          <w:pPr>
            <w:pStyle w:val="ab"/>
            <w:jc w:val="center"/>
            <w:rPr>
              <w:rFonts w:ascii="Times New Roman" w:hAnsi="Times New Roman" w:cs="Times New Roman"/>
              <w:sz w:val="28"/>
              <w:szCs w:val="28"/>
            </w:rPr>
          </w:pPr>
        </w:p>
      </w:sdtContent>
    </w:sdt>
    <w:p w14:paraId="23DA6A21" w14:textId="677FFF0A" w:rsidR="002943FD" w:rsidRDefault="002943FD" w:rsidP="002943FD">
      <w:pPr>
        <w:autoSpaceDE w:val="0"/>
        <w:autoSpaceDN w:val="0"/>
        <w:adjustRightInd w:val="0"/>
        <w:spacing w:line="360" w:lineRule="auto"/>
        <w:jc w:val="both"/>
        <w:rPr>
          <w:sz w:val="28"/>
          <w:szCs w:val="28"/>
          <w:vertAlign w:val="superscript"/>
        </w:rPr>
      </w:pPr>
    </w:p>
    <w:p w14:paraId="34681A25" w14:textId="77777777" w:rsidR="002943FD" w:rsidRDefault="002943FD">
      <w:pPr>
        <w:spacing w:after="160" w:line="259" w:lineRule="auto"/>
        <w:rPr>
          <w:sz w:val="28"/>
          <w:szCs w:val="28"/>
          <w:vertAlign w:val="superscript"/>
        </w:rPr>
      </w:pPr>
      <w:r>
        <w:rPr>
          <w:sz w:val="28"/>
          <w:szCs w:val="28"/>
          <w:vertAlign w:val="superscript"/>
        </w:rPr>
        <w:br w:type="page"/>
      </w:r>
    </w:p>
    <w:p w14:paraId="3E0AD52B" w14:textId="77777777" w:rsidR="00B749E0" w:rsidRPr="001106D3" w:rsidRDefault="00B749E0" w:rsidP="001106D3">
      <w:pPr>
        <w:pStyle w:val="1"/>
        <w:spacing w:before="0" w:after="0" w:line="360" w:lineRule="auto"/>
        <w:jc w:val="center"/>
        <w:rPr>
          <w:rFonts w:ascii="Times New Roman" w:eastAsia="Calibri" w:hAnsi="Times New Roman" w:cs="Times New Roman"/>
          <w:sz w:val="28"/>
          <w:szCs w:val="28"/>
          <w:lang w:eastAsia="en-US"/>
        </w:rPr>
      </w:pPr>
      <w:bookmarkStart w:id="2" w:name="_Toc216955373"/>
      <w:bookmarkStart w:id="3" w:name="_Toc229424028"/>
      <w:bookmarkEnd w:id="0"/>
      <w:r w:rsidRPr="001106D3">
        <w:rPr>
          <w:rFonts w:ascii="Times New Roman" w:eastAsia="Calibri" w:hAnsi="Times New Roman" w:cs="Times New Roman"/>
          <w:sz w:val="28"/>
          <w:szCs w:val="28"/>
          <w:lang w:eastAsia="en-US"/>
        </w:rPr>
        <w:lastRenderedPageBreak/>
        <w:t>ВВЕДЕНИЕ</w:t>
      </w:r>
      <w:bookmarkEnd w:id="2"/>
      <w:bookmarkEnd w:id="3"/>
    </w:p>
    <w:p w14:paraId="40A0B4DA" w14:textId="77777777" w:rsidR="00B749E0" w:rsidRPr="00696F6A" w:rsidRDefault="00B749E0" w:rsidP="00B749E0">
      <w:pPr>
        <w:spacing w:line="360" w:lineRule="auto"/>
        <w:ind w:firstLine="709"/>
        <w:jc w:val="both"/>
        <w:rPr>
          <w:sz w:val="28"/>
          <w:szCs w:val="28"/>
        </w:rPr>
      </w:pPr>
      <w:r w:rsidRPr="00696F6A">
        <w:rPr>
          <w:sz w:val="28"/>
          <w:szCs w:val="28"/>
        </w:rPr>
        <w:t>Актуальность исследования обусловлена экспоненциальным ростом сложности кибератак и их разрушительного потенциала для автоматизированных систем, что требует пересмотра традиционных подходов к безопасности. В современном цифровом ландшафте злоумышленники постоянно совершенствуют методы атак, используя сложные техники обхода защитных механизмов. Это создает серьезные риски для целостности и конфиденциальности данных в автоматизированных информационных системах (АИС), подчеркивая необходимость разработки более эффективных стратегий защиты.</w:t>
      </w:r>
    </w:p>
    <w:p w14:paraId="7046EE0D" w14:textId="77777777" w:rsidR="00B749E0" w:rsidRPr="00696F6A" w:rsidRDefault="00B749E0" w:rsidP="00B749E0">
      <w:pPr>
        <w:spacing w:line="360" w:lineRule="auto"/>
        <w:ind w:firstLine="709"/>
        <w:jc w:val="both"/>
        <w:rPr>
          <w:sz w:val="28"/>
          <w:szCs w:val="28"/>
        </w:rPr>
      </w:pPr>
      <w:r w:rsidRPr="00696F6A">
        <w:rPr>
          <w:sz w:val="28"/>
          <w:szCs w:val="28"/>
        </w:rPr>
        <w:t>Дополнительным фактором значимости темы выступает ужесточение глобальных (GDPR) и национальных регуляторных требований, диктующих необходимость баланса между функциональностью систем и гарантиями защиты данных на всех этапах жизненного цикла. Нормативные акты, такие как Общий регламент по защите данных, устанавливают строгие стандарты обработки персональной информации, нарушение которых влечет существенные штрафы. Поэтому разработчики АИС сталкиваются с задачей интеграции защитных механизмов без ущерба для производительности и удобства использования системы.</w:t>
      </w:r>
    </w:p>
    <w:p w14:paraId="6C276746" w14:textId="77777777" w:rsidR="00B749E0" w:rsidRPr="00696F6A" w:rsidRDefault="00B749E0" w:rsidP="00B749E0">
      <w:pPr>
        <w:spacing w:line="360" w:lineRule="auto"/>
        <w:ind w:firstLine="709"/>
        <w:jc w:val="both"/>
        <w:rPr>
          <w:sz w:val="28"/>
          <w:szCs w:val="28"/>
        </w:rPr>
      </w:pPr>
      <w:r w:rsidRPr="00696F6A">
        <w:rPr>
          <w:sz w:val="28"/>
          <w:szCs w:val="28"/>
        </w:rPr>
        <w:t>Ключевая проблема заключается в системном несоответствии между скоростью разработки современных АИС и эффективностью внедряемых защитных механизмов, что создаёт критические лаги в реагировании на новые угрозы. Стремление к быстрому выпуску функциональных продуктов часто приводит к недооценке вопросов безопасности на этапе проектирования. В результате системы становятся уязвимыми для новейших атак уже в момент их внедрения, требуя дорогостоящих доработок и патчей постфактум.</w:t>
      </w:r>
    </w:p>
    <w:p w14:paraId="3EB1E0B1" w14:textId="11261219" w:rsidR="00B749E0" w:rsidRPr="00696F6A" w:rsidRDefault="00B749E0" w:rsidP="00B852E7">
      <w:pPr>
        <w:widowControl w:val="0"/>
        <w:spacing w:line="360" w:lineRule="auto"/>
        <w:ind w:firstLine="709"/>
        <w:jc w:val="both"/>
        <w:rPr>
          <w:sz w:val="28"/>
          <w:szCs w:val="28"/>
        </w:rPr>
      </w:pPr>
      <w:r w:rsidRPr="00696F6A">
        <w:rPr>
          <w:sz w:val="28"/>
          <w:szCs w:val="28"/>
        </w:rPr>
        <w:t xml:space="preserve">Особую остроту проблеме придаёт накопление уязвимостей при интеграции разнородных компонентов без превентивного тестирования на безопасность, ведущее к каскадным сбоям и утечкам конфиденциальной информации. Отсутствие комплексного тестирования на этапе сборки </w:t>
      </w:r>
      <w:r w:rsidRPr="00696F6A">
        <w:rPr>
          <w:sz w:val="28"/>
          <w:szCs w:val="28"/>
        </w:rPr>
        <w:lastRenderedPageBreak/>
        <w:t>системы</w:t>
      </w:r>
      <w:r w:rsidR="00C91194">
        <w:rPr>
          <w:sz w:val="28"/>
          <w:szCs w:val="28"/>
        </w:rPr>
        <w:t> </w:t>
      </w:r>
      <w:r w:rsidRPr="00696F6A">
        <w:rPr>
          <w:sz w:val="28"/>
          <w:szCs w:val="28"/>
        </w:rPr>
        <w:t>увеличивает вероятность возникновения критических инцидентов безопасности.</w:t>
      </w:r>
    </w:p>
    <w:p w14:paraId="4905AE4F" w14:textId="61951C0D" w:rsidR="00B749E0" w:rsidRPr="00696F6A" w:rsidRDefault="00B749E0" w:rsidP="00B749E0">
      <w:pPr>
        <w:spacing w:line="360" w:lineRule="auto"/>
        <w:ind w:firstLine="709"/>
        <w:jc w:val="both"/>
        <w:rPr>
          <w:sz w:val="28"/>
          <w:szCs w:val="28"/>
        </w:rPr>
      </w:pPr>
      <w:r w:rsidRPr="00696F6A">
        <w:rPr>
          <w:sz w:val="28"/>
          <w:szCs w:val="28"/>
        </w:rPr>
        <w:t xml:space="preserve">Цель работы </w:t>
      </w:r>
      <w:r w:rsidR="007F6EBA">
        <w:rPr>
          <w:sz w:val="28"/>
          <w:szCs w:val="28"/>
        </w:rPr>
        <w:t>-</w:t>
      </w:r>
      <w:r w:rsidRPr="00696F6A">
        <w:rPr>
          <w:sz w:val="28"/>
          <w:szCs w:val="28"/>
        </w:rPr>
        <w:t xml:space="preserve"> разработка и тестирование прототипа автоматизированной системы с комплексными механизмами защиты, обеспечивающими не только обнаружение, но и активное предотвращение инцидентов. Данная цель предполагает создание функциональной модели АИС, интегрирующей многоуровневые средства безопасности на этапе проектирования. </w:t>
      </w:r>
      <w:r>
        <w:rPr>
          <w:sz w:val="28"/>
          <w:szCs w:val="28"/>
        </w:rPr>
        <w:t>П</w:t>
      </w:r>
      <w:r w:rsidRPr="00696F6A">
        <w:rPr>
          <w:sz w:val="28"/>
          <w:szCs w:val="28"/>
        </w:rPr>
        <w:t>роверка позволит оценить эффективность предложенных решений в условиях, имитирующих реальные угрозы.</w:t>
      </w:r>
    </w:p>
    <w:p w14:paraId="79FCD587" w14:textId="34AC3624" w:rsidR="00B749E0" w:rsidRPr="00696F6A" w:rsidRDefault="00B749E0" w:rsidP="00B749E0">
      <w:pPr>
        <w:spacing w:line="360" w:lineRule="auto"/>
        <w:ind w:firstLine="709"/>
        <w:jc w:val="both"/>
        <w:rPr>
          <w:sz w:val="28"/>
          <w:szCs w:val="28"/>
        </w:rPr>
      </w:pPr>
      <w:r w:rsidRPr="00696F6A">
        <w:rPr>
          <w:sz w:val="28"/>
          <w:szCs w:val="28"/>
        </w:rPr>
        <w:t>В задачи исследования входит анализ теоретических основ защиты информации, оценка методологий интеграции security</w:t>
      </w:r>
      <w:r w:rsidR="003568E0">
        <w:rPr>
          <w:sz w:val="28"/>
          <w:szCs w:val="28"/>
        </w:rPr>
        <w:t>-</w:t>
      </w:r>
      <w:r w:rsidRPr="00696F6A">
        <w:rPr>
          <w:sz w:val="28"/>
          <w:szCs w:val="28"/>
        </w:rPr>
        <w:t>by</w:t>
      </w:r>
      <w:r w:rsidR="003568E0">
        <w:rPr>
          <w:sz w:val="28"/>
          <w:szCs w:val="28"/>
        </w:rPr>
        <w:t>-</w:t>
      </w:r>
      <w:r w:rsidRPr="00696F6A">
        <w:rPr>
          <w:sz w:val="28"/>
          <w:szCs w:val="28"/>
        </w:rPr>
        <w:t>design в архитектуру АИС и систематизация этапов разработки с учётом киберрисков. Первостепенной задачей является изучение современных подходов к построению защищенных систем, включая принципы безопасного проектирования. Далее предстоит определить оптимальные способы внедрения защитных механизмов в архитектуру разрабатываемой системы.</w:t>
      </w:r>
    </w:p>
    <w:p w14:paraId="73988B29" w14:textId="6B39BD38" w:rsidR="00B749E0" w:rsidRPr="00696F6A" w:rsidRDefault="00B749E0" w:rsidP="00B749E0">
      <w:pPr>
        <w:spacing w:line="360" w:lineRule="auto"/>
        <w:ind w:firstLine="709"/>
        <w:jc w:val="both"/>
        <w:rPr>
          <w:sz w:val="28"/>
          <w:szCs w:val="28"/>
        </w:rPr>
      </w:pPr>
      <w:r w:rsidRPr="00696F6A">
        <w:rPr>
          <w:sz w:val="28"/>
          <w:szCs w:val="28"/>
        </w:rPr>
        <w:t>Отдельный блок задач посвящён исследова</w:t>
      </w:r>
      <w:r w:rsidR="00C91194">
        <w:rPr>
          <w:sz w:val="28"/>
          <w:szCs w:val="28"/>
        </w:rPr>
        <w:t>ниям</w:t>
      </w:r>
      <w:r w:rsidRPr="00696F6A">
        <w:rPr>
          <w:sz w:val="28"/>
          <w:szCs w:val="28"/>
        </w:rPr>
        <w:t xml:space="preserve"> средств тестирования для выявления уязвимостей на разных этапах разработки. На основе анализа будут предложены практические методы повышения устойчивости АИС к кибератакам.</w:t>
      </w:r>
    </w:p>
    <w:p w14:paraId="48B2CBD0" w14:textId="6C02789B" w:rsidR="00B749E0" w:rsidRDefault="00B749E0" w:rsidP="008D437D">
      <w:pPr>
        <w:widowControl w:val="0"/>
        <w:spacing w:line="360" w:lineRule="auto"/>
        <w:ind w:firstLine="709"/>
        <w:jc w:val="both"/>
        <w:rPr>
          <w:sz w:val="28"/>
          <w:szCs w:val="28"/>
        </w:rPr>
      </w:pPr>
      <w:r w:rsidRPr="00696F6A">
        <w:rPr>
          <w:sz w:val="28"/>
          <w:szCs w:val="28"/>
        </w:rPr>
        <w:t xml:space="preserve">Структурной идеей работы выступает последовательная реализация цикла </w:t>
      </w:r>
      <w:r w:rsidR="00C92A6E">
        <w:rPr>
          <w:sz w:val="28"/>
          <w:szCs w:val="28"/>
        </w:rPr>
        <w:t>«</w:t>
      </w:r>
      <w:r w:rsidRPr="00696F6A">
        <w:rPr>
          <w:sz w:val="28"/>
          <w:szCs w:val="28"/>
        </w:rPr>
        <w:t>разработка</w:t>
      </w:r>
      <w:r w:rsidR="003568E0">
        <w:rPr>
          <w:sz w:val="28"/>
          <w:szCs w:val="28"/>
        </w:rPr>
        <w:t>-</w:t>
      </w:r>
      <w:r w:rsidRPr="00696F6A">
        <w:rPr>
          <w:sz w:val="28"/>
          <w:szCs w:val="28"/>
        </w:rPr>
        <w:t>тестирование</w:t>
      </w:r>
      <w:r w:rsidR="00C92A6E">
        <w:rPr>
          <w:sz w:val="28"/>
          <w:szCs w:val="28"/>
        </w:rPr>
        <w:t>»</w:t>
      </w:r>
      <w:r w:rsidRPr="00696F6A">
        <w:rPr>
          <w:sz w:val="28"/>
          <w:szCs w:val="28"/>
        </w:rPr>
        <w:t xml:space="preserve"> для АИС с применением многоуровневых средств защиты, объединяющих превентивные, детективные и корректирующие контрмеры. Такой подход обеспечивает сквозное внедрение безопасности на всех стадиях жизненного цикла системы. В ходе работы будет продемонстрировано, как интеграция комплексной защиты влияет на общую надежность и устойчивость автоматизированной информационной системы к современным киберугрозам.</w:t>
      </w:r>
    </w:p>
    <w:p w14:paraId="51788963" w14:textId="77777777" w:rsidR="008D437D" w:rsidRDefault="008D437D" w:rsidP="008D437D">
      <w:pPr>
        <w:widowControl w:val="0"/>
        <w:spacing w:line="360" w:lineRule="auto"/>
        <w:ind w:firstLine="709"/>
        <w:jc w:val="both"/>
        <w:rPr>
          <w:sz w:val="28"/>
          <w:szCs w:val="28"/>
        </w:rPr>
      </w:pPr>
    </w:p>
    <w:p w14:paraId="27B0E349" w14:textId="77777777" w:rsidR="008D437D" w:rsidRPr="008D437D" w:rsidRDefault="008D437D" w:rsidP="00C91194">
      <w:pPr>
        <w:widowControl w:val="0"/>
        <w:spacing w:line="360" w:lineRule="auto"/>
        <w:jc w:val="both"/>
        <w:rPr>
          <w:sz w:val="28"/>
          <w:szCs w:val="28"/>
        </w:rPr>
      </w:pPr>
    </w:p>
    <w:p w14:paraId="0E41CE98" w14:textId="77777777" w:rsidR="00B749E0" w:rsidRDefault="00B749E0" w:rsidP="00C92A6E">
      <w:pPr>
        <w:pStyle w:val="1"/>
        <w:spacing w:before="0" w:after="0" w:line="360" w:lineRule="auto"/>
        <w:jc w:val="center"/>
        <w:rPr>
          <w:rFonts w:ascii="Times New Roman" w:hAnsi="Times New Roman" w:cs="Times New Roman"/>
          <w:sz w:val="28"/>
          <w:szCs w:val="28"/>
        </w:rPr>
      </w:pPr>
      <w:bookmarkStart w:id="4" w:name="_Toc216784548"/>
      <w:bookmarkStart w:id="5" w:name="_Toc216955374"/>
      <w:bookmarkStart w:id="6" w:name="_Toc229424029"/>
      <w:r w:rsidRPr="007102A7">
        <w:rPr>
          <w:rFonts w:ascii="Times New Roman" w:hAnsi="Times New Roman" w:cs="Times New Roman"/>
          <w:sz w:val="28"/>
          <w:szCs w:val="28"/>
        </w:rPr>
        <w:lastRenderedPageBreak/>
        <w:t>ГЛАВА 1 ТЕОРЕТИЧЕСКИЕ ОСНОВЫ ЗАЩИТЫ СИСТЕМ</w:t>
      </w:r>
      <w:bookmarkEnd w:id="4"/>
      <w:bookmarkEnd w:id="5"/>
      <w:bookmarkEnd w:id="6"/>
    </w:p>
    <w:p w14:paraId="5303DF91" w14:textId="77930338" w:rsidR="00C92A6E" w:rsidRPr="00C92A6E" w:rsidRDefault="00C92A6E" w:rsidP="00C92A6E">
      <w:pPr>
        <w:spacing w:line="360" w:lineRule="auto"/>
        <w:ind w:firstLine="709"/>
        <w:jc w:val="both"/>
      </w:pPr>
      <w:r w:rsidRPr="00696F6A">
        <w:rPr>
          <w:sz w:val="28"/>
          <w:szCs w:val="28"/>
        </w:rPr>
        <w:t>Автоматизированные информационные системы (АИС) представляют собой комплекс программно</w:t>
      </w:r>
      <w:r w:rsidR="003568E0">
        <w:rPr>
          <w:sz w:val="28"/>
          <w:szCs w:val="28"/>
        </w:rPr>
        <w:t>-</w:t>
      </w:r>
      <w:r w:rsidRPr="00696F6A">
        <w:rPr>
          <w:sz w:val="28"/>
          <w:szCs w:val="28"/>
        </w:rPr>
        <w:t>аппаратных средств, предназначенных для автоматизации процессов сбора, обработки, хранения и распространения информации. В современных условиях АИС играют ключевую роль в обеспечении эффективности и конкурентоспособности бизнес</w:t>
      </w:r>
      <w:r w:rsidR="003568E0">
        <w:rPr>
          <w:sz w:val="28"/>
          <w:szCs w:val="28"/>
        </w:rPr>
        <w:t>-</w:t>
      </w:r>
      <w:r w:rsidRPr="00696F6A">
        <w:rPr>
          <w:sz w:val="28"/>
          <w:szCs w:val="28"/>
        </w:rPr>
        <w:t>процессов. Они охватывают широкий спектр задач, от управления производством до взаимодействия с клиентами.</w:t>
      </w:r>
    </w:p>
    <w:p w14:paraId="0D9F6381" w14:textId="2B768D80" w:rsidR="00B749E0" w:rsidRPr="007102A7" w:rsidRDefault="00B749E0" w:rsidP="000D3EDA">
      <w:pPr>
        <w:pStyle w:val="2"/>
        <w:widowControl w:val="0"/>
        <w:spacing w:before="0" w:line="360" w:lineRule="auto"/>
        <w:ind w:firstLine="709"/>
        <w:rPr>
          <w:rFonts w:ascii="Times New Roman" w:hAnsi="Times New Roman" w:cs="Times New Roman"/>
          <w:b/>
          <w:bCs/>
          <w:color w:val="auto"/>
          <w:sz w:val="28"/>
          <w:szCs w:val="28"/>
        </w:rPr>
      </w:pPr>
      <w:bookmarkStart w:id="7" w:name="_Toc216784549"/>
      <w:bookmarkStart w:id="8" w:name="_Toc216955375"/>
      <w:bookmarkStart w:id="9" w:name="_Toc229424030"/>
      <w:r w:rsidRPr="007102A7">
        <w:rPr>
          <w:rFonts w:ascii="Times New Roman" w:hAnsi="Times New Roman" w:cs="Times New Roman"/>
          <w:b/>
          <w:bCs/>
          <w:color w:val="auto"/>
          <w:sz w:val="28"/>
          <w:szCs w:val="28"/>
        </w:rPr>
        <w:t xml:space="preserve">1.1 </w:t>
      </w:r>
      <w:bookmarkEnd w:id="7"/>
      <w:bookmarkEnd w:id="8"/>
      <w:r w:rsidR="004A1601" w:rsidRPr="004A1601">
        <w:rPr>
          <w:rFonts w:ascii="Times New Roman" w:hAnsi="Times New Roman" w:cs="Times New Roman"/>
          <w:b/>
          <w:bCs/>
          <w:color w:val="auto"/>
          <w:sz w:val="28"/>
          <w:szCs w:val="28"/>
        </w:rPr>
        <w:t>Характеристика объекта защиты и условий функционирования системы</w:t>
      </w:r>
      <w:bookmarkEnd w:id="9"/>
    </w:p>
    <w:p w14:paraId="36B90DE0" w14:textId="482F9280" w:rsidR="00B749E0" w:rsidRPr="00696F6A" w:rsidRDefault="00B749E0" w:rsidP="00C92A6E">
      <w:pPr>
        <w:widowControl w:val="0"/>
        <w:spacing w:line="360" w:lineRule="auto"/>
        <w:ind w:firstLine="709"/>
        <w:jc w:val="both"/>
        <w:rPr>
          <w:sz w:val="28"/>
          <w:szCs w:val="28"/>
        </w:rPr>
      </w:pPr>
      <w:r w:rsidRPr="00696F6A">
        <w:rPr>
          <w:sz w:val="28"/>
          <w:szCs w:val="28"/>
        </w:rPr>
        <w:t>Роль АИС в современных бизнес</w:t>
      </w:r>
      <w:r w:rsidR="003568E0">
        <w:rPr>
          <w:sz w:val="28"/>
          <w:szCs w:val="28"/>
        </w:rPr>
        <w:t>-</w:t>
      </w:r>
      <w:r w:rsidRPr="00696F6A">
        <w:rPr>
          <w:sz w:val="28"/>
          <w:szCs w:val="28"/>
        </w:rPr>
        <w:t>процессах постоянно возрастает, что обусловливает необходимость уделять особое внимание вопросам защиты данных. Интеграция различных систем и увеличение объемов обрабатываемой информации повышают риски утечек и несанкционированного доступа. Таким образом, обеспечение информационной безопасности становится неотъемлемой частью проектирования и эксплуатации АИС. Требования к защите данных в АИС включают не только предотвращение внешних атак, но и обеспечение конфиденциальности, целостности и доступности информации. Это требует комплексного подхода к безопасности, включающего как технические, так и организационные меры. Современные АИС должны быть спроектированы с учетом принципов безопасности на всех этапах жизненного цикла.</w:t>
      </w:r>
    </w:p>
    <w:p w14:paraId="7456252F" w14:textId="77777777" w:rsidR="00B749E0" w:rsidRDefault="00B749E0" w:rsidP="00C92A6E">
      <w:pPr>
        <w:widowControl w:val="0"/>
        <w:spacing w:line="360" w:lineRule="auto"/>
        <w:ind w:firstLine="709"/>
        <w:jc w:val="both"/>
        <w:rPr>
          <w:sz w:val="28"/>
          <w:szCs w:val="28"/>
        </w:rPr>
      </w:pPr>
      <w:r w:rsidRPr="00696F6A">
        <w:rPr>
          <w:sz w:val="28"/>
          <w:szCs w:val="28"/>
        </w:rPr>
        <w:t xml:space="preserve">Функциональные требования к АИС в контексте безопасности охватывают ряд критически важных аспектов, направленных на защиту информации. К ним относятся механизмы аутентификации, которые подтверждают подлинность пользователей и системных компонентов. Эффективная аутентификация является первым барьером на пути несанкционированного доступа. Авторизация определяет права доступа аутентифицированных субъектов к ресурсам системы, ограничивая их действия в соответствии с заданными ролями и привилегиями. Шифрование </w:t>
      </w:r>
      <w:r w:rsidRPr="00696F6A">
        <w:rPr>
          <w:sz w:val="28"/>
          <w:szCs w:val="28"/>
        </w:rPr>
        <w:lastRenderedPageBreak/>
        <w:t>данных, в свою очередь, обеспечивает конфиденциальность информации как при хранении, так и при передаче, делая её недоступной для неавторизованных лиц. Управление доступом является комплексной системой, которая объединяет аутентификацию и авторизацию для контроля над всеми операциями с данными. Эти требования формируют основу для построения защищенной АИС, обеспечивая многоуровневую защиту от различных угроз. Их реализация требует тщательного проектирования и выбора соответствующих технологий. Комплексное применение этих мер позволяет значительно повысить уровень безопасности информационной системы.</w:t>
      </w:r>
    </w:p>
    <w:p w14:paraId="27DD81F9" w14:textId="6F7B1782" w:rsidR="00B749E0" w:rsidRPr="00447B0B" w:rsidRDefault="00B749E0" w:rsidP="000D3EDA">
      <w:pPr>
        <w:spacing w:line="360" w:lineRule="auto"/>
        <w:rPr>
          <w:rFonts w:eastAsia="Calibri"/>
          <w:bCs/>
          <w:color w:val="000000"/>
          <w:sz w:val="28"/>
          <w:szCs w:val="28"/>
          <w:lang w:eastAsia="en-US"/>
        </w:rPr>
      </w:pPr>
      <w:r w:rsidRPr="00447B0B">
        <w:rPr>
          <w:rFonts w:eastAsia="Calibri"/>
          <w:bCs/>
          <w:color w:val="000000"/>
          <w:sz w:val="28"/>
          <w:szCs w:val="28"/>
          <w:lang w:eastAsia="en-US"/>
        </w:rPr>
        <w:t>Таблица</w:t>
      </w:r>
      <w:r>
        <w:rPr>
          <w:rFonts w:eastAsia="Calibri"/>
          <w:bCs/>
          <w:color w:val="000000"/>
          <w:sz w:val="28"/>
          <w:szCs w:val="28"/>
          <w:lang w:eastAsia="en-US"/>
        </w:rPr>
        <w:t> </w:t>
      </w:r>
      <w:r w:rsidRPr="00447B0B">
        <w:rPr>
          <w:rFonts w:eastAsia="Calibri"/>
          <w:bCs/>
          <w:color w:val="000000"/>
          <w:sz w:val="28"/>
          <w:szCs w:val="28"/>
          <w:lang w:eastAsia="en-US"/>
        </w:rPr>
        <w:t>1</w:t>
      </w:r>
      <w:r w:rsidR="002D65F5">
        <w:rPr>
          <w:rFonts w:eastAsia="Calibri"/>
          <w:bCs/>
          <w:color w:val="000000"/>
          <w:sz w:val="28"/>
          <w:szCs w:val="28"/>
          <w:lang w:eastAsia="en-US"/>
        </w:rPr>
        <w:t>.1</w:t>
      </w:r>
      <w:r>
        <w:rPr>
          <w:rFonts w:eastAsia="Calibri"/>
          <w:bCs/>
          <w:color w:val="000000"/>
          <w:sz w:val="28"/>
          <w:szCs w:val="28"/>
          <w:lang w:eastAsia="en-US"/>
        </w:rPr>
        <w:t> </w:t>
      </w:r>
      <w:r w:rsidR="003568E0">
        <w:rPr>
          <w:bCs/>
          <w:sz w:val="28"/>
          <w:szCs w:val="28"/>
        </w:rPr>
        <w:t>-</w:t>
      </w:r>
      <w:r>
        <w:rPr>
          <w:rFonts w:eastAsia="Calibri"/>
          <w:bCs/>
          <w:color w:val="000000"/>
          <w:sz w:val="28"/>
          <w:szCs w:val="28"/>
          <w:lang w:eastAsia="en-US"/>
        </w:rPr>
        <w:t> Основные </w:t>
      </w:r>
      <w:r w:rsidRPr="00552F2C">
        <w:rPr>
          <w:rFonts w:eastAsia="Calibri"/>
          <w:bCs/>
          <w:color w:val="000000"/>
          <w:sz w:val="28"/>
          <w:szCs w:val="28"/>
          <w:lang w:eastAsia="en-US"/>
        </w:rPr>
        <w:t>функциональные</w:t>
      </w:r>
      <w:r>
        <w:rPr>
          <w:rFonts w:eastAsia="Calibri"/>
          <w:bCs/>
          <w:color w:val="000000"/>
          <w:sz w:val="28"/>
          <w:szCs w:val="28"/>
          <w:lang w:eastAsia="en-US"/>
        </w:rPr>
        <w:t> </w:t>
      </w:r>
      <w:r w:rsidRPr="00552F2C">
        <w:rPr>
          <w:rFonts w:eastAsia="Calibri"/>
          <w:bCs/>
          <w:color w:val="000000"/>
          <w:sz w:val="28"/>
          <w:szCs w:val="28"/>
          <w:lang w:eastAsia="en-US"/>
        </w:rPr>
        <w:t>требования</w:t>
      </w:r>
      <w:r>
        <w:rPr>
          <w:rFonts w:eastAsia="Calibri"/>
          <w:bCs/>
          <w:color w:val="000000"/>
          <w:sz w:val="28"/>
          <w:szCs w:val="28"/>
          <w:lang w:eastAsia="en-US"/>
        </w:rPr>
        <w:t> </w:t>
      </w:r>
      <w:r w:rsidRPr="00552F2C">
        <w:rPr>
          <w:rFonts w:eastAsia="Calibri"/>
          <w:bCs/>
          <w:color w:val="000000"/>
          <w:sz w:val="28"/>
          <w:szCs w:val="28"/>
          <w:lang w:eastAsia="en-US"/>
        </w:rPr>
        <w:t>безопасности автоматизированной информационной системы</w:t>
      </w:r>
    </w:p>
    <w:tbl>
      <w:tblPr>
        <w:tblStyle w:val="af"/>
        <w:tblW w:w="0" w:type="auto"/>
        <w:tblLook w:val="04A0" w:firstRow="1" w:lastRow="0" w:firstColumn="1" w:lastColumn="0" w:noHBand="0" w:noVBand="1"/>
      </w:tblPr>
      <w:tblGrid>
        <w:gridCol w:w="662"/>
        <w:gridCol w:w="3636"/>
        <w:gridCol w:w="2628"/>
        <w:gridCol w:w="2419"/>
      </w:tblGrid>
      <w:tr w:rsidR="00B749E0" w14:paraId="4D77BD29" w14:textId="77777777" w:rsidTr="00103C83">
        <w:trPr>
          <w:trHeight w:val="695"/>
        </w:trPr>
        <w:tc>
          <w:tcPr>
            <w:tcW w:w="704" w:type="dxa"/>
            <w:vAlign w:val="center"/>
          </w:tcPr>
          <w:p w14:paraId="77CFF7B5" w14:textId="77777777" w:rsidR="00B749E0" w:rsidRPr="00552F2C" w:rsidRDefault="00B749E0" w:rsidP="00103C83">
            <w:pPr>
              <w:jc w:val="center"/>
              <w:rPr>
                <w:rFonts w:eastAsia="Calibri"/>
                <w:color w:val="000000"/>
                <w:sz w:val="22"/>
                <w:szCs w:val="22"/>
                <w:lang w:eastAsia="en-US"/>
              </w:rPr>
            </w:pPr>
            <w:r w:rsidRPr="00552F2C">
              <w:rPr>
                <w:sz w:val="22"/>
                <w:szCs w:val="22"/>
              </w:rPr>
              <w:t>№</w:t>
            </w:r>
          </w:p>
        </w:tc>
        <w:tc>
          <w:tcPr>
            <w:tcW w:w="3969" w:type="dxa"/>
            <w:vAlign w:val="center"/>
          </w:tcPr>
          <w:p w14:paraId="005EDB2F" w14:textId="77777777" w:rsidR="00B749E0" w:rsidRPr="000D3EDA" w:rsidRDefault="00B749E0" w:rsidP="00103C83">
            <w:pPr>
              <w:jc w:val="center"/>
              <w:rPr>
                <w:rFonts w:eastAsia="Calibri"/>
                <w:b/>
                <w:bCs/>
                <w:color w:val="000000"/>
                <w:sz w:val="22"/>
                <w:szCs w:val="22"/>
                <w:lang w:eastAsia="en-US"/>
              </w:rPr>
            </w:pPr>
            <w:r w:rsidRPr="000D3EDA">
              <w:rPr>
                <w:b/>
                <w:bCs/>
                <w:sz w:val="22"/>
                <w:szCs w:val="22"/>
              </w:rPr>
              <w:t>Требование безопасности</w:t>
            </w:r>
          </w:p>
        </w:tc>
        <w:tc>
          <w:tcPr>
            <w:tcW w:w="2252" w:type="dxa"/>
            <w:vAlign w:val="center"/>
          </w:tcPr>
          <w:p w14:paraId="520B5A70" w14:textId="77777777" w:rsidR="00B749E0" w:rsidRPr="000D3EDA" w:rsidRDefault="00B749E0" w:rsidP="00103C83">
            <w:pPr>
              <w:jc w:val="center"/>
              <w:rPr>
                <w:rFonts w:eastAsia="Calibri"/>
                <w:b/>
                <w:bCs/>
                <w:color w:val="000000"/>
                <w:sz w:val="22"/>
                <w:szCs w:val="22"/>
                <w:lang w:eastAsia="en-US"/>
              </w:rPr>
            </w:pPr>
            <w:r w:rsidRPr="000D3EDA">
              <w:rPr>
                <w:b/>
                <w:bCs/>
                <w:sz w:val="22"/>
                <w:szCs w:val="22"/>
              </w:rPr>
              <w:t>Описание</w:t>
            </w:r>
          </w:p>
        </w:tc>
        <w:tc>
          <w:tcPr>
            <w:tcW w:w="2420" w:type="dxa"/>
            <w:vAlign w:val="center"/>
          </w:tcPr>
          <w:p w14:paraId="189955A8" w14:textId="77777777" w:rsidR="00B749E0" w:rsidRPr="000D3EDA" w:rsidRDefault="00B749E0" w:rsidP="00103C83">
            <w:pPr>
              <w:jc w:val="center"/>
              <w:rPr>
                <w:rFonts w:eastAsia="Calibri"/>
                <w:b/>
                <w:bCs/>
                <w:color w:val="000000"/>
                <w:sz w:val="22"/>
                <w:szCs w:val="22"/>
                <w:lang w:eastAsia="en-US"/>
              </w:rPr>
            </w:pPr>
            <w:r w:rsidRPr="000D3EDA">
              <w:rPr>
                <w:b/>
                <w:bCs/>
                <w:sz w:val="22"/>
                <w:szCs w:val="22"/>
              </w:rPr>
              <w:t>Назначение</w:t>
            </w:r>
          </w:p>
        </w:tc>
      </w:tr>
      <w:tr w:rsidR="00B749E0" w14:paraId="28867540" w14:textId="77777777" w:rsidTr="00103C83">
        <w:tc>
          <w:tcPr>
            <w:tcW w:w="704" w:type="dxa"/>
            <w:vAlign w:val="center"/>
          </w:tcPr>
          <w:p w14:paraId="05A0B167" w14:textId="77777777" w:rsidR="00B749E0" w:rsidRPr="00552F2C" w:rsidRDefault="00B749E0" w:rsidP="00103C83">
            <w:pPr>
              <w:rPr>
                <w:rFonts w:eastAsia="Calibri"/>
                <w:color w:val="000000"/>
                <w:sz w:val="22"/>
                <w:szCs w:val="22"/>
                <w:lang w:eastAsia="en-US"/>
              </w:rPr>
            </w:pPr>
            <w:r w:rsidRPr="00552F2C">
              <w:rPr>
                <w:sz w:val="22"/>
                <w:szCs w:val="22"/>
              </w:rPr>
              <w:t>1</w:t>
            </w:r>
          </w:p>
        </w:tc>
        <w:tc>
          <w:tcPr>
            <w:tcW w:w="3969" w:type="dxa"/>
            <w:vAlign w:val="center"/>
          </w:tcPr>
          <w:p w14:paraId="00C2784A"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Аутентификация</w:t>
            </w:r>
          </w:p>
        </w:tc>
        <w:tc>
          <w:tcPr>
            <w:tcW w:w="2252" w:type="dxa"/>
            <w:vAlign w:val="center"/>
          </w:tcPr>
          <w:p w14:paraId="3F8D6761"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Проверка</w:t>
            </w:r>
            <w:r>
              <w:rPr>
                <w:sz w:val="22"/>
                <w:szCs w:val="22"/>
              </w:rPr>
              <w:t> </w:t>
            </w:r>
            <w:r w:rsidRPr="00552F2C">
              <w:rPr>
                <w:sz w:val="22"/>
                <w:szCs w:val="22"/>
              </w:rPr>
              <w:t>подлинности пользователей</w:t>
            </w:r>
            <w:r>
              <w:rPr>
                <w:sz w:val="22"/>
                <w:szCs w:val="22"/>
              </w:rPr>
              <w:t> </w:t>
            </w:r>
            <w:r w:rsidRPr="00552F2C">
              <w:rPr>
                <w:sz w:val="22"/>
                <w:szCs w:val="22"/>
              </w:rPr>
              <w:t>и</w:t>
            </w:r>
            <w:r>
              <w:rPr>
                <w:sz w:val="22"/>
                <w:szCs w:val="22"/>
              </w:rPr>
              <w:t> </w:t>
            </w:r>
            <w:r w:rsidRPr="00552F2C">
              <w:rPr>
                <w:sz w:val="22"/>
                <w:szCs w:val="22"/>
              </w:rPr>
              <w:t>сервисов</w:t>
            </w:r>
          </w:p>
        </w:tc>
        <w:tc>
          <w:tcPr>
            <w:tcW w:w="2420" w:type="dxa"/>
            <w:vAlign w:val="center"/>
          </w:tcPr>
          <w:p w14:paraId="2EC3CC6E"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Предотвращение несанкционированного доступа</w:t>
            </w:r>
          </w:p>
        </w:tc>
      </w:tr>
      <w:tr w:rsidR="00B749E0" w14:paraId="061BE17D" w14:textId="77777777" w:rsidTr="00103C83">
        <w:tc>
          <w:tcPr>
            <w:tcW w:w="704" w:type="dxa"/>
            <w:vAlign w:val="center"/>
          </w:tcPr>
          <w:p w14:paraId="494CD132" w14:textId="77777777" w:rsidR="00B749E0" w:rsidRPr="00552F2C" w:rsidRDefault="00B749E0" w:rsidP="00103C83">
            <w:pPr>
              <w:rPr>
                <w:rFonts w:eastAsia="Calibri"/>
                <w:color w:val="000000"/>
                <w:sz w:val="22"/>
                <w:szCs w:val="22"/>
                <w:lang w:eastAsia="en-US"/>
              </w:rPr>
            </w:pPr>
            <w:r w:rsidRPr="00552F2C">
              <w:rPr>
                <w:sz w:val="22"/>
                <w:szCs w:val="22"/>
              </w:rPr>
              <w:t>2</w:t>
            </w:r>
          </w:p>
        </w:tc>
        <w:tc>
          <w:tcPr>
            <w:tcW w:w="3969" w:type="dxa"/>
            <w:vAlign w:val="center"/>
          </w:tcPr>
          <w:p w14:paraId="230246CE"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Авторизация</w:t>
            </w:r>
          </w:p>
        </w:tc>
        <w:tc>
          <w:tcPr>
            <w:tcW w:w="2252" w:type="dxa"/>
            <w:vAlign w:val="center"/>
          </w:tcPr>
          <w:p w14:paraId="296305EF"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Разграничение</w:t>
            </w:r>
            <w:r>
              <w:rPr>
                <w:sz w:val="22"/>
                <w:szCs w:val="22"/>
              </w:rPr>
              <w:t> </w:t>
            </w:r>
            <w:r w:rsidRPr="00552F2C">
              <w:rPr>
                <w:sz w:val="22"/>
                <w:szCs w:val="22"/>
              </w:rPr>
              <w:t>прав доступа</w:t>
            </w:r>
            <w:r>
              <w:rPr>
                <w:sz w:val="22"/>
                <w:szCs w:val="22"/>
              </w:rPr>
              <w:t> </w:t>
            </w:r>
            <w:r w:rsidRPr="00552F2C">
              <w:rPr>
                <w:sz w:val="22"/>
                <w:szCs w:val="22"/>
              </w:rPr>
              <w:t>к</w:t>
            </w:r>
            <w:r>
              <w:rPr>
                <w:sz w:val="22"/>
                <w:szCs w:val="22"/>
              </w:rPr>
              <w:t> </w:t>
            </w:r>
            <w:r w:rsidRPr="00552F2C">
              <w:rPr>
                <w:sz w:val="22"/>
                <w:szCs w:val="22"/>
              </w:rPr>
              <w:t>ресурсам системы</w:t>
            </w:r>
          </w:p>
        </w:tc>
        <w:tc>
          <w:tcPr>
            <w:tcW w:w="2420" w:type="dxa"/>
            <w:vAlign w:val="center"/>
          </w:tcPr>
          <w:p w14:paraId="56E76509"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Ограничение действий пользователей</w:t>
            </w:r>
          </w:p>
        </w:tc>
      </w:tr>
      <w:tr w:rsidR="00B749E0" w14:paraId="1E4C60FC" w14:textId="77777777" w:rsidTr="00103C83">
        <w:tc>
          <w:tcPr>
            <w:tcW w:w="704" w:type="dxa"/>
            <w:vAlign w:val="center"/>
          </w:tcPr>
          <w:p w14:paraId="76A63C5E" w14:textId="77777777" w:rsidR="00B749E0" w:rsidRPr="00552F2C" w:rsidRDefault="00B749E0" w:rsidP="00103C83">
            <w:pPr>
              <w:rPr>
                <w:rFonts w:eastAsia="Calibri"/>
                <w:color w:val="000000"/>
                <w:sz w:val="22"/>
                <w:szCs w:val="22"/>
                <w:lang w:eastAsia="en-US"/>
              </w:rPr>
            </w:pPr>
            <w:r w:rsidRPr="00552F2C">
              <w:rPr>
                <w:sz w:val="22"/>
                <w:szCs w:val="22"/>
              </w:rPr>
              <w:t>3</w:t>
            </w:r>
          </w:p>
        </w:tc>
        <w:tc>
          <w:tcPr>
            <w:tcW w:w="3969" w:type="dxa"/>
            <w:vAlign w:val="center"/>
          </w:tcPr>
          <w:p w14:paraId="6266D8AF"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Управление доступом</w:t>
            </w:r>
          </w:p>
        </w:tc>
        <w:tc>
          <w:tcPr>
            <w:tcW w:w="2252" w:type="dxa"/>
            <w:vAlign w:val="center"/>
          </w:tcPr>
          <w:p w14:paraId="1E939934"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Контроль</w:t>
            </w:r>
            <w:r>
              <w:rPr>
                <w:sz w:val="22"/>
                <w:szCs w:val="22"/>
              </w:rPr>
              <w:t> </w:t>
            </w:r>
            <w:r w:rsidRPr="00552F2C">
              <w:rPr>
                <w:sz w:val="22"/>
                <w:szCs w:val="22"/>
              </w:rPr>
              <w:t>операций</w:t>
            </w:r>
            <w:r>
              <w:rPr>
                <w:sz w:val="22"/>
                <w:szCs w:val="22"/>
              </w:rPr>
              <w:t> </w:t>
            </w:r>
            <w:r w:rsidRPr="00552F2C">
              <w:rPr>
                <w:sz w:val="22"/>
                <w:szCs w:val="22"/>
              </w:rPr>
              <w:t>с данными и ресурсами</w:t>
            </w:r>
          </w:p>
        </w:tc>
        <w:tc>
          <w:tcPr>
            <w:tcW w:w="2420" w:type="dxa"/>
            <w:vAlign w:val="center"/>
          </w:tcPr>
          <w:p w14:paraId="1F691B63"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Защита информации от неправомерного использования</w:t>
            </w:r>
          </w:p>
        </w:tc>
      </w:tr>
      <w:tr w:rsidR="00B749E0" w14:paraId="749B06D7" w14:textId="77777777" w:rsidTr="00103C83">
        <w:tc>
          <w:tcPr>
            <w:tcW w:w="704" w:type="dxa"/>
            <w:vAlign w:val="center"/>
          </w:tcPr>
          <w:p w14:paraId="733169FA" w14:textId="77777777" w:rsidR="00B749E0" w:rsidRPr="00552F2C" w:rsidRDefault="00B749E0" w:rsidP="00103C83">
            <w:pPr>
              <w:rPr>
                <w:rFonts w:eastAsia="Calibri"/>
                <w:color w:val="000000"/>
                <w:sz w:val="22"/>
                <w:szCs w:val="22"/>
                <w:lang w:eastAsia="en-US"/>
              </w:rPr>
            </w:pPr>
            <w:r w:rsidRPr="00552F2C">
              <w:rPr>
                <w:sz w:val="22"/>
                <w:szCs w:val="22"/>
              </w:rPr>
              <w:t>4</w:t>
            </w:r>
          </w:p>
        </w:tc>
        <w:tc>
          <w:tcPr>
            <w:tcW w:w="3969" w:type="dxa"/>
            <w:vAlign w:val="center"/>
          </w:tcPr>
          <w:p w14:paraId="49BB9222"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Шифрование данных</w:t>
            </w:r>
          </w:p>
        </w:tc>
        <w:tc>
          <w:tcPr>
            <w:tcW w:w="2252" w:type="dxa"/>
            <w:vAlign w:val="center"/>
          </w:tcPr>
          <w:p w14:paraId="3BE1F4FF"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Защита информации при хранении и передаче</w:t>
            </w:r>
          </w:p>
        </w:tc>
        <w:tc>
          <w:tcPr>
            <w:tcW w:w="2420" w:type="dxa"/>
            <w:vAlign w:val="center"/>
          </w:tcPr>
          <w:p w14:paraId="6680C1E3"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Обеспечение конфиденциальности</w:t>
            </w:r>
          </w:p>
        </w:tc>
      </w:tr>
      <w:tr w:rsidR="00B749E0" w14:paraId="3A328DD9" w14:textId="77777777" w:rsidTr="00103C83">
        <w:tc>
          <w:tcPr>
            <w:tcW w:w="704" w:type="dxa"/>
            <w:vAlign w:val="center"/>
          </w:tcPr>
          <w:p w14:paraId="7A625D17" w14:textId="77777777" w:rsidR="00B749E0" w:rsidRPr="00552F2C" w:rsidRDefault="00B749E0" w:rsidP="00103C83">
            <w:pPr>
              <w:rPr>
                <w:rFonts w:eastAsia="Calibri"/>
                <w:color w:val="000000"/>
                <w:sz w:val="22"/>
                <w:szCs w:val="22"/>
                <w:lang w:eastAsia="en-US"/>
              </w:rPr>
            </w:pPr>
            <w:r w:rsidRPr="00552F2C">
              <w:rPr>
                <w:sz w:val="22"/>
                <w:szCs w:val="22"/>
              </w:rPr>
              <w:t>5</w:t>
            </w:r>
          </w:p>
        </w:tc>
        <w:tc>
          <w:tcPr>
            <w:tcW w:w="3969" w:type="dxa"/>
            <w:vAlign w:val="center"/>
          </w:tcPr>
          <w:p w14:paraId="2A9A2648" w14:textId="77777777" w:rsidR="00B749E0" w:rsidRPr="00552F2C" w:rsidRDefault="00B749E0" w:rsidP="00103C83">
            <w:pPr>
              <w:spacing w:line="360" w:lineRule="auto"/>
              <w:rPr>
                <w:rFonts w:eastAsia="Calibri"/>
                <w:color w:val="000000"/>
                <w:sz w:val="22"/>
                <w:szCs w:val="22"/>
                <w:lang w:eastAsia="en-US"/>
              </w:rPr>
            </w:pPr>
            <w:r>
              <w:rPr>
                <w:sz w:val="22"/>
                <w:szCs w:val="22"/>
              </w:rPr>
              <w:t>Мониторинг</w:t>
            </w:r>
            <w:r w:rsidRPr="00552F2C">
              <w:rPr>
                <w:sz w:val="22"/>
                <w:szCs w:val="22"/>
              </w:rPr>
              <w:t xml:space="preserve"> событий</w:t>
            </w:r>
          </w:p>
        </w:tc>
        <w:tc>
          <w:tcPr>
            <w:tcW w:w="2252" w:type="dxa"/>
            <w:vAlign w:val="center"/>
          </w:tcPr>
          <w:p w14:paraId="76BB536C"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Регистрация</w:t>
            </w:r>
            <w:r>
              <w:rPr>
                <w:sz w:val="22"/>
                <w:szCs w:val="22"/>
              </w:rPr>
              <w:t> </w:t>
            </w:r>
            <w:r w:rsidRPr="00552F2C">
              <w:rPr>
                <w:sz w:val="22"/>
                <w:szCs w:val="22"/>
              </w:rPr>
              <w:t>действий пользователей</w:t>
            </w:r>
            <w:r>
              <w:rPr>
                <w:sz w:val="22"/>
                <w:szCs w:val="22"/>
              </w:rPr>
              <w:t> </w:t>
            </w:r>
            <w:r w:rsidRPr="00552F2C">
              <w:rPr>
                <w:sz w:val="22"/>
                <w:szCs w:val="22"/>
              </w:rPr>
              <w:t>и системных событий</w:t>
            </w:r>
          </w:p>
        </w:tc>
        <w:tc>
          <w:tcPr>
            <w:tcW w:w="2420" w:type="dxa"/>
            <w:vAlign w:val="center"/>
          </w:tcPr>
          <w:p w14:paraId="0B7C4A14"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Выявление</w:t>
            </w:r>
            <w:r>
              <w:rPr>
                <w:sz w:val="22"/>
                <w:szCs w:val="22"/>
              </w:rPr>
              <w:t> </w:t>
            </w:r>
            <w:r w:rsidRPr="00552F2C">
              <w:rPr>
                <w:sz w:val="22"/>
                <w:szCs w:val="22"/>
              </w:rPr>
              <w:t>инцидентов и расследование</w:t>
            </w:r>
          </w:p>
        </w:tc>
      </w:tr>
      <w:tr w:rsidR="00B749E0" w14:paraId="35CF2583" w14:textId="77777777" w:rsidTr="00103C83">
        <w:trPr>
          <w:trHeight w:val="1356"/>
        </w:trPr>
        <w:tc>
          <w:tcPr>
            <w:tcW w:w="704" w:type="dxa"/>
            <w:vAlign w:val="center"/>
          </w:tcPr>
          <w:p w14:paraId="40789A98" w14:textId="77777777" w:rsidR="00B749E0" w:rsidRPr="00552F2C" w:rsidRDefault="00B749E0" w:rsidP="00103C83">
            <w:pPr>
              <w:rPr>
                <w:rFonts w:eastAsia="Calibri"/>
                <w:color w:val="000000"/>
                <w:sz w:val="22"/>
                <w:szCs w:val="22"/>
                <w:lang w:eastAsia="en-US"/>
              </w:rPr>
            </w:pPr>
            <w:r w:rsidRPr="00552F2C">
              <w:rPr>
                <w:sz w:val="22"/>
                <w:szCs w:val="22"/>
              </w:rPr>
              <w:t>6</w:t>
            </w:r>
          </w:p>
        </w:tc>
        <w:tc>
          <w:tcPr>
            <w:tcW w:w="3969" w:type="dxa"/>
            <w:vAlign w:val="center"/>
          </w:tcPr>
          <w:p w14:paraId="6DCF8E1C"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Резервное копирование</w:t>
            </w:r>
          </w:p>
        </w:tc>
        <w:tc>
          <w:tcPr>
            <w:tcW w:w="2252" w:type="dxa"/>
            <w:vAlign w:val="center"/>
          </w:tcPr>
          <w:p w14:paraId="4E8BC0A8"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Создание копий данных</w:t>
            </w:r>
          </w:p>
        </w:tc>
        <w:tc>
          <w:tcPr>
            <w:tcW w:w="2420" w:type="dxa"/>
            <w:vAlign w:val="center"/>
          </w:tcPr>
          <w:p w14:paraId="626AC9DE"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Обеспечение восстановления</w:t>
            </w:r>
            <w:r>
              <w:rPr>
                <w:sz w:val="22"/>
                <w:szCs w:val="22"/>
              </w:rPr>
              <w:t> </w:t>
            </w:r>
            <w:r w:rsidRPr="00552F2C">
              <w:rPr>
                <w:sz w:val="22"/>
                <w:szCs w:val="22"/>
              </w:rPr>
              <w:t>после сбоев</w:t>
            </w:r>
          </w:p>
        </w:tc>
      </w:tr>
      <w:tr w:rsidR="00B749E0" w14:paraId="4AEEAA33" w14:textId="77777777" w:rsidTr="00103C83">
        <w:trPr>
          <w:trHeight w:val="1486"/>
        </w:trPr>
        <w:tc>
          <w:tcPr>
            <w:tcW w:w="704" w:type="dxa"/>
            <w:vAlign w:val="center"/>
          </w:tcPr>
          <w:p w14:paraId="66DEE097" w14:textId="77777777" w:rsidR="00B749E0" w:rsidRPr="00552F2C" w:rsidRDefault="00B749E0" w:rsidP="00103C83">
            <w:pPr>
              <w:rPr>
                <w:rFonts w:eastAsia="Calibri"/>
                <w:color w:val="000000"/>
                <w:sz w:val="22"/>
                <w:szCs w:val="22"/>
                <w:lang w:eastAsia="en-US"/>
              </w:rPr>
            </w:pPr>
            <w:r w:rsidRPr="00552F2C">
              <w:rPr>
                <w:sz w:val="22"/>
                <w:szCs w:val="22"/>
              </w:rPr>
              <w:t>7</w:t>
            </w:r>
          </w:p>
        </w:tc>
        <w:tc>
          <w:tcPr>
            <w:tcW w:w="3969" w:type="dxa"/>
            <w:vAlign w:val="center"/>
          </w:tcPr>
          <w:p w14:paraId="0F5ADE12"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Контроль целостности</w:t>
            </w:r>
          </w:p>
        </w:tc>
        <w:tc>
          <w:tcPr>
            <w:tcW w:w="2252" w:type="dxa"/>
            <w:vAlign w:val="center"/>
          </w:tcPr>
          <w:p w14:paraId="2C060A85"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Выявление несанкционированных изменений данных</w:t>
            </w:r>
          </w:p>
        </w:tc>
        <w:tc>
          <w:tcPr>
            <w:tcW w:w="2420" w:type="dxa"/>
            <w:vAlign w:val="center"/>
          </w:tcPr>
          <w:p w14:paraId="7ECE49B5"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Поддержание достоверности информации</w:t>
            </w:r>
          </w:p>
        </w:tc>
      </w:tr>
    </w:tbl>
    <w:p w14:paraId="04C93479" w14:textId="599262B5" w:rsidR="00B749E0" w:rsidRPr="00696F6A" w:rsidRDefault="00B749E0" w:rsidP="00103C83">
      <w:pPr>
        <w:widowControl w:val="0"/>
        <w:spacing w:line="360" w:lineRule="auto"/>
        <w:ind w:firstLine="709"/>
        <w:jc w:val="both"/>
        <w:rPr>
          <w:sz w:val="28"/>
          <w:szCs w:val="28"/>
        </w:rPr>
      </w:pPr>
      <w:r w:rsidRPr="00696F6A">
        <w:rPr>
          <w:sz w:val="28"/>
          <w:szCs w:val="28"/>
        </w:rPr>
        <w:lastRenderedPageBreak/>
        <w:t>Методология выделения критически важных компонентов системы для приоритетной защиты является ключевым этапом в обеспечении информационной безопасности АИС. Этот процесс позволяет сосредоточить ресурсы на наиболее уязвимых и значимых элементах системы. Для эффективного выделения критически важных компонентов необходимо провести анализ рисков, который включает оценку потенциальных угроз и их воздействия на систему. Такой анализ позволяет определить, какие элементы системы являются наиболее привлекательными целями для злоумышленников или наиболее чувствительными к сбоям. При этом учитывается принцип, что «Обеспечение информационной безопасности для САУ СП и ТП должно быть основано на следующих принципах: • обязательная идентификация и классификация объектов охраны; • выбор мер и средств защиты с учетом модели частных угроз; • оценка рисков, связанных с реализацией угроз информационной безопасности; • регулирование доступа к охраняемым объектам.» Классификация объектов охраны, как указано в цитате, позволяет систематизировать компоненты по их критичности и типу обрабатываемой информации. Это помогает в выборе адекватных мер защиты, соответствующих специфике каждого элемента. Применение данного подхода обеспечивает более рациональное распределение ресурсов безопасности. Приоритизация защиты осуществляется на основе оценки рисков и потенциального ущерба от реализации угроз. Компоненты, отказ которых может привести к значительным финансовым потерям или нарушению непрерывности бизнес</w:t>
      </w:r>
      <w:r w:rsidR="003568E0">
        <w:rPr>
          <w:sz w:val="28"/>
          <w:szCs w:val="28"/>
        </w:rPr>
        <w:t>-</w:t>
      </w:r>
      <w:r w:rsidRPr="00696F6A">
        <w:rPr>
          <w:sz w:val="28"/>
          <w:szCs w:val="28"/>
        </w:rPr>
        <w:t>процессов, получают наивысший приоритет. Такой подход гарантирует, что наиболее ценные активы системы будут защищены в первую очередь.</w:t>
      </w:r>
    </w:p>
    <w:p w14:paraId="35EEC1C0" w14:textId="6F37F9BD" w:rsidR="00B749E0" w:rsidRPr="00552F2C" w:rsidRDefault="00B749E0" w:rsidP="00C92A6E">
      <w:pPr>
        <w:widowControl w:val="0"/>
        <w:spacing w:line="360" w:lineRule="auto"/>
        <w:ind w:firstLine="709"/>
        <w:jc w:val="both"/>
        <w:rPr>
          <w:sz w:val="28"/>
          <w:szCs w:val="28"/>
        </w:rPr>
      </w:pPr>
      <w:r w:rsidRPr="00696F6A">
        <w:rPr>
          <w:sz w:val="28"/>
          <w:szCs w:val="28"/>
        </w:rPr>
        <w:t xml:space="preserve">Формирование требований к отказоустойчивости и восстановлению данных после сбоев является неотъемлемой частью проектирования любой современной АИС. Отказоустойчивость подразумевает способность системы продолжать функционировать, несмотря на частичные сбои в её компонентах. Это достигается за счет избыточности, резервирования и дублирования </w:t>
      </w:r>
      <w:r w:rsidRPr="00696F6A">
        <w:rPr>
          <w:sz w:val="28"/>
          <w:szCs w:val="28"/>
        </w:rPr>
        <w:lastRenderedPageBreak/>
        <w:t>критически важных элементов. Требования к восстановлению данных определяют процедуры и временные рамки, в течение которых система должна быть приведена в работоспособное состояние после инцидента. Это включает регулярное резервное копирование данных, разработку планов аварийного восстановления и тестирование этих планов. Эффективное восстановление минимизирует потери информации и сокращает время простоя. Разработка стратегий отказоустойчивости и восстановления должна учитывать различные сценарии сбоев, от аппаратных отказов до программных ошибок и кибератак. Для каждого сценария определяются оптимальные методы предотвращения и реагирования. Это позволяет создать устойчивую к различным воздействиям систему. Включение этих требований в процесс разработки АИС обеспечивает не только защиту от потери данных, но и непрерывность бизнес</w:t>
      </w:r>
      <w:r w:rsidR="003568E0">
        <w:rPr>
          <w:sz w:val="28"/>
          <w:szCs w:val="28"/>
        </w:rPr>
        <w:t>-</w:t>
      </w:r>
      <w:r w:rsidRPr="00696F6A">
        <w:rPr>
          <w:sz w:val="28"/>
          <w:szCs w:val="28"/>
        </w:rPr>
        <w:t>процессов. Системы, спроектированные с учетом высокой отказоустойчивости и эффективного восстановления, демонстрируют большую надежность и доверие со стороны пользователей и заинтересованных сторон.</w:t>
      </w:r>
    </w:p>
    <w:p w14:paraId="238BBAA5" w14:textId="5202027A" w:rsidR="00B749E0" w:rsidRPr="007102A7" w:rsidRDefault="00B749E0" w:rsidP="000D3EDA">
      <w:pPr>
        <w:pStyle w:val="2"/>
        <w:spacing w:before="0" w:line="360" w:lineRule="auto"/>
        <w:ind w:firstLine="709"/>
        <w:rPr>
          <w:rFonts w:ascii="Times New Roman" w:hAnsi="Times New Roman" w:cs="Times New Roman"/>
          <w:b/>
          <w:bCs/>
          <w:color w:val="auto"/>
          <w:sz w:val="28"/>
          <w:szCs w:val="28"/>
        </w:rPr>
      </w:pPr>
      <w:bookmarkStart w:id="10" w:name="_Toc216784550"/>
      <w:bookmarkStart w:id="11" w:name="_Toc216955376"/>
      <w:bookmarkStart w:id="12" w:name="_Toc229424031"/>
      <w:r w:rsidRPr="007102A7">
        <w:rPr>
          <w:rFonts w:ascii="Times New Roman" w:hAnsi="Times New Roman" w:cs="Times New Roman"/>
          <w:b/>
          <w:bCs/>
          <w:color w:val="auto"/>
          <w:sz w:val="28"/>
          <w:szCs w:val="28"/>
        </w:rPr>
        <w:t>1.2 Классификация потенциальных угроз информационной безопасности в АИС</w:t>
      </w:r>
      <w:bookmarkEnd w:id="10"/>
      <w:bookmarkEnd w:id="11"/>
      <w:bookmarkEnd w:id="12"/>
    </w:p>
    <w:p w14:paraId="488C7514" w14:textId="041C4964" w:rsidR="009B3529" w:rsidRPr="009B3529" w:rsidRDefault="00B749E0" w:rsidP="00C6059E">
      <w:pPr>
        <w:widowControl w:val="0"/>
        <w:spacing w:line="360" w:lineRule="auto"/>
        <w:ind w:firstLine="709"/>
        <w:jc w:val="both"/>
        <w:rPr>
          <w:sz w:val="28"/>
          <w:szCs w:val="28"/>
        </w:rPr>
      </w:pPr>
      <w:r w:rsidRPr="00696F6A">
        <w:rPr>
          <w:sz w:val="28"/>
          <w:szCs w:val="28"/>
        </w:rPr>
        <w:t xml:space="preserve">Классификация потенциальных угроз информационной безопасности в автоматизированных информационных системах (АИС) начинается с определения их источников. Угрозы могут быть внутренними, исходящими от </w:t>
      </w:r>
      <w:r w:rsidR="0044313D">
        <w:rPr>
          <w:sz w:val="28"/>
          <w:szCs w:val="28"/>
        </w:rPr>
        <w:t>Сотрудник</w:t>
      </w:r>
      <w:r w:rsidRPr="00696F6A">
        <w:rPr>
          <w:sz w:val="28"/>
          <w:szCs w:val="28"/>
        </w:rPr>
        <w:t>ов организации, имеющих санкционированный доступ к системе. Эти угрозы часто связаны с несанкционированным использованием привилегий, случайными ошибками или злонамеренными действиями персонала. Внешние угрозы исходят из</w:t>
      </w:r>
      <w:r w:rsidR="003568E0">
        <w:rPr>
          <w:sz w:val="28"/>
          <w:szCs w:val="28"/>
        </w:rPr>
        <w:t>-</w:t>
      </w:r>
      <w:r w:rsidRPr="00696F6A">
        <w:rPr>
          <w:sz w:val="28"/>
          <w:szCs w:val="28"/>
        </w:rPr>
        <w:t xml:space="preserve">за пределов защищаемого периметра и могут быть реализованы различными субъектами, включая хакеров, конкурентов или криминальные группы. Они часто используют уязвимости в сетевой инфраструктуре или программном обеспечении для получения несанкционированного доступа. Такие угрозы представляют собой серьезную опасность для целостности и конфиденциальности данных. Помимо чисто </w:t>
      </w:r>
      <w:r w:rsidRPr="00696F6A">
        <w:rPr>
          <w:sz w:val="28"/>
          <w:szCs w:val="28"/>
        </w:rPr>
        <w:lastRenderedPageBreak/>
        <w:t>внутренних и внешних угроз, существуют также комбинированные угрозы, которые сочетают в себе элементы обоих типов. Например, внешний злоумышленник может использовать инсайдера для получения первоначального доступа к системе. Понимание источников угроз позволяет разрабатывать более эффективные стратегии защиты, учитывающие специфику каждого вектора атаки.</w:t>
      </w:r>
    </w:p>
    <w:p w14:paraId="5D495946" w14:textId="20BC5220" w:rsidR="00B749E0" w:rsidRDefault="00B749E0" w:rsidP="000D3EDA">
      <w:pPr>
        <w:spacing w:line="360" w:lineRule="auto"/>
        <w:rPr>
          <w:rFonts w:eastAsia="Calibri"/>
          <w:bCs/>
          <w:color w:val="000000"/>
          <w:sz w:val="28"/>
          <w:szCs w:val="28"/>
          <w:lang w:eastAsia="en-US"/>
        </w:rPr>
      </w:pPr>
      <w:r w:rsidRPr="00447B0B">
        <w:rPr>
          <w:rFonts w:eastAsia="Calibri"/>
          <w:bCs/>
          <w:color w:val="000000"/>
          <w:sz w:val="28"/>
          <w:szCs w:val="28"/>
          <w:lang w:eastAsia="en-US"/>
        </w:rPr>
        <w:t>Таблица</w:t>
      </w:r>
      <w:r>
        <w:rPr>
          <w:rFonts w:eastAsia="Calibri"/>
          <w:bCs/>
          <w:color w:val="000000"/>
          <w:sz w:val="28"/>
          <w:szCs w:val="28"/>
          <w:lang w:eastAsia="en-US"/>
        </w:rPr>
        <w:t> </w:t>
      </w:r>
      <w:r w:rsidR="002D65F5">
        <w:rPr>
          <w:rFonts w:eastAsia="Calibri"/>
          <w:bCs/>
          <w:color w:val="000000"/>
          <w:sz w:val="28"/>
          <w:szCs w:val="28"/>
          <w:lang w:eastAsia="en-US"/>
        </w:rPr>
        <w:t>1.2</w:t>
      </w:r>
      <w:r>
        <w:rPr>
          <w:rFonts w:eastAsia="Calibri"/>
          <w:bCs/>
          <w:color w:val="000000"/>
          <w:sz w:val="28"/>
          <w:szCs w:val="28"/>
          <w:lang w:eastAsia="en-US"/>
        </w:rPr>
        <w:t> </w:t>
      </w:r>
      <w:r w:rsidR="003568E0">
        <w:rPr>
          <w:bCs/>
          <w:sz w:val="28"/>
          <w:szCs w:val="28"/>
        </w:rPr>
        <w:t>-</w:t>
      </w:r>
      <w:r>
        <w:rPr>
          <w:rFonts w:eastAsia="Calibri"/>
          <w:bCs/>
          <w:color w:val="000000"/>
          <w:sz w:val="28"/>
          <w:szCs w:val="28"/>
          <w:lang w:eastAsia="en-US"/>
        </w:rPr>
        <w:t> Классификация потенциальных угроз информационной безопасности в АИС</w:t>
      </w:r>
    </w:p>
    <w:tbl>
      <w:tblPr>
        <w:tblStyle w:val="af"/>
        <w:tblW w:w="0" w:type="auto"/>
        <w:tblLook w:val="04A0" w:firstRow="1" w:lastRow="0" w:firstColumn="1" w:lastColumn="0" w:noHBand="0" w:noVBand="1"/>
      </w:tblPr>
      <w:tblGrid>
        <w:gridCol w:w="2158"/>
        <w:gridCol w:w="2209"/>
        <w:gridCol w:w="2454"/>
        <w:gridCol w:w="2524"/>
      </w:tblGrid>
      <w:tr w:rsidR="00B749E0" w14:paraId="3E81AECB" w14:textId="77777777" w:rsidTr="00103C83">
        <w:tc>
          <w:tcPr>
            <w:tcW w:w="2255" w:type="dxa"/>
            <w:vAlign w:val="center"/>
          </w:tcPr>
          <w:p w14:paraId="61F2BD47" w14:textId="77777777" w:rsidR="00B749E0" w:rsidRPr="000D3EDA" w:rsidRDefault="00B749E0" w:rsidP="00103C83">
            <w:pPr>
              <w:jc w:val="center"/>
              <w:rPr>
                <w:b/>
                <w:bCs/>
                <w:sz w:val="22"/>
                <w:szCs w:val="22"/>
              </w:rPr>
            </w:pPr>
            <w:r w:rsidRPr="000D3EDA">
              <w:rPr>
                <w:b/>
                <w:bCs/>
                <w:sz w:val="22"/>
                <w:szCs w:val="22"/>
              </w:rPr>
              <w:t>Тип угрозы</w:t>
            </w:r>
          </w:p>
        </w:tc>
        <w:tc>
          <w:tcPr>
            <w:tcW w:w="2309" w:type="dxa"/>
            <w:vAlign w:val="center"/>
          </w:tcPr>
          <w:p w14:paraId="38542762" w14:textId="77777777" w:rsidR="00B749E0" w:rsidRPr="000D3EDA" w:rsidRDefault="00B749E0" w:rsidP="00103C83">
            <w:pPr>
              <w:jc w:val="center"/>
              <w:rPr>
                <w:b/>
                <w:bCs/>
                <w:sz w:val="22"/>
                <w:szCs w:val="22"/>
              </w:rPr>
            </w:pPr>
            <w:r w:rsidRPr="000D3EDA">
              <w:rPr>
                <w:b/>
                <w:bCs/>
                <w:sz w:val="22"/>
                <w:szCs w:val="22"/>
              </w:rPr>
              <w:t>Источник</w:t>
            </w:r>
          </w:p>
        </w:tc>
        <w:tc>
          <w:tcPr>
            <w:tcW w:w="2454" w:type="dxa"/>
            <w:vAlign w:val="center"/>
          </w:tcPr>
          <w:p w14:paraId="0F77A53C" w14:textId="77777777" w:rsidR="00B749E0" w:rsidRPr="000D3EDA" w:rsidRDefault="00B749E0" w:rsidP="00103C83">
            <w:pPr>
              <w:jc w:val="center"/>
              <w:rPr>
                <w:b/>
                <w:bCs/>
                <w:sz w:val="22"/>
                <w:szCs w:val="22"/>
              </w:rPr>
            </w:pPr>
            <w:r w:rsidRPr="000D3EDA">
              <w:rPr>
                <w:b/>
                <w:bCs/>
                <w:sz w:val="22"/>
                <w:szCs w:val="22"/>
              </w:rPr>
              <w:t>Пример реализации</w:t>
            </w:r>
          </w:p>
        </w:tc>
        <w:tc>
          <w:tcPr>
            <w:tcW w:w="2327" w:type="dxa"/>
            <w:vAlign w:val="center"/>
          </w:tcPr>
          <w:p w14:paraId="7C0A9EF9" w14:textId="77777777" w:rsidR="00B749E0" w:rsidRPr="000D3EDA" w:rsidRDefault="00B749E0" w:rsidP="00103C83">
            <w:pPr>
              <w:jc w:val="center"/>
              <w:rPr>
                <w:b/>
                <w:bCs/>
                <w:sz w:val="22"/>
                <w:szCs w:val="22"/>
              </w:rPr>
            </w:pPr>
            <w:r w:rsidRPr="000D3EDA">
              <w:rPr>
                <w:b/>
                <w:bCs/>
                <w:sz w:val="22"/>
                <w:szCs w:val="22"/>
              </w:rPr>
              <w:t>Возможные последствия</w:t>
            </w:r>
          </w:p>
        </w:tc>
      </w:tr>
      <w:tr w:rsidR="00B749E0" w14:paraId="68C46905" w14:textId="77777777" w:rsidTr="00103C83">
        <w:tc>
          <w:tcPr>
            <w:tcW w:w="2255" w:type="dxa"/>
            <w:vAlign w:val="center"/>
          </w:tcPr>
          <w:p w14:paraId="101B70CC" w14:textId="77777777" w:rsidR="00B749E0" w:rsidRPr="00E15E3B" w:rsidRDefault="00B749E0" w:rsidP="00103C83">
            <w:pPr>
              <w:rPr>
                <w:sz w:val="22"/>
                <w:szCs w:val="22"/>
              </w:rPr>
            </w:pPr>
            <w:r w:rsidRPr="00E15E3B">
              <w:rPr>
                <w:sz w:val="22"/>
                <w:szCs w:val="22"/>
              </w:rPr>
              <w:t>Внутренние</w:t>
            </w:r>
          </w:p>
        </w:tc>
        <w:tc>
          <w:tcPr>
            <w:tcW w:w="2309" w:type="dxa"/>
            <w:vAlign w:val="center"/>
          </w:tcPr>
          <w:p w14:paraId="07C30DCA" w14:textId="4F94CD30" w:rsidR="00B749E0" w:rsidRPr="00E15E3B" w:rsidRDefault="0044313D" w:rsidP="00103C83">
            <w:pPr>
              <w:rPr>
                <w:sz w:val="22"/>
                <w:szCs w:val="22"/>
              </w:rPr>
            </w:pPr>
            <w:r>
              <w:rPr>
                <w:sz w:val="22"/>
                <w:szCs w:val="22"/>
              </w:rPr>
              <w:t>Сотрудник</w:t>
            </w:r>
            <w:r w:rsidR="00B749E0" w:rsidRPr="00E15E3B">
              <w:rPr>
                <w:sz w:val="22"/>
                <w:szCs w:val="22"/>
              </w:rPr>
              <w:t>и организации</w:t>
            </w:r>
          </w:p>
        </w:tc>
        <w:tc>
          <w:tcPr>
            <w:tcW w:w="2454" w:type="dxa"/>
            <w:vAlign w:val="center"/>
          </w:tcPr>
          <w:p w14:paraId="60F4C364" w14:textId="77777777" w:rsidR="00B749E0" w:rsidRPr="00E15E3B" w:rsidRDefault="00B749E0" w:rsidP="00103C83">
            <w:pPr>
              <w:rPr>
                <w:sz w:val="22"/>
                <w:szCs w:val="22"/>
              </w:rPr>
            </w:pPr>
            <w:r w:rsidRPr="00E15E3B">
              <w:rPr>
                <w:sz w:val="22"/>
                <w:szCs w:val="22"/>
              </w:rPr>
              <w:t>Ошибки</w:t>
            </w:r>
            <w:r>
              <w:rPr>
                <w:sz w:val="22"/>
                <w:szCs w:val="22"/>
              </w:rPr>
              <w:t> </w:t>
            </w:r>
            <w:r w:rsidRPr="00E15E3B">
              <w:rPr>
                <w:sz w:val="22"/>
                <w:szCs w:val="22"/>
              </w:rPr>
              <w:t>конфигурации, утечка данных</w:t>
            </w:r>
          </w:p>
        </w:tc>
        <w:tc>
          <w:tcPr>
            <w:tcW w:w="2327" w:type="dxa"/>
            <w:vAlign w:val="center"/>
          </w:tcPr>
          <w:p w14:paraId="28F8B855" w14:textId="77777777" w:rsidR="00B749E0" w:rsidRPr="00E15E3B" w:rsidRDefault="00B749E0" w:rsidP="00103C83">
            <w:pPr>
              <w:rPr>
                <w:sz w:val="22"/>
                <w:szCs w:val="22"/>
              </w:rPr>
            </w:pPr>
            <w:r w:rsidRPr="00E15E3B">
              <w:rPr>
                <w:sz w:val="22"/>
                <w:szCs w:val="22"/>
              </w:rPr>
              <w:t>Нарушение конфиденциальности</w:t>
            </w:r>
          </w:p>
        </w:tc>
      </w:tr>
      <w:tr w:rsidR="00B749E0" w14:paraId="1739B876" w14:textId="77777777" w:rsidTr="00103C83">
        <w:tc>
          <w:tcPr>
            <w:tcW w:w="2255" w:type="dxa"/>
            <w:vAlign w:val="center"/>
          </w:tcPr>
          <w:p w14:paraId="51FDE458" w14:textId="77777777" w:rsidR="00B749E0" w:rsidRPr="00E15E3B" w:rsidRDefault="00B749E0" w:rsidP="00103C83">
            <w:pPr>
              <w:rPr>
                <w:sz w:val="22"/>
                <w:szCs w:val="22"/>
              </w:rPr>
            </w:pPr>
            <w:r w:rsidRPr="00E15E3B">
              <w:rPr>
                <w:sz w:val="22"/>
                <w:szCs w:val="22"/>
              </w:rPr>
              <w:t>Внешние</w:t>
            </w:r>
          </w:p>
        </w:tc>
        <w:tc>
          <w:tcPr>
            <w:tcW w:w="2309" w:type="dxa"/>
            <w:vAlign w:val="center"/>
          </w:tcPr>
          <w:p w14:paraId="142DE3A8" w14:textId="77777777" w:rsidR="00B749E0" w:rsidRPr="00E15E3B" w:rsidRDefault="00B749E0" w:rsidP="00103C83">
            <w:pPr>
              <w:rPr>
                <w:sz w:val="22"/>
                <w:szCs w:val="22"/>
              </w:rPr>
            </w:pPr>
            <w:r w:rsidRPr="00E15E3B">
              <w:rPr>
                <w:sz w:val="22"/>
                <w:szCs w:val="22"/>
              </w:rPr>
              <w:t>Киберпреступники</w:t>
            </w:r>
          </w:p>
        </w:tc>
        <w:tc>
          <w:tcPr>
            <w:tcW w:w="2454" w:type="dxa"/>
            <w:vAlign w:val="center"/>
          </w:tcPr>
          <w:p w14:paraId="3F8355C9" w14:textId="22B92617" w:rsidR="00B749E0" w:rsidRPr="00E15E3B" w:rsidRDefault="00B749E0" w:rsidP="00103C83">
            <w:pPr>
              <w:rPr>
                <w:sz w:val="22"/>
                <w:szCs w:val="22"/>
              </w:rPr>
            </w:pPr>
            <w:r w:rsidRPr="00E15E3B">
              <w:rPr>
                <w:sz w:val="22"/>
                <w:szCs w:val="22"/>
              </w:rPr>
              <w:t>DDoS</w:t>
            </w:r>
            <w:r w:rsidR="003568E0">
              <w:rPr>
                <w:sz w:val="22"/>
                <w:szCs w:val="22"/>
              </w:rPr>
              <w:t>-</w:t>
            </w:r>
            <w:r w:rsidRPr="00E15E3B">
              <w:rPr>
                <w:sz w:val="22"/>
                <w:szCs w:val="22"/>
              </w:rPr>
              <w:t>атаки, взлом веб</w:t>
            </w:r>
            <w:r w:rsidR="003568E0">
              <w:rPr>
                <w:sz w:val="22"/>
                <w:szCs w:val="22"/>
              </w:rPr>
              <w:t>-</w:t>
            </w:r>
            <w:r w:rsidRPr="00E15E3B">
              <w:rPr>
                <w:sz w:val="22"/>
                <w:szCs w:val="22"/>
              </w:rPr>
              <w:t>приложений</w:t>
            </w:r>
          </w:p>
        </w:tc>
        <w:tc>
          <w:tcPr>
            <w:tcW w:w="2327" w:type="dxa"/>
            <w:vAlign w:val="center"/>
          </w:tcPr>
          <w:p w14:paraId="2C7ECAE0" w14:textId="77777777" w:rsidR="00B749E0" w:rsidRPr="00E15E3B" w:rsidRDefault="00B749E0" w:rsidP="00103C83">
            <w:pPr>
              <w:rPr>
                <w:sz w:val="22"/>
                <w:szCs w:val="22"/>
              </w:rPr>
            </w:pPr>
            <w:r w:rsidRPr="00E15E3B">
              <w:rPr>
                <w:sz w:val="22"/>
                <w:szCs w:val="22"/>
              </w:rPr>
              <w:t>Потеря доступности</w:t>
            </w:r>
          </w:p>
        </w:tc>
      </w:tr>
      <w:tr w:rsidR="00103C83" w14:paraId="73057769" w14:textId="77777777" w:rsidTr="00103C83">
        <w:tc>
          <w:tcPr>
            <w:tcW w:w="2255" w:type="dxa"/>
            <w:vAlign w:val="center"/>
          </w:tcPr>
          <w:p w14:paraId="6D3D29B7" w14:textId="4CD1E902" w:rsidR="00103C83" w:rsidRPr="00E15E3B" w:rsidRDefault="00103C83" w:rsidP="00103C83">
            <w:pPr>
              <w:rPr>
                <w:sz w:val="22"/>
                <w:szCs w:val="22"/>
              </w:rPr>
            </w:pPr>
            <w:r>
              <w:rPr>
                <w:sz w:val="22"/>
                <w:szCs w:val="22"/>
                <w:lang w:eastAsia="en-US"/>
              </w:rPr>
              <w:t>Комбинированные</w:t>
            </w:r>
          </w:p>
        </w:tc>
        <w:tc>
          <w:tcPr>
            <w:tcW w:w="2309" w:type="dxa"/>
            <w:vAlign w:val="center"/>
          </w:tcPr>
          <w:p w14:paraId="5E76489D" w14:textId="2BE4CE57" w:rsidR="00103C83" w:rsidRPr="00E15E3B" w:rsidRDefault="00103C83" w:rsidP="00103C83">
            <w:pPr>
              <w:rPr>
                <w:sz w:val="22"/>
                <w:szCs w:val="22"/>
              </w:rPr>
            </w:pPr>
            <w:r>
              <w:rPr>
                <w:sz w:val="22"/>
                <w:szCs w:val="22"/>
                <w:lang w:eastAsia="en-US"/>
              </w:rPr>
              <w:t>Инсайдер + внешний атакующий</w:t>
            </w:r>
          </w:p>
        </w:tc>
        <w:tc>
          <w:tcPr>
            <w:tcW w:w="2454" w:type="dxa"/>
            <w:vAlign w:val="center"/>
          </w:tcPr>
          <w:p w14:paraId="7ACCA80B" w14:textId="03CCA691" w:rsidR="00103C83" w:rsidRPr="00E15E3B" w:rsidRDefault="00103C83" w:rsidP="00103C83">
            <w:pPr>
              <w:rPr>
                <w:sz w:val="22"/>
                <w:szCs w:val="22"/>
              </w:rPr>
            </w:pPr>
            <w:r>
              <w:rPr>
                <w:sz w:val="22"/>
                <w:szCs w:val="22"/>
                <w:lang w:eastAsia="en-US"/>
              </w:rPr>
              <w:t>Передача учетных данных</w:t>
            </w:r>
          </w:p>
        </w:tc>
        <w:tc>
          <w:tcPr>
            <w:tcW w:w="2327" w:type="dxa"/>
            <w:vAlign w:val="center"/>
          </w:tcPr>
          <w:p w14:paraId="18579540" w14:textId="5D1EBCAD" w:rsidR="00103C83" w:rsidRPr="00E15E3B" w:rsidRDefault="00103C83" w:rsidP="00103C83">
            <w:pPr>
              <w:rPr>
                <w:sz w:val="22"/>
                <w:szCs w:val="22"/>
              </w:rPr>
            </w:pPr>
            <w:r>
              <w:rPr>
                <w:sz w:val="22"/>
                <w:szCs w:val="22"/>
                <w:lang w:eastAsia="en-US"/>
              </w:rPr>
              <w:t>Полная компрометация системы</w:t>
            </w:r>
          </w:p>
        </w:tc>
      </w:tr>
      <w:tr w:rsidR="00103C83" w14:paraId="6BD2AE02" w14:textId="77777777" w:rsidTr="00103C83">
        <w:tc>
          <w:tcPr>
            <w:tcW w:w="2255" w:type="dxa"/>
            <w:vAlign w:val="center"/>
          </w:tcPr>
          <w:p w14:paraId="33C2FC12" w14:textId="7F3914EE" w:rsidR="00103C83" w:rsidRPr="00E15E3B" w:rsidRDefault="00103C83" w:rsidP="00103C83">
            <w:pPr>
              <w:rPr>
                <w:sz w:val="22"/>
                <w:szCs w:val="22"/>
              </w:rPr>
            </w:pPr>
            <w:r>
              <w:rPr>
                <w:sz w:val="22"/>
                <w:szCs w:val="22"/>
                <w:lang w:eastAsia="en-US"/>
              </w:rPr>
              <w:t>Технические</w:t>
            </w:r>
          </w:p>
        </w:tc>
        <w:tc>
          <w:tcPr>
            <w:tcW w:w="2309" w:type="dxa"/>
            <w:vAlign w:val="center"/>
          </w:tcPr>
          <w:p w14:paraId="5A4CFB01" w14:textId="4BE4F7BB" w:rsidR="00103C83" w:rsidRPr="00E15E3B" w:rsidRDefault="00103C83" w:rsidP="00103C83">
            <w:pPr>
              <w:rPr>
                <w:sz w:val="22"/>
                <w:szCs w:val="22"/>
              </w:rPr>
            </w:pPr>
            <w:r>
              <w:rPr>
                <w:sz w:val="22"/>
                <w:szCs w:val="22"/>
                <w:lang w:eastAsia="en-US"/>
              </w:rPr>
              <w:t>ПО и оборудование</w:t>
            </w:r>
          </w:p>
        </w:tc>
        <w:tc>
          <w:tcPr>
            <w:tcW w:w="2454" w:type="dxa"/>
            <w:vAlign w:val="center"/>
          </w:tcPr>
          <w:p w14:paraId="5646459B" w14:textId="2A0091C8" w:rsidR="00103C83" w:rsidRPr="00E15E3B" w:rsidRDefault="00103C83" w:rsidP="00103C83">
            <w:pPr>
              <w:rPr>
                <w:sz w:val="22"/>
                <w:szCs w:val="22"/>
              </w:rPr>
            </w:pPr>
            <w:r>
              <w:rPr>
                <w:sz w:val="22"/>
                <w:szCs w:val="22"/>
                <w:lang w:eastAsia="en-US"/>
              </w:rPr>
              <w:t>Уязвимости нулевого дня</w:t>
            </w:r>
          </w:p>
        </w:tc>
        <w:tc>
          <w:tcPr>
            <w:tcW w:w="2327" w:type="dxa"/>
            <w:vAlign w:val="center"/>
          </w:tcPr>
          <w:p w14:paraId="60E928E4" w14:textId="72E57F1E" w:rsidR="00103C83" w:rsidRPr="00E15E3B" w:rsidRDefault="00103C83" w:rsidP="00103C83">
            <w:pPr>
              <w:rPr>
                <w:sz w:val="22"/>
                <w:szCs w:val="22"/>
              </w:rPr>
            </w:pPr>
            <w:r>
              <w:rPr>
                <w:sz w:val="22"/>
                <w:szCs w:val="22"/>
                <w:lang w:eastAsia="en-US"/>
              </w:rPr>
              <w:t>Нарушение целостности данных</w:t>
            </w:r>
          </w:p>
        </w:tc>
      </w:tr>
      <w:tr w:rsidR="00103C83" w14:paraId="32E420A0" w14:textId="77777777" w:rsidTr="00103C83">
        <w:tc>
          <w:tcPr>
            <w:tcW w:w="2255" w:type="dxa"/>
            <w:vAlign w:val="center"/>
          </w:tcPr>
          <w:p w14:paraId="0C6A743F" w14:textId="694A9D74" w:rsidR="00103C83" w:rsidRPr="00E15E3B" w:rsidRDefault="00103C83" w:rsidP="00103C83">
            <w:pPr>
              <w:rPr>
                <w:sz w:val="22"/>
                <w:szCs w:val="22"/>
              </w:rPr>
            </w:pPr>
            <w:r>
              <w:rPr>
                <w:sz w:val="22"/>
                <w:szCs w:val="22"/>
                <w:lang w:eastAsia="en-US"/>
              </w:rPr>
              <w:t>Социальная инженерия</w:t>
            </w:r>
          </w:p>
        </w:tc>
        <w:tc>
          <w:tcPr>
            <w:tcW w:w="2309" w:type="dxa"/>
            <w:vAlign w:val="center"/>
          </w:tcPr>
          <w:p w14:paraId="6AFA4F8E" w14:textId="6E875935" w:rsidR="00103C83" w:rsidRPr="00E15E3B" w:rsidRDefault="00103C83" w:rsidP="00103C83">
            <w:pPr>
              <w:rPr>
                <w:sz w:val="22"/>
                <w:szCs w:val="22"/>
              </w:rPr>
            </w:pPr>
            <w:r>
              <w:rPr>
                <w:sz w:val="22"/>
                <w:szCs w:val="22"/>
                <w:lang w:eastAsia="en-US"/>
              </w:rPr>
              <w:t>Пользователи</w:t>
            </w:r>
          </w:p>
        </w:tc>
        <w:tc>
          <w:tcPr>
            <w:tcW w:w="2454" w:type="dxa"/>
            <w:vAlign w:val="center"/>
          </w:tcPr>
          <w:p w14:paraId="1FCADD0B" w14:textId="59763FF0" w:rsidR="00103C83" w:rsidRPr="00E15E3B" w:rsidRDefault="00103C83" w:rsidP="00103C83">
            <w:pPr>
              <w:rPr>
                <w:sz w:val="22"/>
                <w:szCs w:val="22"/>
              </w:rPr>
            </w:pPr>
            <w:r>
              <w:rPr>
                <w:sz w:val="22"/>
                <w:szCs w:val="22"/>
                <w:lang w:eastAsia="en-US"/>
              </w:rPr>
              <w:t>Фишинг</w:t>
            </w:r>
          </w:p>
        </w:tc>
        <w:tc>
          <w:tcPr>
            <w:tcW w:w="2327" w:type="dxa"/>
            <w:vAlign w:val="center"/>
          </w:tcPr>
          <w:p w14:paraId="448EBC8C" w14:textId="287FB36E" w:rsidR="00103C83" w:rsidRPr="00E15E3B" w:rsidRDefault="00103C83" w:rsidP="00103C83">
            <w:pPr>
              <w:rPr>
                <w:sz w:val="22"/>
                <w:szCs w:val="22"/>
              </w:rPr>
            </w:pPr>
            <w:r>
              <w:rPr>
                <w:sz w:val="22"/>
                <w:szCs w:val="22"/>
                <w:lang w:eastAsia="en-US"/>
              </w:rPr>
              <w:t>Несанкционированный доступ</w:t>
            </w:r>
          </w:p>
        </w:tc>
      </w:tr>
    </w:tbl>
    <w:p w14:paraId="22C89D94" w14:textId="2B664E8C" w:rsidR="00B749E0" w:rsidRPr="00696F6A" w:rsidRDefault="00B749E0" w:rsidP="000D3EDA">
      <w:pPr>
        <w:widowControl w:val="0"/>
        <w:spacing w:line="360" w:lineRule="auto"/>
        <w:jc w:val="both"/>
        <w:rPr>
          <w:sz w:val="28"/>
          <w:szCs w:val="28"/>
        </w:rPr>
      </w:pPr>
      <w:r w:rsidRPr="00696F6A">
        <w:rPr>
          <w:sz w:val="28"/>
          <w:szCs w:val="28"/>
        </w:rPr>
        <w:t>Анализ типовых векторов атак является ключевым элементом в классификации угроз информационной безопасности. Фишинг, например, представляет собой метод социальной инженерии, направленный на получение конфиденциальной информации путем обмана пользователей. Злоумышленники создают поддельные веб</w:t>
      </w:r>
      <w:r w:rsidR="003568E0">
        <w:rPr>
          <w:sz w:val="28"/>
          <w:szCs w:val="28"/>
        </w:rPr>
        <w:t>-</w:t>
      </w:r>
      <w:r w:rsidRPr="00696F6A">
        <w:rPr>
          <w:sz w:val="28"/>
          <w:szCs w:val="28"/>
        </w:rPr>
        <w:t>сайты или электронные письма, имитирующие легитимные ресурсы. Распределенные атаки типа «отказ в обслуживании» (DDoS) направлены на исчерпание ресурсов целевой системы, делая ее недоступной для легитимных пользователей. Инъекционные атаки, такие как SQL</w:t>
      </w:r>
      <w:r w:rsidR="003568E0">
        <w:rPr>
          <w:sz w:val="28"/>
          <w:szCs w:val="28"/>
        </w:rPr>
        <w:t>-</w:t>
      </w:r>
      <w:r w:rsidRPr="00696F6A">
        <w:rPr>
          <w:sz w:val="28"/>
          <w:szCs w:val="28"/>
        </w:rPr>
        <w:t>инъекции, позволяют злоумышленникам внедрять вредоносный код в данные, обрабатываемые приложением. Это может привести к несанкционированному доступу к базам данных или их модификации. Эксплуатация уязвимостей программного обеспечения является еще одним распространенным вектором атаки, при котором злоумышленники используют известные или неизвестные (0</w:t>
      </w:r>
      <w:r w:rsidR="003568E0">
        <w:rPr>
          <w:sz w:val="28"/>
          <w:szCs w:val="28"/>
        </w:rPr>
        <w:t>-</w:t>
      </w:r>
      <w:r w:rsidRPr="00696F6A">
        <w:rPr>
          <w:sz w:val="28"/>
          <w:szCs w:val="28"/>
        </w:rPr>
        <w:t xml:space="preserve">day) недостатки в коде программ. «Наиболее часто предполагают, что злоумышленник знает открытый и шифрованный тексты (традиционная криптографическая атака). </w:t>
      </w:r>
      <w:r w:rsidRPr="00696F6A">
        <w:rPr>
          <w:sz w:val="28"/>
          <w:szCs w:val="28"/>
        </w:rPr>
        <w:lastRenderedPageBreak/>
        <w:t>Другим случаем является допущение возможности для злоумышленника целенаправленного подбора удобного открытого текста (атака с выбором открытого текста).» Эти методы демонстрируют разнообразие подходов к компрометации систем.</w:t>
      </w:r>
    </w:p>
    <w:p w14:paraId="0551F748" w14:textId="77777777" w:rsidR="00B749E0" w:rsidRPr="00696F6A" w:rsidRDefault="00B749E0" w:rsidP="00C92A6E">
      <w:pPr>
        <w:widowControl w:val="0"/>
        <w:spacing w:line="360" w:lineRule="auto"/>
        <w:ind w:firstLine="709"/>
        <w:jc w:val="both"/>
        <w:rPr>
          <w:sz w:val="28"/>
          <w:szCs w:val="28"/>
        </w:rPr>
      </w:pPr>
      <w:r w:rsidRPr="00696F6A">
        <w:rPr>
          <w:sz w:val="28"/>
          <w:szCs w:val="28"/>
        </w:rPr>
        <w:t>Классификация уязвимостей по критичности является важным шагом для приоритизации мер защиты. Критические уязвимости представляют собой недостатки, которые могут привести к полному компрометированию системы или потере значительного объема данных. Их эксплуатация часто не требует сложных технических навыков и может быть автоматизирована. Уязвимости с высоким уровнем риска также требуют немедленного внимания, поскольку они могут привести к серьезным нарушениям безопасности, хотя и не всегда к полному контролю над системой. Примером может служить возможность удаленного выполнения кода, которая может быть использована для установки вредоносного программного обеспечения. Средние риски обычно связаны с уязвимостями, которые могут привести к частичной потере конфиденциальности или целостности данных, но не позволяют злоумышленнику получить полный контроль. Например, это могут быть недостатки, позволяющие раскрыть ограниченный объем информации или вызвать временный отказ в обслуживании. Низкие риски представляют собой наименее опасные уязвимости, которые могут быть использованы для незначительных нарушений или требуют значительных усилий для эксплуатации. Тем не менее, даже такие уязвимости не следует игнорировать, поскольку они могут быть частью более сложной цепочки атак.</w:t>
      </w:r>
    </w:p>
    <w:p w14:paraId="348847B2" w14:textId="6BDD0238" w:rsidR="00B749E0" w:rsidRDefault="00B749E0" w:rsidP="008D437D">
      <w:pPr>
        <w:widowControl w:val="0"/>
        <w:spacing w:line="360" w:lineRule="auto"/>
        <w:ind w:firstLine="709"/>
        <w:jc w:val="both"/>
        <w:rPr>
          <w:sz w:val="28"/>
          <w:szCs w:val="28"/>
        </w:rPr>
      </w:pPr>
      <w:r w:rsidRPr="00696F6A">
        <w:rPr>
          <w:sz w:val="28"/>
          <w:szCs w:val="28"/>
        </w:rPr>
        <w:t xml:space="preserve">Оценка потенциальных последствий реализации угроз является критически важной для понимания общего ландшафта рисков. Последствия могут затрагивать конфиденциальность данных, что означает несанкционированный доступ к секретной или личной информации. Нарушение конфиденциальности может привести к финансовым потерям, репутационному ущербу и юридическим последствиям. Целостность данных относится к их точности и полноте; нарушение целостности означает </w:t>
      </w:r>
      <w:r w:rsidRPr="00696F6A">
        <w:rPr>
          <w:sz w:val="28"/>
          <w:szCs w:val="28"/>
        </w:rPr>
        <w:lastRenderedPageBreak/>
        <w:t>несанкционированное изменение или уничтожение информации. Это может привести к принятию неверных решений, потере доверия к системе и серьезным сбоям в бизнес</w:t>
      </w:r>
      <w:r w:rsidR="003568E0">
        <w:rPr>
          <w:sz w:val="28"/>
          <w:szCs w:val="28"/>
        </w:rPr>
        <w:t>-</w:t>
      </w:r>
      <w:r w:rsidRPr="00696F6A">
        <w:rPr>
          <w:sz w:val="28"/>
          <w:szCs w:val="28"/>
        </w:rPr>
        <w:t>процессах. Восстановление целостности данных часто требует значительных ресурсов и времени. Доступность данных и систем является еще одним критическим аспектом; ее нарушение означает невозможность использования ресурсов для легитимных пользователей. «В то же время ИКТ</w:t>
      </w:r>
      <w:r w:rsidR="003568E0">
        <w:rPr>
          <w:sz w:val="28"/>
          <w:szCs w:val="28"/>
        </w:rPr>
        <w:t>-</w:t>
      </w:r>
      <w:r w:rsidRPr="00696F6A">
        <w:rPr>
          <w:sz w:val="28"/>
          <w:szCs w:val="28"/>
        </w:rPr>
        <w:t>среда является не только новым фактором устойчивого развития общества, но и фактором усиления социальной опасности действий, связанных с реализацией преступных намерений, осуществлением террористической деятельности, новым пространством международных споров и конфликтов.» Потеря доступности может привести к прямым финансовым потерям, остановке операций и снижению конкурентоспособности организации.</w:t>
      </w:r>
    </w:p>
    <w:p w14:paraId="6BD6BD21" w14:textId="74E2B382" w:rsidR="00B749E0" w:rsidRDefault="00B749E0" w:rsidP="000D3EDA">
      <w:pPr>
        <w:spacing w:line="360" w:lineRule="auto"/>
        <w:rPr>
          <w:rFonts w:eastAsia="Calibri"/>
          <w:bCs/>
          <w:color w:val="000000"/>
          <w:sz w:val="28"/>
          <w:szCs w:val="28"/>
          <w:lang w:eastAsia="en-US"/>
        </w:rPr>
      </w:pPr>
      <w:bookmarkStart w:id="13" w:name="_Toc216784551"/>
      <w:r w:rsidRPr="00447B0B">
        <w:rPr>
          <w:rFonts w:eastAsia="Calibri"/>
          <w:bCs/>
          <w:color w:val="000000"/>
          <w:sz w:val="28"/>
          <w:szCs w:val="28"/>
          <w:lang w:eastAsia="en-US"/>
        </w:rPr>
        <w:t>Таблица</w:t>
      </w:r>
      <w:r>
        <w:rPr>
          <w:rFonts w:eastAsia="Calibri"/>
          <w:bCs/>
          <w:color w:val="000000"/>
          <w:sz w:val="28"/>
          <w:szCs w:val="28"/>
          <w:lang w:eastAsia="en-US"/>
        </w:rPr>
        <w:t> </w:t>
      </w:r>
      <w:r w:rsidR="002D65F5">
        <w:rPr>
          <w:rFonts w:eastAsia="Calibri"/>
          <w:bCs/>
          <w:color w:val="000000"/>
          <w:sz w:val="28"/>
          <w:szCs w:val="28"/>
          <w:lang w:eastAsia="en-US"/>
        </w:rPr>
        <w:t>1.3</w:t>
      </w:r>
      <w:r>
        <w:rPr>
          <w:rFonts w:eastAsia="Calibri"/>
          <w:bCs/>
          <w:color w:val="000000"/>
          <w:sz w:val="28"/>
          <w:szCs w:val="28"/>
          <w:lang w:eastAsia="en-US"/>
        </w:rPr>
        <w:t> </w:t>
      </w:r>
      <w:r w:rsidR="003568E0">
        <w:rPr>
          <w:bCs/>
          <w:sz w:val="28"/>
          <w:szCs w:val="28"/>
        </w:rPr>
        <w:t>-</w:t>
      </w:r>
      <w:r>
        <w:rPr>
          <w:rFonts w:eastAsia="Calibri"/>
          <w:bCs/>
          <w:color w:val="000000"/>
          <w:sz w:val="28"/>
          <w:szCs w:val="28"/>
          <w:lang w:eastAsia="en-US"/>
        </w:rPr>
        <w:t> Сравнител</w:t>
      </w:r>
      <w:r w:rsidR="00781091">
        <w:rPr>
          <w:rFonts w:eastAsia="Calibri"/>
          <w:bCs/>
          <w:color w:val="000000"/>
          <w:sz w:val="28"/>
          <w:szCs w:val="28"/>
          <w:lang w:eastAsia="en-US"/>
        </w:rPr>
        <w:t>ьный анализ АИС с комплексными средствами защиты информации</w:t>
      </w:r>
    </w:p>
    <w:tbl>
      <w:tblPr>
        <w:tblStyle w:val="af"/>
        <w:tblW w:w="9918" w:type="dxa"/>
        <w:tblLayout w:type="fixed"/>
        <w:tblLook w:val="04A0" w:firstRow="1" w:lastRow="0" w:firstColumn="1" w:lastColumn="0" w:noHBand="0" w:noVBand="1"/>
      </w:tblPr>
      <w:tblGrid>
        <w:gridCol w:w="1271"/>
        <w:gridCol w:w="814"/>
        <w:gridCol w:w="1862"/>
        <w:gridCol w:w="1595"/>
        <w:gridCol w:w="1309"/>
        <w:gridCol w:w="1521"/>
        <w:gridCol w:w="1546"/>
      </w:tblGrid>
      <w:tr w:rsidR="00781091" w14:paraId="5D8F1E1B" w14:textId="77777777" w:rsidTr="00C6059E">
        <w:tc>
          <w:tcPr>
            <w:tcW w:w="1271" w:type="dxa"/>
            <w:vAlign w:val="center"/>
          </w:tcPr>
          <w:p w14:paraId="42FCA61E" w14:textId="30A9C291" w:rsidR="00781091" w:rsidRPr="000D3EDA" w:rsidRDefault="00781091" w:rsidP="00103C83">
            <w:pPr>
              <w:jc w:val="center"/>
              <w:rPr>
                <w:rFonts w:eastAsia="Calibri"/>
                <w:b/>
                <w:bCs/>
                <w:color w:val="000000"/>
                <w:sz w:val="22"/>
                <w:szCs w:val="22"/>
                <w:lang w:eastAsia="en-US"/>
              </w:rPr>
            </w:pPr>
            <w:r w:rsidRPr="000D3EDA">
              <w:rPr>
                <w:b/>
                <w:bCs/>
                <w:sz w:val="22"/>
                <w:szCs w:val="22"/>
              </w:rPr>
              <w:t>Система</w:t>
            </w:r>
          </w:p>
        </w:tc>
        <w:tc>
          <w:tcPr>
            <w:tcW w:w="814" w:type="dxa"/>
            <w:vAlign w:val="center"/>
          </w:tcPr>
          <w:p w14:paraId="717D9248" w14:textId="7B99EF1E" w:rsidR="00781091" w:rsidRPr="000D3EDA" w:rsidRDefault="00781091" w:rsidP="00103C83">
            <w:pPr>
              <w:jc w:val="center"/>
              <w:rPr>
                <w:rFonts w:eastAsia="Calibri"/>
                <w:b/>
                <w:bCs/>
                <w:color w:val="000000"/>
                <w:sz w:val="22"/>
                <w:szCs w:val="22"/>
                <w:lang w:eastAsia="en-US"/>
              </w:rPr>
            </w:pPr>
            <w:r w:rsidRPr="000D3EDA">
              <w:rPr>
                <w:b/>
                <w:bCs/>
                <w:sz w:val="22"/>
                <w:szCs w:val="22"/>
              </w:rPr>
              <w:t>Производитель</w:t>
            </w:r>
          </w:p>
        </w:tc>
        <w:tc>
          <w:tcPr>
            <w:tcW w:w="1862" w:type="dxa"/>
            <w:vAlign w:val="center"/>
          </w:tcPr>
          <w:p w14:paraId="7961B5A3" w14:textId="5B7745D0" w:rsidR="00781091" w:rsidRPr="000D3EDA" w:rsidRDefault="00781091" w:rsidP="00103C83">
            <w:pPr>
              <w:jc w:val="center"/>
              <w:rPr>
                <w:rFonts w:eastAsia="Calibri"/>
                <w:b/>
                <w:bCs/>
                <w:color w:val="000000"/>
                <w:sz w:val="22"/>
                <w:szCs w:val="22"/>
                <w:lang w:eastAsia="en-US"/>
              </w:rPr>
            </w:pPr>
            <w:r w:rsidRPr="000D3EDA">
              <w:rPr>
                <w:b/>
                <w:bCs/>
                <w:sz w:val="22"/>
                <w:szCs w:val="22"/>
              </w:rPr>
              <w:t>Основные функции</w:t>
            </w:r>
          </w:p>
        </w:tc>
        <w:tc>
          <w:tcPr>
            <w:tcW w:w="1595" w:type="dxa"/>
            <w:vAlign w:val="center"/>
          </w:tcPr>
          <w:p w14:paraId="34821431" w14:textId="09BE1668" w:rsidR="00781091" w:rsidRPr="000D3EDA" w:rsidRDefault="00781091" w:rsidP="00103C83">
            <w:pPr>
              <w:jc w:val="center"/>
              <w:rPr>
                <w:rFonts w:eastAsia="Calibri"/>
                <w:b/>
                <w:bCs/>
                <w:color w:val="000000"/>
                <w:sz w:val="22"/>
                <w:szCs w:val="22"/>
                <w:lang w:eastAsia="en-US"/>
              </w:rPr>
            </w:pPr>
            <w:r w:rsidRPr="000D3EDA">
              <w:rPr>
                <w:b/>
                <w:bCs/>
                <w:sz w:val="22"/>
                <w:szCs w:val="22"/>
              </w:rPr>
              <w:t>Сертификация (ФСТЭК/ФСБ, уровень)</w:t>
            </w:r>
          </w:p>
        </w:tc>
        <w:tc>
          <w:tcPr>
            <w:tcW w:w="1309" w:type="dxa"/>
            <w:vAlign w:val="center"/>
          </w:tcPr>
          <w:p w14:paraId="7D4D7DE1" w14:textId="5C6E3F17" w:rsidR="00781091" w:rsidRPr="000D3EDA" w:rsidRDefault="00781091" w:rsidP="00103C83">
            <w:pPr>
              <w:jc w:val="center"/>
              <w:rPr>
                <w:rFonts w:eastAsia="Calibri"/>
                <w:b/>
                <w:bCs/>
                <w:color w:val="000000"/>
                <w:sz w:val="22"/>
                <w:szCs w:val="22"/>
                <w:lang w:eastAsia="en-US"/>
              </w:rPr>
            </w:pPr>
            <w:r w:rsidRPr="000D3EDA">
              <w:rPr>
                <w:b/>
                <w:bCs/>
                <w:sz w:val="22"/>
                <w:szCs w:val="22"/>
              </w:rPr>
              <w:t>Поддерживаемые платформы</w:t>
            </w:r>
          </w:p>
        </w:tc>
        <w:tc>
          <w:tcPr>
            <w:tcW w:w="1521" w:type="dxa"/>
            <w:vAlign w:val="center"/>
          </w:tcPr>
          <w:p w14:paraId="20E31807" w14:textId="0C772EC0" w:rsidR="00781091" w:rsidRPr="000D3EDA" w:rsidRDefault="00781091" w:rsidP="00103C83">
            <w:pPr>
              <w:jc w:val="center"/>
              <w:rPr>
                <w:rFonts w:eastAsia="Calibri"/>
                <w:b/>
                <w:bCs/>
                <w:color w:val="000000"/>
                <w:sz w:val="22"/>
                <w:szCs w:val="22"/>
                <w:lang w:eastAsia="en-US"/>
              </w:rPr>
            </w:pPr>
            <w:r w:rsidRPr="000D3EDA">
              <w:rPr>
                <w:b/>
                <w:bCs/>
                <w:sz w:val="22"/>
                <w:szCs w:val="22"/>
              </w:rPr>
              <w:t>Преимущества</w:t>
            </w:r>
          </w:p>
        </w:tc>
        <w:tc>
          <w:tcPr>
            <w:tcW w:w="1546" w:type="dxa"/>
            <w:vAlign w:val="center"/>
          </w:tcPr>
          <w:p w14:paraId="431D7E9D" w14:textId="5349239C" w:rsidR="00781091" w:rsidRPr="000D3EDA" w:rsidRDefault="00781091" w:rsidP="00103C83">
            <w:pPr>
              <w:jc w:val="center"/>
              <w:rPr>
                <w:rFonts w:eastAsia="Calibri"/>
                <w:b/>
                <w:bCs/>
                <w:color w:val="000000"/>
                <w:sz w:val="22"/>
                <w:szCs w:val="22"/>
                <w:lang w:eastAsia="en-US"/>
              </w:rPr>
            </w:pPr>
            <w:r w:rsidRPr="000D3EDA">
              <w:rPr>
                <w:b/>
                <w:bCs/>
                <w:sz w:val="22"/>
                <w:szCs w:val="22"/>
              </w:rPr>
              <w:t>Недостатки</w:t>
            </w:r>
          </w:p>
        </w:tc>
      </w:tr>
      <w:tr w:rsidR="00781091" w14:paraId="15EB0853" w14:textId="77777777" w:rsidTr="00C6059E">
        <w:trPr>
          <w:trHeight w:val="2547"/>
        </w:trPr>
        <w:tc>
          <w:tcPr>
            <w:tcW w:w="1271" w:type="dxa"/>
            <w:vAlign w:val="center"/>
          </w:tcPr>
          <w:p w14:paraId="69EA3BD6" w14:textId="77777777" w:rsidR="00781091" w:rsidRPr="00781091" w:rsidRDefault="00781091" w:rsidP="00103C83">
            <w:pPr>
              <w:rPr>
                <w:rFonts w:eastAsia="Calibri"/>
                <w:color w:val="000000"/>
                <w:sz w:val="22"/>
                <w:szCs w:val="22"/>
                <w:lang w:eastAsia="en-US"/>
              </w:rPr>
            </w:pPr>
            <w:r w:rsidRPr="00781091">
              <w:rPr>
                <w:rFonts w:eastAsia="Calibri"/>
                <w:color w:val="000000"/>
                <w:sz w:val="22"/>
                <w:szCs w:val="22"/>
                <w:lang w:eastAsia="en-US"/>
              </w:rPr>
              <w:t>MaxPatrol SIEM</w:t>
            </w:r>
          </w:p>
          <w:p w14:paraId="5682E02D" w14:textId="4A110344" w:rsidR="00781091" w:rsidRPr="00781091" w:rsidRDefault="00781091" w:rsidP="00103C83">
            <w:pPr>
              <w:rPr>
                <w:rFonts w:eastAsia="Calibri"/>
                <w:color w:val="000000"/>
                <w:sz w:val="22"/>
                <w:szCs w:val="22"/>
                <w:lang w:eastAsia="en-US"/>
              </w:rPr>
            </w:pPr>
          </w:p>
        </w:tc>
        <w:tc>
          <w:tcPr>
            <w:tcW w:w="814" w:type="dxa"/>
            <w:vAlign w:val="center"/>
          </w:tcPr>
          <w:p w14:paraId="71F6016C" w14:textId="77777777" w:rsidR="00781091" w:rsidRPr="00781091" w:rsidRDefault="00781091" w:rsidP="00103C83">
            <w:pPr>
              <w:rPr>
                <w:rFonts w:eastAsia="Calibri"/>
                <w:color w:val="000000"/>
                <w:sz w:val="22"/>
                <w:szCs w:val="22"/>
                <w:lang w:eastAsia="en-US"/>
              </w:rPr>
            </w:pPr>
            <w:r w:rsidRPr="00781091">
              <w:rPr>
                <w:rFonts w:eastAsia="Calibri"/>
                <w:color w:val="000000"/>
                <w:sz w:val="22"/>
                <w:szCs w:val="22"/>
                <w:lang w:eastAsia="en-US"/>
              </w:rPr>
              <w:t>Positive Technologies</w:t>
            </w:r>
          </w:p>
          <w:p w14:paraId="75DF0D8A" w14:textId="0ED40DB9" w:rsidR="00781091" w:rsidRPr="00781091" w:rsidRDefault="00781091" w:rsidP="00103C83">
            <w:pPr>
              <w:rPr>
                <w:rFonts w:eastAsia="Calibri"/>
                <w:color w:val="000000"/>
                <w:sz w:val="22"/>
                <w:szCs w:val="22"/>
                <w:lang w:eastAsia="en-US"/>
              </w:rPr>
            </w:pPr>
          </w:p>
        </w:tc>
        <w:tc>
          <w:tcPr>
            <w:tcW w:w="1862" w:type="dxa"/>
            <w:vAlign w:val="center"/>
          </w:tcPr>
          <w:p w14:paraId="13C2951E" w14:textId="77777777" w:rsidR="00781091" w:rsidRPr="00781091" w:rsidRDefault="00781091" w:rsidP="00103C83">
            <w:pPr>
              <w:rPr>
                <w:sz w:val="22"/>
                <w:szCs w:val="22"/>
              </w:rPr>
            </w:pPr>
            <w:r w:rsidRPr="00781091">
              <w:rPr>
                <w:sz w:val="22"/>
                <w:szCs w:val="22"/>
              </w:rPr>
              <w:t>Мониторинг событий, управление уязвимостями; обнаружение инцидентов; интеграция с EDR/IDS; анализ логов; харденинг систем.</w:t>
            </w:r>
          </w:p>
          <w:p w14:paraId="09175641" w14:textId="1F0B68DC" w:rsidR="00781091" w:rsidRPr="00781091" w:rsidRDefault="00781091" w:rsidP="00103C83">
            <w:pPr>
              <w:rPr>
                <w:rFonts w:eastAsia="Calibri"/>
                <w:color w:val="000000"/>
                <w:sz w:val="22"/>
                <w:szCs w:val="22"/>
                <w:lang w:eastAsia="en-US"/>
              </w:rPr>
            </w:pPr>
          </w:p>
        </w:tc>
        <w:tc>
          <w:tcPr>
            <w:tcW w:w="1595" w:type="dxa"/>
            <w:vAlign w:val="center"/>
          </w:tcPr>
          <w:p w14:paraId="1373D252" w14:textId="77777777" w:rsidR="00781091" w:rsidRPr="00781091" w:rsidRDefault="00781091" w:rsidP="00103C83">
            <w:pPr>
              <w:rPr>
                <w:sz w:val="22"/>
                <w:szCs w:val="22"/>
              </w:rPr>
            </w:pPr>
            <w:r w:rsidRPr="00781091">
              <w:rPr>
                <w:sz w:val="22"/>
                <w:szCs w:val="22"/>
              </w:rPr>
              <w:t>ФСТЭК №4321; 4 класс СВТ; интеграция с сертифицированными СЗИ; соответствие №239 ФСТЭК для КИИ.</w:t>
            </w:r>
          </w:p>
          <w:p w14:paraId="5F54BD79" w14:textId="53703A27" w:rsidR="00781091" w:rsidRPr="00781091" w:rsidRDefault="00781091" w:rsidP="00103C83">
            <w:pPr>
              <w:rPr>
                <w:rFonts w:eastAsia="Calibri"/>
                <w:color w:val="000000"/>
                <w:sz w:val="22"/>
                <w:szCs w:val="22"/>
                <w:lang w:eastAsia="en-US"/>
              </w:rPr>
            </w:pPr>
          </w:p>
        </w:tc>
        <w:tc>
          <w:tcPr>
            <w:tcW w:w="1309" w:type="dxa"/>
            <w:vAlign w:val="center"/>
          </w:tcPr>
          <w:p w14:paraId="33F725B2" w14:textId="77777777" w:rsidR="00781091" w:rsidRPr="00781091" w:rsidRDefault="00781091" w:rsidP="00103C83">
            <w:pPr>
              <w:rPr>
                <w:sz w:val="22"/>
                <w:szCs w:val="22"/>
              </w:rPr>
            </w:pPr>
            <w:r w:rsidRPr="00781091">
              <w:rPr>
                <w:sz w:val="22"/>
                <w:szCs w:val="22"/>
              </w:rPr>
              <w:t>Windows/Linux серверы; интеграция с любыми АИС; облачные версии.</w:t>
            </w:r>
          </w:p>
          <w:p w14:paraId="50F5BE32" w14:textId="5EB3D4CA" w:rsidR="00781091" w:rsidRPr="00781091" w:rsidRDefault="00781091" w:rsidP="00103C83">
            <w:pPr>
              <w:rPr>
                <w:rFonts w:eastAsia="Calibri"/>
                <w:color w:val="000000"/>
                <w:sz w:val="22"/>
                <w:szCs w:val="22"/>
                <w:lang w:eastAsia="en-US"/>
              </w:rPr>
            </w:pPr>
          </w:p>
        </w:tc>
        <w:tc>
          <w:tcPr>
            <w:tcW w:w="1521" w:type="dxa"/>
            <w:vAlign w:val="center"/>
          </w:tcPr>
          <w:p w14:paraId="75B3C492" w14:textId="77777777" w:rsidR="00781091" w:rsidRPr="00781091" w:rsidRDefault="00781091" w:rsidP="00103C83">
            <w:pPr>
              <w:rPr>
                <w:sz w:val="22"/>
                <w:szCs w:val="22"/>
              </w:rPr>
            </w:pPr>
            <w:r w:rsidRPr="00781091">
              <w:rPr>
                <w:sz w:val="22"/>
                <w:szCs w:val="22"/>
              </w:rPr>
              <w:t>Реальное время анализа; автоматизированный аудит; интеграция с российскими СЗИ (ViPNet, Secret Net).</w:t>
            </w:r>
          </w:p>
          <w:p w14:paraId="7E8E6BF0" w14:textId="6C8998B2" w:rsidR="00781091" w:rsidRPr="00781091" w:rsidRDefault="00781091" w:rsidP="00103C83">
            <w:pPr>
              <w:rPr>
                <w:rFonts w:eastAsia="Calibri"/>
                <w:color w:val="000000"/>
                <w:sz w:val="22"/>
                <w:szCs w:val="22"/>
                <w:lang w:eastAsia="en-US"/>
              </w:rPr>
            </w:pPr>
          </w:p>
        </w:tc>
        <w:tc>
          <w:tcPr>
            <w:tcW w:w="1546" w:type="dxa"/>
            <w:vAlign w:val="center"/>
          </w:tcPr>
          <w:p w14:paraId="5F73F041" w14:textId="77777777" w:rsidR="00781091" w:rsidRPr="00781091" w:rsidRDefault="00781091" w:rsidP="00103C83">
            <w:pPr>
              <w:rPr>
                <w:sz w:val="22"/>
                <w:szCs w:val="22"/>
              </w:rPr>
            </w:pPr>
            <w:r w:rsidRPr="00781091">
              <w:rPr>
                <w:sz w:val="22"/>
                <w:szCs w:val="22"/>
              </w:rPr>
              <w:t>Не самостоятельная СЗИ от НСД; требует дополнительных модулей для полной защиты; высокая стоимость.</w:t>
            </w:r>
          </w:p>
          <w:p w14:paraId="38CFC5FB" w14:textId="71EB0035" w:rsidR="00781091" w:rsidRPr="00781091" w:rsidRDefault="00781091" w:rsidP="00103C83">
            <w:pPr>
              <w:rPr>
                <w:rFonts w:eastAsia="Calibri"/>
                <w:color w:val="000000"/>
                <w:sz w:val="22"/>
                <w:szCs w:val="22"/>
                <w:lang w:eastAsia="en-US"/>
              </w:rPr>
            </w:pPr>
          </w:p>
        </w:tc>
      </w:tr>
      <w:tr w:rsidR="00781091" w14:paraId="338FBA4C" w14:textId="77777777" w:rsidTr="000D3EDA">
        <w:trPr>
          <w:trHeight w:val="3378"/>
        </w:trPr>
        <w:tc>
          <w:tcPr>
            <w:tcW w:w="1271" w:type="dxa"/>
            <w:vAlign w:val="center"/>
          </w:tcPr>
          <w:p w14:paraId="74AB1F55" w14:textId="4347BD89" w:rsidR="00781091" w:rsidRPr="00781091" w:rsidRDefault="00781091" w:rsidP="00103C83">
            <w:pPr>
              <w:rPr>
                <w:rFonts w:eastAsia="Calibri"/>
                <w:color w:val="000000"/>
                <w:sz w:val="22"/>
                <w:szCs w:val="22"/>
                <w:lang w:eastAsia="en-US"/>
              </w:rPr>
            </w:pPr>
            <w:r w:rsidRPr="00781091">
              <w:rPr>
                <w:rStyle w:val="af0"/>
                <w:b w:val="0"/>
                <w:bCs w:val="0"/>
                <w:sz w:val="22"/>
                <w:szCs w:val="22"/>
              </w:rPr>
              <w:t>ViPNet Coordinator</w:t>
            </w:r>
          </w:p>
        </w:tc>
        <w:tc>
          <w:tcPr>
            <w:tcW w:w="814" w:type="dxa"/>
            <w:vAlign w:val="center"/>
          </w:tcPr>
          <w:p w14:paraId="63DDEF25" w14:textId="323F02BE" w:rsidR="00781091" w:rsidRPr="00781091" w:rsidRDefault="00781091" w:rsidP="00103C83">
            <w:pPr>
              <w:rPr>
                <w:rFonts w:eastAsia="Calibri"/>
                <w:color w:val="000000"/>
                <w:sz w:val="22"/>
                <w:szCs w:val="22"/>
                <w:lang w:eastAsia="en-US"/>
              </w:rPr>
            </w:pPr>
            <w:r w:rsidRPr="00781091">
              <w:rPr>
                <w:sz w:val="22"/>
                <w:szCs w:val="22"/>
              </w:rPr>
              <w:t>ИнфоТеКС</w:t>
            </w:r>
          </w:p>
        </w:tc>
        <w:tc>
          <w:tcPr>
            <w:tcW w:w="1862" w:type="dxa"/>
            <w:vAlign w:val="center"/>
          </w:tcPr>
          <w:p w14:paraId="542C549A" w14:textId="365901ED" w:rsidR="00781091" w:rsidRPr="00781091" w:rsidRDefault="00781091" w:rsidP="00103C83">
            <w:pPr>
              <w:rPr>
                <w:rFonts w:eastAsia="Calibri"/>
                <w:color w:val="000000"/>
                <w:sz w:val="22"/>
                <w:szCs w:val="22"/>
                <w:lang w:eastAsia="en-US"/>
              </w:rPr>
            </w:pPr>
            <w:r w:rsidRPr="00781091">
              <w:rPr>
                <w:sz w:val="22"/>
                <w:szCs w:val="22"/>
              </w:rPr>
              <w:t>Криптографическая защита трафика, VPN, контроль доступа, межсетевой экран, обнаружение вторжений; централизованное управление; защита от НСД.</w:t>
            </w:r>
          </w:p>
        </w:tc>
        <w:tc>
          <w:tcPr>
            <w:tcW w:w="1595" w:type="dxa"/>
            <w:vAlign w:val="center"/>
          </w:tcPr>
          <w:p w14:paraId="43B682F1" w14:textId="0FAB9ED8" w:rsidR="00781091" w:rsidRPr="00781091" w:rsidRDefault="00781091" w:rsidP="00103C83">
            <w:pPr>
              <w:rPr>
                <w:rFonts w:eastAsia="Calibri"/>
                <w:color w:val="000000"/>
                <w:sz w:val="22"/>
                <w:szCs w:val="22"/>
                <w:lang w:eastAsia="en-US"/>
              </w:rPr>
            </w:pPr>
            <w:r w:rsidRPr="00781091">
              <w:rPr>
                <w:sz w:val="22"/>
                <w:szCs w:val="22"/>
              </w:rPr>
              <w:t>ФСТЭК №3745; 5 класс СВТ от НСД; 4 уровень НДВ; классы МЭ/СКН/СОВ/САВЗ (ИТ.МЭ.В4.ПЗ и т.д.); ФСБ для СКЗИ (КС1/КС2).</w:t>
            </w:r>
          </w:p>
        </w:tc>
        <w:tc>
          <w:tcPr>
            <w:tcW w:w="1309" w:type="dxa"/>
            <w:vAlign w:val="center"/>
          </w:tcPr>
          <w:p w14:paraId="4BCA4013" w14:textId="30E1FA15" w:rsidR="00781091" w:rsidRPr="00781091" w:rsidRDefault="00781091" w:rsidP="00103C83">
            <w:pPr>
              <w:rPr>
                <w:rFonts w:eastAsia="Calibri"/>
                <w:color w:val="000000"/>
                <w:sz w:val="22"/>
                <w:szCs w:val="22"/>
                <w:lang w:val="en-US" w:eastAsia="en-US"/>
              </w:rPr>
            </w:pPr>
            <w:r w:rsidRPr="00781091">
              <w:rPr>
                <w:sz w:val="22"/>
                <w:szCs w:val="22"/>
                <w:lang w:val="en-US"/>
              </w:rPr>
              <w:t>Windows Server 2008</w:t>
            </w:r>
            <w:r w:rsidR="007F6EBA">
              <w:rPr>
                <w:sz w:val="22"/>
                <w:szCs w:val="22"/>
                <w:lang w:val="en-US"/>
              </w:rPr>
              <w:t>-</w:t>
            </w:r>
            <w:r w:rsidRPr="00781091">
              <w:rPr>
                <w:sz w:val="22"/>
                <w:szCs w:val="22"/>
                <w:lang w:val="en-US"/>
              </w:rPr>
              <w:t>2019; Windows Vista</w:t>
            </w:r>
            <w:r w:rsidR="007F6EBA">
              <w:rPr>
                <w:sz w:val="22"/>
                <w:szCs w:val="22"/>
                <w:lang w:val="en-US"/>
              </w:rPr>
              <w:t>-</w:t>
            </w:r>
            <w:r w:rsidRPr="00781091">
              <w:rPr>
                <w:sz w:val="22"/>
                <w:szCs w:val="22"/>
                <w:lang w:val="en-US"/>
              </w:rPr>
              <w:t>11; Linux (</w:t>
            </w:r>
            <w:r w:rsidRPr="00781091">
              <w:rPr>
                <w:sz w:val="22"/>
                <w:szCs w:val="22"/>
              </w:rPr>
              <w:t>частично</w:t>
            </w:r>
            <w:r w:rsidRPr="00781091">
              <w:rPr>
                <w:sz w:val="22"/>
                <w:szCs w:val="22"/>
                <w:lang w:val="en-US"/>
              </w:rPr>
              <w:t xml:space="preserve">); </w:t>
            </w:r>
            <w:r w:rsidRPr="00781091">
              <w:rPr>
                <w:sz w:val="22"/>
                <w:szCs w:val="22"/>
              </w:rPr>
              <w:t>аппаратные</w:t>
            </w:r>
            <w:r w:rsidRPr="00781091">
              <w:rPr>
                <w:sz w:val="22"/>
                <w:szCs w:val="22"/>
                <w:lang w:val="en-US"/>
              </w:rPr>
              <w:t xml:space="preserve"> </w:t>
            </w:r>
            <w:r w:rsidRPr="00781091">
              <w:rPr>
                <w:sz w:val="22"/>
                <w:szCs w:val="22"/>
              </w:rPr>
              <w:t>версии</w:t>
            </w:r>
            <w:r w:rsidRPr="00781091">
              <w:rPr>
                <w:sz w:val="22"/>
                <w:szCs w:val="22"/>
                <w:lang w:val="en-US"/>
              </w:rPr>
              <w:t xml:space="preserve"> (HW 1000).</w:t>
            </w:r>
          </w:p>
        </w:tc>
        <w:tc>
          <w:tcPr>
            <w:tcW w:w="1521" w:type="dxa"/>
            <w:vAlign w:val="center"/>
          </w:tcPr>
          <w:p w14:paraId="290901A7" w14:textId="0C986651" w:rsidR="00781091" w:rsidRPr="00781091" w:rsidRDefault="00781091" w:rsidP="00103C83">
            <w:pPr>
              <w:rPr>
                <w:rFonts w:eastAsia="Calibri"/>
                <w:color w:val="000000"/>
                <w:sz w:val="22"/>
                <w:szCs w:val="22"/>
                <w:lang w:eastAsia="en-US"/>
              </w:rPr>
            </w:pPr>
            <w:r w:rsidRPr="00781091">
              <w:rPr>
                <w:sz w:val="22"/>
                <w:szCs w:val="22"/>
              </w:rPr>
              <w:t>Высокая интеграция с SIEM (MaxPatrol); поддержка мобильных устройств; защита IoT; импортозамещение.</w:t>
            </w:r>
          </w:p>
        </w:tc>
        <w:tc>
          <w:tcPr>
            <w:tcW w:w="1546" w:type="dxa"/>
            <w:vAlign w:val="center"/>
          </w:tcPr>
          <w:p w14:paraId="59913AF5" w14:textId="4D99E640" w:rsidR="00781091" w:rsidRPr="00781091" w:rsidRDefault="00781091" w:rsidP="00103C83">
            <w:pPr>
              <w:rPr>
                <w:rFonts w:eastAsia="Calibri"/>
                <w:color w:val="000000"/>
                <w:sz w:val="22"/>
                <w:szCs w:val="22"/>
                <w:lang w:eastAsia="en-US"/>
              </w:rPr>
            </w:pPr>
            <w:r w:rsidRPr="00781091">
              <w:rPr>
                <w:sz w:val="22"/>
                <w:szCs w:val="22"/>
              </w:rPr>
              <w:t>Высокая стоимость; сложность настройки; нет встроенного антивируса.</w:t>
            </w:r>
          </w:p>
        </w:tc>
      </w:tr>
    </w:tbl>
    <w:p w14:paraId="5F6F592B" w14:textId="220579F9" w:rsidR="00781091" w:rsidRDefault="00781091" w:rsidP="000D3EDA">
      <w:pPr>
        <w:widowControl w:val="0"/>
        <w:rPr>
          <w:rFonts w:eastAsia="Calibri"/>
          <w:bCs/>
          <w:color w:val="000000"/>
          <w:sz w:val="28"/>
          <w:szCs w:val="28"/>
          <w:lang w:val="en-US" w:eastAsia="en-US"/>
        </w:rPr>
      </w:pPr>
      <w:r>
        <w:rPr>
          <w:rFonts w:eastAsia="Calibri"/>
          <w:bCs/>
          <w:color w:val="000000"/>
          <w:sz w:val="28"/>
          <w:szCs w:val="28"/>
          <w:lang w:eastAsia="en-US"/>
        </w:rPr>
        <w:lastRenderedPageBreak/>
        <w:t xml:space="preserve">Продолжение таблицы </w:t>
      </w:r>
      <w:r w:rsidR="002D65F5">
        <w:rPr>
          <w:rFonts w:eastAsia="Calibri"/>
          <w:bCs/>
          <w:color w:val="000000"/>
          <w:sz w:val="28"/>
          <w:szCs w:val="28"/>
          <w:lang w:eastAsia="en-US"/>
        </w:rPr>
        <w:t>1.3</w:t>
      </w:r>
    </w:p>
    <w:tbl>
      <w:tblPr>
        <w:tblStyle w:val="af"/>
        <w:tblW w:w="0" w:type="auto"/>
        <w:tblLook w:val="04A0" w:firstRow="1" w:lastRow="0" w:firstColumn="1" w:lastColumn="0" w:noHBand="0" w:noVBand="1"/>
      </w:tblPr>
      <w:tblGrid>
        <w:gridCol w:w="797"/>
        <w:gridCol w:w="1169"/>
        <w:gridCol w:w="1765"/>
        <w:gridCol w:w="1494"/>
        <w:gridCol w:w="1311"/>
        <w:gridCol w:w="1346"/>
        <w:gridCol w:w="1463"/>
      </w:tblGrid>
      <w:tr w:rsidR="00C6059E" w14:paraId="6655EE1A" w14:textId="77777777" w:rsidTr="00C6059E">
        <w:tc>
          <w:tcPr>
            <w:tcW w:w="806" w:type="dxa"/>
            <w:vAlign w:val="center"/>
          </w:tcPr>
          <w:p w14:paraId="79830B31" w14:textId="5C3E1B59" w:rsidR="00C6059E" w:rsidRPr="000D3EDA" w:rsidRDefault="00C6059E" w:rsidP="00C6059E">
            <w:pPr>
              <w:widowControl w:val="0"/>
              <w:rPr>
                <w:rFonts w:eastAsia="Calibri"/>
                <w:b/>
                <w:bCs/>
                <w:color w:val="000000"/>
                <w:sz w:val="28"/>
                <w:szCs w:val="28"/>
                <w:lang w:val="en-US" w:eastAsia="en-US"/>
              </w:rPr>
            </w:pPr>
            <w:r w:rsidRPr="000D3EDA">
              <w:rPr>
                <w:b/>
                <w:bCs/>
                <w:sz w:val="22"/>
                <w:szCs w:val="22"/>
              </w:rPr>
              <w:t>Система</w:t>
            </w:r>
          </w:p>
        </w:tc>
        <w:tc>
          <w:tcPr>
            <w:tcW w:w="1122" w:type="dxa"/>
            <w:vAlign w:val="center"/>
          </w:tcPr>
          <w:p w14:paraId="33514300" w14:textId="55AC046A" w:rsidR="00C6059E" w:rsidRPr="000D3EDA" w:rsidRDefault="00C6059E" w:rsidP="00C6059E">
            <w:pPr>
              <w:widowControl w:val="0"/>
              <w:rPr>
                <w:rFonts w:eastAsia="Calibri"/>
                <w:b/>
                <w:bCs/>
                <w:color w:val="000000"/>
                <w:sz w:val="28"/>
                <w:szCs w:val="28"/>
                <w:lang w:val="en-US" w:eastAsia="en-US"/>
              </w:rPr>
            </w:pPr>
            <w:r w:rsidRPr="000D3EDA">
              <w:rPr>
                <w:b/>
                <w:bCs/>
                <w:sz w:val="22"/>
                <w:szCs w:val="22"/>
              </w:rPr>
              <w:t>Производитель</w:t>
            </w:r>
          </w:p>
        </w:tc>
        <w:tc>
          <w:tcPr>
            <w:tcW w:w="1791" w:type="dxa"/>
            <w:vAlign w:val="center"/>
          </w:tcPr>
          <w:p w14:paraId="4F841591" w14:textId="4332439B" w:rsidR="00C6059E" w:rsidRPr="000D3EDA" w:rsidRDefault="00C6059E" w:rsidP="00C6059E">
            <w:pPr>
              <w:widowControl w:val="0"/>
              <w:rPr>
                <w:rFonts w:eastAsia="Calibri"/>
                <w:b/>
                <w:bCs/>
                <w:color w:val="000000"/>
                <w:sz w:val="28"/>
                <w:szCs w:val="28"/>
                <w:lang w:val="en-US" w:eastAsia="en-US"/>
              </w:rPr>
            </w:pPr>
            <w:r w:rsidRPr="000D3EDA">
              <w:rPr>
                <w:b/>
                <w:bCs/>
                <w:sz w:val="22"/>
                <w:szCs w:val="22"/>
              </w:rPr>
              <w:t>Основные функции</w:t>
            </w:r>
          </w:p>
        </w:tc>
        <w:tc>
          <w:tcPr>
            <w:tcW w:w="1515" w:type="dxa"/>
            <w:vAlign w:val="center"/>
          </w:tcPr>
          <w:p w14:paraId="193C28DB" w14:textId="7A5856C4" w:rsidR="00C6059E" w:rsidRPr="000D3EDA" w:rsidRDefault="00C6059E" w:rsidP="00C6059E">
            <w:pPr>
              <w:widowControl w:val="0"/>
              <w:rPr>
                <w:rFonts w:eastAsia="Calibri"/>
                <w:b/>
                <w:bCs/>
                <w:color w:val="000000"/>
                <w:sz w:val="28"/>
                <w:szCs w:val="28"/>
                <w:lang w:val="en-US" w:eastAsia="en-US"/>
              </w:rPr>
            </w:pPr>
            <w:r w:rsidRPr="000D3EDA">
              <w:rPr>
                <w:b/>
                <w:bCs/>
                <w:sz w:val="22"/>
                <w:szCs w:val="22"/>
              </w:rPr>
              <w:t>Сертификация (ФСТЭК/ФСБ, уровень)</w:t>
            </w:r>
          </w:p>
        </w:tc>
        <w:tc>
          <w:tcPr>
            <w:tcW w:w="1262" w:type="dxa"/>
            <w:vAlign w:val="center"/>
          </w:tcPr>
          <w:p w14:paraId="33F8107B" w14:textId="2A0585A8" w:rsidR="00C6059E" w:rsidRPr="000D3EDA" w:rsidRDefault="00C6059E" w:rsidP="00C6059E">
            <w:pPr>
              <w:widowControl w:val="0"/>
              <w:rPr>
                <w:rFonts w:eastAsia="Calibri"/>
                <w:b/>
                <w:bCs/>
                <w:color w:val="000000"/>
                <w:sz w:val="28"/>
                <w:szCs w:val="28"/>
                <w:lang w:val="en-US" w:eastAsia="en-US"/>
              </w:rPr>
            </w:pPr>
            <w:r w:rsidRPr="000D3EDA">
              <w:rPr>
                <w:b/>
                <w:bCs/>
                <w:sz w:val="22"/>
                <w:szCs w:val="22"/>
              </w:rPr>
              <w:t>Поддерживаемые платформы</w:t>
            </w:r>
          </w:p>
        </w:tc>
        <w:tc>
          <w:tcPr>
            <w:tcW w:w="1365" w:type="dxa"/>
            <w:vAlign w:val="center"/>
          </w:tcPr>
          <w:p w14:paraId="4E9D1DFE" w14:textId="30E5399A" w:rsidR="00C6059E" w:rsidRPr="000D3EDA" w:rsidRDefault="00C6059E" w:rsidP="00C6059E">
            <w:pPr>
              <w:widowControl w:val="0"/>
              <w:rPr>
                <w:rFonts w:eastAsia="Calibri"/>
                <w:b/>
                <w:bCs/>
                <w:color w:val="000000"/>
                <w:sz w:val="28"/>
                <w:szCs w:val="28"/>
                <w:lang w:val="en-US" w:eastAsia="en-US"/>
              </w:rPr>
            </w:pPr>
            <w:r w:rsidRPr="000D3EDA">
              <w:rPr>
                <w:b/>
                <w:bCs/>
                <w:sz w:val="22"/>
                <w:szCs w:val="22"/>
              </w:rPr>
              <w:t>Преимущества</w:t>
            </w:r>
          </w:p>
        </w:tc>
        <w:tc>
          <w:tcPr>
            <w:tcW w:w="1348" w:type="dxa"/>
            <w:vAlign w:val="center"/>
          </w:tcPr>
          <w:p w14:paraId="7C9474E8" w14:textId="64DF8BEE" w:rsidR="00C6059E" w:rsidRPr="000D3EDA" w:rsidRDefault="00C6059E" w:rsidP="00C6059E">
            <w:pPr>
              <w:widowControl w:val="0"/>
              <w:rPr>
                <w:rFonts w:eastAsia="Calibri"/>
                <w:b/>
                <w:bCs/>
                <w:color w:val="000000"/>
                <w:sz w:val="28"/>
                <w:szCs w:val="28"/>
                <w:lang w:val="en-US" w:eastAsia="en-US"/>
              </w:rPr>
            </w:pPr>
            <w:r w:rsidRPr="000D3EDA">
              <w:rPr>
                <w:b/>
                <w:bCs/>
                <w:sz w:val="22"/>
                <w:szCs w:val="22"/>
              </w:rPr>
              <w:t>Недостатки</w:t>
            </w:r>
          </w:p>
        </w:tc>
      </w:tr>
      <w:tr w:rsidR="00C6059E" w:rsidRPr="00C6059E" w14:paraId="56B306D5" w14:textId="77777777" w:rsidTr="00C6059E">
        <w:tc>
          <w:tcPr>
            <w:tcW w:w="806" w:type="dxa"/>
            <w:vAlign w:val="center"/>
          </w:tcPr>
          <w:p w14:paraId="099C452C" w14:textId="7966F0E1" w:rsidR="00C6059E" w:rsidRDefault="00C6059E" w:rsidP="00C6059E">
            <w:pPr>
              <w:widowControl w:val="0"/>
              <w:rPr>
                <w:rFonts w:eastAsia="Calibri"/>
                <w:bCs/>
                <w:color w:val="000000"/>
                <w:sz w:val="28"/>
                <w:szCs w:val="28"/>
                <w:lang w:val="en-US" w:eastAsia="en-US"/>
              </w:rPr>
            </w:pPr>
            <w:r w:rsidRPr="00781091">
              <w:rPr>
                <w:rStyle w:val="af0"/>
                <w:b w:val="0"/>
                <w:bCs w:val="0"/>
                <w:sz w:val="22"/>
                <w:szCs w:val="22"/>
              </w:rPr>
              <w:t>Secret Net Studio</w:t>
            </w:r>
          </w:p>
        </w:tc>
        <w:tc>
          <w:tcPr>
            <w:tcW w:w="1122" w:type="dxa"/>
            <w:vAlign w:val="center"/>
          </w:tcPr>
          <w:p w14:paraId="4B1667C6" w14:textId="7D33E923" w:rsidR="00C6059E" w:rsidRDefault="00C6059E" w:rsidP="00C6059E">
            <w:pPr>
              <w:widowControl w:val="0"/>
              <w:rPr>
                <w:rFonts w:eastAsia="Calibri"/>
                <w:bCs/>
                <w:color w:val="000000"/>
                <w:sz w:val="28"/>
                <w:szCs w:val="28"/>
                <w:lang w:val="en-US" w:eastAsia="en-US"/>
              </w:rPr>
            </w:pPr>
            <w:r w:rsidRPr="00781091">
              <w:rPr>
                <w:sz w:val="22"/>
                <w:szCs w:val="22"/>
              </w:rPr>
              <w:t>Код Безопасности</w:t>
            </w:r>
          </w:p>
        </w:tc>
        <w:tc>
          <w:tcPr>
            <w:tcW w:w="1791" w:type="dxa"/>
            <w:vAlign w:val="center"/>
          </w:tcPr>
          <w:p w14:paraId="3597F903" w14:textId="4B83D83A" w:rsidR="00C6059E" w:rsidRPr="00C6059E" w:rsidRDefault="00C6059E" w:rsidP="00C6059E">
            <w:pPr>
              <w:widowControl w:val="0"/>
              <w:rPr>
                <w:rFonts w:eastAsia="Calibri"/>
                <w:bCs/>
                <w:color w:val="000000"/>
                <w:sz w:val="28"/>
                <w:szCs w:val="28"/>
                <w:lang w:eastAsia="en-US"/>
              </w:rPr>
            </w:pPr>
            <w:r w:rsidRPr="00781091">
              <w:rPr>
                <w:sz w:val="22"/>
                <w:szCs w:val="22"/>
              </w:rPr>
              <w:t>Защита от НСД: мандатное/дискреционное разграничение; контроль целостности, устройств, печати; замкнутая среда; интеграция с Active Directory; инвентаризация ПО.</w:t>
            </w:r>
          </w:p>
        </w:tc>
        <w:tc>
          <w:tcPr>
            <w:tcW w:w="1515" w:type="dxa"/>
            <w:vAlign w:val="center"/>
          </w:tcPr>
          <w:p w14:paraId="2238B904" w14:textId="1C0B144C" w:rsidR="00C6059E" w:rsidRPr="00C6059E" w:rsidRDefault="00C6059E" w:rsidP="00C6059E">
            <w:pPr>
              <w:widowControl w:val="0"/>
              <w:rPr>
                <w:rFonts w:eastAsia="Calibri"/>
                <w:bCs/>
                <w:color w:val="000000"/>
                <w:sz w:val="28"/>
                <w:szCs w:val="28"/>
                <w:lang w:eastAsia="en-US"/>
              </w:rPr>
            </w:pPr>
            <w:r w:rsidRPr="00781091">
              <w:rPr>
                <w:sz w:val="22"/>
                <w:szCs w:val="22"/>
              </w:rPr>
              <w:t>ФСТЭК №3745; 5 класс СВТ от НСД; 4 уровень НДВ; классы МЭ/СКН/СОВ/САВЗ; поддержка гостайны (ГТ).</w:t>
            </w:r>
          </w:p>
        </w:tc>
        <w:tc>
          <w:tcPr>
            <w:tcW w:w="1262" w:type="dxa"/>
            <w:vAlign w:val="center"/>
          </w:tcPr>
          <w:p w14:paraId="751E8885" w14:textId="569E86C2" w:rsidR="00C6059E" w:rsidRPr="00C6059E" w:rsidRDefault="00C6059E" w:rsidP="00C6059E">
            <w:pPr>
              <w:widowControl w:val="0"/>
              <w:rPr>
                <w:rFonts w:eastAsia="Calibri"/>
                <w:bCs/>
                <w:color w:val="000000"/>
                <w:sz w:val="28"/>
                <w:szCs w:val="28"/>
                <w:lang w:eastAsia="en-US"/>
              </w:rPr>
            </w:pPr>
            <w:r w:rsidRPr="00781091">
              <w:rPr>
                <w:sz w:val="22"/>
                <w:szCs w:val="22"/>
              </w:rPr>
              <w:t>Windows Server 2008</w:t>
            </w:r>
            <w:r w:rsidR="007F6EBA">
              <w:rPr>
                <w:sz w:val="22"/>
                <w:szCs w:val="22"/>
              </w:rPr>
              <w:t>-</w:t>
            </w:r>
            <w:r w:rsidRPr="00781091">
              <w:rPr>
                <w:sz w:val="22"/>
                <w:szCs w:val="22"/>
              </w:rPr>
              <w:t>2019; Windows Vista</w:t>
            </w:r>
            <w:r w:rsidR="007F6EBA">
              <w:rPr>
                <w:sz w:val="22"/>
                <w:szCs w:val="22"/>
              </w:rPr>
              <w:t>-</w:t>
            </w:r>
            <w:r w:rsidRPr="00781091">
              <w:rPr>
                <w:sz w:val="22"/>
                <w:szCs w:val="22"/>
              </w:rPr>
              <w:t>11; частичная поддержка Linux; серверная иерархия.</w:t>
            </w:r>
          </w:p>
        </w:tc>
        <w:tc>
          <w:tcPr>
            <w:tcW w:w="1365" w:type="dxa"/>
            <w:vAlign w:val="center"/>
          </w:tcPr>
          <w:p w14:paraId="2F684DC1" w14:textId="2446D173" w:rsidR="00C6059E" w:rsidRPr="00C6059E" w:rsidRDefault="00C6059E" w:rsidP="00C6059E">
            <w:pPr>
              <w:widowControl w:val="0"/>
              <w:rPr>
                <w:rFonts w:eastAsia="Calibri"/>
                <w:bCs/>
                <w:color w:val="000000"/>
                <w:sz w:val="28"/>
                <w:szCs w:val="28"/>
                <w:lang w:eastAsia="en-US"/>
              </w:rPr>
            </w:pPr>
            <w:r w:rsidRPr="00781091">
              <w:rPr>
                <w:sz w:val="22"/>
                <w:szCs w:val="22"/>
              </w:rPr>
              <w:t>Централизованный аудит; режим обучения; интеграция с каталогами; бесплатные обновления.</w:t>
            </w:r>
          </w:p>
        </w:tc>
        <w:tc>
          <w:tcPr>
            <w:tcW w:w="1348" w:type="dxa"/>
            <w:vAlign w:val="center"/>
          </w:tcPr>
          <w:p w14:paraId="4F7BAD45" w14:textId="4BDE0144" w:rsidR="00C6059E" w:rsidRPr="00C6059E" w:rsidRDefault="00C6059E" w:rsidP="00C6059E">
            <w:pPr>
              <w:widowControl w:val="0"/>
              <w:rPr>
                <w:rFonts w:eastAsia="Calibri"/>
                <w:bCs/>
                <w:color w:val="000000"/>
                <w:sz w:val="28"/>
                <w:szCs w:val="28"/>
                <w:lang w:eastAsia="en-US"/>
              </w:rPr>
            </w:pPr>
            <w:r w:rsidRPr="00781091">
              <w:rPr>
                <w:sz w:val="22"/>
                <w:szCs w:val="22"/>
              </w:rPr>
              <w:t>Нет автоматического обновления компонентов; ограниченная интеграция с внешними SIEM без доработки.</w:t>
            </w:r>
          </w:p>
        </w:tc>
      </w:tr>
      <w:tr w:rsidR="00C6059E" w:rsidRPr="00C6059E" w14:paraId="27C6F19F" w14:textId="77777777" w:rsidTr="00C6059E">
        <w:tc>
          <w:tcPr>
            <w:tcW w:w="806" w:type="dxa"/>
            <w:vAlign w:val="center"/>
          </w:tcPr>
          <w:p w14:paraId="2D1A0042" w14:textId="1EE37B67" w:rsidR="00C6059E" w:rsidRDefault="00C6059E" w:rsidP="00C6059E">
            <w:pPr>
              <w:widowControl w:val="0"/>
              <w:rPr>
                <w:rFonts w:eastAsia="Calibri"/>
                <w:bCs/>
                <w:color w:val="000000"/>
                <w:sz w:val="28"/>
                <w:szCs w:val="28"/>
                <w:lang w:val="en-US" w:eastAsia="en-US"/>
              </w:rPr>
            </w:pPr>
            <w:r w:rsidRPr="00781091">
              <w:rPr>
                <w:rStyle w:val="af0"/>
                <w:b w:val="0"/>
                <w:bCs w:val="0"/>
                <w:sz w:val="22"/>
                <w:szCs w:val="22"/>
              </w:rPr>
              <w:t>Dallas Lock</w:t>
            </w:r>
          </w:p>
        </w:tc>
        <w:tc>
          <w:tcPr>
            <w:tcW w:w="1122" w:type="dxa"/>
            <w:vAlign w:val="center"/>
          </w:tcPr>
          <w:p w14:paraId="5988A683" w14:textId="1801CEE6" w:rsidR="00C6059E" w:rsidRDefault="00C6059E" w:rsidP="00C6059E">
            <w:pPr>
              <w:widowControl w:val="0"/>
              <w:rPr>
                <w:rFonts w:eastAsia="Calibri"/>
                <w:bCs/>
                <w:color w:val="000000"/>
                <w:sz w:val="28"/>
                <w:szCs w:val="28"/>
                <w:lang w:val="en-US" w:eastAsia="en-US"/>
              </w:rPr>
            </w:pPr>
            <w:r w:rsidRPr="00781091">
              <w:rPr>
                <w:sz w:val="22"/>
                <w:szCs w:val="22"/>
              </w:rPr>
              <w:t>Конфидент</w:t>
            </w:r>
          </w:p>
        </w:tc>
        <w:tc>
          <w:tcPr>
            <w:tcW w:w="1791" w:type="dxa"/>
            <w:vAlign w:val="center"/>
          </w:tcPr>
          <w:p w14:paraId="6A68D4D1" w14:textId="75C250C7" w:rsidR="00C6059E" w:rsidRPr="00C6059E" w:rsidRDefault="00C6059E" w:rsidP="00C6059E">
            <w:pPr>
              <w:widowControl w:val="0"/>
              <w:rPr>
                <w:rFonts w:eastAsia="Calibri"/>
                <w:bCs/>
                <w:color w:val="000000"/>
                <w:sz w:val="28"/>
                <w:szCs w:val="28"/>
                <w:lang w:eastAsia="en-US"/>
              </w:rPr>
            </w:pPr>
            <w:r w:rsidRPr="00781091">
              <w:rPr>
                <w:sz w:val="22"/>
                <w:szCs w:val="22"/>
              </w:rPr>
              <w:t>Защита от НСД: контроль доступа, устройств, теневые копии; персональный МЭ с контент</w:t>
            </w:r>
            <w:r w:rsidR="003568E0">
              <w:rPr>
                <w:sz w:val="22"/>
                <w:szCs w:val="22"/>
              </w:rPr>
              <w:t>-</w:t>
            </w:r>
            <w:r w:rsidRPr="00781091">
              <w:rPr>
                <w:sz w:val="22"/>
                <w:szCs w:val="22"/>
              </w:rPr>
              <w:t>фильтрацией; СОВ с эвристикой</w:t>
            </w:r>
          </w:p>
        </w:tc>
        <w:tc>
          <w:tcPr>
            <w:tcW w:w="1515" w:type="dxa"/>
            <w:vAlign w:val="center"/>
          </w:tcPr>
          <w:p w14:paraId="52B93EF9" w14:textId="5F12DF0C" w:rsidR="00C6059E" w:rsidRPr="00C6059E" w:rsidRDefault="00C6059E" w:rsidP="00C6059E">
            <w:pPr>
              <w:widowControl w:val="0"/>
              <w:rPr>
                <w:rFonts w:eastAsia="Calibri"/>
                <w:bCs/>
                <w:color w:val="000000"/>
                <w:sz w:val="28"/>
                <w:szCs w:val="28"/>
                <w:lang w:eastAsia="en-US"/>
              </w:rPr>
            </w:pPr>
            <w:r w:rsidRPr="00781091">
              <w:rPr>
                <w:sz w:val="22"/>
                <w:szCs w:val="22"/>
              </w:rPr>
              <w:t>ФСТЭК №2720; 5 класс СВТ от НСД; 4 уровень НДВ; классы МЭ/СКН; редакция "С" для ГТ.</w:t>
            </w:r>
          </w:p>
        </w:tc>
        <w:tc>
          <w:tcPr>
            <w:tcW w:w="1262" w:type="dxa"/>
            <w:vAlign w:val="center"/>
          </w:tcPr>
          <w:p w14:paraId="27B1C9A0" w14:textId="07A17FF1" w:rsidR="00C6059E" w:rsidRPr="00C6059E" w:rsidRDefault="00C6059E" w:rsidP="00C6059E">
            <w:pPr>
              <w:widowControl w:val="0"/>
              <w:rPr>
                <w:rFonts w:eastAsia="Calibri"/>
                <w:bCs/>
                <w:color w:val="000000"/>
                <w:sz w:val="28"/>
                <w:szCs w:val="28"/>
                <w:lang w:eastAsia="en-US"/>
              </w:rPr>
            </w:pPr>
            <w:r w:rsidRPr="00781091">
              <w:rPr>
                <w:sz w:val="22"/>
                <w:szCs w:val="22"/>
              </w:rPr>
              <w:t>Windows Server 2008</w:t>
            </w:r>
            <w:r w:rsidR="007F6EBA">
              <w:rPr>
                <w:sz w:val="22"/>
                <w:szCs w:val="22"/>
              </w:rPr>
              <w:t>-</w:t>
            </w:r>
            <w:r w:rsidRPr="00781091">
              <w:rPr>
                <w:sz w:val="22"/>
                <w:szCs w:val="22"/>
              </w:rPr>
              <w:t>2016; Windows Vista</w:t>
            </w:r>
            <w:r w:rsidR="007F6EBA">
              <w:rPr>
                <w:sz w:val="22"/>
                <w:szCs w:val="22"/>
              </w:rPr>
              <w:t>-</w:t>
            </w:r>
            <w:r w:rsidRPr="00781091">
              <w:rPr>
                <w:sz w:val="22"/>
                <w:szCs w:val="22"/>
              </w:rPr>
              <w:t>11; серверная иерархия; поддержка Linux в отдельных версиях.</w:t>
            </w:r>
          </w:p>
        </w:tc>
        <w:tc>
          <w:tcPr>
            <w:tcW w:w="1365" w:type="dxa"/>
            <w:vAlign w:val="center"/>
          </w:tcPr>
          <w:p w14:paraId="6A90B991" w14:textId="356AD630" w:rsidR="00C6059E" w:rsidRPr="00C6059E" w:rsidRDefault="00C6059E" w:rsidP="00C6059E">
            <w:pPr>
              <w:widowControl w:val="0"/>
              <w:rPr>
                <w:rFonts w:eastAsia="Calibri"/>
                <w:bCs/>
                <w:color w:val="000000"/>
                <w:sz w:val="28"/>
                <w:szCs w:val="28"/>
                <w:lang w:eastAsia="en-US"/>
              </w:rPr>
            </w:pPr>
            <w:r w:rsidRPr="00781091">
              <w:rPr>
                <w:sz w:val="22"/>
                <w:szCs w:val="22"/>
              </w:rPr>
              <w:t>Бесплатная техподдержка (1</w:t>
            </w:r>
            <w:r w:rsidR="007F6EBA">
              <w:rPr>
                <w:sz w:val="22"/>
                <w:szCs w:val="22"/>
              </w:rPr>
              <w:t>-</w:t>
            </w:r>
            <w:r w:rsidRPr="00781091">
              <w:rPr>
                <w:sz w:val="22"/>
                <w:szCs w:val="22"/>
              </w:rPr>
              <w:t>3 года); интеграция с антивирусами и SIEM (MaxPatrol); обновление компонентов.</w:t>
            </w:r>
          </w:p>
        </w:tc>
        <w:tc>
          <w:tcPr>
            <w:tcW w:w="1348" w:type="dxa"/>
            <w:vAlign w:val="center"/>
          </w:tcPr>
          <w:p w14:paraId="4D2BE397" w14:textId="6C0E3B67" w:rsidR="00C6059E" w:rsidRPr="00C6059E" w:rsidRDefault="00C6059E" w:rsidP="00C6059E">
            <w:pPr>
              <w:widowControl w:val="0"/>
              <w:rPr>
                <w:rFonts w:eastAsia="Calibri"/>
                <w:bCs/>
                <w:color w:val="000000"/>
                <w:sz w:val="28"/>
                <w:szCs w:val="28"/>
                <w:lang w:eastAsia="en-US"/>
              </w:rPr>
            </w:pPr>
            <w:r w:rsidRPr="00781091">
              <w:rPr>
                <w:sz w:val="22"/>
                <w:szCs w:val="22"/>
              </w:rPr>
              <w:t>Ограниченная поддержка новых ОС (нет Server 2019+); мандатный доступ только в премиум</w:t>
            </w:r>
            <w:r w:rsidR="003568E0">
              <w:rPr>
                <w:sz w:val="22"/>
                <w:szCs w:val="22"/>
              </w:rPr>
              <w:t>-</w:t>
            </w:r>
            <w:r w:rsidRPr="00781091">
              <w:rPr>
                <w:sz w:val="22"/>
                <w:szCs w:val="22"/>
              </w:rPr>
              <w:t>редакции.</w:t>
            </w:r>
          </w:p>
        </w:tc>
      </w:tr>
      <w:tr w:rsidR="00C6059E" w:rsidRPr="00C6059E" w14:paraId="4A9C0F92" w14:textId="77777777" w:rsidTr="00C6059E">
        <w:tc>
          <w:tcPr>
            <w:tcW w:w="806" w:type="dxa"/>
            <w:vAlign w:val="center"/>
          </w:tcPr>
          <w:p w14:paraId="58B343D4" w14:textId="77777777" w:rsidR="00C6059E" w:rsidRPr="009B3529" w:rsidRDefault="00C6059E" w:rsidP="00C6059E">
            <w:pPr>
              <w:rPr>
                <w:rFonts w:eastAsia="Calibri"/>
                <w:bCs/>
                <w:color w:val="000000"/>
                <w:sz w:val="22"/>
                <w:szCs w:val="22"/>
                <w:lang w:val="en-US" w:eastAsia="en-US"/>
              </w:rPr>
            </w:pPr>
            <w:r w:rsidRPr="009B3529">
              <w:rPr>
                <w:rFonts w:eastAsia="Calibri"/>
                <w:bCs/>
                <w:color w:val="000000"/>
                <w:sz w:val="22"/>
                <w:szCs w:val="22"/>
                <w:lang w:val="en-US" w:eastAsia="en-US"/>
              </w:rPr>
              <w:t>Kaspersky Endpoint Security (</w:t>
            </w:r>
            <w:r w:rsidRPr="009B3529">
              <w:rPr>
                <w:rFonts w:eastAsia="Calibri"/>
                <w:bCs/>
                <w:color w:val="000000"/>
                <w:sz w:val="22"/>
                <w:szCs w:val="22"/>
                <w:lang w:eastAsia="en-US"/>
              </w:rPr>
              <w:t>с</w:t>
            </w:r>
            <w:r w:rsidRPr="009B3529">
              <w:rPr>
                <w:rFonts w:eastAsia="Calibri"/>
                <w:bCs/>
                <w:color w:val="000000"/>
                <w:sz w:val="22"/>
                <w:szCs w:val="22"/>
                <w:lang w:val="en-US" w:eastAsia="en-US"/>
              </w:rPr>
              <w:t xml:space="preserve"> EDR)</w:t>
            </w:r>
          </w:p>
          <w:p w14:paraId="16302B78" w14:textId="77777777" w:rsidR="00C6059E" w:rsidRPr="00C6059E" w:rsidRDefault="00C6059E" w:rsidP="00C6059E">
            <w:pPr>
              <w:widowControl w:val="0"/>
              <w:rPr>
                <w:rFonts w:eastAsia="Calibri"/>
                <w:bCs/>
                <w:color w:val="000000"/>
                <w:sz w:val="28"/>
                <w:szCs w:val="28"/>
                <w:lang w:val="en-US" w:eastAsia="en-US"/>
              </w:rPr>
            </w:pPr>
          </w:p>
        </w:tc>
        <w:tc>
          <w:tcPr>
            <w:tcW w:w="1122" w:type="dxa"/>
            <w:vAlign w:val="center"/>
          </w:tcPr>
          <w:p w14:paraId="703E061D"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Kaspersky Lab</w:t>
            </w:r>
          </w:p>
          <w:p w14:paraId="510051BE" w14:textId="77777777" w:rsidR="00C6059E" w:rsidRPr="00C6059E" w:rsidRDefault="00C6059E" w:rsidP="00C6059E">
            <w:pPr>
              <w:widowControl w:val="0"/>
              <w:rPr>
                <w:rFonts w:eastAsia="Calibri"/>
                <w:bCs/>
                <w:color w:val="000000"/>
                <w:sz w:val="28"/>
                <w:szCs w:val="28"/>
                <w:lang w:eastAsia="en-US"/>
              </w:rPr>
            </w:pPr>
          </w:p>
        </w:tc>
        <w:tc>
          <w:tcPr>
            <w:tcW w:w="1791" w:type="dxa"/>
            <w:vAlign w:val="center"/>
          </w:tcPr>
          <w:p w14:paraId="167D682B"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Антивирус, EDR (обнаружение и реагирование); контроль устройств, шифрование; поведенческий анализ; интеграция с SIEM; защита от ransomware.</w:t>
            </w:r>
          </w:p>
          <w:p w14:paraId="144CB3E0" w14:textId="77777777" w:rsidR="00C6059E" w:rsidRPr="00C6059E" w:rsidRDefault="00C6059E" w:rsidP="00C6059E">
            <w:pPr>
              <w:widowControl w:val="0"/>
              <w:rPr>
                <w:rFonts w:eastAsia="Calibri"/>
                <w:bCs/>
                <w:color w:val="000000"/>
                <w:sz w:val="28"/>
                <w:szCs w:val="28"/>
                <w:lang w:eastAsia="en-US"/>
              </w:rPr>
            </w:pPr>
          </w:p>
        </w:tc>
        <w:tc>
          <w:tcPr>
            <w:tcW w:w="1515" w:type="dxa"/>
            <w:vAlign w:val="center"/>
          </w:tcPr>
          <w:p w14:paraId="6412072C"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ФСТЭК №4064; 4 класс СВТ от НСД; 3 уровень НДВ; ФСБ для СКЗИ; соответствие приказам №17/21 ФСТЭК.</w:t>
            </w:r>
          </w:p>
          <w:p w14:paraId="5D9D67A6" w14:textId="77777777" w:rsidR="00C6059E" w:rsidRPr="00C6059E" w:rsidRDefault="00C6059E" w:rsidP="00C6059E">
            <w:pPr>
              <w:widowControl w:val="0"/>
              <w:rPr>
                <w:rFonts w:eastAsia="Calibri"/>
                <w:bCs/>
                <w:color w:val="000000"/>
                <w:sz w:val="28"/>
                <w:szCs w:val="28"/>
                <w:lang w:eastAsia="en-US"/>
              </w:rPr>
            </w:pPr>
          </w:p>
        </w:tc>
        <w:tc>
          <w:tcPr>
            <w:tcW w:w="1262" w:type="dxa"/>
            <w:vAlign w:val="center"/>
          </w:tcPr>
          <w:p w14:paraId="22A9FCC0" w14:textId="7AEC51C8" w:rsidR="00C6059E" w:rsidRPr="009B3529" w:rsidRDefault="00C6059E" w:rsidP="00C6059E">
            <w:pPr>
              <w:rPr>
                <w:rFonts w:eastAsia="Calibri"/>
                <w:bCs/>
                <w:color w:val="000000"/>
                <w:sz w:val="22"/>
                <w:szCs w:val="22"/>
                <w:lang w:val="en-US" w:eastAsia="en-US"/>
              </w:rPr>
            </w:pPr>
            <w:r w:rsidRPr="009B3529">
              <w:rPr>
                <w:rFonts w:eastAsia="Calibri"/>
                <w:bCs/>
                <w:color w:val="000000"/>
                <w:sz w:val="22"/>
                <w:szCs w:val="22"/>
                <w:lang w:val="en-US" w:eastAsia="en-US"/>
              </w:rPr>
              <w:t>Windows Server 2008</w:t>
            </w:r>
            <w:r w:rsidR="007F6EBA">
              <w:rPr>
                <w:rFonts w:eastAsia="Calibri"/>
                <w:bCs/>
                <w:color w:val="000000"/>
                <w:sz w:val="22"/>
                <w:szCs w:val="22"/>
                <w:lang w:val="en-US" w:eastAsia="en-US"/>
              </w:rPr>
              <w:t>-</w:t>
            </w:r>
            <w:r w:rsidRPr="009B3529">
              <w:rPr>
                <w:rFonts w:eastAsia="Calibri"/>
                <w:bCs/>
                <w:color w:val="000000"/>
                <w:sz w:val="22"/>
                <w:szCs w:val="22"/>
                <w:lang w:val="en-US" w:eastAsia="en-US"/>
              </w:rPr>
              <w:t>2022; Windows 7</w:t>
            </w:r>
            <w:r w:rsidR="007F6EBA">
              <w:rPr>
                <w:rFonts w:eastAsia="Calibri"/>
                <w:bCs/>
                <w:color w:val="000000"/>
                <w:sz w:val="22"/>
                <w:szCs w:val="22"/>
                <w:lang w:val="en-US" w:eastAsia="en-US"/>
              </w:rPr>
              <w:t>-</w:t>
            </w:r>
            <w:r w:rsidRPr="009B3529">
              <w:rPr>
                <w:rFonts w:eastAsia="Calibri"/>
                <w:bCs/>
                <w:color w:val="000000"/>
                <w:sz w:val="22"/>
                <w:szCs w:val="22"/>
                <w:lang w:val="en-US" w:eastAsia="en-US"/>
              </w:rPr>
              <w:t xml:space="preserve">11; Linux (Astra, Alt); macOS; </w:t>
            </w:r>
            <w:r w:rsidRPr="009B3529">
              <w:rPr>
                <w:rFonts w:eastAsia="Calibri"/>
                <w:bCs/>
                <w:color w:val="000000"/>
                <w:sz w:val="22"/>
                <w:szCs w:val="22"/>
                <w:lang w:eastAsia="en-US"/>
              </w:rPr>
              <w:t>мобильные</w:t>
            </w:r>
            <w:r w:rsidRPr="009B3529">
              <w:rPr>
                <w:rFonts w:eastAsia="Calibri"/>
                <w:bCs/>
                <w:color w:val="000000"/>
                <w:sz w:val="22"/>
                <w:szCs w:val="22"/>
                <w:lang w:val="en-US" w:eastAsia="en-US"/>
              </w:rPr>
              <w:t xml:space="preserve"> (Android/iOS).</w:t>
            </w:r>
          </w:p>
          <w:p w14:paraId="7A9E2BE2" w14:textId="77777777" w:rsidR="00C6059E" w:rsidRPr="00C6059E" w:rsidRDefault="00C6059E" w:rsidP="00C6059E">
            <w:pPr>
              <w:widowControl w:val="0"/>
              <w:rPr>
                <w:rFonts w:eastAsia="Calibri"/>
                <w:bCs/>
                <w:color w:val="000000"/>
                <w:sz w:val="28"/>
                <w:szCs w:val="28"/>
                <w:lang w:val="en-US" w:eastAsia="en-US"/>
              </w:rPr>
            </w:pPr>
          </w:p>
        </w:tc>
        <w:tc>
          <w:tcPr>
            <w:tcW w:w="1365" w:type="dxa"/>
            <w:vAlign w:val="center"/>
          </w:tcPr>
          <w:p w14:paraId="6E521C73"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Машинное обучение для аномалий; глобальная база угроз; низкая нагрузка на систему; интеграция с облаком.</w:t>
            </w:r>
          </w:p>
          <w:p w14:paraId="2106827A" w14:textId="77777777" w:rsidR="00C6059E" w:rsidRPr="00C6059E" w:rsidRDefault="00C6059E" w:rsidP="00C6059E">
            <w:pPr>
              <w:widowControl w:val="0"/>
              <w:rPr>
                <w:rFonts w:eastAsia="Calibri"/>
                <w:bCs/>
                <w:color w:val="000000"/>
                <w:sz w:val="28"/>
                <w:szCs w:val="28"/>
                <w:lang w:eastAsia="en-US"/>
              </w:rPr>
            </w:pPr>
          </w:p>
        </w:tc>
        <w:tc>
          <w:tcPr>
            <w:tcW w:w="1348" w:type="dxa"/>
            <w:vAlign w:val="center"/>
          </w:tcPr>
          <w:p w14:paraId="5F1A6BA6"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Зависимость от обновлений; случаи ложных срабатываний; не полный фокус на НСД как у специализированных СЗИ.</w:t>
            </w:r>
          </w:p>
          <w:p w14:paraId="11C84216" w14:textId="77777777" w:rsidR="00C6059E" w:rsidRPr="00C6059E" w:rsidRDefault="00C6059E" w:rsidP="00C6059E">
            <w:pPr>
              <w:widowControl w:val="0"/>
              <w:rPr>
                <w:rFonts w:eastAsia="Calibri"/>
                <w:bCs/>
                <w:color w:val="000000"/>
                <w:sz w:val="28"/>
                <w:szCs w:val="28"/>
                <w:lang w:eastAsia="en-US"/>
              </w:rPr>
            </w:pPr>
          </w:p>
        </w:tc>
      </w:tr>
    </w:tbl>
    <w:p w14:paraId="6B333687" w14:textId="0598262C" w:rsidR="00B749E0" w:rsidRPr="007102A7" w:rsidRDefault="00B749E0" w:rsidP="000D3EDA">
      <w:pPr>
        <w:pStyle w:val="2"/>
        <w:spacing w:before="0" w:line="360" w:lineRule="auto"/>
        <w:ind w:firstLine="709"/>
        <w:rPr>
          <w:rFonts w:ascii="Times New Roman" w:hAnsi="Times New Roman" w:cs="Times New Roman"/>
          <w:b/>
          <w:bCs/>
          <w:color w:val="auto"/>
          <w:sz w:val="28"/>
          <w:szCs w:val="28"/>
        </w:rPr>
      </w:pPr>
      <w:bookmarkStart w:id="14" w:name="_Toc216955377"/>
      <w:bookmarkStart w:id="15" w:name="_Toc229424032"/>
      <w:r w:rsidRPr="007102A7">
        <w:rPr>
          <w:rFonts w:ascii="Times New Roman" w:hAnsi="Times New Roman" w:cs="Times New Roman"/>
          <w:b/>
          <w:bCs/>
          <w:color w:val="auto"/>
          <w:sz w:val="28"/>
          <w:szCs w:val="28"/>
        </w:rPr>
        <w:t>1.3 Обзор и анализ нормативно</w:t>
      </w:r>
      <w:r w:rsidR="003568E0">
        <w:rPr>
          <w:rFonts w:ascii="Times New Roman" w:hAnsi="Times New Roman" w:cs="Times New Roman"/>
          <w:b/>
          <w:bCs/>
          <w:color w:val="auto"/>
          <w:sz w:val="28"/>
          <w:szCs w:val="28"/>
        </w:rPr>
        <w:t>-</w:t>
      </w:r>
      <w:r w:rsidRPr="007102A7">
        <w:rPr>
          <w:rFonts w:ascii="Times New Roman" w:hAnsi="Times New Roman" w:cs="Times New Roman"/>
          <w:b/>
          <w:bCs/>
          <w:color w:val="auto"/>
          <w:sz w:val="28"/>
          <w:szCs w:val="28"/>
        </w:rPr>
        <w:t>правовой базы в области защиты информации</w:t>
      </w:r>
      <w:bookmarkEnd w:id="13"/>
      <w:bookmarkEnd w:id="14"/>
      <w:bookmarkEnd w:id="15"/>
    </w:p>
    <w:p w14:paraId="26BFC218" w14:textId="5E423718" w:rsidR="00B749E0" w:rsidRPr="00696F6A" w:rsidRDefault="00B749E0" w:rsidP="000D3EDA">
      <w:pPr>
        <w:widowControl w:val="0"/>
        <w:spacing w:line="360" w:lineRule="auto"/>
        <w:ind w:firstLine="709"/>
        <w:jc w:val="both"/>
        <w:rPr>
          <w:sz w:val="28"/>
          <w:szCs w:val="28"/>
        </w:rPr>
      </w:pPr>
      <w:r w:rsidRPr="00696F6A">
        <w:rPr>
          <w:sz w:val="28"/>
          <w:szCs w:val="28"/>
        </w:rPr>
        <w:t>Нормативно</w:t>
      </w:r>
      <w:r w:rsidR="003568E0">
        <w:rPr>
          <w:sz w:val="28"/>
          <w:szCs w:val="28"/>
        </w:rPr>
        <w:t>-</w:t>
      </w:r>
      <w:r w:rsidRPr="00696F6A">
        <w:rPr>
          <w:sz w:val="28"/>
          <w:szCs w:val="28"/>
        </w:rPr>
        <w:t>правовая база в области защиты информации является фундаментом для разработки и тестирования автоматизированных информационных систем (АИС). Особое место в ней занимает Федеральный закон №152</w:t>
      </w:r>
      <w:r w:rsidR="003568E0">
        <w:rPr>
          <w:sz w:val="28"/>
          <w:szCs w:val="28"/>
        </w:rPr>
        <w:t>-</w:t>
      </w:r>
      <w:r w:rsidRPr="00696F6A">
        <w:rPr>
          <w:sz w:val="28"/>
          <w:szCs w:val="28"/>
        </w:rPr>
        <w:t xml:space="preserve">ФЗ «О персональных данных», который устанавливает </w:t>
      </w:r>
      <w:r w:rsidRPr="00696F6A">
        <w:rPr>
          <w:sz w:val="28"/>
          <w:szCs w:val="28"/>
        </w:rPr>
        <w:lastRenderedPageBreak/>
        <w:t>требования к обработке и защите персональных данных граждан Российской Федерации. Этот закон обязывает операторов персональных данных принимать необходимые правовые, организационные и технические меры для их защиты. Несоблюдение положений данного закона влечет за собой административную и уголовную ответственность, что подчеркивает его значимость. В контексте проектирования защищенных АИС, Федеральный закон №152</w:t>
      </w:r>
      <w:r w:rsidR="003568E0">
        <w:rPr>
          <w:sz w:val="28"/>
          <w:szCs w:val="28"/>
        </w:rPr>
        <w:t>-</w:t>
      </w:r>
      <w:r w:rsidRPr="00696F6A">
        <w:rPr>
          <w:sz w:val="28"/>
          <w:szCs w:val="28"/>
        </w:rPr>
        <w:t>ФЗ требует от разработчиков учитывать принципы конфиденциальности, целостности и доступности обрабатываемых данных. Это означает, что при создании системы необходимо предусматривать механизмы шифрования, контроля доступа и резервного копирования информации. Кроме того, закон регламентирует порядок получения согласия субъекта персональных данных на их обработку и устанавливает права субъектов на доступ к своим данным и их корректировку. Для обеспечения соответствия требованиям ФЗ №152</w:t>
      </w:r>
      <w:r w:rsidR="003568E0">
        <w:rPr>
          <w:sz w:val="28"/>
          <w:szCs w:val="28"/>
        </w:rPr>
        <w:t>-</w:t>
      </w:r>
      <w:r w:rsidRPr="00696F6A">
        <w:rPr>
          <w:sz w:val="28"/>
          <w:szCs w:val="28"/>
        </w:rPr>
        <w:t>ФЗ, разработчики АИС должны проводить оценку угроз безопасности персональных данных и разрабатывать модели нарушителя. На основе этих моделей формируется комплекс мер по защите информации, который должен быть документально оформлен. Такой подход позволяет систематизировать процесс защиты и гарантировать адекватность применяемых средств и методов. Закон также предусматривает обязательное уведомление уполномоченного органа по защите прав субъектов персональных данных (Роскомнадзора) о намерении осуществлять обработку персональных данных. Это требование обеспечивает государственный контроль за соблюдением законодательства и способствует повышению уровня защиты информации в целом. Таким образом, ФЗ №152</w:t>
      </w:r>
      <w:r w:rsidR="003568E0">
        <w:rPr>
          <w:sz w:val="28"/>
          <w:szCs w:val="28"/>
        </w:rPr>
        <w:t>-</w:t>
      </w:r>
      <w:r w:rsidRPr="00696F6A">
        <w:rPr>
          <w:sz w:val="28"/>
          <w:szCs w:val="28"/>
        </w:rPr>
        <w:t>ФЗ является ключевым документом, определяющим рамки и требования к защите персональных данных в АИС.</w:t>
      </w:r>
    </w:p>
    <w:p w14:paraId="2585DFAC" w14:textId="6F0CC2E0" w:rsidR="00B749E0" w:rsidRPr="00696F6A" w:rsidRDefault="00B749E0" w:rsidP="000D3EDA">
      <w:pPr>
        <w:widowControl w:val="0"/>
        <w:spacing w:line="360" w:lineRule="auto"/>
        <w:ind w:firstLine="709"/>
        <w:jc w:val="both"/>
        <w:rPr>
          <w:sz w:val="28"/>
          <w:szCs w:val="28"/>
        </w:rPr>
      </w:pPr>
      <w:r w:rsidRPr="00696F6A">
        <w:rPr>
          <w:sz w:val="28"/>
          <w:szCs w:val="28"/>
        </w:rPr>
        <w:t xml:space="preserve">Федеральная служба по техническому и экспортному контролю (ФСТЭК России) играет центральную роль в регулировании вопросов защиты информации в Российской Федерации. Она разрабатывает и утверждает стандарты, методические документы и руководства, которые определяют </w:t>
      </w:r>
      <w:r w:rsidRPr="00696F6A">
        <w:rPr>
          <w:sz w:val="28"/>
          <w:szCs w:val="28"/>
        </w:rPr>
        <w:lastRenderedPageBreak/>
        <w:t>базовые наборы мер защиты информации. Эти документы являются обязательными для применения при создании и эксплуатации государственных информационных систем и систем, обрабатывающих конфиденциальную информацию. Среди ключевых документов ФСТЭК России выделяются требования к защите информации в государственных информационных системах (ГИС), а также методики оценки соответствия систем защиты информации. Эти документы устанавливают классификацию информационных систем по уровню защищенности и определяют соответствующие меры защиты. Например, для систем, обрабатывающих особо важную информацию, предусмотрены более строгие требования к криптографической защите и контролю доступа. Важным аспектом деятельности ФСТЭК России является сертификация средств защиты информации. Только сертифицированные средства могут быть использованы в государственных и критически важных информационных системах. «Управление входящими и исходящими информационными потоками в локальной вычислительной сети САУ СП и ТП должно осуществляться сертифицированными средствами межсетевого экранирования, размещенных на входе в ЛВС САУ СП и ТП.» Это требование обеспечивает доверие к используемым технологиям и гарантирует их соответствие установленным стандартам безопасности. Руководящие документы ФСТЭК России также регламентируют вопросы аттестации объектов информатизации по требованиям безопасности информации. Процедура аттестации подтверждает соответствие информационной системы требованиям по защите информации и является обязательной для многих категорий систем. Таким образом, ФСТЭК России формирует комплексный подход к обеспечению информационной безопасности, охватывающий все этапы жизненного цикла АИС.</w:t>
      </w:r>
    </w:p>
    <w:p w14:paraId="1BE291DE" w14:textId="77777777" w:rsidR="00B749E0" w:rsidRPr="00696F6A" w:rsidRDefault="00B749E0" w:rsidP="000D3EDA">
      <w:pPr>
        <w:widowControl w:val="0"/>
        <w:spacing w:line="360" w:lineRule="auto"/>
        <w:ind w:firstLine="709"/>
        <w:jc w:val="both"/>
        <w:rPr>
          <w:sz w:val="28"/>
          <w:szCs w:val="28"/>
        </w:rPr>
      </w:pPr>
      <w:r w:rsidRPr="00696F6A">
        <w:rPr>
          <w:sz w:val="28"/>
          <w:szCs w:val="28"/>
        </w:rPr>
        <w:t xml:space="preserve">Международные стандарты, такие как ISO 27001 и PCI DSS, оказывают значительное влияние на архитектуру систем защиты информации, особенно в коммерческом секторе и при взаимодействии с международными </w:t>
      </w:r>
      <w:r w:rsidRPr="00696F6A">
        <w:rPr>
          <w:sz w:val="28"/>
          <w:szCs w:val="28"/>
        </w:rPr>
        <w:lastRenderedPageBreak/>
        <w:t>партнерами. ISO 27001 является международным стандартом для систем менеджмента информационной безопасности (СМИБ). Он предоставляет системный подход к управлению конфиденциальной корпоративной информацией, обеспечивая ее безопасность. Внедрение ISO 27001 позволяет организациям идентифицировать риски информационной безопасности и применять соответствующие меры контроля для их снижения. Стандарт охватывает широкий спектр аспектов, включая политику безопасности, организацию информационной безопасности, управление активами, безопасность персонала, физическую безопасность и управление инцидентами. Соответствие ISO 27001 демонстрирует приверженность компании высоким стандартам защиты информации. Стандарт PCI DSS (Payment Card Industry Data Security Standard) является обязательным для всех организаций, которые обрабатывают, хранят или передают данные платежных карт. Он устанавливает строгие требования к сетевой безопасности, защите данных держателей карт, управлению уязвимостями и регулярному тестированию систем безопасности. Соответствие PCI DSS критически важно для предотвращения мошенничества и защиты конфиденциальной финансовой информации.</w:t>
      </w:r>
    </w:p>
    <w:p w14:paraId="5E02B6F5" w14:textId="72C95390" w:rsidR="00B749E0" w:rsidRPr="007102A7" w:rsidRDefault="00B749E0" w:rsidP="000D3EDA">
      <w:pPr>
        <w:pStyle w:val="2"/>
        <w:spacing w:before="0" w:line="360" w:lineRule="auto"/>
        <w:ind w:firstLine="709"/>
        <w:rPr>
          <w:rFonts w:ascii="Times New Roman" w:hAnsi="Times New Roman" w:cs="Times New Roman"/>
          <w:b/>
          <w:bCs/>
          <w:color w:val="auto"/>
          <w:sz w:val="28"/>
          <w:szCs w:val="28"/>
        </w:rPr>
      </w:pPr>
      <w:bookmarkStart w:id="16" w:name="_Toc216784552"/>
      <w:bookmarkStart w:id="17" w:name="_Toc216955378"/>
      <w:bookmarkStart w:id="18" w:name="_Toc229424033"/>
      <w:r w:rsidRPr="007102A7">
        <w:rPr>
          <w:rFonts w:ascii="Times New Roman" w:hAnsi="Times New Roman" w:cs="Times New Roman"/>
          <w:b/>
          <w:bCs/>
          <w:color w:val="auto"/>
          <w:sz w:val="28"/>
          <w:szCs w:val="28"/>
        </w:rPr>
        <w:t>1.4 Актуальные статистические данные</w:t>
      </w:r>
      <w:bookmarkEnd w:id="16"/>
      <w:bookmarkEnd w:id="17"/>
      <w:bookmarkEnd w:id="18"/>
    </w:p>
    <w:p w14:paraId="2931AF85" w14:textId="77777777" w:rsidR="00B749E0" w:rsidRPr="00696F6A" w:rsidRDefault="00B749E0" w:rsidP="000D3EDA">
      <w:pPr>
        <w:widowControl w:val="0"/>
        <w:spacing w:line="360" w:lineRule="auto"/>
        <w:ind w:firstLine="709"/>
        <w:jc w:val="both"/>
        <w:rPr>
          <w:sz w:val="28"/>
          <w:szCs w:val="28"/>
        </w:rPr>
      </w:pPr>
      <w:r w:rsidRPr="00696F6A">
        <w:rPr>
          <w:sz w:val="28"/>
          <w:szCs w:val="28"/>
        </w:rPr>
        <w:t xml:space="preserve">Анализ динамики инцидентов информационной безопасности в корпоративном секторе за последние три года выявляет устойчивую тенденцию к росту числа кибератак. Ежегодно фиксируется увеличение количества успешных вторжений, что подчеркивает необходимость усиления защитных мер. Эти данные служат важным индикатором для оценки эффективности существующих систем безопасности и определения приоритетных направлений их развития. Подобная динамика требует постоянной адаптации стратегий защиты к меняющимся угрозам. Согласно отчёту Positive Technologies за 2023 год, в России количество кибератак увеличилось на 15% по сравнению с предыдущим годом, достигнув отметки в 1,2 миллиона инцидентов. Этот рост свидетельствует об эскалации угроз и </w:t>
      </w:r>
      <w:r w:rsidRPr="00696F6A">
        <w:rPr>
          <w:sz w:val="28"/>
          <w:szCs w:val="28"/>
        </w:rPr>
        <w:lastRenderedPageBreak/>
        <w:t>повышении активности злоумышленников в цифровом пространстве. Увеличение числа атак затрагивает различные секторы экономики, создавая серьёзные вызовы для обеспечения кибербезопасности. Статистика подтверждает актуальность разработки и внедрения комплексных средств защиты информации. Значительная часть инцидентов связана с целенаправленными атаками, направленными на хищение данных или нарушение работы критически важных систем. Например, в 2022 году 30% всех атак были направлены на государственные учреждения, что подчёркивает их уязвимость и привлекательность для киберпреступников. Подобные инциденты часто приводят к значительным финансовым потерям и репутационному ущербу. Таким образом, статистические данные обосновывают необходимость постоянного мониторинга и совершенствования защитных механизмов.</w:t>
      </w:r>
    </w:p>
    <w:p w14:paraId="722744F9" w14:textId="13E2A585" w:rsidR="00B749E0" w:rsidRDefault="00B749E0" w:rsidP="000D3EDA">
      <w:pPr>
        <w:widowControl w:val="0"/>
        <w:spacing w:line="360" w:lineRule="auto"/>
        <w:ind w:firstLine="709"/>
        <w:jc w:val="both"/>
        <w:rPr>
          <w:sz w:val="28"/>
          <w:szCs w:val="28"/>
        </w:rPr>
      </w:pPr>
      <w:r w:rsidRPr="00696F6A">
        <w:rPr>
          <w:sz w:val="28"/>
          <w:szCs w:val="28"/>
        </w:rPr>
        <w:t>Статистика распределения атак по отраслям демонстрирует неравномерность воздействия киберугроз на различные секторы экономики. Наиболее часто атакам подвергаются финансовый сектор, государственные учреждения и IT</w:t>
      </w:r>
      <w:r w:rsidR="003568E0">
        <w:rPr>
          <w:sz w:val="28"/>
          <w:szCs w:val="28"/>
        </w:rPr>
        <w:t>-</w:t>
      </w:r>
      <w:r w:rsidRPr="00696F6A">
        <w:rPr>
          <w:sz w:val="28"/>
          <w:szCs w:val="28"/>
        </w:rPr>
        <w:t>компании, что объясняется высокой ценностью хранимых данных и критичностью их инфраструктур. Например, в 2023 году финансовый сектор столкнулся с 25% всех зарегистрированных кибератак, что указывает на его высокую привлекательность для злоумышленников. Это требует специализированных подходов к защите информации в каждой отрасли. По типам используемых уязвимостей, наиболее распространёнными остаются атаки, эксплуатирующие недостатки в веб</w:t>
      </w:r>
      <w:r w:rsidR="003568E0">
        <w:rPr>
          <w:sz w:val="28"/>
          <w:szCs w:val="28"/>
        </w:rPr>
        <w:t>-</w:t>
      </w:r>
      <w:r w:rsidRPr="00696F6A">
        <w:rPr>
          <w:sz w:val="28"/>
          <w:szCs w:val="28"/>
        </w:rPr>
        <w:t xml:space="preserve">приложениях и человеческий фактор. Фишинг и использование уязвимостей нулевого дня продолжают оставаться эффективными методами для проникновения в корпоративные сети. В частности, 60% успешных атак в 2023 году были связаны с использованием фишинговых рассылок, что подчеркивает важность обучения персонала и внедрения многофакторной аутентификации. Эффективная защита требует комплексного подхода, охватывающего как технические, так и организационные меры. Уязвимости в программном </w:t>
      </w:r>
      <w:r w:rsidRPr="00696F6A">
        <w:rPr>
          <w:sz w:val="28"/>
          <w:szCs w:val="28"/>
        </w:rPr>
        <w:lastRenderedPageBreak/>
        <w:t>обеспечении и устаревших системах также играют значительную роль в успешности кибератак. Отсутствие своевременных обновлений и патчей создаёт благоприятную среду для злоумышленников. Например, по данным отчёта IBM X</w:t>
      </w:r>
      <w:r w:rsidR="003568E0">
        <w:rPr>
          <w:sz w:val="28"/>
          <w:szCs w:val="28"/>
        </w:rPr>
        <w:t>-</w:t>
      </w:r>
      <w:r w:rsidRPr="00696F6A">
        <w:rPr>
          <w:sz w:val="28"/>
          <w:szCs w:val="28"/>
        </w:rPr>
        <w:t>Force Threat Intelligence Index 2023, 40% инцидентов были вызваны эксплуатацией известных, но не устранённых уязвимостей. Эти данные подтверждают критическую важность регулярного аудита безопасности и оперативного устранения выявленных недостатков в информационных системах.</w:t>
      </w:r>
    </w:p>
    <w:p w14:paraId="1349F621" w14:textId="77777777" w:rsidR="001106D3" w:rsidRDefault="001106D3" w:rsidP="00B749E0">
      <w:pPr>
        <w:spacing w:line="360" w:lineRule="auto"/>
        <w:ind w:firstLine="709"/>
        <w:jc w:val="both"/>
        <w:rPr>
          <w:sz w:val="28"/>
          <w:szCs w:val="28"/>
        </w:rPr>
      </w:pPr>
    </w:p>
    <w:p w14:paraId="57BBA927" w14:textId="77777777" w:rsidR="001106D3" w:rsidRDefault="001106D3" w:rsidP="00B749E0">
      <w:pPr>
        <w:spacing w:line="360" w:lineRule="auto"/>
        <w:ind w:firstLine="709"/>
        <w:jc w:val="both"/>
        <w:rPr>
          <w:sz w:val="28"/>
          <w:szCs w:val="28"/>
        </w:rPr>
      </w:pPr>
    </w:p>
    <w:p w14:paraId="3E4C0349" w14:textId="77777777" w:rsidR="001106D3" w:rsidRDefault="001106D3" w:rsidP="00B749E0">
      <w:pPr>
        <w:spacing w:line="360" w:lineRule="auto"/>
        <w:ind w:firstLine="709"/>
        <w:jc w:val="both"/>
        <w:rPr>
          <w:sz w:val="28"/>
          <w:szCs w:val="28"/>
        </w:rPr>
      </w:pPr>
    </w:p>
    <w:p w14:paraId="3D6FD150" w14:textId="77777777" w:rsidR="001106D3" w:rsidRDefault="001106D3" w:rsidP="00B749E0">
      <w:pPr>
        <w:spacing w:line="360" w:lineRule="auto"/>
        <w:ind w:firstLine="709"/>
        <w:jc w:val="both"/>
        <w:rPr>
          <w:sz w:val="28"/>
          <w:szCs w:val="28"/>
        </w:rPr>
      </w:pPr>
    </w:p>
    <w:p w14:paraId="5BB26ADB" w14:textId="77777777" w:rsidR="001106D3" w:rsidRDefault="001106D3" w:rsidP="00B749E0">
      <w:pPr>
        <w:spacing w:line="360" w:lineRule="auto"/>
        <w:ind w:firstLine="709"/>
        <w:jc w:val="both"/>
        <w:rPr>
          <w:sz w:val="28"/>
          <w:szCs w:val="28"/>
        </w:rPr>
      </w:pPr>
    </w:p>
    <w:p w14:paraId="127D306C" w14:textId="77777777" w:rsidR="001106D3" w:rsidRDefault="001106D3" w:rsidP="00B749E0">
      <w:pPr>
        <w:spacing w:line="360" w:lineRule="auto"/>
        <w:ind w:firstLine="709"/>
        <w:jc w:val="both"/>
        <w:rPr>
          <w:sz w:val="28"/>
          <w:szCs w:val="28"/>
        </w:rPr>
      </w:pPr>
    </w:p>
    <w:p w14:paraId="02BB55F4" w14:textId="77777777" w:rsidR="001106D3" w:rsidRDefault="001106D3" w:rsidP="00B749E0">
      <w:pPr>
        <w:spacing w:line="360" w:lineRule="auto"/>
        <w:ind w:firstLine="709"/>
        <w:jc w:val="both"/>
        <w:rPr>
          <w:sz w:val="28"/>
          <w:szCs w:val="28"/>
        </w:rPr>
      </w:pPr>
    </w:p>
    <w:p w14:paraId="27703DE6" w14:textId="77777777" w:rsidR="001106D3" w:rsidRDefault="001106D3" w:rsidP="00B749E0">
      <w:pPr>
        <w:spacing w:line="360" w:lineRule="auto"/>
        <w:ind w:firstLine="709"/>
        <w:jc w:val="both"/>
        <w:rPr>
          <w:sz w:val="28"/>
          <w:szCs w:val="28"/>
        </w:rPr>
      </w:pPr>
    </w:p>
    <w:p w14:paraId="53624114" w14:textId="77777777" w:rsidR="001106D3" w:rsidRDefault="001106D3" w:rsidP="00B749E0">
      <w:pPr>
        <w:spacing w:line="360" w:lineRule="auto"/>
        <w:ind w:firstLine="709"/>
        <w:jc w:val="both"/>
        <w:rPr>
          <w:sz w:val="28"/>
          <w:szCs w:val="28"/>
        </w:rPr>
      </w:pPr>
    </w:p>
    <w:p w14:paraId="49C64B84" w14:textId="77777777" w:rsidR="001106D3" w:rsidRDefault="001106D3" w:rsidP="00B749E0">
      <w:pPr>
        <w:spacing w:line="360" w:lineRule="auto"/>
        <w:ind w:firstLine="709"/>
        <w:jc w:val="both"/>
        <w:rPr>
          <w:sz w:val="28"/>
          <w:szCs w:val="28"/>
        </w:rPr>
      </w:pPr>
    </w:p>
    <w:p w14:paraId="16C788BB" w14:textId="77777777" w:rsidR="001106D3" w:rsidRDefault="001106D3" w:rsidP="00B749E0">
      <w:pPr>
        <w:spacing w:line="360" w:lineRule="auto"/>
        <w:ind w:firstLine="709"/>
        <w:jc w:val="both"/>
        <w:rPr>
          <w:sz w:val="28"/>
          <w:szCs w:val="28"/>
        </w:rPr>
      </w:pPr>
    </w:p>
    <w:p w14:paraId="2D4A5802" w14:textId="77777777" w:rsidR="001106D3" w:rsidRDefault="001106D3" w:rsidP="00B749E0">
      <w:pPr>
        <w:spacing w:line="360" w:lineRule="auto"/>
        <w:ind w:firstLine="709"/>
        <w:jc w:val="both"/>
        <w:rPr>
          <w:sz w:val="28"/>
          <w:szCs w:val="28"/>
        </w:rPr>
      </w:pPr>
    </w:p>
    <w:p w14:paraId="7C93F5F7" w14:textId="77777777" w:rsidR="001106D3" w:rsidRPr="004A1601" w:rsidRDefault="001106D3" w:rsidP="00B749E0">
      <w:pPr>
        <w:spacing w:line="360" w:lineRule="auto"/>
        <w:ind w:firstLine="709"/>
        <w:jc w:val="both"/>
        <w:rPr>
          <w:sz w:val="28"/>
          <w:szCs w:val="28"/>
        </w:rPr>
      </w:pPr>
    </w:p>
    <w:p w14:paraId="3DA70BF6" w14:textId="77777777" w:rsidR="00103C83" w:rsidRPr="004A1601" w:rsidRDefault="00103C83" w:rsidP="00B749E0">
      <w:pPr>
        <w:spacing w:line="360" w:lineRule="auto"/>
        <w:ind w:firstLine="709"/>
        <w:jc w:val="both"/>
        <w:rPr>
          <w:sz w:val="28"/>
          <w:szCs w:val="28"/>
        </w:rPr>
      </w:pPr>
    </w:p>
    <w:p w14:paraId="4F8BEA4B" w14:textId="77777777" w:rsidR="00103C83" w:rsidRPr="004A1601" w:rsidRDefault="00103C83" w:rsidP="00B749E0">
      <w:pPr>
        <w:spacing w:line="360" w:lineRule="auto"/>
        <w:ind w:firstLine="709"/>
        <w:jc w:val="both"/>
        <w:rPr>
          <w:sz w:val="28"/>
          <w:szCs w:val="28"/>
        </w:rPr>
      </w:pPr>
    </w:p>
    <w:p w14:paraId="615A3E73" w14:textId="77777777" w:rsidR="00103C83" w:rsidRPr="004A1601" w:rsidRDefault="00103C83" w:rsidP="00B749E0">
      <w:pPr>
        <w:spacing w:line="360" w:lineRule="auto"/>
        <w:ind w:firstLine="709"/>
        <w:jc w:val="both"/>
        <w:rPr>
          <w:sz w:val="28"/>
          <w:szCs w:val="28"/>
        </w:rPr>
      </w:pPr>
    </w:p>
    <w:p w14:paraId="60D21E88" w14:textId="77777777" w:rsidR="00103C83" w:rsidRDefault="00103C83" w:rsidP="00B749E0">
      <w:pPr>
        <w:spacing w:line="360" w:lineRule="auto"/>
        <w:ind w:firstLine="709"/>
        <w:jc w:val="both"/>
        <w:rPr>
          <w:sz w:val="28"/>
          <w:szCs w:val="28"/>
        </w:rPr>
      </w:pPr>
    </w:p>
    <w:p w14:paraId="38D1C1B8" w14:textId="77777777" w:rsidR="004941FA" w:rsidRPr="004A1601" w:rsidRDefault="004941FA" w:rsidP="00B749E0">
      <w:pPr>
        <w:spacing w:line="360" w:lineRule="auto"/>
        <w:ind w:firstLine="709"/>
        <w:jc w:val="both"/>
        <w:rPr>
          <w:sz w:val="28"/>
          <w:szCs w:val="28"/>
        </w:rPr>
      </w:pPr>
    </w:p>
    <w:p w14:paraId="190DDDCD" w14:textId="77777777" w:rsidR="00103C83" w:rsidRPr="004A1601" w:rsidRDefault="00103C83" w:rsidP="00B749E0">
      <w:pPr>
        <w:spacing w:line="360" w:lineRule="auto"/>
        <w:ind w:firstLine="709"/>
        <w:jc w:val="both"/>
        <w:rPr>
          <w:sz w:val="28"/>
          <w:szCs w:val="28"/>
        </w:rPr>
      </w:pPr>
    </w:p>
    <w:p w14:paraId="16AC8017" w14:textId="580CCF85" w:rsidR="008D437D" w:rsidRDefault="008D437D" w:rsidP="008D437D">
      <w:bookmarkStart w:id="19" w:name="_Toc216955379"/>
    </w:p>
    <w:p w14:paraId="120C2F9E" w14:textId="77777777" w:rsidR="0053212C" w:rsidRDefault="0053212C" w:rsidP="008D437D"/>
    <w:p w14:paraId="3900DA67" w14:textId="77777777" w:rsidR="0053212C" w:rsidRPr="008D437D" w:rsidRDefault="0053212C" w:rsidP="008D437D"/>
    <w:p w14:paraId="2F73DA34" w14:textId="720FC769" w:rsidR="004941FA" w:rsidRPr="0053542D" w:rsidRDefault="004941FA" w:rsidP="004941FA">
      <w:pPr>
        <w:spacing w:line="360" w:lineRule="auto"/>
        <w:jc w:val="center"/>
        <w:outlineLvl w:val="0"/>
        <w:rPr>
          <w:sz w:val="28"/>
          <w:szCs w:val="28"/>
        </w:rPr>
      </w:pPr>
      <w:bookmarkStart w:id="20" w:name="_Toc229424034"/>
      <w:r w:rsidRPr="0053542D">
        <w:rPr>
          <w:b/>
          <w:bCs/>
          <w:kern w:val="32"/>
          <w:sz w:val="28"/>
          <w:szCs w:val="28"/>
        </w:rPr>
        <w:lastRenderedPageBreak/>
        <w:t>Г</w:t>
      </w:r>
      <w:r w:rsidR="002D65F5">
        <w:rPr>
          <w:b/>
          <w:bCs/>
          <w:kern w:val="32"/>
          <w:sz w:val="28"/>
          <w:szCs w:val="28"/>
        </w:rPr>
        <w:t>ЛАВА</w:t>
      </w:r>
      <w:r w:rsidRPr="0053542D">
        <w:rPr>
          <w:b/>
          <w:bCs/>
          <w:kern w:val="32"/>
          <w:sz w:val="28"/>
          <w:szCs w:val="28"/>
        </w:rPr>
        <w:t xml:space="preserve"> 2 МОДЕЛИРОВНИЕ ОБЪЕКТА ЗАЩИТЫ И ОБОСНОВАНИЕ ВЫБОРА </w:t>
      </w:r>
      <w:r w:rsidRPr="0053542D">
        <w:rPr>
          <w:b/>
          <w:sz w:val="28"/>
          <w:szCs w:val="28"/>
        </w:rPr>
        <w:t>ТЕХНОЛОГИЙ ОБЕСПЕЧЕНИЯ БЕЗОПАСНОСТИ АИС ЭЛЕКТРОННОГО ДОККУМЕНТООБОРОТА</w:t>
      </w:r>
      <w:bookmarkEnd w:id="20"/>
    </w:p>
    <w:p w14:paraId="0A86BE02" w14:textId="77777777" w:rsidR="004941FA" w:rsidRPr="00393947" w:rsidRDefault="004941FA" w:rsidP="004941FA">
      <w:pPr>
        <w:spacing w:line="360" w:lineRule="auto"/>
        <w:ind w:firstLine="709"/>
        <w:jc w:val="both"/>
      </w:pPr>
      <w:r w:rsidRPr="00393947">
        <w:rPr>
          <w:sz w:val="28"/>
        </w:rPr>
        <w:t>Во второй главе осуществляется переход от общих теоретических положений к моделированию и проектному обоснованию разрабатываемой автоматизированной системы электронного документооборота. Основное внимание сосредоточено на конкретной прикладной системе, её защищаемых ресурсах, ролях пользователей, архитектуре, технологическом стеке и тех практических проблемах, которые необходимо учитывать при построении защищённой АИС.</w:t>
      </w:r>
    </w:p>
    <w:p w14:paraId="6E340048" w14:textId="03837907" w:rsidR="004941FA" w:rsidRPr="00393947" w:rsidRDefault="004941FA" w:rsidP="000D3EDA">
      <w:pPr>
        <w:spacing w:line="360" w:lineRule="auto"/>
        <w:ind w:firstLine="709"/>
        <w:outlineLvl w:val="1"/>
      </w:pPr>
      <w:bookmarkStart w:id="21" w:name="_Toc229424035"/>
      <w:r w:rsidRPr="00393947">
        <w:rPr>
          <w:b/>
          <w:sz w:val="28"/>
        </w:rPr>
        <w:t>2.1</w:t>
      </w:r>
      <w:r w:rsidR="0053542D">
        <w:rPr>
          <w:b/>
          <w:sz w:val="28"/>
        </w:rPr>
        <w:t> </w:t>
      </w:r>
      <w:r w:rsidRPr="00393947">
        <w:rPr>
          <w:b/>
          <w:sz w:val="28"/>
        </w:rPr>
        <w:t>Характеристика объекта защиты и условий</w:t>
      </w:r>
      <w:r w:rsidR="0053542D">
        <w:rPr>
          <w:b/>
          <w:sz w:val="28"/>
        </w:rPr>
        <w:t> </w:t>
      </w:r>
      <w:r w:rsidRPr="00393947">
        <w:rPr>
          <w:b/>
          <w:sz w:val="28"/>
        </w:rPr>
        <w:t>функционирования системы</w:t>
      </w:r>
      <w:bookmarkEnd w:id="21"/>
    </w:p>
    <w:p w14:paraId="5BFBB4C7" w14:textId="77777777" w:rsidR="004941FA" w:rsidRPr="00393947" w:rsidRDefault="004941FA" w:rsidP="0053212C">
      <w:pPr>
        <w:spacing w:line="360" w:lineRule="auto"/>
        <w:ind w:firstLine="709"/>
        <w:jc w:val="both"/>
      </w:pPr>
      <w:r w:rsidRPr="00393947">
        <w:rPr>
          <w:sz w:val="28"/>
        </w:rPr>
        <w:t>В рамках настоящей выпускной квалификационной работы рассматривается проектирование и поэтапная реализация автоматизированной информационной системы электронного документооборота с комплексными средствами защиты информации. На данном этапе объектом анализа выступает не абстрактная АИС, а конкретная прикладная система, ориентированная на управляемую и защищённую обработку внутренних электронных документов организации.</w:t>
      </w:r>
    </w:p>
    <w:p w14:paraId="6253226A" w14:textId="77777777" w:rsidR="004941FA" w:rsidRPr="00393947" w:rsidRDefault="004941FA" w:rsidP="0053212C">
      <w:pPr>
        <w:spacing w:line="360" w:lineRule="auto"/>
        <w:ind w:firstLine="709"/>
        <w:jc w:val="both"/>
      </w:pPr>
      <w:r w:rsidRPr="00393947">
        <w:rPr>
          <w:sz w:val="28"/>
        </w:rPr>
        <w:t>Функциональное назначение системы состоит в автоматизации основных операций, связанных с подготовкой и обработкой документов: создания, редактирования, отправки на согласование, принятия решения согласующим лицом, возврата на доработку, повторной отправки после исправления, фиксации ключевых событий обработки и перевода завершённых документов в архив. Следовательно, система предназначена не только для хранения данных, но и для управления жизненным циклом документа.</w:t>
      </w:r>
    </w:p>
    <w:p w14:paraId="2A5C1A78" w14:textId="5B6533C2" w:rsidR="004941FA" w:rsidRPr="00393947" w:rsidRDefault="004941FA" w:rsidP="0053212C">
      <w:pPr>
        <w:widowControl w:val="0"/>
        <w:spacing w:line="360" w:lineRule="auto"/>
        <w:ind w:firstLine="709"/>
        <w:jc w:val="both"/>
      </w:pPr>
      <w:r w:rsidRPr="00393947">
        <w:rPr>
          <w:sz w:val="28"/>
        </w:rPr>
        <w:t xml:space="preserve">С практической точки зрения система ориентирована на организацию малого или среднего масштаба, где требуется централизованное хранение документов, понятное распределение ролей между пользователями и </w:t>
      </w:r>
      <w:r w:rsidRPr="00393947">
        <w:rPr>
          <w:sz w:val="28"/>
        </w:rPr>
        <w:lastRenderedPageBreak/>
        <w:t>контролируемое прохождение документа по установленному маршруту. Система функционирует в веб</w:t>
      </w:r>
      <w:r w:rsidR="003568E0">
        <w:rPr>
          <w:sz w:val="28"/>
        </w:rPr>
        <w:t>-</w:t>
      </w:r>
      <w:r w:rsidRPr="00393947">
        <w:rPr>
          <w:sz w:val="28"/>
        </w:rPr>
        <w:t>среде и предполагает доступ через браузер, что упрощает сопровождение и обновление приложения. Одновременно такой формат означает, что критически важные операции должны выполняться на стороне сервера, поскольку доверие только к действиям клиента в защищённой системе недопустимо.</w:t>
      </w:r>
    </w:p>
    <w:p w14:paraId="29D01C52" w14:textId="373ECA9C" w:rsidR="00440EA0" w:rsidRDefault="00440EA0" w:rsidP="0053212C">
      <w:pPr>
        <w:spacing w:line="360" w:lineRule="auto"/>
        <w:ind w:firstLine="709"/>
        <w:jc w:val="both"/>
        <w:rPr>
          <w:sz w:val="28"/>
        </w:rPr>
      </w:pPr>
      <w:r w:rsidRPr="00440EA0">
        <w:rPr>
          <w:sz w:val="28"/>
        </w:rPr>
        <w:t xml:space="preserve">Разрабатываемая система рассчитана на многопользовательский режим. На текущем этапе её логика строится вокруг четырёх ролей: </w:t>
      </w:r>
      <w:r w:rsidR="0044313D">
        <w:rPr>
          <w:sz w:val="28"/>
        </w:rPr>
        <w:t>Сотрудник</w:t>
      </w:r>
      <w:r w:rsidRPr="00440EA0">
        <w:rPr>
          <w:sz w:val="28"/>
        </w:rPr>
        <w:t xml:space="preserve">, </w:t>
      </w:r>
      <w:r>
        <w:rPr>
          <w:sz w:val="28"/>
        </w:rPr>
        <w:t>менеджер</w:t>
      </w:r>
      <w:r w:rsidRPr="00440EA0">
        <w:rPr>
          <w:sz w:val="28"/>
        </w:rPr>
        <w:t xml:space="preserve">, </w:t>
      </w:r>
      <w:r>
        <w:rPr>
          <w:sz w:val="28"/>
        </w:rPr>
        <w:t>руководитель</w:t>
      </w:r>
      <w:r w:rsidRPr="00440EA0">
        <w:rPr>
          <w:sz w:val="28"/>
        </w:rPr>
        <w:t xml:space="preserve"> и </w:t>
      </w:r>
      <w:r>
        <w:rPr>
          <w:sz w:val="28"/>
        </w:rPr>
        <w:t>администратор</w:t>
      </w:r>
      <w:r w:rsidRPr="00440EA0">
        <w:rPr>
          <w:sz w:val="28"/>
        </w:rPr>
        <w:t xml:space="preserve">. Роль </w:t>
      </w:r>
      <w:r w:rsidR="0044313D">
        <w:rPr>
          <w:sz w:val="28"/>
        </w:rPr>
        <w:t>Сотрудник</w:t>
      </w:r>
      <w:r w:rsidRPr="00440EA0">
        <w:rPr>
          <w:sz w:val="28"/>
        </w:rPr>
        <w:t xml:space="preserve"> используется для создания и подготовки документов, </w:t>
      </w:r>
      <w:r>
        <w:rPr>
          <w:sz w:val="28"/>
        </w:rPr>
        <w:t>менеджер</w:t>
      </w:r>
      <w:r w:rsidRPr="00440EA0">
        <w:rPr>
          <w:sz w:val="28"/>
        </w:rPr>
        <w:t xml:space="preserve"> отвечает за их согласование, </w:t>
      </w:r>
      <w:r>
        <w:rPr>
          <w:sz w:val="28"/>
        </w:rPr>
        <w:t>руководитель</w:t>
      </w:r>
      <w:r w:rsidRPr="00440EA0">
        <w:rPr>
          <w:sz w:val="28"/>
        </w:rPr>
        <w:t xml:space="preserve"> выполняет подписание утверждённых документов электронной цифровой подписью, а </w:t>
      </w:r>
      <w:r w:rsidR="00AD25C6">
        <w:rPr>
          <w:sz w:val="28"/>
        </w:rPr>
        <w:t>администратор</w:t>
      </w:r>
      <w:r w:rsidRPr="00440EA0">
        <w:rPr>
          <w:sz w:val="28"/>
        </w:rPr>
        <w:t xml:space="preserve"> обеспечивает контрольный контур системы и доступ к аудиту и архивным документам в режиме только для чтения. Такое распределение ролей позволяет исключить избыточные полномочия и логически разделить рабочий, согласующий, подписывающий и контрольный контуры.</w:t>
      </w:r>
    </w:p>
    <w:p w14:paraId="2F298DBE" w14:textId="1942009F" w:rsidR="004941FA" w:rsidRPr="00393947" w:rsidRDefault="00440EA0" w:rsidP="0053212C">
      <w:pPr>
        <w:spacing w:line="360" w:lineRule="auto"/>
        <w:ind w:firstLine="709"/>
        <w:jc w:val="both"/>
      </w:pPr>
      <w:r w:rsidRPr="00440EA0">
        <w:rPr>
          <w:sz w:val="28"/>
        </w:rPr>
        <w:t xml:space="preserve">Особенностью рассматриваемой системы является одновременная обработка пользовательских, служебных и криптографических данных. К пользовательским данным относятся сведения о документах, их типах, содержании, комментариях и истории изменений. К служебным </w:t>
      </w:r>
      <w:r w:rsidR="003568E0">
        <w:rPr>
          <w:sz w:val="28"/>
        </w:rPr>
        <w:t>-</w:t>
      </w:r>
      <w:r w:rsidRPr="00440EA0">
        <w:rPr>
          <w:sz w:val="28"/>
        </w:rPr>
        <w:t xml:space="preserve"> учётные записи, роли, статусы документов, шаги согласования и журналы аудита. К криптографическим данным относятся ключевые пары, сертификаты X.509 и файлы электронной подписи, применяемые при подписании утверждённых документов. Нарушение безопасности в такой системе может затронуть сразу несколько взаимосвязанных контуров, поэтому объект защиты должен рассматриваться комплексно.</w:t>
      </w:r>
    </w:p>
    <w:p w14:paraId="3A9A2499" w14:textId="3C491021" w:rsidR="00440EA0" w:rsidRDefault="00440EA0" w:rsidP="0053212C">
      <w:pPr>
        <w:widowControl w:val="0"/>
        <w:spacing w:line="360" w:lineRule="auto"/>
        <w:ind w:firstLine="709"/>
        <w:jc w:val="both"/>
        <w:rPr>
          <w:sz w:val="28"/>
        </w:rPr>
      </w:pPr>
      <w:r w:rsidRPr="00440EA0">
        <w:rPr>
          <w:sz w:val="28"/>
        </w:rPr>
        <w:t xml:space="preserve">С точки зрения информационной безопасности данная система является значимым объектом защиты, поскольку нарушение её работы может привести к утечке служебной информации, искажению содержания документов, подмене результатов согласования, компрометации ключевого материала </w:t>
      </w:r>
      <w:r w:rsidRPr="00440EA0">
        <w:rPr>
          <w:sz w:val="28"/>
        </w:rPr>
        <w:lastRenderedPageBreak/>
        <w:t>электронной подписи, обходу разграничения доступа и потере достоверности журналов событий. Следовательно, условия функционирования системы предполагают использование веб</w:t>
      </w:r>
      <w:r w:rsidR="003568E0">
        <w:rPr>
          <w:sz w:val="28"/>
        </w:rPr>
        <w:t>-</w:t>
      </w:r>
      <w:r w:rsidRPr="00440EA0">
        <w:rPr>
          <w:sz w:val="28"/>
        </w:rPr>
        <w:t>интерфейса, серверной обработки критических операций, ролевого разграничения доступа, встроенных механизмов контроля действий пользователей и криптографической защиты утверждённых документов.</w:t>
      </w:r>
    </w:p>
    <w:p w14:paraId="5224F6D4" w14:textId="47DF491F" w:rsidR="00134B85" w:rsidRPr="00DD216C" w:rsidRDefault="00134B85" w:rsidP="000D3EDA">
      <w:pPr>
        <w:widowControl w:val="0"/>
        <w:spacing w:line="360" w:lineRule="auto"/>
        <w:rPr>
          <w:bCs/>
          <w:sz w:val="28"/>
          <w:szCs w:val="28"/>
        </w:rPr>
      </w:pPr>
      <w:r w:rsidRPr="00DD216C">
        <w:rPr>
          <w:bCs/>
          <w:sz w:val="28"/>
          <w:szCs w:val="28"/>
        </w:rPr>
        <w:t xml:space="preserve">Таблица 2.1 </w:t>
      </w:r>
      <w:r w:rsidR="003568E0">
        <w:rPr>
          <w:bCs/>
          <w:sz w:val="28"/>
          <w:szCs w:val="28"/>
        </w:rPr>
        <w:t>-</w:t>
      </w:r>
      <w:r w:rsidRPr="00DD216C">
        <w:rPr>
          <w:bCs/>
          <w:sz w:val="28"/>
          <w:szCs w:val="28"/>
        </w:rPr>
        <w:t xml:space="preserve"> Общая характеристика проектируемой автоматизированной системы электронного документооборота</w:t>
      </w:r>
    </w:p>
    <w:tbl>
      <w:tblPr>
        <w:tblStyle w:val="af"/>
        <w:tblW w:w="9634" w:type="dxa"/>
        <w:tblLook w:val="04A0" w:firstRow="1" w:lastRow="0" w:firstColumn="1" w:lastColumn="0" w:noHBand="0" w:noVBand="1"/>
      </w:tblPr>
      <w:tblGrid>
        <w:gridCol w:w="4672"/>
        <w:gridCol w:w="4962"/>
      </w:tblGrid>
      <w:tr w:rsidR="00134B85" w14:paraId="5A072415" w14:textId="77777777" w:rsidTr="00B46031">
        <w:tc>
          <w:tcPr>
            <w:tcW w:w="4672" w:type="dxa"/>
            <w:vAlign w:val="center"/>
          </w:tcPr>
          <w:p w14:paraId="60A14A0F" w14:textId="2F1E34CC" w:rsidR="00134B85" w:rsidRPr="0053212C" w:rsidRDefault="00134B85" w:rsidP="0053212C">
            <w:pPr>
              <w:jc w:val="center"/>
              <w:rPr>
                <w:b/>
                <w:bCs/>
                <w:sz w:val="22"/>
                <w:szCs w:val="22"/>
              </w:rPr>
            </w:pPr>
            <w:r w:rsidRPr="0053212C">
              <w:rPr>
                <w:b/>
                <w:bCs/>
                <w:sz w:val="22"/>
                <w:szCs w:val="22"/>
              </w:rPr>
              <w:t>Параметр</w:t>
            </w:r>
          </w:p>
        </w:tc>
        <w:tc>
          <w:tcPr>
            <w:tcW w:w="4962" w:type="dxa"/>
            <w:vAlign w:val="center"/>
          </w:tcPr>
          <w:p w14:paraId="26A3191D" w14:textId="268116DE" w:rsidR="00134B85" w:rsidRPr="0053212C" w:rsidRDefault="00134B85" w:rsidP="0053212C">
            <w:pPr>
              <w:jc w:val="center"/>
              <w:rPr>
                <w:b/>
                <w:bCs/>
                <w:sz w:val="22"/>
                <w:szCs w:val="22"/>
              </w:rPr>
            </w:pPr>
            <w:r w:rsidRPr="0053212C">
              <w:rPr>
                <w:b/>
                <w:bCs/>
                <w:sz w:val="22"/>
                <w:szCs w:val="22"/>
              </w:rPr>
              <w:t>Характеристика</w:t>
            </w:r>
          </w:p>
        </w:tc>
      </w:tr>
      <w:tr w:rsidR="00DD216C" w14:paraId="0ACD10FA" w14:textId="77777777" w:rsidTr="0053212C">
        <w:tc>
          <w:tcPr>
            <w:tcW w:w="4672" w:type="dxa"/>
          </w:tcPr>
          <w:p w14:paraId="5F001C75" w14:textId="3DD1935F" w:rsidR="00DD216C" w:rsidRPr="00DD216C" w:rsidRDefault="00DD216C" w:rsidP="0053212C">
            <w:pPr>
              <w:rPr>
                <w:sz w:val="22"/>
                <w:szCs w:val="22"/>
              </w:rPr>
            </w:pPr>
            <w:r w:rsidRPr="00DD216C">
              <w:rPr>
                <w:sz w:val="22"/>
                <w:szCs w:val="22"/>
              </w:rPr>
              <w:t>Назначение системы</w:t>
            </w:r>
          </w:p>
        </w:tc>
        <w:tc>
          <w:tcPr>
            <w:tcW w:w="4962" w:type="dxa"/>
          </w:tcPr>
          <w:p w14:paraId="2250A4C0" w14:textId="548549F4" w:rsidR="00DD216C" w:rsidRPr="00DD216C" w:rsidRDefault="00DD216C" w:rsidP="0053212C">
            <w:pPr>
              <w:rPr>
                <w:sz w:val="22"/>
                <w:szCs w:val="22"/>
              </w:rPr>
            </w:pPr>
            <w:r w:rsidRPr="00DD216C">
              <w:rPr>
                <w:sz w:val="22"/>
                <w:szCs w:val="22"/>
              </w:rPr>
              <w:t>Автоматизация внутреннего электронного документооборота организации</w:t>
            </w:r>
          </w:p>
        </w:tc>
      </w:tr>
      <w:tr w:rsidR="00DD216C" w14:paraId="023977F3" w14:textId="77777777" w:rsidTr="0053212C">
        <w:tc>
          <w:tcPr>
            <w:tcW w:w="4672" w:type="dxa"/>
          </w:tcPr>
          <w:p w14:paraId="7810F546" w14:textId="67DBA7CA" w:rsidR="00DD216C" w:rsidRPr="00DD216C" w:rsidRDefault="00DD216C" w:rsidP="0053212C">
            <w:pPr>
              <w:rPr>
                <w:sz w:val="22"/>
                <w:szCs w:val="22"/>
              </w:rPr>
            </w:pPr>
            <w:r w:rsidRPr="00DD216C">
              <w:rPr>
                <w:sz w:val="22"/>
                <w:szCs w:val="22"/>
              </w:rPr>
              <w:t>Тип системы</w:t>
            </w:r>
          </w:p>
        </w:tc>
        <w:tc>
          <w:tcPr>
            <w:tcW w:w="4962" w:type="dxa"/>
          </w:tcPr>
          <w:p w14:paraId="3D9E6FF2" w14:textId="70C0E26C" w:rsidR="00DD216C" w:rsidRPr="00DD216C" w:rsidRDefault="00DD216C" w:rsidP="0053212C">
            <w:pPr>
              <w:rPr>
                <w:sz w:val="22"/>
                <w:szCs w:val="22"/>
              </w:rPr>
            </w:pPr>
            <w:r w:rsidRPr="00DD216C">
              <w:rPr>
                <w:sz w:val="22"/>
                <w:szCs w:val="22"/>
              </w:rPr>
              <w:t>Автоматизированная информационная система электронного документооборота</w:t>
            </w:r>
          </w:p>
        </w:tc>
      </w:tr>
      <w:tr w:rsidR="00DD216C" w14:paraId="791461D6" w14:textId="77777777" w:rsidTr="0053212C">
        <w:tc>
          <w:tcPr>
            <w:tcW w:w="4672" w:type="dxa"/>
          </w:tcPr>
          <w:p w14:paraId="71BB615E" w14:textId="32BB349C" w:rsidR="00DD216C" w:rsidRPr="00DD216C" w:rsidRDefault="00DD216C" w:rsidP="0053212C">
            <w:pPr>
              <w:rPr>
                <w:sz w:val="22"/>
                <w:szCs w:val="22"/>
              </w:rPr>
            </w:pPr>
            <w:r w:rsidRPr="00DD216C">
              <w:rPr>
                <w:sz w:val="22"/>
                <w:szCs w:val="22"/>
              </w:rPr>
              <w:t>Среда функционирования</w:t>
            </w:r>
          </w:p>
        </w:tc>
        <w:tc>
          <w:tcPr>
            <w:tcW w:w="4962" w:type="dxa"/>
          </w:tcPr>
          <w:p w14:paraId="3C9346EA" w14:textId="49E80F2F" w:rsidR="00DD216C" w:rsidRPr="00DD216C" w:rsidRDefault="00DD216C" w:rsidP="0053212C">
            <w:pPr>
              <w:rPr>
                <w:sz w:val="22"/>
                <w:szCs w:val="22"/>
              </w:rPr>
            </w:pPr>
            <w:r w:rsidRPr="00DD216C">
              <w:rPr>
                <w:sz w:val="22"/>
                <w:szCs w:val="22"/>
              </w:rPr>
              <w:t>Веб</w:t>
            </w:r>
            <w:r w:rsidR="003568E0">
              <w:rPr>
                <w:sz w:val="22"/>
                <w:szCs w:val="22"/>
              </w:rPr>
              <w:t>-</w:t>
            </w:r>
            <w:r w:rsidRPr="00DD216C">
              <w:rPr>
                <w:sz w:val="22"/>
                <w:szCs w:val="22"/>
              </w:rPr>
              <w:t>среда, доступ через браузер</w:t>
            </w:r>
          </w:p>
        </w:tc>
      </w:tr>
      <w:tr w:rsidR="00DD216C" w14:paraId="0BA2D7EA" w14:textId="77777777" w:rsidTr="0053212C">
        <w:tc>
          <w:tcPr>
            <w:tcW w:w="4672" w:type="dxa"/>
          </w:tcPr>
          <w:p w14:paraId="1DFA3EFD" w14:textId="2A34C814" w:rsidR="00DD216C" w:rsidRPr="00DD216C" w:rsidRDefault="00DD216C" w:rsidP="0053212C">
            <w:pPr>
              <w:rPr>
                <w:sz w:val="22"/>
                <w:szCs w:val="22"/>
              </w:rPr>
            </w:pPr>
            <w:r w:rsidRPr="00DD216C">
              <w:rPr>
                <w:sz w:val="22"/>
                <w:szCs w:val="22"/>
              </w:rPr>
              <w:t>Масштаб применения</w:t>
            </w:r>
          </w:p>
        </w:tc>
        <w:tc>
          <w:tcPr>
            <w:tcW w:w="4962" w:type="dxa"/>
          </w:tcPr>
          <w:p w14:paraId="244F2749" w14:textId="45EC7C4F" w:rsidR="00DD216C" w:rsidRPr="00DD216C" w:rsidRDefault="00DD216C" w:rsidP="0053212C">
            <w:pPr>
              <w:rPr>
                <w:sz w:val="22"/>
                <w:szCs w:val="22"/>
              </w:rPr>
            </w:pPr>
            <w:r w:rsidRPr="00DD216C">
              <w:rPr>
                <w:sz w:val="22"/>
                <w:szCs w:val="22"/>
              </w:rPr>
              <w:t>Организация малого или среднего масштаба</w:t>
            </w:r>
          </w:p>
        </w:tc>
      </w:tr>
      <w:tr w:rsidR="00DD216C" w14:paraId="5AB8C6B6" w14:textId="77777777" w:rsidTr="0053212C">
        <w:tc>
          <w:tcPr>
            <w:tcW w:w="4672" w:type="dxa"/>
          </w:tcPr>
          <w:p w14:paraId="0141EEEC" w14:textId="1C69C2C3" w:rsidR="00DD216C" w:rsidRPr="00DD216C" w:rsidRDefault="00DD216C" w:rsidP="0053212C">
            <w:pPr>
              <w:rPr>
                <w:sz w:val="22"/>
                <w:szCs w:val="22"/>
              </w:rPr>
            </w:pPr>
            <w:r w:rsidRPr="00DD216C">
              <w:rPr>
                <w:sz w:val="22"/>
                <w:szCs w:val="22"/>
              </w:rPr>
              <w:t>Основные пользователи</w:t>
            </w:r>
          </w:p>
        </w:tc>
        <w:tc>
          <w:tcPr>
            <w:tcW w:w="4962" w:type="dxa"/>
          </w:tcPr>
          <w:p w14:paraId="59778F14" w14:textId="48BEA5FD" w:rsidR="00DD216C" w:rsidRPr="00DD216C" w:rsidRDefault="0044313D" w:rsidP="0053212C">
            <w:pPr>
              <w:rPr>
                <w:sz w:val="22"/>
                <w:szCs w:val="22"/>
              </w:rPr>
            </w:pPr>
            <w:r>
              <w:rPr>
                <w:sz w:val="22"/>
                <w:szCs w:val="22"/>
              </w:rPr>
              <w:t>Сотрудник</w:t>
            </w:r>
            <w:r w:rsidR="00DD216C" w:rsidRPr="00DD216C">
              <w:rPr>
                <w:sz w:val="22"/>
                <w:szCs w:val="22"/>
              </w:rPr>
              <w:t xml:space="preserve">, руководитель, администратор, </w:t>
            </w:r>
            <w:r w:rsidR="00440EA0">
              <w:rPr>
                <w:sz w:val="22"/>
                <w:szCs w:val="22"/>
              </w:rPr>
              <w:t>менеджер</w:t>
            </w:r>
          </w:p>
        </w:tc>
      </w:tr>
      <w:tr w:rsidR="00DD216C" w14:paraId="741E0AF2" w14:textId="77777777" w:rsidTr="0053212C">
        <w:tc>
          <w:tcPr>
            <w:tcW w:w="4672" w:type="dxa"/>
          </w:tcPr>
          <w:p w14:paraId="7DAC0E41" w14:textId="52D5CC26" w:rsidR="00DD216C" w:rsidRPr="00DD216C" w:rsidRDefault="00DD216C" w:rsidP="0053212C">
            <w:pPr>
              <w:rPr>
                <w:sz w:val="22"/>
                <w:szCs w:val="22"/>
              </w:rPr>
            </w:pPr>
            <w:r w:rsidRPr="00DD216C">
              <w:rPr>
                <w:sz w:val="22"/>
                <w:szCs w:val="22"/>
              </w:rPr>
              <w:t>Основные функции</w:t>
            </w:r>
          </w:p>
        </w:tc>
        <w:tc>
          <w:tcPr>
            <w:tcW w:w="4962" w:type="dxa"/>
          </w:tcPr>
          <w:p w14:paraId="4CABC128" w14:textId="0086BD16" w:rsidR="00DD216C" w:rsidRPr="00DD216C" w:rsidRDefault="00DD216C" w:rsidP="0053212C">
            <w:pPr>
              <w:rPr>
                <w:sz w:val="22"/>
                <w:szCs w:val="22"/>
              </w:rPr>
            </w:pPr>
            <w:r w:rsidRPr="00DD216C">
              <w:rPr>
                <w:sz w:val="22"/>
                <w:szCs w:val="22"/>
              </w:rPr>
              <w:t>Создание, редактирование, согласование, возврат на доработку, архивирование, аудит</w:t>
            </w:r>
            <w:r w:rsidR="00AD25C6">
              <w:rPr>
                <w:sz w:val="22"/>
                <w:szCs w:val="22"/>
              </w:rPr>
              <w:t>, подписание ЭЦП</w:t>
            </w:r>
          </w:p>
        </w:tc>
      </w:tr>
      <w:tr w:rsidR="00DD216C" w14:paraId="69A23897" w14:textId="77777777" w:rsidTr="0053212C">
        <w:tc>
          <w:tcPr>
            <w:tcW w:w="4672" w:type="dxa"/>
          </w:tcPr>
          <w:p w14:paraId="3F96E9F0" w14:textId="49E894FD" w:rsidR="00DD216C" w:rsidRPr="00DD216C" w:rsidRDefault="00DD216C" w:rsidP="0053212C">
            <w:pPr>
              <w:rPr>
                <w:sz w:val="22"/>
                <w:szCs w:val="22"/>
              </w:rPr>
            </w:pPr>
            <w:r w:rsidRPr="00DD216C">
              <w:rPr>
                <w:sz w:val="22"/>
                <w:szCs w:val="22"/>
              </w:rPr>
              <w:t>Характер обрабатываемых данных</w:t>
            </w:r>
          </w:p>
        </w:tc>
        <w:tc>
          <w:tcPr>
            <w:tcW w:w="4962" w:type="dxa"/>
          </w:tcPr>
          <w:p w14:paraId="1B997821" w14:textId="34E84377" w:rsidR="00DD216C" w:rsidRPr="00DD216C" w:rsidRDefault="00DD216C" w:rsidP="0053212C">
            <w:pPr>
              <w:rPr>
                <w:sz w:val="22"/>
                <w:szCs w:val="22"/>
              </w:rPr>
            </w:pPr>
            <w:r w:rsidRPr="00DD216C">
              <w:rPr>
                <w:sz w:val="22"/>
                <w:szCs w:val="22"/>
              </w:rPr>
              <w:t>Пользовательские</w:t>
            </w:r>
            <w:r w:rsidR="00AD25C6">
              <w:rPr>
                <w:sz w:val="22"/>
                <w:szCs w:val="22"/>
              </w:rPr>
              <w:t>,</w:t>
            </w:r>
            <w:r w:rsidRPr="00DD216C">
              <w:rPr>
                <w:sz w:val="22"/>
                <w:szCs w:val="22"/>
              </w:rPr>
              <w:t xml:space="preserve"> служебные</w:t>
            </w:r>
            <w:r w:rsidR="00AD25C6">
              <w:rPr>
                <w:sz w:val="22"/>
                <w:szCs w:val="22"/>
              </w:rPr>
              <w:t xml:space="preserve">, криптографические </w:t>
            </w:r>
            <w:r w:rsidR="00AD25C6" w:rsidRPr="00DD216C">
              <w:rPr>
                <w:sz w:val="22"/>
                <w:szCs w:val="22"/>
              </w:rPr>
              <w:t>данные</w:t>
            </w:r>
          </w:p>
        </w:tc>
      </w:tr>
      <w:tr w:rsidR="00DD216C" w14:paraId="0D1209BF" w14:textId="77777777" w:rsidTr="0053212C">
        <w:tc>
          <w:tcPr>
            <w:tcW w:w="4672" w:type="dxa"/>
          </w:tcPr>
          <w:p w14:paraId="0F61F850" w14:textId="2EC89E49" w:rsidR="00DD216C" w:rsidRPr="00DD216C" w:rsidRDefault="00DD216C" w:rsidP="0053212C">
            <w:pPr>
              <w:rPr>
                <w:sz w:val="22"/>
                <w:szCs w:val="22"/>
              </w:rPr>
            </w:pPr>
            <w:r w:rsidRPr="00DD216C">
              <w:rPr>
                <w:sz w:val="22"/>
                <w:szCs w:val="22"/>
              </w:rPr>
              <w:t>Особенности защиты</w:t>
            </w:r>
          </w:p>
        </w:tc>
        <w:tc>
          <w:tcPr>
            <w:tcW w:w="4962" w:type="dxa"/>
          </w:tcPr>
          <w:p w14:paraId="3C7FC76A" w14:textId="6F4C4BE7" w:rsidR="00DD216C" w:rsidRPr="00DD216C" w:rsidRDefault="00DD216C" w:rsidP="0053212C">
            <w:pPr>
              <w:rPr>
                <w:sz w:val="22"/>
                <w:szCs w:val="22"/>
              </w:rPr>
            </w:pPr>
            <w:r w:rsidRPr="00DD216C">
              <w:rPr>
                <w:sz w:val="22"/>
                <w:szCs w:val="22"/>
              </w:rPr>
              <w:t>Ролевая модель доступа, server</w:t>
            </w:r>
            <w:r w:rsidR="003568E0">
              <w:rPr>
                <w:sz w:val="22"/>
                <w:szCs w:val="22"/>
              </w:rPr>
              <w:t>-</w:t>
            </w:r>
            <w:r w:rsidRPr="00DD216C">
              <w:rPr>
                <w:sz w:val="22"/>
                <w:szCs w:val="22"/>
              </w:rPr>
              <w:t>side проверки, аудит, MFA</w:t>
            </w:r>
            <w:r w:rsidR="00AD25C6">
              <w:rPr>
                <w:sz w:val="22"/>
                <w:szCs w:val="22"/>
              </w:rPr>
              <w:t>, ЭЦП</w:t>
            </w:r>
          </w:p>
        </w:tc>
      </w:tr>
    </w:tbl>
    <w:p w14:paraId="7EAEA1A6" w14:textId="250134F1" w:rsidR="004941FA" w:rsidRPr="00393947" w:rsidRDefault="00DD216C" w:rsidP="000D3EDA">
      <w:pPr>
        <w:spacing w:line="360" w:lineRule="auto"/>
        <w:ind w:firstLine="709"/>
        <w:outlineLvl w:val="1"/>
      </w:pPr>
      <w:r>
        <w:rPr>
          <w:b/>
          <w:sz w:val="28"/>
        </w:rPr>
        <w:t xml:space="preserve">        </w:t>
      </w:r>
      <w:r w:rsidR="00C41A21">
        <w:rPr>
          <w:b/>
          <w:sz w:val="28"/>
        </w:rPr>
        <w:t xml:space="preserve">  </w:t>
      </w:r>
      <w:bookmarkStart w:id="22" w:name="_Toc229424036"/>
      <w:r w:rsidR="004941FA" w:rsidRPr="00393947">
        <w:rPr>
          <w:b/>
          <w:sz w:val="28"/>
        </w:rPr>
        <w:t>2.2 Моделирование объекта защиты и определение защищаемых ресурсов</w:t>
      </w:r>
      <w:bookmarkEnd w:id="22"/>
    </w:p>
    <w:p w14:paraId="0C7C6142" w14:textId="77777777" w:rsidR="004941FA" w:rsidRPr="00393947" w:rsidRDefault="004941FA" w:rsidP="0053212C">
      <w:pPr>
        <w:widowControl w:val="0"/>
        <w:spacing w:line="360" w:lineRule="auto"/>
        <w:ind w:firstLine="709"/>
        <w:jc w:val="both"/>
      </w:pPr>
      <w:r w:rsidRPr="00393947">
        <w:rPr>
          <w:sz w:val="28"/>
        </w:rPr>
        <w:t>Для обоснованного выбора мер защиты необходимо определить, какие элементы разрабатываемой системы подлежат защите и какие из них оказывают наибольшее влияние на её безопасное функционирование. В рамках настоящей работы объект защиты рассматривается как совокупность взаимосвязанных информационных, программных и технических ресурсов, обеспечивающих работу системы электронного документооборота.</w:t>
      </w:r>
    </w:p>
    <w:p w14:paraId="0D8DFF95" w14:textId="36F84CF1" w:rsidR="00AD25C6" w:rsidRDefault="00AD25C6" w:rsidP="0053212C">
      <w:pPr>
        <w:widowControl w:val="0"/>
        <w:spacing w:line="360" w:lineRule="auto"/>
        <w:ind w:firstLine="709"/>
        <w:jc w:val="both"/>
        <w:rPr>
          <w:sz w:val="28"/>
        </w:rPr>
      </w:pPr>
      <w:r w:rsidRPr="00AD25C6">
        <w:rPr>
          <w:sz w:val="28"/>
        </w:rPr>
        <w:t xml:space="preserve">Центральное место среди защищаемых ресурсов занимают электронные документы. Они являются основным носителем служебной информации и проходят через ключевые этапы работы системы: создание, редактирование, отправку на согласование, возврат на доработку, утверждение, подписание и архивирование. В проектируемой системе документ представляет собой не </w:t>
      </w:r>
      <w:r w:rsidRPr="00AD25C6">
        <w:rPr>
          <w:sz w:val="28"/>
        </w:rPr>
        <w:lastRenderedPageBreak/>
        <w:t>просто текстовый файл, а структурированную сущность с автором, типом, статусом, историей изменений, маршрутом согласования и связанными данными о подписи. Поэтому нарушение безопасности затрагивает не только содержание документа, но и его место в бизнес</w:t>
      </w:r>
      <w:r w:rsidR="003568E0">
        <w:rPr>
          <w:sz w:val="28"/>
        </w:rPr>
        <w:t>-</w:t>
      </w:r>
      <w:r w:rsidRPr="00AD25C6">
        <w:rPr>
          <w:sz w:val="28"/>
        </w:rPr>
        <w:t xml:space="preserve">процессе. </w:t>
      </w:r>
    </w:p>
    <w:p w14:paraId="4C448059" w14:textId="79E627B3" w:rsidR="004941FA" w:rsidRPr="00393947" w:rsidRDefault="004941FA" w:rsidP="0053212C">
      <w:pPr>
        <w:widowControl w:val="0"/>
        <w:spacing w:line="360" w:lineRule="auto"/>
        <w:ind w:firstLine="709"/>
        <w:jc w:val="both"/>
      </w:pPr>
      <w:r w:rsidRPr="00393947">
        <w:rPr>
          <w:sz w:val="28"/>
        </w:rPr>
        <w:t>К значимым ресурсам относятся сведения о пользователях и их полномочиях. Система хранит данные учётных записей, ролевую принадлежность, признаки активности пользователя, а также информацию, связанную с механизмами многофакторной аутентификации. Эти данные непосредственно участвуют в процессе допуска к разделам системы и к конкретным операциям. В случае их компрометации возможны захват учётной записи, повышение привилегий и обход разграничения доступа.</w:t>
      </w:r>
    </w:p>
    <w:p w14:paraId="34098E16" w14:textId="77777777" w:rsidR="00AD25C6" w:rsidRDefault="00AD25C6" w:rsidP="0053212C">
      <w:pPr>
        <w:spacing w:line="360" w:lineRule="auto"/>
        <w:ind w:firstLine="709"/>
        <w:jc w:val="both"/>
        <w:rPr>
          <w:sz w:val="28"/>
        </w:rPr>
      </w:pPr>
      <w:r w:rsidRPr="00AD25C6">
        <w:rPr>
          <w:sz w:val="28"/>
        </w:rPr>
        <w:t xml:space="preserve">Отдельную группу защищаемых ресурсов составляют сведения о маршруте обработки документа. Для системы электронного документооборота важно не только само содержание документа, но и данные о том, кто является его автором, кому документ направлен на согласование, на каком этапе он находится, какое решение принято, имеются ли замечания к доработке и подготовлен ли документ к подписанию электронной подписью. Искажение этих сведений способно привести к нарушению последовательности обработки, ложному завершению согласования, ошибочному возврату документа или незаконному допуску к этапу подписания. </w:t>
      </w:r>
    </w:p>
    <w:p w14:paraId="2916491A" w14:textId="77777777" w:rsidR="00AD25C6" w:rsidRDefault="00AD25C6" w:rsidP="0053212C">
      <w:pPr>
        <w:widowControl w:val="0"/>
        <w:spacing w:line="360" w:lineRule="auto"/>
        <w:ind w:firstLine="709"/>
        <w:jc w:val="both"/>
        <w:rPr>
          <w:sz w:val="28"/>
        </w:rPr>
      </w:pPr>
      <w:r w:rsidRPr="00AD25C6">
        <w:rPr>
          <w:sz w:val="28"/>
        </w:rPr>
        <w:t xml:space="preserve">К критически значимым ресурсам относится журнал аудита. Он фиксирует входы пользователей, операции над документами, факты отказа в доступе, изменение состояний, действия по подписанию и иные события, имеющие значение для контроля и анализа работы системы. Журнал аудита позволяет восстановить последовательность действий и подтвердить, кто и в какой момент выполнил ту или иную операцию. По этой причине он должен защищаться от удаления, искажения и несанкционированного просмотра. </w:t>
      </w:r>
    </w:p>
    <w:p w14:paraId="1830CA1C" w14:textId="4020C56F" w:rsidR="00AD25C6" w:rsidRDefault="00AD25C6" w:rsidP="00344E0C">
      <w:pPr>
        <w:widowControl w:val="0"/>
        <w:spacing w:line="360" w:lineRule="auto"/>
        <w:ind w:firstLine="709"/>
        <w:jc w:val="both"/>
        <w:rPr>
          <w:sz w:val="28"/>
        </w:rPr>
      </w:pPr>
      <w:r w:rsidRPr="00AD25C6">
        <w:rPr>
          <w:sz w:val="28"/>
        </w:rPr>
        <w:t xml:space="preserve">Дополнительную группу защищаемых ресурсов образуют криптографические материалы, используемые для реализации электронной </w:t>
      </w:r>
      <w:r w:rsidRPr="00AD25C6">
        <w:rPr>
          <w:sz w:val="28"/>
        </w:rPr>
        <w:lastRenderedPageBreak/>
        <w:t xml:space="preserve">цифровой подписи. К ним относятся закрытые ключи пользователей, сертификаты X.509 и файлы подписи CMS/PKCS7. Закрытый ключ должен быть защищён от компрометации и несанкционированного копирования, сертификат </w:t>
      </w:r>
      <w:r w:rsidR="003568E0">
        <w:rPr>
          <w:sz w:val="28"/>
        </w:rPr>
        <w:t>-</w:t>
      </w:r>
      <w:r w:rsidRPr="00AD25C6">
        <w:rPr>
          <w:sz w:val="28"/>
        </w:rPr>
        <w:t xml:space="preserve"> от подмены, а файл подписи </w:t>
      </w:r>
      <w:r w:rsidR="003568E0">
        <w:rPr>
          <w:sz w:val="28"/>
        </w:rPr>
        <w:t>-</w:t>
      </w:r>
      <w:r w:rsidRPr="00AD25C6">
        <w:rPr>
          <w:sz w:val="28"/>
        </w:rPr>
        <w:t xml:space="preserve"> от искажения, поскольку именно эти элементы обеспечивают подтверждение авторства документа, его целостности и факта подписания</w:t>
      </w:r>
    </w:p>
    <w:p w14:paraId="7C1FE732" w14:textId="6897F81C" w:rsidR="004941FA" w:rsidRPr="00393947" w:rsidRDefault="004941FA" w:rsidP="0053212C">
      <w:pPr>
        <w:widowControl w:val="0"/>
        <w:spacing w:line="360" w:lineRule="auto"/>
        <w:ind w:firstLine="709"/>
        <w:jc w:val="both"/>
      </w:pPr>
      <w:r w:rsidRPr="00393947">
        <w:rPr>
          <w:sz w:val="28"/>
        </w:rPr>
        <w:t>Кроме информационных ресурсов объект защиты включает программные компоненты: пользовательский интерфейс, серверную часть приложения, механизмы аутентификации и авторизации, средства разграничения доступа, модуль журналирования, подсистему согласования документов и слой взаимодействия с базой данных. Наиболее значимым среди них является серверная прикладная логика, поскольку именно она определяет допустимость операций и контролирует выполнение правил документооборота.</w:t>
      </w:r>
    </w:p>
    <w:p w14:paraId="4F98BCDA" w14:textId="77777777" w:rsidR="00EE22AA" w:rsidRDefault="00EE22AA" w:rsidP="0053212C">
      <w:pPr>
        <w:spacing w:line="360" w:lineRule="auto"/>
        <w:ind w:firstLine="709"/>
        <w:jc w:val="both"/>
        <w:rPr>
          <w:sz w:val="28"/>
        </w:rPr>
      </w:pPr>
      <w:r w:rsidRPr="00EE22AA">
        <w:rPr>
          <w:sz w:val="28"/>
        </w:rPr>
        <w:t xml:space="preserve">База данных является одним из наиболее критичных ресурсов системы. В ней сосредоточены пользователи, документы, версии документов, маршруты согласования, шаги обработки, журналы аудита и записи, связанные с подписью. Нарушение целостности данных в БД способно затронуть саму основу функционирования системы, поэтому база рассматривается не просто как хранилище, а как ключевой элемент объекта защиты. </w:t>
      </w:r>
    </w:p>
    <w:p w14:paraId="24DDF1A3" w14:textId="5191D4B3" w:rsidR="00EE22AA" w:rsidRDefault="00EE22AA" w:rsidP="00344E0C">
      <w:pPr>
        <w:widowControl w:val="0"/>
        <w:spacing w:line="360" w:lineRule="auto"/>
        <w:ind w:firstLine="709"/>
        <w:jc w:val="both"/>
        <w:rPr>
          <w:sz w:val="28"/>
        </w:rPr>
      </w:pPr>
      <w:r w:rsidRPr="00EE22AA">
        <w:rPr>
          <w:sz w:val="28"/>
        </w:rPr>
        <w:t xml:space="preserve">С точки зрения структуры объект защиты можно представить в виде трёх взаимосвязанных контуров: пользовательского, прикладного и контура данных. Пользовательский контур включает рабочие места пользователей, браузер и интерфейс взаимодействия с системой; прикладной </w:t>
      </w:r>
      <w:r w:rsidR="003568E0">
        <w:rPr>
          <w:sz w:val="28"/>
        </w:rPr>
        <w:t>-</w:t>
      </w:r>
      <w:r w:rsidRPr="00EE22AA">
        <w:rPr>
          <w:sz w:val="28"/>
        </w:rPr>
        <w:t xml:space="preserve"> серверную логику, аутентификацию, контроль доступа, обработку маршрутов согласования, модуль электронной подписи и журналирование; контур данных </w:t>
      </w:r>
      <w:r w:rsidR="003568E0">
        <w:rPr>
          <w:sz w:val="28"/>
        </w:rPr>
        <w:t>-</w:t>
      </w:r>
      <w:r w:rsidRPr="00EE22AA">
        <w:rPr>
          <w:sz w:val="28"/>
        </w:rPr>
        <w:t xml:space="preserve"> реляционную базу данных и хранимые в ней сущности. Нарушение безопасности на одном из уровней способно повлиять на работу всей системы. </w:t>
      </w:r>
    </w:p>
    <w:p w14:paraId="5B74972A" w14:textId="77777777" w:rsidR="00EE22AA" w:rsidRDefault="00EE22AA" w:rsidP="00344E0C">
      <w:pPr>
        <w:widowControl w:val="0"/>
        <w:spacing w:line="360" w:lineRule="auto"/>
        <w:ind w:firstLine="709"/>
        <w:jc w:val="both"/>
        <w:rPr>
          <w:sz w:val="28"/>
          <w:szCs w:val="28"/>
        </w:rPr>
      </w:pPr>
      <w:r w:rsidRPr="00EE22AA">
        <w:rPr>
          <w:sz w:val="28"/>
          <w:szCs w:val="28"/>
        </w:rPr>
        <w:t xml:space="preserve">Наиболее значимыми элементами разрабатываемой системы являются </w:t>
      </w:r>
      <w:r w:rsidRPr="00EE22AA">
        <w:rPr>
          <w:sz w:val="28"/>
          <w:szCs w:val="28"/>
        </w:rPr>
        <w:lastRenderedPageBreak/>
        <w:t>электронные документы, сведения о пользователях, маршруты согласования, журнал аудита, серверная прикладная логика, криптографические материалы и база данных. Именно эти ресурсы должны рассматриваться как приоритетные при анализе угроз, выборе архитектуры и обосновании способов защиты информации.</w:t>
      </w:r>
    </w:p>
    <w:p w14:paraId="3CB97E98" w14:textId="6D1DDAD1" w:rsidR="00DD216C" w:rsidRPr="00DD216C" w:rsidRDefault="00DD216C" w:rsidP="000D3EDA">
      <w:pPr>
        <w:spacing w:line="360" w:lineRule="auto"/>
        <w:rPr>
          <w:bCs/>
          <w:sz w:val="28"/>
          <w:szCs w:val="28"/>
        </w:rPr>
      </w:pPr>
      <w:r w:rsidRPr="00DD216C">
        <w:rPr>
          <w:bCs/>
          <w:sz w:val="28"/>
          <w:szCs w:val="28"/>
        </w:rPr>
        <w:t xml:space="preserve">Таблица 2.2 </w:t>
      </w:r>
      <w:r w:rsidR="003568E0">
        <w:rPr>
          <w:bCs/>
          <w:sz w:val="28"/>
          <w:szCs w:val="28"/>
        </w:rPr>
        <w:t>-</w:t>
      </w:r>
      <w:r w:rsidRPr="00DD216C">
        <w:rPr>
          <w:bCs/>
          <w:sz w:val="28"/>
          <w:szCs w:val="28"/>
        </w:rPr>
        <w:t xml:space="preserve"> Основные защищаемые ресурсы системы</w:t>
      </w:r>
    </w:p>
    <w:tbl>
      <w:tblPr>
        <w:tblStyle w:val="af"/>
        <w:tblW w:w="9351" w:type="dxa"/>
        <w:tblLook w:val="04A0" w:firstRow="1" w:lastRow="0" w:firstColumn="1" w:lastColumn="0" w:noHBand="0" w:noVBand="1"/>
      </w:tblPr>
      <w:tblGrid>
        <w:gridCol w:w="2164"/>
        <w:gridCol w:w="11"/>
        <w:gridCol w:w="1955"/>
        <w:gridCol w:w="16"/>
        <w:gridCol w:w="2466"/>
        <w:gridCol w:w="22"/>
        <w:gridCol w:w="2717"/>
      </w:tblGrid>
      <w:tr w:rsidR="00DD216C" w14:paraId="12F72A7E" w14:textId="77777777" w:rsidTr="0053212C">
        <w:trPr>
          <w:trHeight w:val="964"/>
        </w:trPr>
        <w:tc>
          <w:tcPr>
            <w:tcW w:w="2164" w:type="dxa"/>
            <w:vAlign w:val="center"/>
          </w:tcPr>
          <w:p w14:paraId="4CAFD391" w14:textId="089EAC0B" w:rsidR="00DD216C" w:rsidRPr="0053212C" w:rsidRDefault="00DD216C" w:rsidP="0053212C">
            <w:pPr>
              <w:widowControl w:val="0"/>
              <w:jc w:val="center"/>
              <w:rPr>
                <w:b/>
                <w:bCs/>
                <w:sz w:val="22"/>
                <w:szCs w:val="22"/>
              </w:rPr>
            </w:pPr>
            <w:r w:rsidRPr="0053212C">
              <w:rPr>
                <w:b/>
                <w:bCs/>
                <w:sz w:val="22"/>
                <w:szCs w:val="22"/>
              </w:rPr>
              <w:t>Защищаемый ресурс</w:t>
            </w:r>
          </w:p>
        </w:tc>
        <w:tc>
          <w:tcPr>
            <w:tcW w:w="1966" w:type="dxa"/>
            <w:gridSpan w:val="2"/>
            <w:vAlign w:val="center"/>
          </w:tcPr>
          <w:p w14:paraId="1054494E" w14:textId="110508D5" w:rsidR="00DD216C" w:rsidRPr="0053212C" w:rsidRDefault="00DD216C" w:rsidP="0053212C">
            <w:pPr>
              <w:widowControl w:val="0"/>
              <w:jc w:val="center"/>
              <w:rPr>
                <w:b/>
                <w:bCs/>
                <w:sz w:val="22"/>
                <w:szCs w:val="22"/>
              </w:rPr>
            </w:pPr>
            <w:r w:rsidRPr="0053212C">
              <w:rPr>
                <w:b/>
                <w:bCs/>
                <w:sz w:val="22"/>
                <w:szCs w:val="22"/>
              </w:rPr>
              <w:t>Категория ресурса</w:t>
            </w:r>
          </w:p>
        </w:tc>
        <w:tc>
          <w:tcPr>
            <w:tcW w:w="2482" w:type="dxa"/>
            <w:gridSpan w:val="2"/>
            <w:vAlign w:val="center"/>
          </w:tcPr>
          <w:p w14:paraId="0C8CF0D5" w14:textId="5C05382A" w:rsidR="00DD216C" w:rsidRPr="0053212C" w:rsidRDefault="00DD216C" w:rsidP="0053212C">
            <w:pPr>
              <w:widowControl w:val="0"/>
              <w:jc w:val="center"/>
              <w:rPr>
                <w:b/>
                <w:bCs/>
                <w:sz w:val="22"/>
                <w:szCs w:val="22"/>
              </w:rPr>
            </w:pPr>
            <w:r w:rsidRPr="0053212C">
              <w:rPr>
                <w:b/>
                <w:bCs/>
                <w:sz w:val="22"/>
                <w:szCs w:val="22"/>
              </w:rPr>
              <w:t>Назначение</w:t>
            </w:r>
          </w:p>
        </w:tc>
        <w:tc>
          <w:tcPr>
            <w:tcW w:w="2739" w:type="dxa"/>
            <w:gridSpan w:val="2"/>
            <w:vAlign w:val="center"/>
          </w:tcPr>
          <w:p w14:paraId="15FFD766" w14:textId="4F7F4018" w:rsidR="00DD216C" w:rsidRPr="0053212C" w:rsidRDefault="008F0087" w:rsidP="0053212C">
            <w:pPr>
              <w:widowControl w:val="0"/>
              <w:jc w:val="center"/>
              <w:rPr>
                <w:b/>
                <w:bCs/>
                <w:sz w:val="22"/>
                <w:szCs w:val="22"/>
              </w:rPr>
            </w:pPr>
            <w:r w:rsidRPr="0053212C">
              <w:rPr>
                <w:b/>
                <w:bCs/>
                <w:sz w:val="22"/>
                <w:szCs w:val="22"/>
              </w:rPr>
              <w:t>Последствия нарушения безопасности</w:t>
            </w:r>
          </w:p>
        </w:tc>
      </w:tr>
      <w:tr w:rsidR="008F0087" w14:paraId="74E4BD3D" w14:textId="77777777" w:rsidTr="0053212C">
        <w:trPr>
          <w:trHeight w:val="1236"/>
        </w:trPr>
        <w:tc>
          <w:tcPr>
            <w:tcW w:w="2164" w:type="dxa"/>
          </w:tcPr>
          <w:p w14:paraId="2F25CD5C" w14:textId="6DF7CCBA" w:rsidR="008F0087" w:rsidRPr="008F0087" w:rsidRDefault="008F0087" w:rsidP="0053212C">
            <w:pPr>
              <w:widowControl w:val="0"/>
              <w:rPr>
                <w:sz w:val="22"/>
                <w:szCs w:val="22"/>
              </w:rPr>
            </w:pPr>
            <w:r w:rsidRPr="008F0087">
              <w:rPr>
                <w:sz w:val="22"/>
                <w:szCs w:val="22"/>
              </w:rPr>
              <w:t>Электронные документы</w:t>
            </w:r>
          </w:p>
        </w:tc>
        <w:tc>
          <w:tcPr>
            <w:tcW w:w="1966" w:type="dxa"/>
            <w:gridSpan w:val="2"/>
          </w:tcPr>
          <w:p w14:paraId="584414FE" w14:textId="5675FE52" w:rsidR="008F0087" w:rsidRPr="008F0087" w:rsidRDefault="008F0087" w:rsidP="0053212C">
            <w:pPr>
              <w:widowControl w:val="0"/>
              <w:rPr>
                <w:sz w:val="22"/>
                <w:szCs w:val="22"/>
              </w:rPr>
            </w:pPr>
            <w:r w:rsidRPr="008F0087">
              <w:rPr>
                <w:sz w:val="22"/>
                <w:szCs w:val="22"/>
              </w:rPr>
              <w:t>Информационный</w:t>
            </w:r>
          </w:p>
        </w:tc>
        <w:tc>
          <w:tcPr>
            <w:tcW w:w="2482" w:type="dxa"/>
            <w:gridSpan w:val="2"/>
          </w:tcPr>
          <w:p w14:paraId="46E6348E" w14:textId="07AA6848" w:rsidR="008F0087" w:rsidRPr="008F0087" w:rsidRDefault="008F0087" w:rsidP="0053212C">
            <w:pPr>
              <w:widowControl w:val="0"/>
              <w:rPr>
                <w:sz w:val="22"/>
                <w:szCs w:val="22"/>
              </w:rPr>
            </w:pPr>
            <w:r w:rsidRPr="008F0087">
              <w:rPr>
                <w:sz w:val="22"/>
                <w:szCs w:val="22"/>
              </w:rPr>
              <w:t>Хранение содержания и реквизитов документов</w:t>
            </w:r>
          </w:p>
        </w:tc>
        <w:tc>
          <w:tcPr>
            <w:tcW w:w="2739" w:type="dxa"/>
            <w:gridSpan w:val="2"/>
          </w:tcPr>
          <w:p w14:paraId="087B1517" w14:textId="2F6F597D" w:rsidR="008F0087" w:rsidRPr="008F0087" w:rsidRDefault="008F0087" w:rsidP="0053212C">
            <w:pPr>
              <w:widowControl w:val="0"/>
              <w:rPr>
                <w:sz w:val="22"/>
                <w:szCs w:val="22"/>
              </w:rPr>
            </w:pPr>
            <w:r w:rsidRPr="008F0087">
              <w:rPr>
                <w:sz w:val="22"/>
                <w:szCs w:val="22"/>
              </w:rPr>
              <w:t>Утечка информации, искажение содержания, подмена статуса</w:t>
            </w:r>
          </w:p>
        </w:tc>
      </w:tr>
      <w:tr w:rsidR="0053212C" w14:paraId="141C3F65" w14:textId="77777777" w:rsidTr="0053212C">
        <w:tc>
          <w:tcPr>
            <w:tcW w:w="2175" w:type="dxa"/>
            <w:gridSpan w:val="2"/>
          </w:tcPr>
          <w:p w14:paraId="35042074" w14:textId="33F9E857" w:rsidR="0053212C" w:rsidRDefault="0053212C" w:rsidP="0053212C">
            <w:pPr>
              <w:widowControl w:val="0"/>
              <w:rPr>
                <w:rFonts w:eastAsia="Calibri"/>
                <w:bCs/>
                <w:color w:val="000000"/>
                <w:sz w:val="28"/>
                <w:szCs w:val="28"/>
                <w:lang w:eastAsia="en-US"/>
              </w:rPr>
            </w:pPr>
            <w:r w:rsidRPr="006F75FF">
              <w:rPr>
                <w:sz w:val="22"/>
                <w:szCs w:val="22"/>
              </w:rPr>
              <w:t>Защищаемый ресурс</w:t>
            </w:r>
          </w:p>
        </w:tc>
        <w:tc>
          <w:tcPr>
            <w:tcW w:w="1971" w:type="dxa"/>
            <w:gridSpan w:val="2"/>
          </w:tcPr>
          <w:p w14:paraId="7A5DCA38" w14:textId="1553163E" w:rsidR="0053212C" w:rsidRDefault="0053212C" w:rsidP="0053212C">
            <w:pPr>
              <w:widowControl w:val="0"/>
              <w:rPr>
                <w:rFonts w:eastAsia="Calibri"/>
                <w:bCs/>
                <w:color w:val="000000"/>
                <w:sz w:val="28"/>
                <w:szCs w:val="28"/>
                <w:lang w:eastAsia="en-US"/>
              </w:rPr>
            </w:pPr>
            <w:r w:rsidRPr="006F75FF">
              <w:rPr>
                <w:sz w:val="22"/>
                <w:szCs w:val="22"/>
              </w:rPr>
              <w:t>Категория ресурса</w:t>
            </w:r>
          </w:p>
        </w:tc>
        <w:tc>
          <w:tcPr>
            <w:tcW w:w="2488" w:type="dxa"/>
            <w:gridSpan w:val="2"/>
          </w:tcPr>
          <w:p w14:paraId="7B23BC81" w14:textId="2F890AB0" w:rsidR="0053212C" w:rsidRDefault="0053212C" w:rsidP="0053212C">
            <w:pPr>
              <w:widowControl w:val="0"/>
              <w:rPr>
                <w:rFonts w:eastAsia="Calibri"/>
                <w:bCs/>
                <w:color w:val="000000"/>
                <w:sz w:val="28"/>
                <w:szCs w:val="28"/>
                <w:lang w:eastAsia="en-US"/>
              </w:rPr>
            </w:pPr>
            <w:r w:rsidRPr="006F75FF">
              <w:rPr>
                <w:sz w:val="22"/>
                <w:szCs w:val="22"/>
              </w:rPr>
              <w:t>Назначение</w:t>
            </w:r>
          </w:p>
        </w:tc>
        <w:tc>
          <w:tcPr>
            <w:tcW w:w="2717" w:type="dxa"/>
          </w:tcPr>
          <w:p w14:paraId="25038BF0" w14:textId="376BC453" w:rsidR="0053212C" w:rsidRDefault="0053212C" w:rsidP="0053212C">
            <w:pPr>
              <w:widowControl w:val="0"/>
              <w:rPr>
                <w:rFonts w:eastAsia="Calibri"/>
                <w:bCs/>
                <w:color w:val="000000"/>
                <w:sz w:val="28"/>
                <w:szCs w:val="28"/>
                <w:lang w:eastAsia="en-US"/>
              </w:rPr>
            </w:pPr>
            <w:r w:rsidRPr="006F75FF">
              <w:rPr>
                <w:sz w:val="22"/>
                <w:szCs w:val="22"/>
              </w:rPr>
              <w:t>Последствия нарушения безопасности</w:t>
            </w:r>
          </w:p>
        </w:tc>
      </w:tr>
      <w:tr w:rsidR="0053212C" w14:paraId="296B2A42" w14:textId="77777777" w:rsidTr="0053212C">
        <w:tc>
          <w:tcPr>
            <w:tcW w:w="2175" w:type="dxa"/>
            <w:gridSpan w:val="2"/>
          </w:tcPr>
          <w:p w14:paraId="1AB8CAEE" w14:textId="3C577B72" w:rsidR="0053212C" w:rsidRDefault="0053212C" w:rsidP="0053212C">
            <w:pPr>
              <w:widowControl w:val="0"/>
              <w:rPr>
                <w:rFonts w:eastAsia="Calibri"/>
                <w:bCs/>
                <w:color w:val="000000"/>
                <w:sz w:val="28"/>
                <w:szCs w:val="28"/>
                <w:lang w:eastAsia="en-US"/>
              </w:rPr>
            </w:pPr>
            <w:r w:rsidRPr="006F75FF">
              <w:rPr>
                <w:sz w:val="22"/>
                <w:szCs w:val="22"/>
                <w:lang w:eastAsia="en-US"/>
              </w:rPr>
              <w:t>Учётные записи пользователей</w:t>
            </w:r>
          </w:p>
        </w:tc>
        <w:tc>
          <w:tcPr>
            <w:tcW w:w="1971" w:type="dxa"/>
            <w:gridSpan w:val="2"/>
          </w:tcPr>
          <w:p w14:paraId="3E4DB9A5" w14:textId="03278F59" w:rsidR="0053212C" w:rsidRDefault="0053212C" w:rsidP="0053212C">
            <w:pPr>
              <w:widowControl w:val="0"/>
              <w:rPr>
                <w:rFonts w:eastAsia="Calibri"/>
                <w:bCs/>
                <w:color w:val="000000"/>
                <w:sz w:val="28"/>
                <w:szCs w:val="28"/>
                <w:lang w:eastAsia="en-US"/>
              </w:rPr>
            </w:pPr>
            <w:r w:rsidRPr="006F75FF">
              <w:rPr>
                <w:sz w:val="22"/>
                <w:szCs w:val="22"/>
                <w:lang w:eastAsia="en-US"/>
              </w:rPr>
              <w:t>Информационный</w:t>
            </w:r>
          </w:p>
        </w:tc>
        <w:tc>
          <w:tcPr>
            <w:tcW w:w="2488" w:type="dxa"/>
            <w:gridSpan w:val="2"/>
          </w:tcPr>
          <w:p w14:paraId="46D7B6B9" w14:textId="1FB2EF06" w:rsidR="0053212C" w:rsidRDefault="0053212C" w:rsidP="0053212C">
            <w:pPr>
              <w:widowControl w:val="0"/>
              <w:rPr>
                <w:rFonts w:eastAsia="Calibri"/>
                <w:bCs/>
                <w:color w:val="000000"/>
                <w:sz w:val="28"/>
                <w:szCs w:val="28"/>
                <w:lang w:eastAsia="en-US"/>
              </w:rPr>
            </w:pPr>
            <w:r w:rsidRPr="006F75FF">
              <w:rPr>
                <w:sz w:val="22"/>
                <w:szCs w:val="22"/>
              </w:rPr>
              <w:t>Идентификация и</w:t>
            </w:r>
            <w:r w:rsidRPr="006F75FF">
              <w:rPr>
                <w:sz w:val="22"/>
                <w:szCs w:val="22"/>
                <w:lang w:eastAsia="en-US"/>
              </w:rPr>
              <w:t xml:space="preserve"> допуск к системе</w:t>
            </w:r>
          </w:p>
        </w:tc>
        <w:tc>
          <w:tcPr>
            <w:tcW w:w="2717" w:type="dxa"/>
          </w:tcPr>
          <w:p w14:paraId="5C89B17F" w14:textId="2E887AAC" w:rsidR="0053212C" w:rsidRDefault="0053212C" w:rsidP="0053212C">
            <w:pPr>
              <w:widowControl w:val="0"/>
              <w:rPr>
                <w:rFonts w:eastAsia="Calibri"/>
                <w:bCs/>
                <w:color w:val="000000"/>
                <w:sz w:val="28"/>
                <w:szCs w:val="28"/>
                <w:lang w:eastAsia="en-US"/>
              </w:rPr>
            </w:pPr>
            <w:r w:rsidRPr="006F75FF">
              <w:rPr>
                <w:sz w:val="22"/>
                <w:szCs w:val="22"/>
                <w:lang w:eastAsia="en-US"/>
              </w:rPr>
              <w:t>Захват учётной записи, повышение привилегий</w:t>
            </w:r>
          </w:p>
        </w:tc>
      </w:tr>
      <w:tr w:rsidR="0053212C" w14:paraId="02D7935A" w14:textId="77777777" w:rsidTr="0053212C">
        <w:tc>
          <w:tcPr>
            <w:tcW w:w="2175" w:type="dxa"/>
            <w:gridSpan w:val="2"/>
          </w:tcPr>
          <w:p w14:paraId="0F40E6A5" w14:textId="44D6D986" w:rsidR="0053212C" w:rsidRDefault="0053212C" w:rsidP="0053212C">
            <w:pPr>
              <w:widowControl w:val="0"/>
              <w:rPr>
                <w:rFonts w:eastAsia="Calibri"/>
                <w:bCs/>
                <w:color w:val="000000"/>
                <w:sz w:val="28"/>
                <w:szCs w:val="28"/>
                <w:lang w:eastAsia="en-US"/>
              </w:rPr>
            </w:pPr>
            <w:r w:rsidRPr="006F75FF">
              <w:rPr>
                <w:sz w:val="22"/>
                <w:szCs w:val="22"/>
                <w:lang w:eastAsia="en-US"/>
              </w:rPr>
              <w:t>Роли и полномочия</w:t>
            </w:r>
          </w:p>
        </w:tc>
        <w:tc>
          <w:tcPr>
            <w:tcW w:w="1971" w:type="dxa"/>
            <w:gridSpan w:val="2"/>
          </w:tcPr>
          <w:p w14:paraId="47DCF20D" w14:textId="0163B6A3" w:rsidR="0053212C" w:rsidRDefault="0053212C" w:rsidP="0053212C">
            <w:pPr>
              <w:widowControl w:val="0"/>
              <w:rPr>
                <w:rFonts w:eastAsia="Calibri"/>
                <w:bCs/>
                <w:color w:val="000000"/>
                <w:sz w:val="28"/>
                <w:szCs w:val="28"/>
                <w:lang w:eastAsia="en-US"/>
              </w:rPr>
            </w:pPr>
            <w:r w:rsidRPr="006F75FF">
              <w:rPr>
                <w:sz w:val="22"/>
                <w:szCs w:val="22"/>
                <w:lang w:eastAsia="en-US"/>
              </w:rPr>
              <w:t>Информационный</w:t>
            </w:r>
          </w:p>
        </w:tc>
        <w:tc>
          <w:tcPr>
            <w:tcW w:w="2488" w:type="dxa"/>
            <w:gridSpan w:val="2"/>
          </w:tcPr>
          <w:p w14:paraId="023EB9B6" w14:textId="69622D3B" w:rsidR="0053212C" w:rsidRDefault="0053212C" w:rsidP="0053212C">
            <w:pPr>
              <w:widowControl w:val="0"/>
              <w:rPr>
                <w:rFonts w:eastAsia="Calibri"/>
                <w:bCs/>
                <w:color w:val="000000"/>
                <w:sz w:val="28"/>
                <w:szCs w:val="28"/>
                <w:lang w:eastAsia="en-US"/>
              </w:rPr>
            </w:pPr>
            <w:r w:rsidRPr="006F75FF">
              <w:rPr>
                <w:sz w:val="22"/>
                <w:szCs w:val="22"/>
                <w:lang w:eastAsia="en-US"/>
              </w:rPr>
              <w:t>Разграничение доступа</w:t>
            </w:r>
          </w:p>
        </w:tc>
        <w:tc>
          <w:tcPr>
            <w:tcW w:w="2717" w:type="dxa"/>
          </w:tcPr>
          <w:p w14:paraId="3B673E8E" w14:textId="766E1C1B" w:rsidR="0053212C" w:rsidRDefault="0053212C" w:rsidP="0053212C">
            <w:pPr>
              <w:widowControl w:val="0"/>
              <w:rPr>
                <w:rFonts w:eastAsia="Calibri"/>
                <w:bCs/>
                <w:color w:val="000000"/>
                <w:sz w:val="28"/>
                <w:szCs w:val="28"/>
                <w:lang w:eastAsia="en-US"/>
              </w:rPr>
            </w:pPr>
            <w:r w:rsidRPr="006F75FF">
              <w:rPr>
                <w:sz w:val="22"/>
                <w:szCs w:val="22"/>
                <w:lang w:eastAsia="en-US"/>
              </w:rPr>
              <w:t>Обход ограничений, несанкционированный доступ</w:t>
            </w:r>
          </w:p>
        </w:tc>
      </w:tr>
      <w:tr w:rsidR="0053212C" w14:paraId="3D5138B4" w14:textId="77777777" w:rsidTr="0053212C">
        <w:tc>
          <w:tcPr>
            <w:tcW w:w="2175" w:type="dxa"/>
            <w:gridSpan w:val="2"/>
          </w:tcPr>
          <w:p w14:paraId="233C8BEF" w14:textId="79391DC8" w:rsidR="0053212C" w:rsidRDefault="0053212C" w:rsidP="0053212C">
            <w:pPr>
              <w:widowControl w:val="0"/>
              <w:rPr>
                <w:rFonts w:eastAsia="Calibri"/>
                <w:bCs/>
                <w:color w:val="000000"/>
                <w:sz w:val="28"/>
                <w:szCs w:val="28"/>
                <w:lang w:eastAsia="en-US"/>
              </w:rPr>
            </w:pPr>
            <w:r w:rsidRPr="006F75FF">
              <w:rPr>
                <w:sz w:val="22"/>
                <w:szCs w:val="22"/>
                <w:lang w:eastAsia="en-US"/>
              </w:rPr>
              <w:t>Маршруты согласования</w:t>
            </w:r>
          </w:p>
        </w:tc>
        <w:tc>
          <w:tcPr>
            <w:tcW w:w="1971" w:type="dxa"/>
            <w:gridSpan w:val="2"/>
          </w:tcPr>
          <w:p w14:paraId="64D1180E" w14:textId="1F388A1A" w:rsidR="0053212C" w:rsidRDefault="0053212C" w:rsidP="0053212C">
            <w:pPr>
              <w:widowControl w:val="0"/>
              <w:rPr>
                <w:rFonts w:eastAsia="Calibri"/>
                <w:bCs/>
                <w:color w:val="000000"/>
                <w:sz w:val="28"/>
                <w:szCs w:val="28"/>
                <w:lang w:eastAsia="en-US"/>
              </w:rPr>
            </w:pPr>
            <w:r w:rsidRPr="006F75FF">
              <w:rPr>
                <w:sz w:val="22"/>
                <w:szCs w:val="22"/>
                <w:lang w:eastAsia="en-US"/>
              </w:rPr>
              <w:t>Информационный</w:t>
            </w:r>
          </w:p>
        </w:tc>
        <w:tc>
          <w:tcPr>
            <w:tcW w:w="2488" w:type="dxa"/>
            <w:gridSpan w:val="2"/>
          </w:tcPr>
          <w:p w14:paraId="4494C5D3" w14:textId="5716D871" w:rsidR="0053212C" w:rsidRDefault="0053212C" w:rsidP="0053212C">
            <w:pPr>
              <w:widowControl w:val="0"/>
              <w:rPr>
                <w:rFonts w:eastAsia="Calibri"/>
                <w:bCs/>
                <w:color w:val="000000"/>
                <w:sz w:val="28"/>
                <w:szCs w:val="28"/>
                <w:lang w:eastAsia="en-US"/>
              </w:rPr>
            </w:pPr>
            <w:r w:rsidRPr="006F75FF">
              <w:rPr>
                <w:sz w:val="22"/>
                <w:szCs w:val="22"/>
                <w:lang w:eastAsia="en-US"/>
              </w:rPr>
              <w:t>Управление движением документа</w:t>
            </w:r>
          </w:p>
        </w:tc>
        <w:tc>
          <w:tcPr>
            <w:tcW w:w="2717" w:type="dxa"/>
          </w:tcPr>
          <w:p w14:paraId="1A760958" w14:textId="227A4E74" w:rsidR="0053212C" w:rsidRDefault="0053212C" w:rsidP="0053212C">
            <w:pPr>
              <w:widowControl w:val="0"/>
              <w:rPr>
                <w:rFonts w:eastAsia="Calibri"/>
                <w:bCs/>
                <w:color w:val="000000"/>
                <w:sz w:val="28"/>
                <w:szCs w:val="28"/>
                <w:lang w:eastAsia="en-US"/>
              </w:rPr>
            </w:pPr>
            <w:r w:rsidRPr="006F75FF">
              <w:rPr>
                <w:sz w:val="22"/>
                <w:szCs w:val="22"/>
                <w:lang w:eastAsia="en-US"/>
              </w:rPr>
              <w:t>Нарушение порядка обработки документа</w:t>
            </w:r>
          </w:p>
        </w:tc>
      </w:tr>
      <w:tr w:rsidR="0053212C" w14:paraId="65E9A905" w14:textId="77777777" w:rsidTr="0053212C">
        <w:tc>
          <w:tcPr>
            <w:tcW w:w="2175" w:type="dxa"/>
            <w:gridSpan w:val="2"/>
          </w:tcPr>
          <w:p w14:paraId="6FF93305" w14:textId="49208517" w:rsidR="0053212C" w:rsidRDefault="0053212C" w:rsidP="0053212C">
            <w:pPr>
              <w:widowControl w:val="0"/>
              <w:rPr>
                <w:rFonts w:eastAsia="Calibri"/>
                <w:bCs/>
                <w:color w:val="000000"/>
                <w:sz w:val="28"/>
                <w:szCs w:val="28"/>
                <w:lang w:eastAsia="en-US"/>
              </w:rPr>
            </w:pPr>
            <w:r w:rsidRPr="006F75FF">
              <w:rPr>
                <w:sz w:val="22"/>
                <w:szCs w:val="22"/>
                <w:lang w:eastAsia="en-US"/>
              </w:rPr>
              <w:t>Комментарии к доработке</w:t>
            </w:r>
          </w:p>
        </w:tc>
        <w:tc>
          <w:tcPr>
            <w:tcW w:w="1971" w:type="dxa"/>
            <w:gridSpan w:val="2"/>
          </w:tcPr>
          <w:p w14:paraId="46273AA8" w14:textId="7F9EB219" w:rsidR="0053212C" w:rsidRDefault="0053212C" w:rsidP="0053212C">
            <w:pPr>
              <w:widowControl w:val="0"/>
              <w:rPr>
                <w:rFonts w:eastAsia="Calibri"/>
                <w:bCs/>
                <w:color w:val="000000"/>
                <w:sz w:val="28"/>
                <w:szCs w:val="28"/>
                <w:lang w:eastAsia="en-US"/>
              </w:rPr>
            </w:pPr>
            <w:r w:rsidRPr="006F75FF">
              <w:rPr>
                <w:sz w:val="22"/>
                <w:szCs w:val="22"/>
                <w:lang w:eastAsia="en-US"/>
              </w:rPr>
              <w:t>Информационный</w:t>
            </w:r>
          </w:p>
        </w:tc>
        <w:tc>
          <w:tcPr>
            <w:tcW w:w="2488" w:type="dxa"/>
            <w:gridSpan w:val="2"/>
          </w:tcPr>
          <w:p w14:paraId="6A0211FA" w14:textId="062354C2" w:rsidR="0053212C" w:rsidRDefault="0053212C" w:rsidP="0053212C">
            <w:pPr>
              <w:widowControl w:val="0"/>
              <w:rPr>
                <w:rFonts w:eastAsia="Calibri"/>
                <w:bCs/>
                <w:color w:val="000000"/>
                <w:sz w:val="28"/>
                <w:szCs w:val="28"/>
                <w:lang w:eastAsia="en-US"/>
              </w:rPr>
            </w:pPr>
            <w:r w:rsidRPr="006F75FF">
              <w:rPr>
                <w:sz w:val="22"/>
                <w:szCs w:val="22"/>
                <w:lang w:eastAsia="en-US"/>
              </w:rPr>
              <w:t>Передача замечаний автору</w:t>
            </w:r>
          </w:p>
        </w:tc>
        <w:tc>
          <w:tcPr>
            <w:tcW w:w="2717" w:type="dxa"/>
          </w:tcPr>
          <w:p w14:paraId="6C788094" w14:textId="14774AB4" w:rsidR="0053212C" w:rsidRDefault="0053212C" w:rsidP="0053212C">
            <w:pPr>
              <w:widowControl w:val="0"/>
              <w:rPr>
                <w:rFonts w:eastAsia="Calibri"/>
                <w:bCs/>
                <w:color w:val="000000"/>
                <w:sz w:val="28"/>
                <w:szCs w:val="28"/>
                <w:lang w:eastAsia="en-US"/>
              </w:rPr>
            </w:pPr>
            <w:r w:rsidRPr="006F75FF">
              <w:rPr>
                <w:sz w:val="22"/>
                <w:szCs w:val="22"/>
                <w:lang w:eastAsia="en-US"/>
              </w:rPr>
              <w:t>Искажение причин возврата и замечаний</w:t>
            </w:r>
          </w:p>
        </w:tc>
      </w:tr>
      <w:tr w:rsidR="0053212C" w14:paraId="6547BB4A" w14:textId="77777777" w:rsidTr="0053212C">
        <w:tc>
          <w:tcPr>
            <w:tcW w:w="2175" w:type="dxa"/>
            <w:gridSpan w:val="2"/>
          </w:tcPr>
          <w:p w14:paraId="50061D60" w14:textId="3F79A605" w:rsidR="0053212C" w:rsidRDefault="0053212C" w:rsidP="0053212C">
            <w:pPr>
              <w:widowControl w:val="0"/>
              <w:rPr>
                <w:rFonts w:eastAsia="Calibri"/>
                <w:bCs/>
                <w:color w:val="000000"/>
                <w:sz w:val="28"/>
                <w:szCs w:val="28"/>
                <w:lang w:eastAsia="en-US"/>
              </w:rPr>
            </w:pPr>
            <w:r w:rsidRPr="006F75FF">
              <w:rPr>
                <w:sz w:val="22"/>
                <w:szCs w:val="22"/>
                <w:lang w:eastAsia="en-US"/>
              </w:rPr>
              <w:t>Журнал аудита</w:t>
            </w:r>
          </w:p>
        </w:tc>
        <w:tc>
          <w:tcPr>
            <w:tcW w:w="1971" w:type="dxa"/>
            <w:gridSpan w:val="2"/>
          </w:tcPr>
          <w:p w14:paraId="15A1CFAF" w14:textId="38E2E45C" w:rsidR="0053212C" w:rsidRDefault="0053212C" w:rsidP="0053212C">
            <w:pPr>
              <w:widowControl w:val="0"/>
              <w:rPr>
                <w:rFonts w:eastAsia="Calibri"/>
                <w:bCs/>
                <w:color w:val="000000"/>
                <w:sz w:val="28"/>
                <w:szCs w:val="28"/>
                <w:lang w:eastAsia="en-US"/>
              </w:rPr>
            </w:pPr>
            <w:r w:rsidRPr="006F75FF">
              <w:rPr>
                <w:sz w:val="22"/>
                <w:szCs w:val="22"/>
                <w:lang w:eastAsia="en-US"/>
              </w:rPr>
              <w:t>Информационный</w:t>
            </w:r>
          </w:p>
        </w:tc>
        <w:tc>
          <w:tcPr>
            <w:tcW w:w="2488" w:type="dxa"/>
            <w:gridSpan w:val="2"/>
          </w:tcPr>
          <w:p w14:paraId="7BA91DF3" w14:textId="735F6F64" w:rsidR="0053212C" w:rsidRDefault="0053212C" w:rsidP="0053212C">
            <w:pPr>
              <w:widowControl w:val="0"/>
              <w:rPr>
                <w:rFonts w:eastAsia="Calibri"/>
                <w:bCs/>
                <w:color w:val="000000"/>
                <w:sz w:val="28"/>
                <w:szCs w:val="28"/>
                <w:lang w:eastAsia="en-US"/>
              </w:rPr>
            </w:pPr>
            <w:r w:rsidRPr="006F75FF">
              <w:rPr>
                <w:sz w:val="22"/>
                <w:szCs w:val="22"/>
                <w:lang w:eastAsia="en-US"/>
              </w:rPr>
              <w:t>Фиксация событий безопасности</w:t>
            </w:r>
          </w:p>
        </w:tc>
        <w:tc>
          <w:tcPr>
            <w:tcW w:w="2717" w:type="dxa"/>
          </w:tcPr>
          <w:p w14:paraId="21EEE805" w14:textId="2F414498" w:rsidR="0053212C" w:rsidRDefault="0053212C" w:rsidP="0053212C">
            <w:pPr>
              <w:widowControl w:val="0"/>
              <w:rPr>
                <w:rFonts w:eastAsia="Calibri"/>
                <w:bCs/>
                <w:color w:val="000000"/>
                <w:sz w:val="28"/>
                <w:szCs w:val="28"/>
                <w:lang w:eastAsia="en-US"/>
              </w:rPr>
            </w:pPr>
            <w:r w:rsidRPr="006F75FF">
              <w:rPr>
                <w:sz w:val="22"/>
                <w:szCs w:val="22"/>
                <w:lang w:eastAsia="en-US"/>
              </w:rPr>
              <w:t>Сокрытие действий, невозможность анализа инцидентов</w:t>
            </w:r>
          </w:p>
        </w:tc>
      </w:tr>
      <w:tr w:rsidR="0053212C" w14:paraId="26496D71" w14:textId="77777777" w:rsidTr="0053212C">
        <w:tc>
          <w:tcPr>
            <w:tcW w:w="2175" w:type="dxa"/>
            <w:gridSpan w:val="2"/>
          </w:tcPr>
          <w:p w14:paraId="0BE8FDEC" w14:textId="75F13908" w:rsidR="0053212C" w:rsidRDefault="0053212C" w:rsidP="0053212C">
            <w:pPr>
              <w:widowControl w:val="0"/>
              <w:rPr>
                <w:rFonts w:eastAsia="Calibri"/>
                <w:bCs/>
                <w:color w:val="000000"/>
                <w:sz w:val="28"/>
                <w:szCs w:val="28"/>
                <w:lang w:eastAsia="en-US"/>
              </w:rPr>
            </w:pPr>
            <w:r w:rsidRPr="006F75FF">
              <w:rPr>
                <w:sz w:val="22"/>
                <w:szCs w:val="22"/>
                <w:lang w:eastAsia="en-US"/>
              </w:rPr>
              <w:t>Серверная прикладная логика</w:t>
            </w:r>
          </w:p>
        </w:tc>
        <w:tc>
          <w:tcPr>
            <w:tcW w:w="1971" w:type="dxa"/>
            <w:gridSpan w:val="2"/>
          </w:tcPr>
          <w:p w14:paraId="0461F9C4" w14:textId="4225E27D" w:rsidR="0053212C" w:rsidRDefault="0053212C" w:rsidP="0053212C">
            <w:pPr>
              <w:widowControl w:val="0"/>
              <w:rPr>
                <w:rFonts w:eastAsia="Calibri"/>
                <w:bCs/>
                <w:color w:val="000000"/>
                <w:sz w:val="28"/>
                <w:szCs w:val="28"/>
                <w:lang w:eastAsia="en-US"/>
              </w:rPr>
            </w:pPr>
            <w:r w:rsidRPr="006F75FF">
              <w:rPr>
                <w:sz w:val="22"/>
                <w:szCs w:val="22"/>
                <w:lang w:eastAsia="en-US"/>
              </w:rPr>
              <w:t>Программный</w:t>
            </w:r>
          </w:p>
        </w:tc>
        <w:tc>
          <w:tcPr>
            <w:tcW w:w="2488" w:type="dxa"/>
            <w:gridSpan w:val="2"/>
          </w:tcPr>
          <w:p w14:paraId="3DB77C11" w14:textId="426EB58B" w:rsidR="0053212C" w:rsidRDefault="0053212C" w:rsidP="0053212C">
            <w:pPr>
              <w:widowControl w:val="0"/>
              <w:rPr>
                <w:rFonts w:eastAsia="Calibri"/>
                <w:bCs/>
                <w:color w:val="000000"/>
                <w:sz w:val="28"/>
                <w:szCs w:val="28"/>
                <w:lang w:eastAsia="en-US"/>
              </w:rPr>
            </w:pPr>
            <w:r w:rsidRPr="006F75FF">
              <w:rPr>
                <w:sz w:val="22"/>
                <w:szCs w:val="22"/>
                <w:lang w:eastAsia="en-US"/>
              </w:rPr>
              <w:t>Контроль допустимости операций</w:t>
            </w:r>
          </w:p>
        </w:tc>
        <w:tc>
          <w:tcPr>
            <w:tcW w:w="2717" w:type="dxa"/>
          </w:tcPr>
          <w:p w14:paraId="431F63EE" w14:textId="2C37710F" w:rsidR="0053212C" w:rsidRDefault="0053212C" w:rsidP="0053212C">
            <w:pPr>
              <w:widowControl w:val="0"/>
              <w:rPr>
                <w:rFonts w:eastAsia="Calibri"/>
                <w:bCs/>
                <w:color w:val="000000"/>
                <w:sz w:val="28"/>
                <w:szCs w:val="28"/>
                <w:lang w:eastAsia="en-US"/>
              </w:rPr>
            </w:pPr>
            <w:r w:rsidRPr="006F75FF">
              <w:rPr>
                <w:sz w:val="22"/>
                <w:szCs w:val="22"/>
                <w:lang w:eastAsia="en-US"/>
              </w:rPr>
              <w:t>Выполнение запрещённых действий</w:t>
            </w:r>
          </w:p>
        </w:tc>
      </w:tr>
      <w:tr w:rsidR="0053212C" w14:paraId="7748B2A5" w14:textId="77777777" w:rsidTr="0053212C">
        <w:tc>
          <w:tcPr>
            <w:tcW w:w="2175" w:type="dxa"/>
            <w:gridSpan w:val="2"/>
          </w:tcPr>
          <w:p w14:paraId="6D37810B" w14:textId="15075A40" w:rsidR="0053212C" w:rsidRPr="006F75FF" w:rsidRDefault="0053212C" w:rsidP="0053212C">
            <w:pPr>
              <w:widowControl w:val="0"/>
              <w:rPr>
                <w:sz w:val="22"/>
                <w:szCs w:val="22"/>
                <w:lang w:eastAsia="en-US"/>
              </w:rPr>
            </w:pPr>
            <w:r w:rsidRPr="006F75FF">
              <w:rPr>
                <w:sz w:val="22"/>
                <w:szCs w:val="22"/>
                <w:lang w:eastAsia="en-US"/>
              </w:rPr>
              <w:t>База данных</w:t>
            </w:r>
          </w:p>
        </w:tc>
        <w:tc>
          <w:tcPr>
            <w:tcW w:w="1971" w:type="dxa"/>
            <w:gridSpan w:val="2"/>
          </w:tcPr>
          <w:p w14:paraId="055E61A2" w14:textId="69B7035F" w:rsidR="0053212C" w:rsidRPr="006F75FF" w:rsidRDefault="0053212C" w:rsidP="0053212C">
            <w:pPr>
              <w:widowControl w:val="0"/>
              <w:rPr>
                <w:sz w:val="22"/>
                <w:szCs w:val="22"/>
                <w:lang w:eastAsia="en-US"/>
              </w:rPr>
            </w:pPr>
            <w:r w:rsidRPr="006F75FF">
              <w:rPr>
                <w:sz w:val="22"/>
                <w:szCs w:val="22"/>
                <w:lang w:eastAsia="en-US"/>
              </w:rPr>
              <w:t>Программно</w:t>
            </w:r>
            <w:r w:rsidR="003568E0">
              <w:rPr>
                <w:sz w:val="22"/>
                <w:szCs w:val="22"/>
                <w:lang w:eastAsia="en-US"/>
              </w:rPr>
              <w:t>-</w:t>
            </w:r>
            <w:r w:rsidRPr="006F75FF">
              <w:rPr>
                <w:sz w:val="22"/>
                <w:szCs w:val="22"/>
                <w:lang w:eastAsia="en-US"/>
              </w:rPr>
              <w:t>технический</w:t>
            </w:r>
          </w:p>
        </w:tc>
        <w:tc>
          <w:tcPr>
            <w:tcW w:w="2488" w:type="dxa"/>
            <w:gridSpan w:val="2"/>
          </w:tcPr>
          <w:p w14:paraId="10D44737" w14:textId="58A5EF88" w:rsidR="0053212C" w:rsidRPr="006F75FF" w:rsidRDefault="0053212C" w:rsidP="0053212C">
            <w:pPr>
              <w:widowControl w:val="0"/>
              <w:rPr>
                <w:sz w:val="22"/>
                <w:szCs w:val="22"/>
                <w:lang w:eastAsia="en-US"/>
              </w:rPr>
            </w:pPr>
            <w:r w:rsidRPr="006F75FF">
              <w:rPr>
                <w:sz w:val="22"/>
                <w:szCs w:val="22"/>
                <w:lang w:eastAsia="en-US"/>
              </w:rPr>
              <w:t>Хранение сущностей системы</w:t>
            </w:r>
          </w:p>
        </w:tc>
        <w:tc>
          <w:tcPr>
            <w:tcW w:w="2717" w:type="dxa"/>
          </w:tcPr>
          <w:p w14:paraId="3ABCC7C5" w14:textId="70E32552" w:rsidR="0053212C" w:rsidRPr="006F75FF" w:rsidRDefault="0053212C" w:rsidP="0053212C">
            <w:pPr>
              <w:widowControl w:val="0"/>
              <w:rPr>
                <w:sz w:val="22"/>
                <w:szCs w:val="22"/>
                <w:lang w:eastAsia="en-US"/>
              </w:rPr>
            </w:pPr>
            <w:r w:rsidRPr="006F75FF">
              <w:rPr>
                <w:sz w:val="22"/>
                <w:szCs w:val="22"/>
                <w:lang w:eastAsia="en-US"/>
              </w:rPr>
              <w:t>Нарушение целостности и связей между данными</w:t>
            </w:r>
          </w:p>
        </w:tc>
      </w:tr>
      <w:tr w:rsidR="0053212C" w14:paraId="7F66D6FE" w14:textId="77777777" w:rsidTr="0053212C">
        <w:tc>
          <w:tcPr>
            <w:tcW w:w="2175" w:type="dxa"/>
            <w:gridSpan w:val="2"/>
          </w:tcPr>
          <w:p w14:paraId="3AFA5B3A" w14:textId="551BB0BA" w:rsidR="0053212C" w:rsidRPr="006F75FF" w:rsidRDefault="0053212C" w:rsidP="0053212C">
            <w:pPr>
              <w:widowControl w:val="0"/>
              <w:rPr>
                <w:sz w:val="22"/>
                <w:szCs w:val="22"/>
                <w:lang w:eastAsia="en-US"/>
              </w:rPr>
            </w:pPr>
            <w:r w:rsidRPr="00EE22AA">
              <w:rPr>
                <w:sz w:val="22"/>
                <w:szCs w:val="22"/>
                <w:lang w:eastAsia="en-US"/>
              </w:rPr>
              <w:t>Электронные подписи и файлы .p7s</w:t>
            </w:r>
          </w:p>
        </w:tc>
        <w:tc>
          <w:tcPr>
            <w:tcW w:w="1971" w:type="dxa"/>
            <w:gridSpan w:val="2"/>
          </w:tcPr>
          <w:p w14:paraId="318AA081" w14:textId="2257A5D1" w:rsidR="0053212C" w:rsidRPr="006F75FF" w:rsidRDefault="0053212C" w:rsidP="0053212C">
            <w:pPr>
              <w:widowControl w:val="0"/>
              <w:rPr>
                <w:sz w:val="22"/>
                <w:szCs w:val="22"/>
                <w:lang w:eastAsia="en-US"/>
              </w:rPr>
            </w:pPr>
            <w:r w:rsidRPr="00EE22AA">
              <w:rPr>
                <w:sz w:val="22"/>
                <w:szCs w:val="22"/>
                <w:lang w:eastAsia="en-US"/>
              </w:rPr>
              <w:t>Информационный</w:t>
            </w:r>
          </w:p>
        </w:tc>
        <w:tc>
          <w:tcPr>
            <w:tcW w:w="2488" w:type="dxa"/>
            <w:gridSpan w:val="2"/>
          </w:tcPr>
          <w:p w14:paraId="2E3C45F0" w14:textId="1780F907" w:rsidR="0053212C" w:rsidRPr="006F75FF" w:rsidRDefault="0053212C" w:rsidP="0053212C">
            <w:pPr>
              <w:widowControl w:val="0"/>
              <w:rPr>
                <w:sz w:val="22"/>
                <w:szCs w:val="22"/>
                <w:lang w:eastAsia="en-US"/>
              </w:rPr>
            </w:pPr>
            <w:r w:rsidRPr="00EE22AA">
              <w:rPr>
                <w:sz w:val="22"/>
                <w:szCs w:val="22"/>
                <w:lang w:eastAsia="en-US"/>
              </w:rPr>
              <w:t>Подтверждение целостности и факта подписания</w:t>
            </w:r>
          </w:p>
        </w:tc>
        <w:tc>
          <w:tcPr>
            <w:tcW w:w="2717" w:type="dxa"/>
          </w:tcPr>
          <w:p w14:paraId="5953D031" w14:textId="49DE3A90" w:rsidR="0053212C" w:rsidRPr="006F75FF" w:rsidRDefault="0053212C" w:rsidP="0053212C">
            <w:pPr>
              <w:widowControl w:val="0"/>
              <w:rPr>
                <w:sz w:val="22"/>
                <w:szCs w:val="22"/>
                <w:lang w:eastAsia="en-US"/>
              </w:rPr>
            </w:pPr>
            <w:r w:rsidRPr="00EE22AA">
              <w:rPr>
                <w:sz w:val="22"/>
                <w:szCs w:val="22"/>
                <w:lang w:eastAsia="en-US"/>
              </w:rPr>
              <w:t>Подделка подписи, невозможность проверки документа</w:t>
            </w:r>
          </w:p>
        </w:tc>
      </w:tr>
      <w:tr w:rsidR="0053212C" w14:paraId="244E7660" w14:textId="77777777" w:rsidTr="0053212C">
        <w:tc>
          <w:tcPr>
            <w:tcW w:w="2175" w:type="dxa"/>
            <w:gridSpan w:val="2"/>
          </w:tcPr>
          <w:p w14:paraId="2752BD65" w14:textId="6D7988EA" w:rsidR="0053212C" w:rsidRPr="006F75FF" w:rsidRDefault="0053212C" w:rsidP="0053212C">
            <w:pPr>
              <w:widowControl w:val="0"/>
              <w:rPr>
                <w:sz w:val="22"/>
                <w:szCs w:val="22"/>
                <w:lang w:eastAsia="en-US"/>
              </w:rPr>
            </w:pPr>
            <w:r w:rsidRPr="00EE22AA">
              <w:rPr>
                <w:sz w:val="22"/>
                <w:szCs w:val="22"/>
                <w:lang w:eastAsia="en-US"/>
              </w:rPr>
              <w:t>Криптографические ключи и сертификаты</w:t>
            </w:r>
          </w:p>
        </w:tc>
        <w:tc>
          <w:tcPr>
            <w:tcW w:w="1971" w:type="dxa"/>
            <w:gridSpan w:val="2"/>
          </w:tcPr>
          <w:p w14:paraId="2C388D8E" w14:textId="6A867AB5" w:rsidR="0053212C" w:rsidRPr="006F75FF" w:rsidRDefault="0053212C" w:rsidP="0053212C">
            <w:pPr>
              <w:widowControl w:val="0"/>
              <w:rPr>
                <w:sz w:val="22"/>
                <w:szCs w:val="22"/>
                <w:lang w:eastAsia="en-US"/>
              </w:rPr>
            </w:pPr>
            <w:r w:rsidRPr="00EE22AA">
              <w:rPr>
                <w:sz w:val="22"/>
                <w:szCs w:val="22"/>
                <w:lang w:eastAsia="en-US"/>
              </w:rPr>
              <w:t>Информационный</w:t>
            </w:r>
          </w:p>
        </w:tc>
        <w:tc>
          <w:tcPr>
            <w:tcW w:w="2488" w:type="dxa"/>
            <w:gridSpan w:val="2"/>
          </w:tcPr>
          <w:p w14:paraId="109B4D77" w14:textId="441E5BC7" w:rsidR="0053212C" w:rsidRPr="006F75FF" w:rsidRDefault="0053212C" w:rsidP="0053212C">
            <w:pPr>
              <w:widowControl w:val="0"/>
              <w:rPr>
                <w:sz w:val="22"/>
                <w:szCs w:val="22"/>
                <w:lang w:eastAsia="en-US"/>
              </w:rPr>
            </w:pPr>
            <w:r w:rsidRPr="00EE22AA">
              <w:rPr>
                <w:sz w:val="22"/>
                <w:szCs w:val="22"/>
                <w:lang w:eastAsia="en-US"/>
              </w:rPr>
              <w:t>Формирование и верификация ЭЦП</w:t>
            </w:r>
          </w:p>
        </w:tc>
        <w:tc>
          <w:tcPr>
            <w:tcW w:w="2717" w:type="dxa"/>
          </w:tcPr>
          <w:p w14:paraId="30F78FA5" w14:textId="5BB3BBF4" w:rsidR="0053212C" w:rsidRPr="006F75FF" w:rsidRDefault="0053212C" w:rsidP="0053212C">
            <w:pPr>
              <w:widowControl w:val="0"/>
              <w:rPr>
                <w:sz w:val="22"/>
                <w:szCs w:val="22"/>
                <w:lang w:eastAsia="en-US"/>
              </w:rPr>
            </w:pPr>
            <w:r w:rsidRPr="00EE22AA">
              <w:rPr>
                <w:sz w:val="22"/>
                <w:szCs w:val="22"/>
                <w:lang w:eastAsia="en-US"/>
              </w:rPr>
              <w:t>Компрометация ключа, подмена сертификата</w:t>
            </w:r>
          </w:p>
        </w:tc>
      </w:tr>
    </w:tbl>
    <w:p w14:paraId="398F651D" w14:textId="6790531C" w:rsidR="004941FA" w:rsidRPr="0053542D" w:rsidRDefault="004941FA" w:rsidP="000D3EDA">
      <w:pPr>
        <w:spacing w:line="360" w:lineRule="auto"/>
        <w:ind w:firstLine="709"/>
        <w:outlineLvl w:val="1"/>
        <w:rPr>
          <w:b/>
          <w:sz w:val="28"/>
        </w:rPr>
      </w:pPr>
      <w:bookmarkStart w:id="23" w:name="_Toc229424037"/>
      <w:r w:rsidRPr="00393947">
        <w:rPr>
          <w:b/>
          <w:sz w:val="28"/>
        </w:rPr>
        <w:t>2.3 Анализ ролей пользователей и потоков доступа в системе</w:t>
      </w:r>
      <w:bookmarkEnd w:id="23"/>
    </w:p>
    <w:p w14:paraId="6DAFE175" w14:textId="77777777" w:rsidR="004220AE" w:rsidRPr="004220AE" w:rsidRDefault="004220AE" w:rsidP="008F65D7">
      <w:pPr>
        <w:widowControl w:val="0"/>
        <w:spacing w:line="360" w:lineRule="auto"/>
        <w:ind w:firstLine="709"/>
        <w:jc w:val="both"/>
        <w:rPr>
          <w:sz w:val="28"/>
        </w:rPr>
      </w:pPr>
      <w:r w:rsidRPr="004220AE">
        <w:rPr>
          <w:sz w:val="28"/>
        </w:rPr>
        <w:t>После выделения защищаемых ресурсов необходимо рассмотреть, каким образом в системе организовано взаимодействие пользователей с данными и функциями приложения. Для автоматизированной системы электронного документооборота это особенно важно, поскольку безопасность определяется не только хранением информации, но и корректным распределением полномочий между участниками документооборота.</w:t>
      </w:r>
    </w:p>
    <w:p w14:paraId="0F69420A" w14:textId="72E5B906" w:rsidR="004220AE" w:rsidRPr="004220AE" w:rsidRDefault="004220AE" w:rsidP="008F65D7">
      <w:pPr>
        <w:widowControl w:val="0"/>
        <w:spacing w:line="360" w:lineRule="auto"/>
        <w:ind w:firstLine="709"/>
        <w:jc w:val="both"/>
        <w:rPr>
          <w:sz w:val="28"/>
        </w:rPr>
      </w:pPr>
      <w:r w:rsidRPr="004220AE">
        <w:rPr>
          <w:sz w:val="28"/>
        </w:rPr>
        <w:lastRenderedPageBreak/>
        <w:t xml:space="preserve">В рассматриваемой системе используется ролевая модель доступа с четырьмя ролями: </w:t>
      </w:r>
      <w:r w:rsidR="0044313D">
        <w:rPr>
          <w:sz w:val="28"/>
        </w:rPr>
        <w:t>сотрудник</w:t>
      </w:r>
      <w:r w:rsidRPr="004220AE">
        <w:rPr>
          <w:sz w:val="28"/>
        </w:rPr>
        <w:t xml:space="preserve">, </w:t>
      </w:r>
      <w:r w:rsidR="0044313D">
        <w:rPr>
          <w:sz w:val="28"/>
        </w:rPr>
        <w:t>менеджер</w:t>
      </w:r>
      <w:r w:rsidRPr="004220AE">
        <w:rPr>
          <w:sz w:val="28"/>
        </w:rPr>
        <w:t xml:space="preserve">, </w:t>
      </w:r>
      <w:r w:rsidR="0044313D">
        <w:rPr>
          <w:sz w:val="28"/>
        </w:rPr>
        <w:t>руководитель и администратор</w:t>
      </w:r>
      <w:r w:rsidRPr="004220AE">
        <w:rPr>
          <w:sz w:val="28"/>
        </w:rPr>
        <w:t>. Её назначение состоит в том, чтобы каждый пользователь имел доступ только к тем разделам и операциям, которые соответствуют его месту в процессе обработки документов. Такое разграничение позволяет разделить рабочий, согласующий, подписывающий и контрольный контуры.</w:t>
      </w:r>
    </w:p>
    <w:p w14:paraId="541728E9" w14:textId="6A4D8E23" w:rsidR="004220AE" w:rsidRPr="004220AE" w:rsidRDefault="0044313D" w:rsidP="00D57834">
      <w:pPr>
        <w:spacing w:line="360" w:lineRule="auto"/>
        <w:ind w:firstLine="709"/>
        <w:jc w:val="both"/>
        <w:rPr>
          <w:sz w:val="28"/>
        </w:rPr>
      </w:pPr>
      <w:r>
        <w:rPr>
          <w:sz w:val="28"/>
        </w:rPr>
        <w:t>С</w:t>
      </w:r>
      <w:r w:rsidRPr="0044313D">
        <w:rPr>
          <w:sz w:val="28"/>
        </w:rPr>
        <w:t>отрудник</w:t>
      </w:r>
      <w:r w:rsidR="004220AE" w:rsidRPr="004220AE">
        <w:rPr>
          <w:sz w:val="28"/>
        </w:rPr>
        <w:t xml:space="preserve"> выступает автором документа. Пользователь с этой ролью создаёт документы, редактирует их на этапе подготовки, просматривает собственные записи, отправляет документы на согласование, получает их обратно на доработку при наличии замечаний и повторно направляет после исправления. Доступ </w:t>
      </w:r>
      <w:r>
        <w:rPr>
          <w:sz w:val="28"/>
        </w:rPr>
        <w:t>Сотрудник</w:t>
      </w:r>
      <w:r w:rsidR="004220AE" w:rsidRPr="004220AE">
        <w:rPr>
          <w:sz w:val="28"/>
        </w:rPr>
        <w:t>а ограничивается собственными документами и предусмотренными для него разделами интерфейса.</w:t>
      </w:r>
    </w:p>
    <w:p w14:paraId="17896417" w14:textId="58EECFE3" w:rsidR="004220AE" w:rsidRPr="004220AE" w:rsidRDefault="0044313D" w:rsidP="00D57834">
      <w:pPr>
        <w:spacing w:line="360" w:lineRule="auto"/>
        <w:ind w:firstLine="709"/>
        <w:jc w:val="both"/>
        <w:rPr>
          <w:sz w:val="28"/>
        </w:rPr>
      </w:pPr>
      <w:r>
        <w:rPr>
          <w:sz w:val="28"/>
        </w:rPr>
        <w:t>М</w:t>
      </w:r>
      <w:r w:rsidRPr="0044313D">
        <w:rPr>
          <w:sz w:val="28"/>
        </w:rPr>
        <w:t>енеджер</w:t>
      </w:r>
      <w:r w:rsidR="004220AE" w:rsidRPr="004220AE">
        <w:rPr>
          <w:sz w:val="28"/>
        </w:rPr>
        <w:t xml:space="preserve"> выполняет функцию согласующего лица. Его основная задача состоит в рассмотрении документов, поступивших на согласование, и принятии по ним решения. Он может одобрить документ, отклонить его либо вернуть на доработку с обязательным комментарием. При этом в системе действует серверный запрет self</w:t>
      </w:r>
      <w:r w:rsidR="003568E0">
        <w:rPr>
          <w:sz w:val="28"/>
        </w:rPr>
        <w:t>-</w:t>
      </w:r>
      <w:r w:rsidR="004220AE" w:rsidRPr="004220AE">
        <w:rPr>
          <w:sz w:val="28"/>
        </w:rPr>
        <w:t>approval, исключающий согласование собственных документов тем же пользователем.</w:t>
      </w:r>
    </w:p>
    <w:p w14:paraId="0CD179FC" w14:textId="4AE530EA" w:rsidR="004220AE" w:rsidRPr="004220AE" w:rsidRDefault="0044313D" w:rsidP="00D57834">
      <w:pPr>
        <w:spacing w:line="360" w:lineRule="auto"/>
        <w:ind w:firstLine="709"/>
        <w:jc w:val="both"/>
        <w:rPr>
          <w:sz w:val="28"/>
        </w:rPr>
      </w:pPr>
      <w:r>
        <w:rPr>
          <w:sz w:val="28"/>
        </w:rPr>
        <w:t>Р</w:t>
      </w:r>
      <w:r w:rsidRPr="0044313D">
        <w:rPr>
          <w:sz w:val="28"/>
        </w:rPr>
        <w:t>уководитель</w:t>
      </w:r>
      <w:r w:rsidR="004220AE" w:rsidRPr="004220AE">
        <w:rPr>
          <w:sz w:val="28"/>
        </w:rPr>
        <w:t xml:space="preserve"> выступает подписантом электронной цифровой подписи. После завершения этапа согласования он получает доступ к утверждённым документам, готовым к подписанию, и выполняет их криптографическое подписание по схеме CMS/PKCS7. После успешной подписи документ переводится в статус SIGNED и может быть передан в архивный контур.</w:t>
      </w:r>
    </w:p>
    <w:p w14:paraId="5B4171CA" w14:textId="58171518" w:rsidR="004220AE" w:rsidRPr="004220AE" w:rsidRDefault="0044313D" w:rsidP="008F65D7">
      <w:pPr>
        <w:widowControl w:val="0"/>
        <w:spacing w:line="360" w:lineRule="auto"/>
        <w:ind w:firstLine="709"/>
        <w:jc w:val="both"/>
        <w:rPr>
          <w:sz w:val="28"/>
        </w:rPr>
      </w:pPr>
      <w:r>
        <w:rPr>
          <w:sz w:val="28"/>
        </w:rPr>
        <w:t>А</w:t>
      </w:r>
      <w:r w:rsidRPr="0044313D">
        <w:rPr>
          <w:sz w:val="28"/>
        </w:rPr>
        <w:t>дминистратор</w:t>
      </w:r>
      <w:r w:rsidR="004220AE" w:rsidRPr="004220AE">
        <w:rPr>
          <w:sz w:val="28"/>
        </w:rPr>
        <w:t xml:space="preserve"> относится к контрольному контуру системы. Он имеет доступ к журналу аудита и к архивным документам в режиме только для чтения. В текущей модели администратор не участвует в создании, согласовании или подписании документов, что позволяет отделить функции контроля от рабочих операций.</w:t>
      </w:r>
    </w:p>
    <w:p w14:paraId="78B749E4" w14:textId="77777777" w:rsidR="004220AE" w:rsidRPr="004220AE" w:rsidRDefault="004220AE" w:rsidP="008F65D7">
      <w:pPr>
        <w:widowControl w:val="0"/>
        <w:spacing w:line="360" w:lineRule="auto"/>
        <w:ind w:firstLine="709"/>
        <w:jc w:val="both"/>
        <w:rPr>
          <w:sz w:val="28"/>
        </w:rPr>
      </w:pPr>
      <w:r w:rsidRPr="004220AE">
        <w:rPr>
          <w:sz w:val="28"/>
        </w:rPr>
        <w:t xml:space="preserve">Ролевая модель реализуется в сочетании с проверкой принадлежности документа пользователю и его текущего состояния. Право на выполнение </w:t>
      </w:r>
      <w:r w:rsidRPr="004220AE">
        <w:rPr>
          <w:sz w:val="28"/>
        </w:rPr>
        <w:lastRenderedPageBreak/>
        <w:t>действия определяется не только названием роли, но и дополнительными условиями. Например, автор может редактировать документ только в допустимых состояниях, согласующее лицо принимает решение только по назначенному ему документу, а подписант получает доступ к документу только после завершения согласования.</w:t>
      </w:r>
    </w:p>
    <w:p w14:paraId="2A9AA52B" w14:textId="18A9963A" w:rsidR="004220AE" w:rsidRPr="004220AE" w:rsidRDefault="004220AE" w:rsidP="00D57834">
      <w:pPr>
        <w:spacing w:line="360" w:lineRule="auto"/>
        <w:ind w:firstLine="709"/>
        <w:jc w:val="both"/>
        <w:rPr>
          <w:sz w:val="28"/>
        </w:rPr>
      </w:pPr>
      <w:r w:rsidRPr="004220AE">
        <w:rPr>
          <w:sz w:val="28"/>
        </w:rPr>
        <w:t xml:space="preserve">Потоки доступа в системе строятся по определённому маршруту. На начальном этапе </w:t>
      </w:r>
      <w:r w:rsidR="0044313D" w:rsidRPr="0044313D">
        <w:rPr>
          <w:sz w:val="28"/>
        </w:rPr>
        <w:t>сотрудник</w:t>
      </w:r>
      <w:r w:rsidRPr="004220AE">
        <w:rPr>
          <w:sz w:val="28"/>
        </w:rPr>
        <w:t xml:space="preserve"> или </w:t>
      </w:r>
      <w:r w:rsidR="0044313D" w:rsidRPr="0044313D">
        <w:rPr>
          <w:sz w:val="28"/>
        </w:rPr>
        <w:t>менеджер</w:t>
      </w:r>
      <w:r w:rsidRPr="004220AE">
        <w:rPr>
          <w:sz w:val="28"/>
        </w:rPr>
        <w:t xml:space="preserve">, выступающий в роли автора, формирует документ и сохраняет его в статусе DRAFT. Затем документ направляется на согласование руководителю и переводится в статус ON_APPROVAL. Если документ требует исправления, он возвращается на доработку со статусом REVISION_REQUIRED, после чего автор вносит изменения и повторно направляет его на согласование. После одобрения документ получает статус APPROVED, затем подписывается ролью </w:t>
      </w:r>
      <w:r w:rsidR="0044313D" w:rsidRPr="0044313D">
        <w:rPr>
          <w:sz w:val="28"/>
        </w:rPr>
        <w:t>руководитель</w:t>
      </w:r>
      <w:r w:rsidRPr="004220AE">
        <w:rPr>
          <w:sz w:val="28"/>
        </w:rPr>
        <w:t xml:space="preserve"> и переводится в статус SIGNED, а завершённые документы передаются в архив.</w:t>
      </w:r>
    </w:p>
    <w:p w14:paraId="09BF277C" w14:textId="32FFBF78" w:rsidR="004220AE" w:rsidRPr="004220AE" w:rsidRDefault="004220AE" w:rsidP="00D57834">
      <w:pPr>
        <w:spacing w:line="360" w:lineRule="auto"/>
        <w:ind w:firstLine="709"/>
        <w:jc w:val="both"/>
        <w:rPr>
          <w:sz w:val="28"/>
        </w:rPr>
      </w:pPr>
      <w:r w:rsidRPr="004220AE">
        <w:rPr>
          <w:sz w:val="28"/>
        </w:rPr>
        <w:t xml:space="preserve">Разделение доступа по разделам интерфейса дополнительно поддерживает разграничение полномочий. Раздел «Мои документы» предназначен для авторов, «Исходящие» используется для контроля документов, уже переданных на согласование, «На подпись» отображает документы, поступившие конкретному руководителю, «Входящие» служит рабочей областью автора для документов, возвращённых на доработку, отдельный контур подписания используется для роли </w:t>
      </w:r>
      <w:r w:rsidR="0044313D" w:rsidRPr="0044313D">
        <w:rPr>
          <w:sz w:val="28"/>
        </w:rPr>
        <w:t>руководитель</w:t>
      </w:r>
      <w:r w:rsidRPr="004220AE">
        <w:rPr>
          <w:sz w:val="28"/>
        </w:rPr>
        <w:t xml:space="preserve">, а журнал аудита и архив в режиме чтения доступны роли </w:t>
      </w:r>
      <w:r w:rsidR="0044313D" w:rsidRPr="0044313D">
        <w:rPr>
          <w:sz w:val="28"/>
        </w:rPr>
        <w:t>администратор</w:t>
      </w:r>
      <w:r w:rsidRPr="004220AE">
        <w:rPr>
          <w:sz w:val="28"/>
        </w:rPr>
        <w:t>.</w:t>
      </w:r>
    </w:p>
    <w:p w14:paraId="5536C257" w14:textId="77777777" w:rsidR="004220AE" w:rsidRDefault="004220AE" w:rsidP="008F65D7">
      <w:pPr>
        <w:widowControl w:val="0"/>
        <w:spacing w:line="360" w:lineRule="auto"/>
        <w:ind w:firstLine="709"/>
        <w:jc w:val="both"/>
        <w:rPr>
          <w:bCs/>
          <w:sz w:val="28"/>
          <w:szCs w:val="28"/>
        </w:rPr>
      </w:pPr>
      <w:r w:rsidRPr="004220AE">
        <w:rPr>
          <w:sz w:val="28"/>
        </w:rPr>
        <w:t>Таким образом, безопасность автоматизированной системы электронного документооборота определяется корректной организацией ролей и потоков доступа. Реализация доступа с учётом роли пользователя, принадлежности документа и его текущего состояния позволяет снизить риск несанкционированных действий и создаёт основу для анализа угроз и выбора конкретных защитных решений.</w:t>
      </w:r>
      <w:r w:rsidRPr="004220AE">
        <w:rPr>
          <w:bCs/>
          <w:sz w:val="28"/>
          <w:szCs w:val="28"/>
        </w:rPr>
        <w:t xml:space="preserve"> </w:t>
      </w:r>
    </w:p>
    <w:p w14:paraId="223C7371" w14:textId="77777777" w:rsidR="008F65D7" w:rsidRDefault="008F65D7" w:rsidP="008F65D7">
      <w:pPr>
        <w:widowControl w:val="0"/>
        <w:spacing w:line="360" w:lineRule="auto"/>
        <w:ind w:firstLine="709"/>
        <w:jc w:val="both"/>
        <w:rPr>
          <w:bCs/>
          <w:sz w:val="28"/>
          <w:szCs w:val="28"/>
        </w:rPr>
      </w:pPr>
    </w:p>
    <w:p w14:paraId="672C88B8" w14:textId="02D9D559" w:rsidR="00C41A21" w:rsidRDefault="00C41A21" w:rsidP="000D3EDA">
      <w:pPr>
        <w:widowControl w:val="0"/>
        <w:spacing w:line="360" w:lineRule="auto"/>
        <w:rPr>
          <w:bCs/>
          <w:sz w:val="28"/>
          <w:szCs w:val="28"/>
        </w:rPr>
      </w:pPr>
      <w:r w:rsidRPr="00C41A21">
        <w:rPr>
          <w:bCs/>
          <w:sz w:val="28"/>
          <w:szCs w:val="28"/>
        </w:rPr>
        <w:lastRenderedPageBreak/>
        <w:t xml:space="preserve">Таблица 2.3 </w:t>
      </w:r>
      <w:r w:rsidR="003568E0">
        <w:rPr>
          <w:bCs/>
          <w:sz w:val="28"/>
          <w:szCs w:val="28"/>
        </w:rPr>
        <w:t>-</w:t>
      </w:r>
      <w:r w:rsidRPr="00C41A21">
        <w:rPr>
          <w:bCs/>
          <w:sz w:val="28"/>
          <w:szCs w:val="28"/>
        </w:rPr>
        <w:t xml:space="preserve"> Матрица ролей и полномочий пользователей</w:t>
      </w:r>
    </w:p>
    <w:tbl>
      <w:tblPr>
        <w:tblStyle w:val="af"/>
        <w:tblW w:w="9024" w:type="dxa"/>
        <w:tblLook w:val="04A0" w:firstRow="1" w:lastRow="0" w:firstColumn="1" w:lastColumn="0" w:noHBand="0" w:noVBand="1"/>
      </w:tblPr>
      <w:tblGrid>
        <w:gridCol w:w="1670"/>
        <w:gridCol w:w="1477"/>
        <w:gridCol w:w="1972"/>
        <w:gridCol w:w="2676"/>
        <w:gridCol w:w="1550"/>
      </w:tblGrid>
      <w:tr w:rsidR="00B46031" w14:paraId="37067A36" w14:textId="77777777" w:rsidTr="00D57834">
        <w:tc>
          <w:tcPr>
            <w:tcW w:w="1256" w:type="dxa"/>
            <w:vAlign w:val="center"/>
          </w:tcPr>
          <w:p w14:paraId="3FE27654" w14:textId="3E3FA5CB" w:rsidR="00C41A21" w:rsidRPr="00D57834" w:rsidRDefault="00C41A21" w:rsidP="008F65D7">
            <w:pPr>
              <w:widowControl w:val="0"/>
              <w:jc w:val="center"/>
              <w:rPr>
                <w:b/>
                <w:sz w:val="22"/>
                <w:szCs w:val="22"/>
              </w:rPr>
            </w:pPr>
            <w:r w:rsidRPr="00D57834">
              <w:rPr>
                <w:b/>
                <w:sz w:val="22"/>
                <w:szCs w:val="22"/>
              </w:rPr>
              <w:t>Роль</w:t>
            </w:r>
          </w:p>
        </w:tc>
        <w:tc>
          <w:tcPr>
            <w:tcW w:w="1494" w:type="dxa"/>
            <w:vAlign w:val="center"/>
          </w:tcPr>
          <w:p w14:paraId="6DE242AA" w14:textId="48C77D0F" w:rsidR="00C41A21" w:rsidRPr="00D57834" w:rsidRDefault="00C41A21" w:rsidP="008F65D7">
            <w:pPr>
              <w:widowControl w:val="0"/>
              <w:jc w:val="center"/>
              <w:rPr>
                <w:b/>
                <w:sz w:val="22"/>
                <w:szCs w:val="22"/>
              </w:rPr>
            </w:pPr>
            <w:r w:rsidRPr="00D57834">
              <w:rPr>
                <w:b/>
                <w:sz w:val="22"/>
                <w:szCs w:val="22"/>
              </w:rPr>
              <w:t>Основное назначение</w:t>
            </w:r>
          </w:p>
        </w:tc>
        <w:tc>
          <w:tcPr>
            <w:tcW w:w="1996" w:type="dxa"/>
            <w:vAlign w:val="center"/>
          </w:tcPr>
          <w:p w14:paraId="1C245EE8" w14:textId="0543EF94" w:rsidR="00C41A21" w:rsidRPr="00D57834" w:rsidRDefault="00C41A21" w:rsidP="008F65D7">
            <w:pPr>
              <w:widowControl w:val="0"/>
              <w:jc w:val="center"/>
              <w:rPr>
                <w:b/>
                <w:sz w:val="22"/>
                <w:szCs w:val="22"/>
              </w:rPr>
            </w:pPr>
            <w:r w:rsidRPr="00D57834">
              <w:rPr>
                <w:b/>
                <w:sz w:val="22"/>
                <w:szCs w:val="22"/>
              </w:rPr>
              <w:t>Доступные разделы</w:t>
            </w:r>
          </w:p>
        </w:tc>
        <w:tc>
          <w:tcPr>
            <w:tcW w:w="2710" w:type="dxa"/>
            <w:vAlign w:val="center"/>
          </w:tcPr>
          <w:p w14:paraId="3A59BA88" w14:textId="2AC825CE" w:rsidR="00C41A21" w:rsidRPr="00D57834" w:rsidRDefault="00C41A21" w:rsidP="008F65D7">
            <w:pPr>
              <w:widowControl w:val="0"/>
              <w:jc w:val="center"/>
              <w:rPr>
                <w:b/>
                <w:sz w:val="22"/>
                <w:szCs w:val="22"/>
              </w:rPr>
            </w:pPr>
            <w:r w:rsidRPr="00D57834">
              <w:rPr>
                <w:b/>
                <w:sz w:val="22"/>
                <w:szCs w:val="22"/>
              </w:rPr>
              <w:t>Разрешенные действия</w:t>
            </w:r>
          </w:p>
        </w:tc>
        <w:tc>
          <w:tcPr>
            <w:tcW w:w="1568" w:type="dxa"/>
            <w:vAlign w:val="center"/>
          </w:tcPr>
          <w:p w14:paraId="1F55BB7D" w14:textId="1C4F766C" w:rsidR="00C41A21" w:rsidRPr="00D57834" w:rsidRDefault="00C41A21" w:rsidP="008F65D7">
            <w:pPr>
              <w:widowControl w:val="0"/>
              <w:jc w:val="center"/>
              <w:rPr>
                <w:b/>
                <w:sz w:val="22"/>
                <w:szCs w:val="22"/>
              </w:rPr>
            </w:pPr>
            <w:r w:rsidRPr="00D57834">
              <w:rPr>
                <w:b/>
                <w:sz w:val="22"/>
                <w:szCs w:val="22"/>
              </w:rPr>
              <w:t>Ограничения</w:t>
            </w:r>
          </w:p>
        </w:tc>
      </w:tr>
      <w:tr w:rsidR="00B46031" w14:paraId="1F4D5DCD" w14:textId="77777777" w:rsidTr="00D57834">
        <w:tc>
          <w:tcPr>
            <w:tcW w:w="1256" w:type="dxa"/>
          </w:tcPr>
          <w:p w14:paraId="0E8B2E41" w14:textId="1CD5AF22" w:rsidR="00C41A21" w:rsidRPr="002A3E52" w:rsidRDefault="0044313D" w:rsidP="008F65D7">
            <w:pPr>
              <w:widowControl w:val="0"/>
              <w:rPr>
                <w:bCs/>
                <w:sz w:val="22"/>
                <w:szCs w:val="28"/>
                <w:lang w:val="en-US"/>
              </w:rPr>
            </w:pPr>
            <w:r>
              <w:rPr>
                <w:sz w:val="22"/>
                <w:szCs w:val="28"/>
              </w:rPr>
              <w:t>Сотрудник</w:t>
            </w:r>
            <w:r w:rsidR="002A3E52">
              <w:rPr>
                <w:sz w:val="22"/>
                <w:szCs w:val="28"/>
              </w:rPr>
              <w:t xml:space="preserve"> (EMP</w:t>
            </w:r>
            <w:r w:rsidR="002A3E52">
              <w:rPr>
                <w:sz w:val="22"/>
                <w:szCs w:val="28"/>
                <w:lang w:val="en-US"/>
              </w:rPr>
              <w:t>LOYEE)</w:t>
            </w:r>
          </w:p>
        </w:tc>
        <w:tc>
          <w:tcPr>
            <w:tcW w:w="1494" w:type="dxa"/>
          </w:tcPr>
          <w:p w14:paraId="0C7A35C7" w14:textId="4543431D" w:rsidR="00C41A21" w:rsidRPr="006E5E05" w:rsidRDefault="00C41A21" w:rsidP="008F65D7">
            <w:pPr>
              <w:widowControl w:val="0"/>
              <w:rPr>
                <w:bCs/>
                <w:sz w:val="22"/>
                <w:szCs w:val="28"/>
              </w:rPr>
            </w:pPr>
            <w:r w:rsidRPr="006E5E05">
              <w:rPr>
                <w:sz w:val="22"/>
                <w:szCs w:val="28"/>
              </w:rPr>
              <w:t>Автор документа</w:t>
            </w:r>
          </w:p>
        </w:tc>
        <w:tc>
          <w:tcPr>
            <w:tcW w:w="1996" w:type="dxa"/>
          </w:tcPr>
          <w:p w14:paraId="476DD5AE" w14:textId="37D516E5" w:rsidR="00C41A21" w:rsidRPr="006E5E05" w:rsidRDefault="00C41A21" w:rsidP="008F65D7">
            <w:pPr>
              <w:widowControl w:val="0"/>
              <w:rPr>
                <w:bCs/>
                <w:sz w:val="22"/>
                <w:szCs w:val="28"/>
              </w:rPr>
            </w:pPr>
            <w:r w:rsidRPr="006E5E05">
              <w:rPr>
                <w:sz w:val="22"/>
                <w:szCs w:val="28"/>
              </w:rPr>
              <w:t>«Мои документы», «Входящие», «Исходящие», поиск, MFA</w:t>
            </w:r>
          </w:p>
        </w:tc>
        <w:tc>
          <w:tcPr>
            <w:tcW w:w="2710" w:type="dxa"/>
          </w:tcPr>
          <w:p w14:paraId="5BAB4B80" w14:textId="2EC3D463" w:rsidR="00C41A21" w:rsidRPr="006E5E05" w:rsidRDefault="00C41A21" w:rsidP="008F65D7">
            <w:pPr>
              <w:widowControl w:val="0"/>
              <w:rPr>
                <w:bCs/>
                <w:sz w:val="22"/>
                <w:szCs w:val="28"/>
              </w:rPr>
            </w:pPr>
            <w:r w:rsidRPr="006E5E05">
              <w:rPr>
                <w:sz w:val="22"/>
                <w:szCs w:val="28"/>
              </w:rPr>
              <w:t>Создание редактирование, отправка на согласование, доработка</w:t>
            </w:r>
          </w:p>
        </w:tc>
        <w:tc>
          <w:tcPr>
            <w:tcW w:w="1568" w:type="dxa"/>
          </w:tcPr>
          <w:p w14:paraId="557C5ECA" w14:textId="7967AAFF" w:rsidR="00C41A21" w:rsidRPr="006E5E05" w:rsidRDefault="00C41A21" w:rsidP="008F65D7">
            <w:pPr>
              <w:widowControl w:val="0"/>
              <w:rPr>
                <w:bCs/>
                <w:sz w:val="22"/>
                <w:szCs w:val="28"/>
              </w:rPr>
            </w:pPr>
            <w:r w:rsidRPr="006E5E05">
              <w:rPr>
                <w:sz w:val="22"/>
                <w:szCs w:val="28"/>
              </w:rPr>
              <w:t>Не согласует документы, не работает с архивом и аудитом</w:t>
            </w:r>
          </w:p>
        </w:tc>
      </w:tr>
      <w:tr w:rsidR="00B46031" w14:paraId="1E8F15FA" w14:textId="77777777" w:rsidTr="00D57834">
        <w:tc>
          <w:tcPr>
            <w:tcW w:w="1256" w:type="dxa"/>
          </w:tcPr>
          <w:p w14:paraId="0FACCF6D" w14:textId="77777777" w:rsidR="00C41A21" w:rsidRDefault="004220AE" w:rsidP="00D57834">
            <w:pPr>
              <w:widowControl w:val="0"/>
              <w:rPr>
                <w:bCs/>
                <w:sz w:val="22"/>
                <w:szCs w:val="28"/>
                <w:lang w:val="en-US"/>
              </w:rPr>
            </w:pPr>
            <w:r>
              <w:rPr>
                <w:bCs/>
                <w:sz w:val="22"/>
                <w:szCs w:val="28"/>
              </w:rPr>
              <w:t>Менеджер</w:t>
            </w:r>
          </w:p>
          <w:p w14:paraId="761442F5" w14:textId="0A81F3FC" w:rsidR="002A3E52" w:rsidRPr="002A3E52" w:rsidRDefault="002A3E52" w:rsidP="00D57834">
            <w:pPr>
              <w:widowControl w:val="0"/>
              <w:rPr>
                <w:bCs/>
                <w:sz w:val="22"/>
                <w:szCs w:val="28"/>
                <w:lang w:val="en-US"/>
              </w:rPr>
            </w:pPr>
            <w:r>
              <w:rPr>
                <w:bCs/>
                <w:sz w:val="22"/>
                <w:szCs w:val="28"/>
                <w:lang w:val="en-US"/>
              </w:rPr>
              <w:t>(MANAGER)</w:t>
            </w:r>
          </w:p>
        </w:tc>
        <w:tc>
          <w:tcPr>
            <w:tcW w:w="1494" w:type="dxa"/>
          </w:tcPr>
          <w:p w14:paraId="0259A7C5" w14:textId="450EA02B" w:rsidR="00C41A21" w:rsidRPr="006E5E05" w:rsidRDefault="00C41A21" w:rsidP="00D57834">
            <w:pPr>
              <w:widowControl w:val="0"/>
              <w:rPr>
                <w:bCs/>
                <w:sz w:val="22"/>
                <w:szCs w:val="28"/>
              </w:rPr>
            </w:pPr>
            <w:r w:rsidRPr="006E5E05">
              <w:rPr>
                <w:sz w:val="22"/>
                <w:szCs w:val="28"/>
              </w:rPr>
              <w:t>Согласующее лицо</w:t>
            </w:r>
          </w:p>
        </w:tc>
        <w:tc>
          <w:tcPr>
            <w:tcW w:w="1996" w:type="dxa"/>
          </w:tcPr>
          <w:p w14:paraId="4485E04C" w14:textId="671D6D09" w:rsidR="00C41A21" w:rsidRPr="006E5E05" w:rsidRDefault="00C41A21" w:rsidP="00D57834">
            <w:pPr>
              <w:widowControl w:val="0"/>
              <w:rPr>
                <w:bCs/>
                <w:sz w:val="22"/>
                <w:szCs w:val="28"/>
              </w:rPr>
            </w:pPr>
            <w:r w:rsidRPr="006E5E05">
              <w:rPr>
                <w:sz w:val="22"/>
                <w:szCs w:val="28"/>
              </w:rPr>
              <w:t>«Мои документы», «На подпись»,</w:t>
            </w:r>
            <w:r w:rsidR="00B46031" w:rsidRPr="006E5E05">
              <w:rPr>
                <w:sz w:val="22"/>
                <w:szCs w:val="28"/>
              </w:rPr>
              <w:t xml:space="preserve"> </w:t>
            </w:r>
            <w:r w:rsidRPr="006E5E05">
              <w:rPr>
                <w:sz w:val="22"/>
                <w:szCs w:val="28"/>
              </w:rPr>
              <w:t>«Входя</w:t>
            </w:r>
            <w:r w:rsidR="00B46031" w:rsidRPr="006E5E05">
              <w:rPr>
                <w:sz w:val="22"/>
                <w:szCs w:val="28"/>
              </w:rPr>
              <w:t>щие</w:t>
            </w:r>
            <w:r w:rsidRPr="006E5E05">
              <w:rPr>
                <w:sz w:val="22"/>
                <w:szCs w:val="28"/>
              </w:rPr>
              <w:t>», «Исходящие», поиск, MFA</w:t>
            </w:r>
          </w:p>
        </w:tc>
        <w:tc>
          <w:tcPr>
            <w:tcW w:w="2710" w:type="dxa"/>
          </w:tcPr>
          <w:p w14:paraId="5EFA9223" w14:textId="059C8CFB" w:rsidR="00C41A21" w:rsidRPr="006E5E05" w:rsidRDefault="00C41A21" w:rsidP="00D57834">
            <w:pPr>
              <w:widowControl w:val="0"/>
              <w:rPr>
                <w:bCs/>
                <w:sz w:val="22"/>
                <w:szCs w:val="28"/>
              </w:rPr>
            </w:pPr>
            <w:r w:rsidRPr="006E5E05">
              <w:rPr>
                <w:sz w:val="22"/>
                <w:szCs w:val="28"/>
              </w:rPr>
              <w:t>Просмотр поступивших документов, согласование, отклонение, возврат на доработку</w:t>
            </w:r>
          </w:p>
        </w:tc>
        <w:tc>
          <w:tcPr>
            <w:tcW w:w="1568" w:type="dxa"/>
          </w:tcPr>
          <w:p w14:paraId="4DC520FB" w14:textId="5ABF4383" w:rsidR="00C41A21" w:rsidRPr="006E5E05" w:rsidRDefault="00C41A21" w:rsidP="00D57834">
            <w:pPr>
              <w:widowControl w:val="0"/>
              <w:rPr>
                <w:bCs/>
                <w:sz w:val="22"/>
                <w:szCs w:val="28"/>
              </w:rPr>
            </w:pPr>
            <w:r w:rsidRPr="006E5E05">
              <w:rPr>
                <w:sz w:val="22"/>
                <w:szCs w:val="28"/>
              </w:rPr>
              <w:t>Не согласует собственные документы</w:t>
            </w:r>
          </w:p>
        </w:tc>
      </w:tr>
      <w:tr w:rsidR="00D57834" w14:paraId="0B9EA72A" w14:textId="77777777" w:rsidTr="00D57834">
        <w:tc>
          <w:tcPr>
            <w:tcW w:w="1256" w:type="dxa"/>
          </w:tcPr>
          <w:p w14:paraId="769B87F0" w14:textId="77777777" w:rsidR="00D57834" w:rsidRDefault="00D57834" w:rsidP="00D57834">
            <w:pPr>
              <w:widowControl w:val="0"/>
              <w:rPr>
                <w:sz w:val="22"/>
                <w:szCs w:val="28"/>
                <w:lang w:val="en-US" w:eastAsia="en-US"/>
              </w:rPr>
            </w:pPr>
            <w:r w:rsidRPr="006E5E05">
              <w:rPr>
                <w:sz w:val="22"/>
                <w:szCs w:val="28"/>
                <w:lang w:eastAsia="en-US"/>
              </w:rPr>
              <w:t>Администратор</w:t>
            </w:r>
          </w:p>
          <w:p w14:paraId="19CB8C60" w14:textId="2932E5A2" w:rsidR="002A3E52" w:rsidRPr="002A3E52" w:rsidRDefault="002A3E52" w:rsidP="00D57834">
            <w:pPr>
              <w:widowControl w:val="0"/>
              <w:rPr>
                <w:bCs/>
                <w:sz w:val="22"/>
                <w:szCs w:val="28"/>
                <w:lang w:val="en-US"/>
              </w:rPr>
            </w:pPr>
            <w:r>
              <w:rPr>
                <w:sz w:val="22"/>
                <w:szCs w:val="28"/>
                <w:lang w:val="en-US"/>
              </w:rPr>
              <w:t>(ADMIN)</w:t>
            </w:r>
          </w:p>
        </w:tc>
        <w:tc>
          <w:tcPr>
            <w:tcW w:w="1494" w:type="dxa"/>
          </w:tcPr>
          <w:p w14:paraId="30D50469" w14:textId="33AFD4A5" w:rsidR="00D57834" w:rsidRPr="006E5E05" w:rsidRDefault="00D57834" w:rsidP="00D57834">
            <w:pPr>
              <w:widowControl w:val="0"/>
              <w:rPr>
                <w:sz w:val="22"/>
                <w:szCs w:val="28"/>
              </w:rPr>
            </w:pPr>
            <w:r>
              <w:rPr>
                <w:sz w:val="22"/>
                <w:szCs w:val="28"/>
                <w:lang w:eastAsia="en-US"/>
              </w:rPr>
              <w:t>К</w:t>
            </w:r>
            <w:r w:rsidRPr="006E5E05">
              <w:rPr>
                <w:sz w:val="22"/>
                <w:szCs w:val="28"/>
                <w:lang w:eastAsia="en-US"/>
              </w:rPr>
              <w:t>онтрольный контур</w:t>
            </w:r>
          </w:p>
        </w:tc>
        <w:tc>
          <w:tcPr>
            <w:tcW w:w="1996" w:type="dxa"/>
          </w:tcPr>
          <w:p w14:paraId="771704B3" w14:textId="7B7D95AE" w:rsidR="00D57834" w:rsidRPr="006E5E05" w:rsidRDefault="00D57834" w:rsidP="00D57834">
            <w:pPr>
              <w:widowControl w:val="0"/>
              <w:rPr>
                <w:sz w:val="22"/>
                <w:szCs w:val="28"/>
              </w:rPr>
            </w:pPr>
            <w:r w:rsidRPr="006E5E05">
              <w:rPr>
                <w:sz w:val="22"/>
                <w:szCs w:val="28"/>
                <w:lang w:eastAsia="en-US"/>
              </w:rPr>
              <w:t xml:space="preserve">Архив, аудит, </w:t>
            </w:r>
            <w:r>
              <w:rPr>
                <w:sz w:val="22"/>
                <w:szCs w:val="28"/>
                <w:lang w:eastAsia="en-US"/>
              </w:rPr>
              <w:t xml:space="preserve">поиск, </w:t>
            </w:r>
            <w:r w:rsidRPr="006E5E05">
              <w:rPr>
                <w:sz w:val="22"/>
                <w:szCs w:val="28"/>
                <w:lang w:eastAsia="en-US"/>
              </w:rPr>
              <w:t>MFA</w:t>
            </w:r>
          </w:p>
        </w:tc>
        <w:tc>
          <w:tcPr>
            <w:tcW w:w="2710" w:type="dxa"/>
          </w:tcPr>
          <w:p w14:paraId="491C3356" w14:textId="1BE428F4" w:rsidR="00D57834" w:rsidRPr="006E5E05" w:rsidRDefault="00D57834" w:rsidP="00D57834">
            <w:pPr>
              <w:widowControl w:val="0"/>
              <w:rPr>
                <w:sz w:val="22"/>
                <w:szCs w:val="28"/>
              </w:rPr>
            </w:pPr>
            <w:r w:rsidRPr="004220AE">
              <w:rPr>
                <w:sz w:val="22"/>
                <w:szCs w:val="28"/>
                <w:lang w:eastAsia="en-US"/>
              </w:rPr>
              <w:t>Просмотр журнала аудита и архивных документов</w:t>
            </w:r>
          </w:p>
        </w:tc>
        <w:tc>
          <w:tcPr>
            <w:tcW w:w="1568" w:type="dxa"/>
          </w:tcPr>
          <w:p w14:paraId="59EA467A" w14:textId="1B03CC1E" w:rsidR="00D57834" w:rsidRPr="006E5E05" w:rsidRDefault="00D57834" w:rsidP="00D57834">
            <w:pPr>
              <w:widowControl w:val="0"/>
              <w:rPr>
                <w:sz w:val="22"/>
                <w:szCs w:val="28"/>
              </w:rPr>
            </w:pPr>
            <w:r w:rsidRPr="004220AE">
              <w:rPr>
                <w:sz w:val="22"/>
                <w:szCs w:val="28"/>
                <w:lang w:eastAsia="en-US"/>
              </w:rPr>
              <w:t>Не создаёт, не согласует и не подписывает документы</w:t>
            </w:r>
          </w:p>
        </w:tc>
      </w:tr>
      <w:tr w:rsidR="00D57834" w14:paraId="4E9FDBAB" w14:textId="77777777" w:rsidTr="00D57834">
        <w:tc>
          <w:tcPr>
            <w:tcW w:w="1256" w:type="dxa"/>
          </w:tcPr>
          <w:p w14:paraId="407C2FB5" w14:textId="77777777" w:rsidR="00D57834" w:rsidRDefault="00D57834" w:rsidP="00D57834">
            <w:pPr>
              <w:widowControl w:val="0"/>
              <w:rPr>
                <w:bCs/>
                <w:sz w:val="22"/>
                <w:szCs w:val="28"/>
                <w:lang w:val="en-US"/>
              </w:rPr>
            </w:pPr>
            <w:r>
              <w:rPr>
                <w:bCs/>
                <w:sz w:val="22"/>
                <w:szCs w:val="28"/>
              </w:rPr>
              <w:t>Руководитель</w:t>
            </w:r>
          </w:p>
          <w:p w14:paraId="607FBEDD" w14:textId="2DD6D2E4" w:rsidR="002A3E52" w:rsidRPr="003118C6" w:rsidRDefault="002A3E52" w:rsidP="00D57834">
            <w:pPr>
              <w:widowControl w:val="0"/>
              <w:rPr>
                <w:bCs/>
                <w:sz w:val="22"/>
                <w:szCs w:val="28"/>
              </w:rPr>
            </w:pPr>
            <w:r>
              <w:rPr>
                <w:bCs/>
                <w:sz w:val="22"/>
                <w:szCs w:val="28"/>
                <w:lang w:val="en-US"/>
              </w:rPr>
              <w:t>(OWNER)</w:t>
            </w:r>
          </w:p>
        </w:tc>
        <w:tc>
          <w:tcPr>
            <w:tcW w:w="1494" w:type="dxa"/>
          </w:tcPr>
          <w:p w14:paraId="1FC9FE80" w14:textId="39E3F66E" w:rsidR="00D57834" w:rsidRPr="006E5E05" w:rsidRDefault="00D57834" w:rsidP="00D57834">
            <w:pPr>
              <w:widowControl w:val="0"/>
              <w:rPr>
                <w:sz w:val="22"/>
                <w:szCs w:val="28"/>
              </w:rPr>
            </w:pPr>
            <w:r>
              <w:rPr>
                <w:sz w:val="22"/>
                <w:szCs w:val="28"/>
                <w:lang w:eastAsia="en-US"/>
              </w:rPr>
              <w:t>Подписант ЭЦП</w:t>
            </w:r>
          </w:p>
        </w:tc>
        <w:tc>
          <w:tcPr>
            <w:tcW w:w="1996" w:type="dxa"/>
          </w:tcPr>
          <w:p w14:paraId="233542A7" w14:textId="7971A842" w:rsidR="00D57834" w:rsidRPr="006E5E05" w:rsidRDefault="00D57834" w:rsidP="00D57834">
            <w:pPr>
              <w:widowControl w:val="0"/>
              <w:rPr>
                <w:sz w:val="22"/>
                <w:szCs w:val="28"/>
              </w:rPr>
            </w:pPr>
            <w:r>
              <w:rPr>
                <w:sz w:val="22"/>
                <w:szCs w:val="28"/>
                <w:lang w:eastAsia="en-US"/>
              </w:rPr>
              <w:t>ЭЦП, архив, поиск,</w:t>
            </w:r>
            <w:r w:rsidRPr="006E5E05">
              <w:rPr>
                <w:sz w:val="22"/>
                <w:szCs w:val="28"/>
                <w:lang w:eastAsia="en-US"/>
              </w:rPr>
              <w:t xml:space="preserve"> MFA</w:t>
            </w:r>
          </w:p>
        </w:tc>
        <w:tc>
          <w:tcPr>
            <w:tcW w:w="2710" w:type="dxa"/>
          </w:tcPr>
          <w:p w14:paraId="4D4AC574" w14:textId="1850E510" w:rsidR="00D57834" w:rsidRPr="006E5E05" w:rsidRDefault="00D57834" w:rsidP="00D57834">
            <w:pPr>
              <w:widowControl w:val="0"/>
              <w:rPr>
                <w:sz w:val="22"/>
                <w:szCs w:val="28"/>
              </w:rPr>
            </w:pPr>
            <w:r w:rsidRPr="004220AE">
              <w:rPr>
                <w:sz w:val="22"/>
                <w:szCs w:val="28"/>
                <w:lang w:eastAsia="en-US"/>
              </w:rPr>
              <w:t>Просмотр утверждённых документов, подписание ЭЦП, работа с архивом</w:t>
            </w:r>
          </w:p>
        </w:tc>
        <w:tc>
          <w:tcPr>
            <w:tcW w:w="1568" w:type="dxa"/>
          </w:tcPr>
          <w:p w14:paraId="4885C33D" w14:textId="72705EAA" w:rsidR="00D57834" w:rsidRPr="006E5E05" w:rsidRDefault="00D57834" w:rsidP="00D57834">
            <w:pPr>
              <w:widowControl w:val="0"/>
              <w:rPr>
                <w:sz w:val="22"/>
                <w:szCs w:val="28"/>
              </w:rPr>
            </w:pPr>
            <w:r w:rsidRPr="004220AE">
              <w:rPr>
                <w:sz w:val="22"/>
                <w:szCs w:val="28"/>
                <w:lang w:eastAsia="en-US"/>
              </w:rPr>
              <w:t>Не выполняет функции контрольного контура</w:t>
            </w:r>
          </w:p>
        </w:tc>
      </w:tr>
    </w:tbl>
    <w:p w14:paraId="460E219A" w14:textId="048E7864" w:rsidR="004941FA" w:rsidRPr="00393947" w:rsidRDefault="006E5E05" w:rsidP="000D3EDA">
      <w:pPr>
        <w:spacing w:line="360" w:lineRule="auto"/>
        <w:ind w:firstLine="709"/>
        <w:outlineLvl w:val="1"/>
      </w:pPr>
      <w:r>
        <w:rPr>
          <w:b/>
          <w:sz w:val="28"/>
        </w:rPr>
        <w:t xml:space="preserve"> </w:t>
      </w:r>
      <w:bookmarkStart w:id="24" w:name="_Toc229424038"/>
      <w:r w:rsidR="004941FA" w:rsidRPr="00393947">
        <w:rPr>
          <w:b/>
          <w:sz w:val="28"/>
        </w:rPr>
        <w:t>2.4 Анализ угроз и проблем обеспечения безопасности объекта защиты</w:t>
      </w:r>
      <w:bookmarkEnd w:id="24"/>
    </w:p>
    <w:p w14:paraId="0500122C" w14:textId="77777777" w:rsidR="004220AE" w:rsidRDefault="004220AE" w:rsidP="00D57834">
      <w:pPr>
        <w:widowControl w:val="0"/>
        <w:spacing w:line="360" w:lineRule="auto"/>
        <w:ind w:firstLine="709"/>
        <w:jc w:val="both"/>
        <w:rPr>
          <w:sz w:val="28"/>
        </w:rPr>
      </w:pPr>
      <w:r w:rsidRPr="004220AE">
        <w:rPr>
          <w:sz w:val="28"/>
        </w:rPr>
        <w:t xml:space="preserve">После определения объекта защиты и распределения ролей необходимо перейти к анализу угроз, актуальных для разрабатываемой системы электронного документооборота. В отличие от общего обзора угроз, представленного в первой главе, здесь рассматриваются риски, характерные именно для проектируемой системы, её данных, прикладной логики и криптографического контура. </w:t>
      </w:r>
    </w:p>
    <w:p w14:paraId="5D929365" w14:textId="3CAAF183" w:rsidR="004941FA" w:rsidRPr="00393947" w:rsidRDefault="004941FA" w:rsidP="008F65D7">
      <w:pPr>
        <w:widowControl w:val="0"/>
        <w:spacing w:line="360" w:lineRule="auto"/>
        <w:ind w:firstLine="709"/>
        <w:jc w:val="both"/>
      </w:pPr>
      <w:r w:rsidRPr="00393947">
        <w:rPr>
          <w:sz w:val="28"/>
        </w:rPr>
        <w:t>Одной из основных групп угроз являются угрозы несанкционированного доступа к документам. Поскольку документы выступают центральным информационным ресурсом системы, их незаконный просмотр, изменение или удаление представляют прямую опасность для конфиденциальности и целостности данных. В прикладной модели это может выражаться в попытке открыть чужой документ по идентификатору, перейти к его редактированию без соответствующих прав или получить доступ к служебным разделам, связанным с архивом и аудитом.</w:t>
      </w:r>
    </w:p>
    <w:p w14:paraId="2D449CD2" w14:textId="77777777" w:rsidR="00A83F20" w:rsidRDefault="00A83F20" w:rsidP="008F65D7">
      <w:pPr>
        <w:widowControl w:val="0"/>
        <w:spacing w:line="360" w:lineRule="auto"/>
        <w:ind w:firstLine="709"/>
        <w:jc w:val="both"/>
        <w:rPr>
          <w:sz w:val="28"/>
        </w:rPr>
      </w:pPr>
      <w:r w:rsidRPr="00A83F20">
        <w:rPr>
          <w:sz w:val="28"/>
        </w:rPr>
        <w:t xml:space="preserve">Не менее существенными являются угрозы нарушения прикладной логики документооборота. Для рассматриваемой системы недостаточно </w:t>
      </w:r>
      <w:r w:rsidRPr="00A83F20">
        <w:rPr>
          <w:sz w:val="28"/>
        </w:rPr>
        <w:lastRenderedPageBreak/>
        <w:t xml:space="preserve">обеспечить только защищённый вход и формальную ролевую модель. Необходимо контролировать правильность последовательности действий. Критичными являются сценарии самосогласования документа, повторного выполнения уже завершённого действия, незаконного изменения статуса, обхода маршрута обработки и несанкционированного перехода к этапу подписи. </w:t>
      </w:r>
    </w:p>
    <w:p w14:paraId="0D786E92" w14:textId="77777777" w:rsidR="00A83F20" w:rsidRDefault="00A83F20" w:rsidP="00D57834">
      <w:pPr>
        <w:spacing w:line="360" w:lineRule="auto"/>
        <w:ind w:firstLine="709"/>
        <w:jc w:val="both"/>
        <w:rPr>
          <w:sz w:val="28"/>
        </w:rPr>
      </w:pPr>
      <w:r w:rsidRPr="00A83F20">
        <w:rPr>
          <w:sz w:val="28"/>
        </w:rPr>
        <w:t>Отдельного анализа требуют угрозы, связанные с многоступенчатым состоянием документа. В</w:t>
      </w:r>
      <w:r w:rsidRPr="00A83F20">
        <w:rPr>
          <w:sz w:val="28"/>
          <w:lang w:val="en-US"/>
        </w:rPr>
        <w:t xml:space="preserve"> </w:t>
      </w:r>
      <w:r w:rsidRPr="00A83F20">
        <w:rPr>
          <w:sz w:val="28"/>
        </w:rPr>
        <w:t>проектируемой</w:t>
      </w:r>
      <w:r w:rsidRPr="00A83F20">
        <w:rPr>
          <w:sz w:val="28"/>
          <w:lang w:val="en-US"/>
        </w:rPr>
        <w:t xml:space="preserve"> </w:t>
      </w:r>
      <w:r w:rsidRPr="00A83F20">
        <w:rPr>
          <w:sz w:val="28"/>
        </w:rPr>
        <w:t>системе</w:t>
      </w:r>
      <w:r w:rsidRPr="00A83F20">
        <w:rPr>
          <w:sz w:val="28"/>
          <w:lang w:val="en-US"/>
        </w:rPr>
        <w:t xml:space="preserve"> </w:t>
      </w:r>
      <w:r w:rsidRPr="00A83F20">
        <w:rPr>
          <w:sz w:val="28"/>
        </w:rPr>
        <w:t>документ</w:t>
      </w:r>
      <w:r w:rsidRPr="00A83F20">
        <w:rPr>
          <w:sz w:val="28"/>
          <w:lang w:val="en-US"/>
        </w:rPr>
        <w:t xml:space="preserve"> </w:t>
      </w:r>
      <w:r w:rsidRPr="00A83F20">
        <w:rPr>
          <w:sz w:val="28"/>
        </w:rPr>
        <w:t>проходит</w:t>
      </w:r>
      <w:r w:rsidRPr="00A83F20">
        <w:rPr>
          <w:sz w:val="28"/>
          <w:lang w:val="en-US"/>
        </w:rPr>
        <w:t xml:space="preserve"> </w:t>
      </w:r>
      <w:r w:rsidRPr="00A83F20">
        <w:rPr>
          <w:sz w:val="28"/>
        </w:rPr>
        <w:t>стадии</w:t>
      </w:r>
      <w:r w:rsidRPr="00A83F20">
        <w:rPr>
          <w:sz w:val="28"/>
          <w:lang w:val="en-US"/>
        </w:rPr>
        <w:t xml:space="preserve"> DRAFT, ON_APPROVAL, REVISION_REQUIRED, APPROVED, SIGNED, REJECTED </w:t>
      </w:r>
      <w:r w:rsidRPr="00A83F20">
        <w:rPr>
          <w:sz w:val="28"/>
        </w:rPr>
        <w:t>и</w:t>
      </w:r>
      <w:r w:rsidRPr="00A83F20">
        <w:rPr>
          <w:sz w:val="28"/>
          <w:lang w:val="en-US"/>
        </w:rPr>
        <w:t xml:space="preserve"> ARCHIVED. </w:t>
      </w:r>
      <w:r w:rsidRPr="00A83F20">
        <w:rPr>
          <w:sz w:val="28"/>
        </w:rPr>
        <w:t xml:space="preserve">Ошибка в механизме смены статусов может привести к ложному завершению согласования, незаконному возврату на доработку, ошибочному подписанию или преждевременному архивированию. </w:t>
      </w:r>
    </w:p>
    <w:p w14:paraId="56703896" w14:textId="06ABDAE2" w:rsidR="00A83F20" w:rsidRDefault="00A83F20" w:rsidP="00D57834">
      <w:pPr>
        <w:spacing w:line="360" w:lineRule="auto"/>
        <w:ind w:firstLine="709"/>
        <w:jc w:val="both"/>
        <w:rPr>
          <w:sz w:val="28"/>
        </w:rPr>
      </w:pPr>
      <w:r w:rsidRPr="00A83F20">
        <w:rPr>
          <w:sz w:val="28"/>
        </w:rPr>
        <w:t xml:space="preserve">Существенную опасность представляют угрозы, связанные с учётными записями пользователей и средствами аутентификации. Компрометация учётной записи </w:t>
      </w:r>
      <w:r w:rsidR="0044313D">
        <w:rPr>
          <w:sz w:val="28"/>
        </w:rPr>
        <w:t>Сотрудник</w:t>
      </w:r>
      <w:r w:rsidRPr="00A83F20">
        <w:rPr>
          <w:sz w:val="28"/>
        </w:rPr>
        <w:t xml:space="preserve">а, руководителя или подписанта позволяет злоумышленнику выполнять действия с документами от имени другого лица. Поэтому необходимо учитывать подбор паролей, повторное использование пользовательских сессий, компрометацию второго фактора и попытки входа с недостоверными данными. </w:t>
      </w:r>
    </w:p>
    <w:p w14:paraId="342032F5" w14:textId="2A43EEC7" w:rsidR="00A83F20" w:rsidRDefault="00A83F20" w:rsidP="00D57834">
      <w:pPr>
        <w:spacing w:line="360" w:lineRule="auto"/>
        <w:ind w:firstLine="709"/>
        <w:jc w:val="both"/>
        <w:rPr>
          <w:sz w:val="28"/>
        </w:rPr>
      </w:pPr>
      <w:r w:rsidRPr="00A83F20">
        <w:rPr>
          <w:sz w:val="28"/>
        </w:rPr>
        <w:t>Отдельную группу образуют криптографические угрозы. Компрометация закрытого ключа позволяет злоумышленнику подделывать электронные подписи, подмена или удаление сертификата нарушает процедуру верификации, а модификация файла подписи делает невозможным достоверное подтверждение целостности документа. По этой причине криптографические материалы должны рассматриваться как самостоятельный объект защиты.</w:t>
      </w:r>
    </w:p>
    <w:p w14:paraId="55047E7E" w14:textId="77777777" w:rsidR="00A83F20" w:rsidRDefault="00A83F20" w:rsidP="00D57834">
      <w:pPr>
        <w:widowControl w:val="0"/>
        <w:spacing w:line="360" w:lineRule="auto"/>
        <w:ind w:firstLine="709"/>
        <w:jc w:val="both"/>
        <w:rPr>
          <w:sz w:val="28"/>
        </w:rPr>
      </w:pPr>
      <w:r w:rsidRPr="00A83F20">
        <w:rPr>
          <w:sz w:val="28"/>
        </w:rPr>
        <w:t xml:space="preserve">Значимую группу образуют угрозы для базы данных. В БД хранятся документы, учётные записи, маршруты согласования, комментарии к доработке, версии документов, сведения о подписи и журналы аудита. Компрометация базы может привести к наиболее тяжёлым последствиям. </w:t>
      </w:r>
      <w:r w:rsidRPr="00A83F20">
        <w:rPr>
          <w:sz w:val="28"/>
        </w:rPr>
        <w:lastRenderedPageBreak/>
        <w:t xml:space="preserve">Опасны не только внешние попытки вмешательства, но и ситуации, когда прикладная операция изменяет одну сущность без корректного изменения другой, вследствие чего данные становятся логически несогласованными. </w:t>
      </w:r>
    </w:p>
    <w:p w14:paraId="7CA28912" w14:textId="77777777" w:rsidR="00A83F20" w:rsidRPr="00A83F20" w:rsidRDefault="00A83F20" w:rsidP="00D57834">
      <w:pPr>
        <w:spacing w:line="360" w:lineRule="auto"/>
        <w:ind w:firstLine="709"/>
        <w:jc w:val="both"/>
        <w:rPr>
          <w:sz w:val="28"/>
        </w:rPr>
      </w:pPr>
      <w:r w:rsidRPr="00A83F20">
        <w:rPr>
          <w:sz w:val="28"/>
        </w:rPr>
        <w:t>К числу актуальных угроз относится раскрытие служебной информации через интерфейс системы, а также недостаточный контроль событий и действий пользователей. Даже без прямого доступа к БД злоумышленник может пытаться извлекать лишние сведения через сообщения об ошибках, необработанные исключения или недостаточно ограниченные разделы интерфейса. Если при этом система не фиксирует входы, операции согласования, возвраты на доработку, подпись и архивирование, становится затруднительным восстановление последовательности обработки документа и анализ причин инцидента.</w:t>
      </w:r>
    </w:p>
    <w:p w14:paraId="09641B77" w14:textId="77777777" w:rsidR="00A83F20" w:rsidRDefault="00A83F20" w:rsidP="00D57834">
      <w:pPr>
        <w:spacing w:line="360" w:lineRule="auto"/>
        <w:ind w:firstLine="709"/>
        <w:jc w:val="both"/>
        <w:rPr>
          <w:bCs/>
          <w:sz w:val="28"/>
          <w:szCs w:val="28"/>
        </w:rPr>
      </w:pPr>
      <w:r w:rsidRPr="00A83F20">
        <w:rPr>
          <w:sz w:val="28"/>
        </w:rPr>
        <w:t>Следовательно, для автоматизированной системы электронного документооборота наиболее актуальны угрозы несанкционированного доступа, нарушения прикладной логики, компрометации учётных записей, нарушения целостности данных в БД, раскрытия служебной информации, недостаточного контроля действий пользователей и компрометации криптографического контура. Выбор мер защиты для такой системы должен строиться с учётом как классических внешних атак, так и внутренних логических и криптографических рисков.</w:t>
      </w:r>
      <w:r w:rsidRPr="00A83F20">
        <w:rPr>
          <w:bCs/>
          <w:sz w:val="28"/>
          <w:szCs w:val="28"/>
        </w:rPr>
        <w:t xml:space="preserve"> </w:t>
      </w:r>
    </w:p>
    <w:p w14:paraId="6A16ED32" w14:textId="4CB32831" w:rsidR="006E5E05" w:rsidRPr="006E5E05" w:rsidRDefault="006E5E05" w:rsidP="000D3EDA">
      <w:pPr>
        <w:spacing w:line="360" w:lineRule="auto"/>
        <w:rPr>
          <w:bCs/>
          <w:sz w:val="28"/>
          <w:szCs w:val="28"/>
        </w:rPr>
      </w:pPr>
      <w:r w:rsidRPr="006E5E05">
        <w:rPr>
          <w:bCs/>
          <w:sz w:val="28"/>
          <w:szCs w:val="28"/>
        </w:rPr>
        <w:t xml:space="preserve">Таблица 2.4 </w:t>
      </w:r>
      <w:r w:rsidR="003568E0">
        <w:rPr>
          <w:bCs/>
          <w:sz w:val="28"/>
          <w:szCs w:val="28"/>
        </w:rPr>
        <w:t>-</w:t>
      </w:r>
      <w:r w:rsidRPr="006E5E05">
        <w:rPr>
          <w:bCs/>
          <w:sz w:val="28"/>
          <w:szCs w:val="28"/>
        </w:rPr>
        <w:t xml:space="preserve"> Актуальные угрозы и проблемы обеспечения безопасности системы</w:t>
      </w:r>
    </w:p>
    <w:tbl>
      <w:tblPr>
        <w:tblStyle w:val="af"/>
        <w:tblW w:w="0" w:type="auto"/>
        <w:tblLook w:val="04A0" w:firstRow="1" w:lastRow="0" w:firstColumn="1" w:lastColumn="0" w:noHBand="0" w:noVBand="1"/>
      </w:tblPr>
      <w:tblGrid>
        <w:gridCol w:w="2402"/>
        <w:gridCol w:w="2123"/>
        <w:gridCol w:w="2617"/>
        <w:gridCol w:w="2203"/>
      </w:tblGrid>
      <w:tr w:rsidR="006F75FF" w14:paraId="055C0E92" w14:textId="77777777" w:rsidTr="008F65D7">
        <w:trPr>
          <w:trHeight w:val="706"/>
        </w:trPr>
        <w:tc>
          <w:tcPr>
            <w:tcW w:w="2402" w:type="dxa"/>
            <w:vAlign w:val="center"/>
          </w:tcPr>
          <w:p w14:paraId="4BCF04C2" w14:textId="0136994A" w:rsidR="006E5E05" w:rsidRPr="00D57834" w:rsidRDefault="006E5E05" w:rsidP="00D57834">
            <w:pPr>
              <w:jc w:val="center"/>
              <w:rPr>
                <w:b/>
                <w:sz w:val="22"/>
                <w:szCs w:val="22"/>
              </w:rPr>
            </w:pPr>
            <w:r w:rsidRPr="00D57834">
              <w:rPr>
                <w:b/>
                <w:sz w:val="22"/>
                <w:szCs w:val="22"/>
              </w:rPr>
              <w:t>Угроза</w:t>
            </w:r>
          </w:p>
        </w:tc>
        <w:tc>
          <w:tcPr>
            <w:tcW w:w="2123" w:type="dxa"/>
            <w:vAlign w:val="center"/>
          </w:tcPr>
          <w:p w14:paraId="5FF67585" w14:textId="592A9C62" w:rsidR="006E5E05" w:rsidRPr="00D57834" w:rsidRDefault="006E5E05" w:rsidP="00D57834">
            <w:pPr>
              <w:jc w:val="center"/>
              <w:rPr>
                <w:b/>
                <w:sz w:val="22"/>
                <w:szCs w:val="22"/>
              </w:rPr>
            </w:pPr>
            <w:r w:rsidRPr="00D57834">
              <w:rPr>
                <w:b/>
                <w:sz w:val="22"/>
                <w:szCs w:val="22"/>
              </w:rPr>
              <w:t>Объект воздействия</w:t>
            </w:r>
          </w:p>
        </w:tc>
        <w:tc>
          <w:tcPr>
            <w:tcW w:w="2617" w:type="dxa"/>
            <w:vAlign w:val="center"/>
          </w:tcPr>
          <w:p w14:paraId="0D075080" w14:textId="1D0FED8F" w:rsidR="006E5E05" w:rsidRPr="00D57834" w:rsidRDefault="006E5E05" w:rsidP="00D57834">
            <w:pPr>
              <w:jc w:val="center"/>
              <w:rPr>
                <w:b/>
                <w:sz w:val="22"/>
                <w:szCs w:val="22"/>
              </w:rPr>
            </w:pPr>
            <w:r w:rsidRPr="00D57834">
              <w:rPr>
                <w:b/>
                <w:sz w:val="22"/>
                <w:szCs w:val="22"/>
              </w:rPr>
              <w:t>Последствия</w:t>
            </w:r>
          </w:p>
        </w:tc>
        <w:tc>
          <w:tcPr>
            <w:tcW w:w="2203" w:type="dxa"/>
            <w:vAlign w:val="center"/>
          </w:tcPr>
          <w:p w14:paraId="6CA80887" w14:textId="13B25413" w:rsidR="006E5E05" w:rsidRPr="00D57834" w:rsidRDefault="006E5E05" w:rsidP="00D57834">
            <w:pPr>
              <w:jc w:val="center"/>
              <w:rPr>
                <w:b/>
                <w:sz w:val="22"/>
                <w:szCs w:val="22"/>
              </w:rPr>
            </w:pPr>
            <w:r w:rsidRPr="00D57834">
              <w:rPr>
                <w:b/>
                <w:sz w:val="22"/>
                <w:szCs w:val="22"/>
              </w:rPr>
              <w:t>Направление противодействия</w:t>
            </w:r>
          </w:p>
        </w:tc>
      </w:tr>
      <w:tr w:rsidR="006F75FF" w14:paraId="69BD8F85" w14:textId="77777777" w:rsidTr="008F65D7">
        <w:trPr>
          <w:trHeight w:val="898"/>
        </w:trPr>
        <w:tc>
          <w:tcPr>
            <w:tcW w:w="2402" w:type="dxa"/>
          </w:tcPr>
          <w:p w14:paraId="37A79D54" w14:textId="7D3E6D1A" w:rsidR="006E5E05" w:rsidRPr="006F75FF" w:rsidRDefault="006E5E05" w:rsidP="00D57834">
            <w:pPr>
              <w:rPr>
                <w:bCs/>
                <w:sz w:val="22"/>
                <w:szCs w:val="22"/>
              </w:rPr>
            </w:pPr>
            <w:r w:rsidRPr="006F75FF">
              <w:rPr>
                <w:sz w:val="22"/>
                <w:szCs w:val="22"/>
              </w:rPr>
              <w:t>Несанкционированный доступ к чужому документу</w:t>
            </w:r>
          </w:p>
        </w:tc>
        <w:tc>
          <w:tcPr>
            <w:tcW w:w="2123" w:type="dxa"/>
          </w:tcPr>
          <w:p w14:paraId="344B7263" w14:textId="5EEC71C2" w:rsidR="006E5E05" w:rsidRPr="006F75FF" w:rsidRDefault="006E5E05" w:rsidP="00D57834">
            <w:pPr>
              <w:rPr>
                <w:bCs/>
                <w:sz w:val="22"/>
                <w:szCs w:val="22"/>
              </w:rPr>
            </w:pPr>
            <w:r w:rsidRPr="006F75FF">
              <w:rPr>
                <w:sz w:val="22"/>
                <w:szCs w:val="22"/>
              </w:rPr>
              <w:t>Документы</w:t>
            </w:r>
          </w:p>
        </w:tc>
        <w:tc>
          <w:tcPr>
            <w:tcW w:w="2617" w:type="dxa"/>
          </w:tcPr>
          <w:p w14:paraId="4D7015C2" w14:textId="2FD50E4C" w:rsidR="006E5E05" w:rsidRPr="006F75FF" w:rsidRDefault="006E5E05" w:rsidP="00D57834">
            <w:pPr>
              <w:rPr>
                <w:bCs/>
                <w:sz w:val="22"/>
                <w:szCs w:val="22"/>
              </w:rPr>
            </w:pPr>
            <w:r w:rsidRPr="006F75FF">
              <w:rPr>
                <w:sz w:val="22"/>
                <w:szCs w:val="22"/>
              </w:rPr>
              <w:t>Утечка информации</w:t>
            </w:r>
          </w:p>
        </w:tc>
        <w:tc>
          <w:tcPr>
            <w:tcW w:w="2203" w:type="dxa"/>
          </w:tcPr>
          <w:p w14:paraId="5FFF8C7D" w14:textId="4466EC19" w:rsidR="006E5E05" w:rsidRPr="006F75FF" w:rsidRDefault="006E5E05" w:rsidP="00D57834">
            <w:pPr>
              <w:rPr>
                <w:bCs/>
                <w:sz w:val="22"/>
                <w:szCs w:val="22"/>
              </w:rPr>
            </w:pPr>
            <w:r w:rsidRPr="006F75FF">
              <w:rPr>
                <w:sz w:val="22"/>
                <w:szCs w:val="22"/>
              </w:rPr>
              <w:t>Ролевая модель и server</w:t>
            </w:r>
            <w:r w:rsidR="003568E0">
              <w:rPr>
                <w:sz w:val="22"/>
                <w:szCs w:val="22"/>
              </w:rPr>
              <w:t>-</w:t>
            </w:r>
            <w:r w:rsidRPr="006F75FF">
              <w:rPr>
                <w:sz w:val="22"/>
                <w:szCs w:val="22"/>
              </w:rPr>
              <w:t>side проверки</w:t>
            </w:r>
          </w:p>
        </w:tc>
      </w:tr>
      <w:tr w:rsidR="006F75FF" w14:paraId="5BCA6388" w14:textId="77777777" w:rsidTr="008F65D7">
        <w:trPr>
          <w:trHeight w:val="980"/>
        </w:trPr>
        <w:tc>
          <w:tcPr>
            <w:tcW w:w="2402" w:type="dxa"/>
          </w:tcPr>
          <w:p w14:paraId="2837C1AD" w14:textId="558FEBDB" w:rsidR="006E5E05" w:rsidRPr="006F75FF" w:rsidRDefault="006E5E05" w:rsidP="008F65D7">
            <w:pPr>
              <w:widowControl w:val="0"/>
              <w:rPr>
                <w:bCs/>
                <w:sz w:val="22"/>
                <w:szCs w:val="22"/>
              </w:rPr>
            </w:pPr>
            <w:r w:rsidRPr="006F75FF">
              <w:rPr>
                <w:sz w:val="22"/>
                <w:szCs w:val="22"/>
              </w:rPr>
              <w:t>Незаконное редактирование документа</w:t>
            </w:r>
          </w:p>
        </w:tc>
        <w:tc>
          <w:tcPr>
            <w:tcW w:w="2123" w:type="dxa"/>
          </w:tcPr>
          <w:p w14:paraId="7E0DD3F3" w14:textId="0D581AF6" w:rsidR="006E5E05" w:rsidRPr="006F75FF" w:rsidRDefault="006E5E05" w:rsidP="008F65D7">
            <w:pPr>
              <w:widowControl w:val="0"/>
              <w:rPr>
                <w:bCs/>
                <w:sz w:val="22"/>
                <w:szCs w:val="22"/>
              </w:rPr>
            </w:pPr>
            <w:r w:rsidRPr="006F75FF">
              <w:rPr>
                <w:sz w:val="22"/>
                <w:szCs w:val="22"/>
              </w:rPr>
              <w:t>Документы и статусы</w:t>
            </w:r>
          </w:p>
        </w:tc>
        <w:tc>
          <w:tcPr>
            <w:tcW w:w="2617" w:type="dxa"/>
          </w:tcPr>
          <w:p w14:paraId="738903C4" w14:textId="080F0026" w:rsidR="006E5E05" w:rsidRPr="006F75FF" w:rsidRDefault="006E5E05" w:rsidP="008F65D7">
            <w:pPr>
              <w:widowControl w:val="0"/>
              <w:rPr>
                <w:bCs/>
                <w:sz w:val="22"/>
                <w:szCs w:val="22"/>
              </w:rPr>
            </w:pPr>
            <w:r w:rsidRPr="006F75FF">
              <w:rPr>
                <w:sz w:val="22"/>
                <w:szCs w:val="22"/>
              </w:rPr>
              <w:t>Искажение содержания и логики обработки</w:t>
            </w:r>
          </w:p>
        </w:tc>
        <w:tc>
          <w:tcPr>
            <w:tcW w:w="2203" w:type="dxa"/>
          </w:tcPr>
          <w:p w14:paraId="6A626505" w14:textId="42856ECC" w:rsidR="006E5E05" w:rsidRPr="006F75FF" w:rsidRDefault="006E5E05" w:rsidP="008F65D7">
            <w:pPr>
              <w:widowControl w:val="0"/>
              <w:rPr>
                <w:bCs/>
                <w:sz w:val="22"/>
                <w:szCs w:val="22"/>
              </w:rPr>
            </w:pPr>
            <w:r w:rsidRPr="006F75FF">
              <w:rPr>
                <w:sz w:val="22"/>
                <w:szCs w:val="22"/>
              </w:rPr>
              <w:t>Контроль допустимых состояний</w:t>
            </w:r>
          </w:p>
        </w:tc>
      </w:tr>
      <w:tr w:rsidR="006F75FF" w14:paraId="1F8BA15E" w14:textId="77777777" w:rsidTr="008F65D7">
        <w:trPr>
          <w:trHeight w:val="1084"/>
        </w:trPr>
        <w:tc>
          <w:tcPr>
            <w:tcW w:w="2402" w:type="dxa"/>
          </w:tcPr>
          <w:p w14:paraId="7E5935C3" w14:textId="13F85C68" w:rsidR="006E5E05" w:rsidRPr="006F75FF" w:rsidRDefault="006E5E05" w:rsidP="008F65D7">
            <w:pPr>
              <w:widowControl w:val="0"/>
              <w:rPr>
                <w:bCs/>
                <w:sz w:val="22"/>
                <w:szCs w:val="22"/>
              </w:rPr>
            </w:pPr>
            <w:r w:rsidRPr="006F75FF">
              <w:rPr>
                <w:sz w:val="22"/>
                <w:szCs w:val="22"/>
              </w:rPr>
              <w:t>Самосогласование документа</w:t>
            </w:r>
          </w:p>
        </w:tc>
        <w:tc>
          <w:tcPr>
            <w:tcW w:w="2123" w:type="dxa"/>
          </w:tcPr>
          <w:p w14:paraId="3F70867B" w14:textId="39FDC285" w:rsidR="006E5E05" w:rsidRPr="006F75FF" w:rsidRDefault="006E5E05" w:rsidP="008F65D7">
            <w:pPr>
              <w:widowControl w:val="0"/>
              <w:rPr>
                <w:bCs/>
                <w:sz w:val="22"/>
                <w:szCs w:val="22"/>
              </w:rPr>
            </w:pPr>
            <w:r w:rsidRPr="006F75FF">
              <w:rPr>
                <w:sz w:val="22"/>
                <w:szCs w:val="22"/>
              </w:rPr>
              <w:t>Маршрут согласования</w:t>
            </w:r>
          </w:p>
        </w:tc>
        <w:tc>
          <w:tcPr>
            <w:tcW w:w="2617" w:type="dxa"/>
          </w:tcPr>
          <w:p w14:paraId="5AE3F446" w14:textId="423407EF" w:rsidR="006E5E05" w:rsidRPr="006F75FF" w:rsidRDefault="006E5E05" w:rsidP="008F65D7">
            <w:pPr>
              <w:widowControl w:val="0"/>
              <w:rPr>
                <w:bCs/>
                <w:sz w:val="22"/>
                <w:szCs w:val="22"/>
              </w:rPr>
            </w:pPr>
            <w:r w:rsidRPr="006F75FF">
              <w:rPr>
                <w:sz w:val="22"/>
                <w:szCs w:val="22"/>
              </w:rPr>
              <w:t>Снижение</w:t>
            </w:r>
            <w:r w:rsidR="006F75FF">
              <w:rPr>
                <w:sz w:val="22"/>
                <w:szCs w:val="22"/>
              </w:rPr>
              <w:t> </w:t>
            </w:r>
            <w:r w:rsidRPr="006F75FF">
              <w:rPr>
                <w:sz w:val="22"/>
                <w:szCs w:val="22"/>
              </w:rPr>
              <w:t>достоверности процесса</w:t>
            </w:r>
          </w:p>
        </w:tc>
        <w:tc>
          <w:tcPr>
            <w:tcW w:w="2203" w:type="dxa"/>
          </w:tcPr>
          <w:p w14:paraId="761F083A" w14:textId="2ABEBFD3" w:rsidR="006E5E05" w:rsidRPr="006F75FF" w:rsidRDefault="006E5E05" w:rsidP="008F65D7">
            <w:pPr>
              <w:widowControl w:val="0"/>
              <w:rPr>
                <w:bCs/>
                <w:sz w:val="22"/>
                <w:szCs w:val="22"/>
              </w:rPr>
            </w:pPr>
            <w:r w:rsidRPr="006F75FF">
              <w:rPr>
                <w:sz w:val="22"/>
                <w:szCs w:val="22"/>
              </w:rPr>
              <w:t>Запрет self</w:t>
            </w:r>
            <w:r w:rsidR="003568E0">
              <w:rPr>
                <w:sz w:val="22"/>
                <w:szCs w:val="22"/>
              </w:rPr>
              <w:t>-</w:t>
            </w:r>
            <w:r w:rsidRPr="006F75FF">
              <w:rPr>
                <w:sz w:val="22"/>
                <w:szCs w:val="22"/>
              </w:rPr>
              <w:t>approval</w:t>
            </w:r>
          </w:p>
        </w:tc>
      </w:tr>
    </w:tbl>
    <w:p w14:paraId="245E3312" w14:textId="247DE4B4" w:rsidR="00D57834" w:rsidRDefault="00D57834" w:rsidP="000D3EDA">
      <w:pPr>
        <w:widowControl w:val="0"/>
        <w:rPr>
          <w:sz w:val="28"/>
        </w:rPr>
      </w:pPr>
      <w:r w:rsidRPr="00D57834">
        <w:rPr>
          <w:sz w:val="28"/>
        </w:rPr>
        <w:lastRenderedPageBreak/>
        <w:t>Продолжение таблицы 2.4</w:t>
      </w:r>
    </w:p>
    <w:tbl>
      <w:tblPr>
        <w:tblStyle w:val="af"/>
        <w:tblW w:w="0" w:type="auto"/>
        <w:tblLook w:val="04A0" w:firstRow="1" w:lastRow="0" w:firstColumn="1" w:lastColumn="0" w:noHBand="0" w:noVBand="1"/>
      </w:tblPr>
      <w:tblGrid>
        <w:gridCol w:w="2336"/>
        <w:gridCol w:w="2336"/>
        <w:gridCol w:w="2336"/>
        <w:gridCol w:w="2337"/>
      </w:tblGrid>
      <w:tr w:rsidR="00D57834" w14:paraId="3CC9BDAE" w14:textId="77777777" w:rsidTr="00D57834">
        <w:tc>
          <w:tcPr>
            <w:tcW w:w="2336" w:type="dxa"/>
            <w:vAlign w:val="center"/>
          </w:tcPr>
          <w:p w14:paraId="0353BD26" w14:textId="7A7D01B7" w:rsidR="00D57834" w:rsidRPr="00D57834" w:rsidRDefault="00D57834" w:rsidP="008F65D7">
            <w:pPr>
              <w:widowControl w:val="0"/>
              <w:jc w:val="center"/>
              <w:rPr>
                <w:b/>
                <w:sz w:val="28"/>
                <w:lang w:val="en-US"/>
              </w:rPr>
            </w:pPr>
            <w:r w:rsidRPr="00D57834">
              <w:rPr>
                <w:b/>
                <w:sz w:val="22"/>
                <w:szCs w:val="22"/>
                <w:lang w:eastAsia="en-US"/>
              </w:rPr>
              <w:t>Угроза</w:t>
            </w:r>
          </w:p>
        </w:tc>
        <w:tc>
          <w:tcPr>
            <w:tcW w:w="2336" w:type="dxa"/>
            <w:vAlign w:val="center"/>
          </w:tcPr>
          <w:p w14:paraId="3E8BFD6C" w14:textId="2DDDDA91" w:rsidR="00D57834" w:rsidRPr="00D57834" w:rsidRDefault="00D57834" w:rsidP="008F65D7">
            <w:pPr>
              <w:widowControl w:val="0"/>
              <w:jc w:val="center"/>
              <w:rPr>
                <w:b/>
                <w:sz w:val="28"/>
                <w:lang w:val="en-US"/>
              </w:rPr>
            </w:pPr>
            <w:r w:rsidRPr="00D57834">
              <w:rPr>
                <w:b/>
                <w:sz w:val="22"/>
                <w:szCs w:val="22"/>
                <w:lang w:eastAsia="en-US"/>
              </w:rPr>
              <w:t>Объект воздействия</w:t>
            </w:r>
          </w:p>
        </w:tc>
        <w:tc>
          <w:tcPr>
            <w:tcW w:w="2336" w:type="dxa"/>
            <w:vAlign w:val="center"/>
          </w:tcPr>
          <w:p w14:paraId="1B85EEEE" w14:textId="0C2F231A" w:rsidR="00D57834" w:rsidRPr="00D57834" w:rsidRDefault="00D57834" w:rsidP="008F65D7">
            <w:pPr>
              <w:widowControl w:val="0"/>
              <w:jc w:val="center"/>
              <w:rPr>
                <w:b/>
                <w:sz w:val="28"/>
                <w:lang w:val="en-US"/>
              </w:rPr>
            </w:pPr>
            <w:r w:rsidRPr="00D57834">
              <w:rPr>
                <w:b/>
                <w:sz w:val="22"/>
                <w:szCs w:val="22"/>
                <w:lang w:eastAsia="en-US"/>
              </w:rPr>
              <w:t>Последствия</w:t>
            </w:r>
          </w:p>
        </w:tc>
        <w:tc>
          <w:tcPr>
            <w:tcW w:w="2337" w:type="dxa"/>
            <w:vAlign w:val="center"/>
          </w:tcPr>
          <w:p w14:paraId="7C2BF101" w14:textId="62F13346" w:rsidR="00D57834" w:rsidRPr="00D57834" w:rsidRDefault="00D57834" w:rsidP="008F65D7">
            <w:pPr>
              <w:widowControl w:val="0"/>
              <w:jc w:val="center"/>
              <w:rPr>
                <w:b/>
                <w:sz w:val="28"/>
                <w:lang w:val="en-US"/>
              </w:rPr>
            </w:pPr>
            <w:r w:rsidRPr="00D57834">
              <w:rPr>
                <w:b/>
                <w:sz w:val="22"/>
                <w:szCs w:val="22"/>
                <w:lang w:eastAsia="en-US"/>
              </w:rPr>
              <w:t>Направление противодействия</w:t>
            </w:r>
          </w:p>
        </w:tc>
      </w:tr>
      <w:tr w:rsidR="00D57834" w14:paraId="5CB58539" w14:textId="77777777" w:rsidTr="00D57834">
        <w:tc>
          <w:tcPr>
            <w:tcW w:w="2336" w:type="dxa"/>
          </w:tcPr>
          <w:p w14:paraId="227EA20A" w14:textId="50F904EB" w:rsidR="00D57834" w:rsidRDefault="00D57834" w:rsidP="008F65D7">
            <w:pPr>
              <w:widowControl w:val="0"/>
              <w:rPr>
                <w:sz w:val="28"/>
                <w:lang w:val="en-US"/>
              </w:rPr>
            </w:pPr>
            <w:r>
              <w:rPr>
                <w:sz w:val="22"/>
                <w:szCs w:val="22"/>
                <w:lang w:eastAsia="en-US"/>
              </w:rPr>
              <w:t>Компрометация учётной записи</w:t>
            </w:r>
          </w:p>
        </w:tc>
        <w:tc>
          <w:tcPr>
            <w:tcW w:w="2336" w:type="dxa"/>
          </w:tcPr>
          <w:p w14:paraId="6F1B2DB3" w14:textId="7C3E7B9E" w:rsidR="00D57834" w:rsidRDefault="00D57834" w:rsidP="008F65D7">
            <w:pPr>
              <w:widowControl w:val="0"/>
              <w:rPr>
                <w:sz w:val="28"/>
                <w:lang w:val="en-US"/>
              </w:rPr>
            </w:pPr>
            <w:r>
              <w:rPr>
                <w:sz w:val="22"/>
                <w:szCs w:val="22"/>
                <w:lang w:eastAsia="en-US"/>
              </w:rPr>
              <w:t>Пользователи</w:t>
            </w:r>
          </w:p>
        </w:tc>
        <w:tc>
          <w:tcPr>
            <w:tcW w:w="2336" w:type="dxa"/>
          </w:tcPr>
          <w:p w14:paraId="00B52497" w14:textId="04194AD9" w:rsidR="00D57834" w:rsidRPr="00D57834" w:rsidRDefault="00D57834" w:rsidP="008F65D7">
            <w:pPr>
              <w:widowControl w:val="0"/>
              <w:rPr>
                <w:sz w:val="28"/>
              </w:rPr>
            </w:pPr>
            <w:r>
              <w:rPr>
                <w:sz w:val="22"/>
                <w:szCs w:val="22"/>
                <w:lang w:eastAsia="en-US"/>
              </w:rPr>
              <w:t>Действия от имени другого лица</w:t>
            </w:r>
          </w:p>
        </w:tc>
        <w:tc>
          <w:tcPr>
            <w:tcW w:w="2337" w:type="dxa"/>
          </w:tcPr>
          <w:p w14:paraId="4049725F" w14:textId="5959106B" w:rsidR="00D57834" w:rsidRDefault="00D57834" w:rsidP="008F65D7">
            <w:pPr>
              <w:widowControl w:val="0"/>
              <w:rPr>
                <w:sz w:val="28"/>
                <w:lang w:val="en-US"/>
              </w:rPr>
            </w:pPr>
            <w:r>
              <w:rPr>
                <w:sz w:val="22"/>
                <w:szCs w:val="22"/>
                <w:lang w:eastAsia="en-US"/>
              </w:rPr>
              <w:t>MFA и контроль входа</w:t>
            </w:r>
          </w:p>
        </w:tc>
      </w:tr>
      <w:tr w:rsidR="00D57834" w14:paraId="6AE994B3" w14:textId="77777777" w:rsidTr="00D57834">
        <w:tc>
          <w:tcPr>
            <w:tcW w:w="2336" w:type="dxa"/>
          </w:tcPr>
          <w:p w14:paraId="3AC4B16D" w14:textId="07870F3B" w:rsidR="00D57834" w:rsidRDefault="00D57834" w:rsidP="00D57834">
            <w:pPr>
              <w:rPr>
                <w:sz w:val="28"/>
                <w:lang w:val="en-US"/>
              </w:rPr>
            </w:pPr>
            <w:r>
              <w:rPr>
                <w:sz w:val="22"/>
                <w:szCs w:val="22"/>
                <w:lang w:eastAsia="en-US"/>
              </w:rPr>
              <w:t>Подмена статуса документа</w:t>
            </w:r>
          </w:p>
        </w:tc>
        <w:tc>
          <w:tcPr>
            <w:tcW w:w="2336" w:type="dxa"/>
          </w:tcPr>
          <w:p w14:paraId="26D774A5" w14:textId="778AE38F" w:rsidR="00D57834" w:rsidRDefault="00D57834" w:rsidP="00D57834">
            <w:pPr>
              <w:rPr>
                <w:sz w:val="28"/>
                <w:lang w:val="en-US"/>
              </w:rPr>
            </w:pPr>
            <w:r>
              <w:rPr>
                <w:sz w:val="22"/>
                <w:szCs w:val="22"/>
                <w:lang w:eastAsia="en-US"/>
              </w:rPr>
              <w:t>Прикладная логика и БД</w:t>
            </w:r>
          </w:p>
        </w:tc>
        <w:tc>
          <w:tcPr>
            <w:tcW w:w="2336" w:type="dxa"/>
          </w:tcPr>
          <w:p w14:paraId="32A2B3CF" w14:textId="5543FE39" w:rsidR="00D57834" w:rsidRDefault="00D57834" w:rsidP="00D57834">
            <w:pPr>
              <w:rPr>
                <w:sz w:val="28"/>
                <w:lang w:val="en-US"/>
              </w:rPr>
            </w:pPr>
            <w:r>
              <w:rPr>
                <w:sz w:val="22"/>
                <w:szCs w:val="22"/>
                <w:lang w:eastAsia="en-US"/>
              </w:rPr>
              <w:t>Ложное завершение маршрута</w:t>
            </w:r>
          </w:p>
        </w:tc>
        <w:tc>
          <w:tcPr>
            <w:tcW w:w="2337" w:type="dxa"/>
          </w:tcPr>
          <w:p w14:paraId="26D8EC2F" w14:textId="45DE2C13" w:rsidR="00D57834" w:rsidRDefault="00D57834" w:rsidP="00D57834">
            <w:pPr>
              <w:rPr>
                <w:sz w:val="28"/>
                <w:lang w:val="en-US"/>
              </w:rPr>
            </w:pPr>
            <w:r>
              <w:rPr>
                <w:sz w:val="22"/>
                <w:szCs w:val="22"/>
                <w:lang w:eastAsia="en-US"/>
              </w:rPr>
              <w:t>Контроль переходов и транзакции</w:t>
            </w:r>
          </w:p>
        </w:tc>
      </w:tr>
      <w:tr w:rsidR="00D57834" w14:paraId="1D0D7C2B" w14:textId="77777777" w:rsidTr="00D57834">
        <w:tc>
          <w:tcPr>
            <w:tcW w:w="2336" w:type="dxa"/>
          </w:tcPr>
          <w:p w14:paraId="1DFA77C3" w14:textId="2EAE90B6" w:rsidR="00D57834" w:rsidRDefault="00D57834" w:rsidP="00D57834">
            <w:pPr>
              <w:rPr>
                <w:sz w:val="28"/>
                <w:lang w:val="en-US"/>
              </w:rPr>
            </w:pPr>
            <w:r>
              <w:rPr>
                <w:sz w:val="22"/>
                <w:szCs w:val="22"/>
                <w:lang w:eastAsia="en-US"/>
              </w:rPr>
              <w:t>Несогласованность данных в БД</w:t>
            </w:r>
          </w:p>
        </w:tc>
        <w:tc>
          <w:tcPr>
            <w:tcW w:w="2336" w:type="dxa"/>
          </w:tcPr>
          <w:p w14:paraId="2CD13A80" w14:textId="79F2561B" w:rsidR="00D57834" w:rsidRDefault="00D57834" w:rsidP="00D57834">
            <w:pPr>
              <w:rPr>
                <w:sz w:val="28"/>
                <w:lang w:val="en-US"/>
              </w:rPr>
            </w:pPr>
            <w:r>
              <w:rPr>
                <w:sz w:val="22"/>
                <w:szCs w:val="22"/>
                <w:lang w:eastAsia="en-US"/>
              </w:rPr>
              <w:t>БД и связанные сущности</w:t>
            </w:r>
          </w:p>
        </w:tc>
        <w:tc>
          <w:tcPr>
            <w:tcW w:w="2336" w:type="dxa"/>
          </w:tcPr>
          <w:p w14:paraId="71BDFEFD" w14:textId="60DE33CB" w:rsidR="00D57834" w:rsidRDefault="00D57834" w:rsidP="00D57834">
            <w:pPr>
              <w:rPr>
                <w:sz w:val="28"/>
                <w:lang w:val="en-US"/>
              </w:rPr>
            </w:pPr>
            <w:r>
              <w:rPr>
                <w:sz w:val="22"/>
                <w:szCs w:val="22"/>
                <w:lang w:eastAsia="en-US"/>
              </w:rPr>
              <w:t>Нарушение целостности системы</w:t>
            </w:r>
          </w:p>
        </w:tc>
        <w:tc>
          <w:tcPr>
            <w:tcW w:w="2337" w:type="dxa"/>
          </w:tcPr>
          <w:p w14:paraId="20EC1C7C" w14:textId="4775DD38" w:rsidR="00D57834" w:rsidRDefault="00D57834" w:rsidP="00D57834">
            <w:pPr>
              <w:rPr>
                <w:sz w:val="28"/>
                <w:lang w:val="en-US"/>
              </w:rPr>
            </w:pPr>
            <w:r>
              <w:rPr>
                <w:sz w:val="22"/>
                <w:szCs w:val="22"/>
                <w:lang w:eastAsia="en-US"/>
              </w:rPr>
              <w:t>Валидация и транзакционная обработка</w:t>
            </w:r>
          </w:p>
        </w:tc>
      </w:tr>
      <w:tr w:rsidR="00D57834" w14:paraId="3635E584" w14:textId="77777777" w:rsidTr="00D57834">
        <w:tc>
          <w:tcPr>
            <w:tcW w:w="2336" w:type="dxa"/>
          </w:tcPr>
          <w:p w14:paraId="29613D29" w14:textId="0FB48B75" w:rsidR="00D57834" w:rsidRPr="00D57834" w:rsidRDefault="00D57834" w:rsidP="00D57834">
            <w:pPr>
              <w:rPr>
                <w:sz w:val="28"/>
              </w:rPr>
            </w:pPr>
            <w:r>
              <w:rPr>
                <w:sz w:val="22"/>
                <w:szCs w:val="22"/>
                <w:lang w:eastAsia="en-US"/>
              </w:rPr>
              <w:t>Раскрытие служебной информации через ошибки</w:t>
            </w:r>
          </w:p>
        </w:tc>
        <w:tc>
          <w:tcPr>
            <w:tcW w:w="2336" w:type="dxa"/>
          </w:tcPr>
          <w:p w14:paraId="127428EF" w14:textId="1C56C061" w:rsidR="00D57834" w:rsidRDefault="00D57834" w:rsidP="00D57834">
            <w:pPr>
              <w:rPr>
                <w:sz w:val="28"/>
                <w:lang w:val="en-US"/>
              </w:rPr>
            </w:pPr>
            <w:r>
              <w:rPr>
                <w:sz w:val="22"/>
                <w:szCs w:val="22"/>
                <w:lang w:eastAsia="en-US"/>
              </w:rPr>
              <w:t>Интерфейс и серверные ответы</w:t>
            </w:r>
          </w:p>
        </w:tc>
        <w:tc>
          <w:tcPr>
            <w:tcW w:w="2336" w:type="dxa"/>
          </w:tcPr>
          <w:p w14:paraId="0D5326E7" w14:textId="471EF78B" w:rsidR="00D57834" w:rsidRDefault="00D57834" w:rsidP="00D57834">
            <w:pPr>
              <w:rPr>
                <w:sz w:val="28"/>
                <w:lang w:val="en-US"/>
              </w:rPr>
            </w:pPr>
            <w:r>
              <w:rPr>
                <w:sz w:val="22"/>
                <w:szCs w:val="22"/>
                <w:lang w:eastAsia="en-US"/>
              </w:rPr>
              <w:t>Утечка внутренней информации</w:t>
            </w:r>
          </w:p>
        </w:tc>
        <w:tc>
          <w:tcPr>
            <w:tcW w:w="2337" w:type="dxa"/>
          </w:tcPr>
          <w:p w14:paraId="4A0829BC" w14:textId="0A0B7314" w:rsidR="00D57834" w:rsidRDefault="00D57834" w:rsidP="00D57834">
            <w:pPr>
              <w:rPr>
                <w:sz w:val="28"/>
                <w:lang w:val="en-US"/>
              </w:rPr>
            </w:pPr>
            <w:r>
              <w:rPr>
                <w:sz w:val="22"/>
                <w:szCs w:val="22"/>
                <w:lang w:eastAsia="en-US"/>
              </w:rPr>
              <w:t>Безопасная обработка ошибок</w:t>
            </w:r>
          </w:p>
        </w:tc>
      </w:tr>
      <w:tr w:rsidR="00D57834" w14:paraId="24C8BE6D" w14:textId="77777777" w:rsidTr="00D57834">
        <w:tc>
          <w:tcPr>
            <w:tcW w:w="2336" w:type="dxa"/>
          </w:tcPr>
          <w:p w14:paraId="4CB2D916" w14:textId="744A8919" w:rsidR="00D57834" w:rsidRDefault="00D57834" w:rsidP="00D57834">
            <w:pPr>
              <w:rPr>
                <w:sz w:val="28"/>
                <w:lang w:val="en-US"/>
              </w:rPr>
            </w:pPr>
            <w:r>
              <w:rPr>
                <w:sz w:val="22"/>
                <w:szCs w:val="22"/>
                <w:lang w:eastAsia="en-US"/>
              </w:rPr>
              <w:t>Недостаточное журналирование</w:t>
            </w:r>
          </w:p>
        </w:tc>
        <w:tc>
          <w:tcPr>
            <w:tcW w:w="2336" w:type="dxa"/>
          </w:tcPr>
          <w:p w14:paraId="043EFC8F" w14:textId="6A7A852E" w:rsidR="00D57834" w:rsidRDefault="00D57834" w:rsidP="00D57834">
            <w:pPr>
              <w:rPr>
                <w:sz w:val="28"/>
                <w:lang w:val="en-US"/>
              </w:rPr>
            </w:pPr>
            <w:r>
              <w:rPr>
                <w:sz w:val="22"/>
                <w:szCs w:val="22"/>
                <w:lang w:eastAsia="en-US"/>
              </w:rPr>
              <w:t>Аудит</w:t>
            </w:r>
          </w:p>
        </w:tc>
        <w:tc>
          <w:tcPr>
            <w:tcW w:w="2336" w:type="dxa"/>
          </w:tcPr>
          <w:p w14:paraId="7F6BAC13" w14:textId="795434B6" w:rsidR="00D57834" w:rsidRDefault="00D57834" w:rsidP="00D57834">
            <w:pPr>
              <w:rPr>
                <w:sz w:val="28"/>
                <w:lang w:val="en-US"/>
              </w:rPr>
            </w:pPr>
            <w:r>
              <w:rPr>
                <w:sz w:val="22"/>
                <w:szCs w:val="22"/>
                <w:lang w:eastAsia="en-US"/>
              </w:rPr>
              <w:t>Невозможность расследования инцидента</w:t>
            </w:r>
          </w:p>
        </w:tc>
        <w:tc>
          <w:tcPr>
            <w:tcW w:w="2337" w:type="dxa"/>
          </w:tcPr>
          <w:p w14:paraId="60B54298" w14:textId="2E7725C0" w:rsidR="00D57834" w:rsidRDefault="00D57834" w:rsidP="00D57834">
            <w:pPr>
              <w:rPr>
                <w:sz w:val="28"/>
                <w:lang w:val="en-US"/>
              </w:rPr>
            </w:pPr>
            <w:r>
              <w:rPr>
                <w:sz w:val="22"/>
                <w:szCs w:val="22"/>
                <w:lang w:eastAsia="en-US"/>
              </w:rPr>
              <w:t>Фиксация значимых событий</w:t>
            </w:r>
          </w:p>
        </w:tc>
      </w:tr>
      <w:tr w:rsidR="00D57834" w:rsidRPr="00D57834" w14:paraId="6CAFE1BB" w14:textId="77777777" w:rsidTr="00D57834">
        <w:tc>
          <w:tcPr>
            <w:tcW w:w="2336" w:type="dxa"/>
          </w:tcPr>
          <w:p w14:paraId="443E2314" w14:textId="2BF00580" w:rsidR="00D57834" w:rsidRDefault="00D57834" w:rsidP="00D57834">
            <w:pPr>
              <w:rPr>
                <w:sz w:val="28"/>
                <w:lang w:val="en-US"/>
              </w:rPr>
            </w:pPr>
            <w:r>
              <w:rPr>
                <w:sz w:val="22"/>
                <w:szCs w:val="22"/>
                <w:lang w:eastAsia="en-US"/>
              </w:rPr>
              <w:t>Компрометация криптографического ключа</w:t>
            </w:r>
          </w:p>
        </w:tc>
        <w:tc>
          <w:tcPr>
            <w:tcW w:w="2336" w:type="dxa"/>
          </w:tcPr>
          <w:p w14:paraId="1ED49B0C" w14:textId="320FD5AB" w:rsidR="00D57834" w:rsidRDefault="00D57834" w:rsidP="00D57834">
            <w:pPr>
              <w:rPr>
                <w:sz w:val="28"/>
                <w:lang w:val="en-US"/>
              </w:rPr>
            </w:pPr>
            <w:r>
              <w:rPr>
                <w:sz w:val="22"/>
                <w:szCs w:val="22"/>
                <w:lang w:eastAsia="en-US"/>
              </w:rPr>
              <w:t>Криптографические материалы</w:t>
            </w:r>
          </w:p>
        </w:tc>
        <w:tc>
          <w:tcPr>
            <w:tcW w:w="2336" w:type="dxa"/>
          </w:tcPr>
          <w:p w14:paraId="5D4CDA99" w14:textId="2484D69E" w:rsidR="00D57834" w:rsidRPr="00D57834" w:rsidRDefault="00D57834" w:rsidP="00D57834">
            <w:pPr>
              <w:rPr>
                <w:sz w:val="28"/>
              </w:rPr>
            </w:pPr>
            <w:r>
              <w:rPr>
                <w:sz w:val="22"/>
                <w:szCs w:val="22"/>
                <w:lang w:eastAsia="en-US"/>
              </w:rPr>
              <w:t>Подделка подписи и нарушение целостности</w:t>
            </w:r>
          </w:p>
        </w:tc>
        <w:tc>
          <w:tcPr>
            <w:tcW w:w="2337" w:type="dxa"/>
          </w:tcPr>
          <w:p w14:paraId="686B051C" w14:textId="73D930BE" w:rsidR="00D57834" w:rsidRPr="00D57834" w:rsidRDefault="00D57834" w:rsidP="00D57834">
            <w:pPr>
              <w:rPr>
                <w:sz w:val="28"/>
              </w:rPr>
            </w:pPr>
            <w:r>
              <w:rPr>
                <w:sz w:val="22"/>
                <w:szCs w:val="22"/>
                <w:lang w:eastAsia="en-US"/>
              </w:rPr>
              <w:t>Защита ключевого материала и server</w:t>
            </w:r>
            <w:r w:rsidR="003568E0">
              <w:rPr>
                <w:sz w:val="22"/>
                <w:szCs w:val="22"/>
                <w:lang w:eastAsia="en-US"/>
              </w:rPr>
              <w:t>-</w:t>
            </w:r>
            <w:r>
              <w:rPr>
                <w:sz w:val="22"/>
                <w:szCs w:val="22"/>
                <w:lang w:eastAsia="en-US"/>
              </w:rPr>
              <w:t>side подписание</w:t>
            </w:r>
          </w:p>
        </w:tc>
      </w:tr>
      <w:tr w:rsidR="00D57834" w:rsidRPr="00D57834" w14:paraId="71FA8C2A" w14:textId="77777777" w:rsidTr="00D57834">
        <w:tc>
          <w:tcPr>
            <w:tcW w:w="2336" w:type="dxa"/>
          </w:tcPr>
          <w:p w14:paraId="3273A59E" w14:textId="4762185D" w:rsidR="00D57834" w:rsidRPr="00D57834" w:rsidRDefault="00D57834" w:rsidP="00D57834">
            <w:pPr>
              <w:rPr>
                <w:sz w:val="28"/>
              </w:rPr>
            </w:pPr>
            <w:r>
              <w:rPr>
                <w:sz w:val="22"/>
                <w:szCs w:val="22"/>
                <w:lang w:eastAsia="en-US"/>
              </w:rPr>
              <w:t>Подмена сертификата или файла подписи</w:t>
            </w:r>
          </w:p>
        </w:tc>
        <w:tc>
          <w:tcPr>
            <w:tcW w:w="2336" w:type="dxa"/>
          </w:tcPr>
          <w:p w14:paraId="19A55A6B" w14:textId="194D86A6" w:rsidR="00D57834" w:rsidRDefault="00D57834" w:rsidP="00D57834">
            <w:pPr>
              <w:rPr>
                <w:sz w:val="28"/>
                <w:lang w:val="en-US"/>
              </w:rPr>
            </w:pPr>
            <w:r>
              <w:rPr>
                <w:sz w:val="22"/>
                <w:szCs w:val="22"/>
                <w:lang w:eastAsia="en-US"/>
              </w:rPr>
              <w:t>Сертификаты и .p7s</w:t>
            </w:r>
          </w:p>
        </w:tc>
        <w:tc>
          <w:tcPr>
            <w:tcW w:w="2336" w:type="dxa"/>
          </w:tcPr>
          <w:p w14:paraId="778A814D" w14:textId="4E334022" w:rsidR="00D57834" w:rsidRDefault="00D57834" w:rsidP="00D57834">
            <w:pPr>
              <w:rPr>
                <w:sz w:val="28"/>
                <w:lang w:val="en-US"/>
              </w:rPr>
            </w:pPr>
            <w:r>
              <w:rPr>
                <w:sz w:val="22"/>
                <w:szCs w:val="22"/>
                <w:lang w:eastAsia="en-US"/>
              </w:rPr>
              <w:t>Невозможность корректной верификации</w:t>
            </w:r>
          </w:p>
        </w:tc>
        <w:tc>
          <w:tcPr>
            <w:tcW w:w="2337" w:type="dxa"/>
          </w:tcPr>
          <w:p w14:paraId="178F5D4A" w14:textId="1F302A2D" w:rsidR="00D57834" w:rsidRPr="00D57834" w:rsidRDefault="00D57834" w:rsidP="00D57834">
            <w:pPr>
              <w:rPr>
                <w:sz w:val="28"/>
              </w:rPr>
            </w:pPr>
            <w:r>
              <w:rPr>
                <w:sz w:val="22"/>
                <w:szCs w:val="22"/>
                <w:lang w:eastAsia="en-US"/>
              </w:rPr>
              <w:t>Контроль сертификатов и проверка подписи</w:t>
            </w:r>
          </w:p>
        </w:tc>
      </w:tr>
    </w:tbl>
    <w:p w14:paraId="3CC2733D" w14:textId="5F4E1054" w:rsidR="004941FA" w:rsidRPr="0053542D" w:rsidRDefault="004941FA" w:rsidP="00D57834">
      <w:pPr>
        <w:spacing w:line="360" w:lineRule="auto"/>
        <w:ind w:firstLine="709"/>
        <w:jc w:val="both"/>
        <w:outlineLvl w:val="1"/>
        <w:rPr>
          <w:b/>
          <w:sz w:val="28"/>
        </w:rPr>
      </w:pPr>
      <w:bookmarkStart w:id="25" w:name="_Toc229424039"/>
      <w:r w:rsidRPr="00393947">
        <w:rPr>
          <w:b/>
          <w:sz w:val="28"/>
        </w:rPr>
        <w:t xml:space="preserve">2.5 </w:t>
      </w:r>
      <w:r w:rsidR="00C6228C">
        <w:rPr>
          <w:b/>
          <w:sz w:val="28"/>
        </w:rPr>
        <w:t>В</w:t>
      </w:r>
      <w:r w:rsidRPr="00393947">
        <w:rPr>
          <w:b/>
          <w:sz w:val="28"/>
        </w:rPr>
        <w:t>ыбор архитектуры и технологического стека</w:t>
      </w:r>
      <w:bookmarkEnd w:id="25"/>
    </w:p>
    <w:p w14:paraId="7B72443B" w14:textId="77777777" w:rsidR="00A83F20" w:rsidRDefault="00A83F20" w:rsidP="00D57834">
      <w:pPr>
        <w:spacing w:line="360" w:lineRule="auto"/>
        <w:ind w:firstLine="709"/>
        <w:jc w:val="both"/>
        <w:rPr>
          <w:sz w:val="28"/>
        </w:rPr>
      </w:pPr>
      <w:r w:rsidRPr="00A83F20">
        <w:rPr>
          <w:sz w:val="28"/>
        </w:rPr>
        <w:t xml:space="preserve">После анализа объекта защиты, ролей пользователей и актуальных угроз необходимо обосновать выбор архитектуры и технологического стека разрабатываемой системы. Для защищённой АИС этот выбор определяется не только удобством разработки, но и тем, насколько выбранные технологии позволяют реализовать аутентификацию, разграничение доступа, контроль прикладной логики, журналирование событий, криптографическую подпись документов и поддержание целостности данных </w:t>
      </w:r>
    </w:p>
    <w:p w14:paraId="46DE3C56" w14:textId="23C069E9" w:rsidR="004941FA" w:rsidRPr="00393947" w:rsidRDefault="004941FA" w:rsidP="008F65D7">
      <w:pPr>
        <w:widowControl w:val="0"/>
        <w:spacing w:line="360" w:lineRule="auto"/>
        <w:ind w:firstLine="709"/>
        <w:jc w:val="both"/>
      </w:pPr>
      <w:r w:rsidRPr="00393947">
        <w:rPr>
          <w:sz w:val="28"/>
        </w:rPr>
        <w:t>При выборе архитектуры в качестве приоритетов рассматривались централизованное управление, возможность реализации серверных проверок, удобство сопровождения, гибкость для дальнейшего развития проекта и возможность поэтапного внедрения механизмов защиты. С учётом этих условий в качестве основы была выбрана веб</w:t>
      </w:r>
      <w:r w:rsidR="003568E0">
        <w:rPr>
          <w:sz w:val="28"/>
        </w:rPr>
        <w:t>-</w:t>
      </w:r>
      <w:r w:rsidRPr="00393947">
        <w:rPr>
          <w:sz w:val="28"/>
        </w:rPr>
        <w:t>ориентированная клиент</w:t>
      </w:r>
      <w:r w:rsidR="003568E0">
        <w:rPr>
          <w:sz w:val="28"/>
        </w:rPr>
        <w:t>-</w:t>
      </w:r>
      <w:r w:rsidRPr="00393947">
        <w:rPr>
          <w:sz w:val="28"/>
        </w:rPr>
        <w:t>серверная архитектура. Она обеспечивает единую точку доступа пользователей к системе через браузер и позволяет сосредоточить критически важную прикладную логику на стороне сервера.</w:t>
      </w:r>
    </w:p>
    <w:p w14:paraId="56BD7E84" w14:textId="06E465D9" w:rsidR="004941FA" w:rsidRPr="00393947" w:rsidRDefault="004941FA" w:rsidP="008F65D7">
      <w:pPr>
        <w:widowControl w:val="0"/>
        <w:spacing w:line="360" w:lineRule="auto"/>
        <w:ind w:firstLine="709"/>
        <w:jc w:val="both"/>
      </w:pPr>
      <w:r w:rsidRPr="00393947">
        <w:rPr>
          <w:sz w:val="28"/>
        </w:rPr>
        <w:t xml:space="preserve">В качестве базовой платформы серверной и клиентской части был выбран современный </w:t>
      </w:r>
      <w:r>
        <w:rPr>
          <w:sz w:val="28"/>
        </w:rPr>
        <w:t>JavaScript</w:t>
      </w:r>
      <w:r w:rsidRPr="00393947">
        <w:rPr>
          <w:sz w:val="28"/>
        </w:rPr>
        <w:t>/</w:t>
      </w:r>
      <w:r>
        <w:rPr>
          <w:sz w:val="28"/>
        </w:rPr>
        <w:t>TypeScript</w:t>
      </w:r>
      <w:r w:rsidR="003568E0">
        <w:rPr>
          <w:sz w:val="28"/>
        </w:rPr>
        <w:t>-</w:t>
      </w:r>
      <w:r w:rsidRPr="00393947">
        <w:rPr>
          <w:sz w:val="28"/>
        </w:rPr>
        <w:t xml:space="preserve">стек, в котором основным </w:t>
      </w:r>
      <w:r w:rsidRPr="00393947">
        <w:rPr>
          <w:sz w:val="28"/>
        </w:rPr>
        <w:lastRenderedPageBreak/>
        <w:t xml:space="preserve">фреймворком выступает </w:t>
      </w:r>
      <w:r>
        <w:rPr>
          <w:sz w:val="28"/>
        </w:rPr>
        <w:t>Next</w:t>
      </w:r>
      <w:r w:rsidRPr="00393947">
        <w:rPr>
          <w:sz w:val="28"/>
        </w:rPr>
        <w:t>.</w:t>
      </w:r>
      <w:r>
        <w:rPr>
          <w:sz w:val="28"/>
        </w:rPr>
        <w:t>js</w:t>
      </w:r>
      <w:r w:rsidRPr="00393947">
        <w:rPr>
          <w:sz w:val="28"/>
        </w:rPr>
        <w:t>. Его использование позволяет объединить клиентский интерфейс и серверную логику в рамках одного приложения. Для учебного и практического проекта это снижает избыточную сложность архитектуры, но сохраняет возможность реализовывать защищённые маршруты, серверные действия и проверки полномочий непосредственно на стороне приложения.</w:t>
      </w:r>
    </w:p>
    <w:p w14:paraId="3EAB6E89" w14:textId="77777777" w:rsidR="004941FA" w:rsidRPr="00393947" w:rsidRDefault="004941FA" w:rsidP="00D57834">
      <w:pPr>
        <w:spacing w:line="360" w:lineRule="auto"/>
        <w:ind w:firstLine="709"/>
        <w:jc w:val="both"/>
      </w:pPr>
      <w:r w:rsidRPr="00393947">
        <w:rPr>
          <w:sz w:val="28"/>
        </w:rPr>
        <w:t xml:space="preserve">Существенным фактором выбора стало использование </w:t>
      </w:r>
      <w:r>
        <w:rPr>
          <w:sz w:val="28"/>
        </w:rPr>
        <w:t>TypeScript</w:t>
      </w:r>
      <w:r w:rsidRPr="00393947">
        <w:rPr>
          <w:sz w:val="28"/>
        </w:rPr>
        <w:t>. В условиях, когда система содержит множество ролей, статусов документов, сценариев согласования и ограничений доступа, строгая типизация помогает уменьшить количество ошибок прикладной логики и снижает риск несогласованных изменений в коде.</w:t>
      </w:r>
    </w:p>
    <w:p w14:paraId="7B314027" w14:textId="1F5F7BF1" w:rsidR="00A83F20" w:rsidRDefault="003118C6" w:rsidP="00D57834">
      <w:pPr>
        <w:spacing w:line="360" w:lineRule="auto"/>
        <w:ind w:firstLine="709"/>
        <w:jc w:val="both"/>
        <w:rPr>
          <w:sz w:val="28"/>
        </w:rPr>
      </w:pPr>
      <w:r w:rsidRPr="003118C6">
        <w:rPr>
          <w:sz w:val="28"/>
        </w:rPr>
        <w:t>Для хранения данных был выбран связанный стек Prisma и SQLite. Система опирается на чётко структурированные сущности: пользователей, документы, версии документов, маршруты согласования, шаги обработки подписи, журналы аудита и служебные данные. Реляционная модель данных позволяет явно задавать связи между сущностями и контролировать их целостность. SQLite обеспечивает надёжное хранение данных и поддержку транзакций без необходимости развёртывания отдельного сервера базы данных, что упрощает запуск и сопровождение системы. Prisma упрощает взаимодействие прикладной логики с базой и уменьшает риск части ошибок при формировании запросов.</w:t>
      </w:r>
    </w:p>
    <w:p w14:paraId="4240246C" w14:textId="753B3370" w:rsidR="004941FA" w:rsidRPr="00393947" w:rsidRDefault="004941FA" w:rsidP="00D57834">
      <w:pPr>
        <w:spacing w:line="360" w:lineRule="auto"/>
        <w:ind w:firstLine="709"/>
        <w:jc w:val="both"/>
      </w:pPr>
      <w:r w:rsidRPr="00393947">
        <w:rPr>
          <w:sz w:val="28"/>
        </w:rPr>
        <w:t>При выборе средств аутентификации и контроля доступа учитывалось, что система должна поддерживать не только вход по учётным данным, но и дополнительную проверку подлинности пользователя. Поэтому в проектируемой архитектуре предусматривается модуль аутентификации с поддержкой ролевой модели и многофакторной аутентификации. Такое решение усиливает защиту учётных записей и повышает доверие к значимым действиям пользователя.</w:t>
      </w:r>
    </w:p>
    <w:p w14:paraId="3637FE0B" w14:textId="77777777" w:rsidR="00C032AB" w:rsidRDefault="00C032AB" w:rsidP="00D57834">
      <w:pPr>
        <w:widowControl w:val="0"/>
        <w:spacing w:line="360" w:lineRule="auto"/>
        <w:ind w:firstLine="709"/>
        <w:jc w:val="both"/>
        <w:rPr>
          <w:sz w:val="28"/>
        </w:rPr>
      </w:pPr>
      <w:r w:rsidRPr="00C032AB">
        <w:rPr>
          <w:sz w:val="28"/>
        </w:rPr>
        <w:t xml:space="preserve">Отдельное значение имело требование реализовать прикладную и криптографическую логику на серверной стороне. Для системы электронного </w:t>
      </w:r>
      <w:r w:rsidRPr="00C032AB">
        <w:rPr>
          <w:sz w:val="28"/>
        </w:rPr>
        <w:lastRenderedPageBreak/>
        <w:t xml:space="preserve">документооборота недостаточно только разделить интерфейс по ролям. Необходимо, чтобы приложение контролировало допустимость операций в зависимости от роли пользователя, принадлежности документа и его текущего статуса, а также обеспечивало безопасную генерацию ключевой пары, выпуск сертификата, формирование подписи и её последующую проверку. </w:t>
      </w:r>
    </w:p>
    <w:p w14:paraId="000F7CB2" w14:textId="462A2E02" w:rsidR="00C032AB" w:rsidRDefault="00C032AB" w:rsidP="00D57834">
      <w:pPr>
        <w:widowControl w:val="0"/>
        <w:spacing w:line="360" w:lineRule="auto"/>
        <w:ind w:firstLine="709"/>
        <w:jc w:val="both"/>
        <w:rPr>
          <w:sz w:val="28"/>
        </w:rPr>
      </w:pPr>
      <w:r w:rsidRPr="00C032AB">
        <w:rPr>
          <w:sz w:val="28"/>
        </w:rPr>
        <w:t>Важными элементами технологического стека являются NextAuth.js, библиотека otplib для TOTP</w:t>
      </w:r>
      <w:r w:rsidR="003568E0">
        <w:rPr>
          <w:sz w:val="28"/>
        </w:rPr>
        <w:t>-</w:t>
      </w:r>
      <w:r w:rsidRPr="00C032AB">
        <w:rPr>
          <w:sz w:val="28"/>
        </w:rPr>
        <w:t>аутентификации и библиотека node</w:t>
      </w:r>
      <w:r w:rsidR="003568E0">
        <w:rPr>
          <w:sz w:val="28"/>
        </w:rPr>
        <w:t>-</w:t>
      </w:r>
      <w:r w:rsidRPr="00C032AB">
        <w:rPr>
          <w:sz w:val="28"/>
        </w:rPr>
        <w:t>forge, используемая для генерации RSA</w:t>
      </w:r>
      <w:r w:rsidR="003568E0">
        <w:rPr>
          <w:sz w:val="28"/>
        </w:rPr>
        <w:t>-</w:t>
      </w:r>
      <w:r w:rsidRPr="00C032AB">
        <w:rPr>
          <w:sz w:val="28"/>
        </w:rPr>
        <w:t>2048 ключей, создания сертификатов X.509 и формирования CMS/PKCS7 подписи. Выбранная архитектура также поддерживает устойчивую регистрацию служебных событий безопасности, а использование воспроизводимой среды разработки упрощает развёртывание, тестирование и сопровождение системы.</w:t>
      </w:r>
    </w:p>
    <w:p w14:paraId="2D3DE8E1" w14:textId="708D2DBE" w:rsidR="00C032AB" w:rsidRPr="00C032AB" w:rsidRDefault="00C032AB" w:rsidP="00D57834">
      <w:pPr>
        <w:spacing w:line="360" w:lineRule="auto"/>
        <w:ind w:firstLine="709"/>
        <w:jc w:val="both"/>
        <w:rPr>
          <w:sz w:val="28"/>
          <w:szCs w:val="28"/>
        </w:rPr>
      </w:pPr>
      <w:r w:rsidRPr="00C032AB">
        <w:rPr>
          <w:sz w:val="28"/>
          <w:szCs w:val="28"/>
        </w:rPr>
        <w:t>Выбор архитектуры и технологического стека обусловлен не только задачами удобства разработки, но и требованиями безопасности. Отобранные технологии образуют технологическую основу, позволяющую строить защищённую систему электронного документооборота с многофакторной аутентификацией, server</w:t>
      </w:r>
      <w:r w:rsidR="003568E0">
        <w:rPr>
          <w:sz w:val="28"/>
          <w:szCs w:val="28"/>
        </w:rPr>
        <w:t>-</w:t>
      </w:r>
      <w:r w:rsidRPr="00C032AB">
        <w:rPr>
          <w:sz w:val="28"/>
          <w:szCs w:val="28"/>
        </w:rPr>
        <w:t xml:space="preserve">side контролем доступа и встроенным механизмом электронной цифровой подписи </w:t>
      </w:r>
    </w:p>
    <w:p w14:paraId="42445BC2" w14:textId="48768322" w:rsidR="00C6228C" w:rsidRDefault="00C6228C" w:rsidP="000D3EDA">
      <w:pPr>
        <w:spacing w:line="360" w:lineRule="auto"/>
        <w:rPr>
          <w:bCs/>
          <w:sz w:val="28"/>
          <w:szCs w:val="28"/>
        </w:rPr>
      </w:pPr>
      <w:r w:rsidRPr="00C6228C">
        <w:rPr>
          <w:bCs/>
          <w:sz w:val="28"/>
          <w:szCs w:val="28"/>
        </w:rPr>
        <w:t xml:space="preserve">Таблица 2.5 </w:t>
      </w:r>
      <w:r w:rsidR="003568E0">
        <w:rPr>
          <w:bCs/>
          <w:sz w:val="28"/>
          <w:szCs w:val="28"/>
        </w:rPr>
        <w:t>-</w:t>
      </w:r>
      <w:r w:rsidRPr="00C6228C">
        <w:rPr>
          <w:bCs/>
          <w:sz w:val="28"/>
          <w:szCs w:val="28"/>
        </w:rPr>
        <w:t xml:space="preserve"> Выбранные технологии и их назначение в проектируемой системе</w:t>
      </w:r>
    </w:p>
    <w:tbl>
      <w:tblPr>
        <w:tblStyle w:val="af"/>
        <w:tblW w:w="0" w:type="auto"/>
        <w:tblLook w:val="04A0" w:firstRow="1" w:lastRow="0" w:firstColumn="1" w:lastColumn="0" w:noHBand="0" w:noVBand="1"/>
      </w:tblPr>
      <w:tblGrid>
        <w:gridCol w:w="2336"/>
        <w:gridCol w:w="2336"/>
        <w:gridCol w:w="2336"/>
        <w:gridCol w:w="2337"/>
      </w:tblGrid>
      <w:tr w:rsidR="00C6228C" w14:paraId="229B5BFC" w14:textId="77777777" w:rsidTr="008F65D7">
        <w:trPr>
          <w:trHeight w:val="926"/>
        </w:trPr>
        <w:tc>
          <w:tcPr>
            <w:tcW w:w="2336" w:type="dxa"/>
            <w:vAlign w:val="center"/>
          </w:tcPr>
          <w:p w14:paraId="379747F6" w14:textId="7A2A56EF" w:rsidR="00C6228C" w:rsidRPr="00F00A7A" w:rsidRDefault="00C6228C" w:rsidP="00F576F1">
            <w:pPr>
              <w:jc w:val="center"/>
              <w:rPr>
                <w:b/>
                <w:sz w:val="22"/>
                <w:szCs w:val="22"/>
              </w:rPr>
            </w:pPr>
            <w:r w:rsidRPr="00F00A7A">
              <w:rPr>
                <w:b/>
                <w:sz w:val="22"/>
                <w:szCs w:val="22"/>
              </w:rPr>
              <w:t>Технология</w:t>
            </w:r>
          </w:p>
        </w:tc>
        <w:tc>
          <w:tcPr>
            <w:tcW w:w="2336" w:type="dxa"/>
            <w:vAlign w:val="center"/>
          </w:tcPr>
          <w:p w14:paraId="41B07B50" w14:textId="4F9FBDEE" w:rsidR="00C6228C" w:rsidRPr="00F00A7A" w:rsidRDefault="00C6228C" w:rsidP="00F576F1">
            <w:pPr>
              <w:jc w:val="center"/>
              <w:rPr>
                <w:b/>
                <w:sz w:val="22"/>
                <w:szCs w:val="22"/>
              </w:rPr>
            </w:pPr>
            <w:r w:rsidRPr="00F00A7A">
              <w:rPr>
                <w:b/>
                <w:sz w:val="22"/>
                <w:szCs w:val="22"/>
              </w:rPr>
              <w:t>Назначение в системе</w:t>
            </w:r>
          </w:p>
        </w:tc>
        <w:tc>
          <w:tcPr>
            <w:tcW w:w="2336" w:type="dxa"/>
            <w:vAlign w:val="center"/>
          </w:tcPr>
          <w:p w14:paraId="2A7788D3" w14:textId="07212C20" w:rsidR="00C6228C" w:rsidRPr="00F00A7A" w:rsidRDefault="00C6228C" w:rsidP="00F576F1">
            <w:pPr>
              <w:jc w:val="center"/>
              <w:rPr>
                <w:b/>
                <w:sz w:val="22"/>
                <w:szCs w:val="22"/>
              </w:rPr>
            </w:pPr>
            <w:r w:rsidRPr="00F00A7A">
              <w:rPr>
                <w:b/>
                <w:sz w:val="22"/>
                <w:szCs w:val="22"/>
              </w:rPr>
              <w:t>Значение для безопасности системы</w:t>
            </w:r>
          </w:p>
        </w:tc>
        <w:tc>
          <w:tcPr>
            <w:tcW w:w="2337" w:type="dxa"/>
            <w:vAlign w:val="center"/>
          </w:tcPr>
          <w:p w14:paraId="46C8DB8C" w14:textId="77468817" w:rsidR="00C6228C" w:rsidRPr="00F00A7A" w:rsidRDefault="00C6228C" w:rsidP="00F576F1">
            <w:pPr>
              <w:jc w:val="center"/>
              <w:rPr>
                <w:b/>
                <w:sz w:val="22"/>
                <w:szCs w:val="22"/>
              </w:rPr>
            </w:pPr>
            <w:r w:rsidRPr="00F00A7A">
              <w:rPr>
                <w:b/>
                <w:sz w:val="22"/>
                <w:szCs w:val="22"/>
              </w:rPr>
              <w:t>Преимущества выбора</w:t>
            </w:r>
          </w:p>
        </w:tc>
      </w:tr>
      <w:tr w:rsidR="00C6228C" w14:paraId="19F3CA5C" w14:textId="77777777" w:rsidTr="00F00A7A">
        <w:trPr>
          <w:trHeight w:val="976"/>
        </w:trPr>
        <w:tc>
          <w:tcPr>
            <w:tcW w:w="2336" w:type="dxa"/>
          </w:tcPr>
          <w:p w14:paraId="3D248905" w14:textId="06B70927" w:rsidR="00C6228C" w:rsidRPr="00C6228C" w:rsidRDefault="00C6228C" w:rsidP="00F576F1">
            <w:pPr>
              <w:widowControl w:val="0"/>
              <w:rPr>
                <w:bCs/>
                <w:sz w:val="22"/>
                <w:szCs w:val="22"/>
              </w:rPr>
            </w:pPr>
            <w:r w:rsidRPr="00C6228C">
              <w:rPr>
                <w:sz w:val="22"/>
                <w:szCs w:val="22"/>
              </w:rPr>
              <w:t>Next.js</w:t>
            </w:r>
          </w:p>
        </w:tc>
        <w:tc>
          <w:tcPr>
            <w:tcW w:w="2336" w:type="dxa"/>
          </w:tcPr>
          <w:p w14:paraId="3DA960AE" w14:textId="36E6E147" w:rsidR="00C6228C" w:rsidRPr="00C6228C" w:rsidRDefault="00C6228C" w:rsidP="00F576F1">
            <w:pPr>
              <w:widowControl w:val="0"/>
              <w:rPr>
                <w:bCs/>
                <w:sz w:val="22"/>
                <w:szCs w:val="22"/>
              </w:rPr>
            </w:pPr>
            <w:r w:rsidRPr="00C6228C">
              <w:rPr>
                <w:sz w:val="22"/>
                <w:szCs w:val="22"/>
              </w:rPr>
              <w:t>Клиентская и серверная логика в едином приложении</w:t>
            </w:r>
          </w:p>
        </w:tc>
        <w:tc>
          <w:tcPr>
            <w:tcW w:w="2336" w:type="dxa"/>
          </w:tcPr>
          <w:p w14:paraId="25EEC137" w14:textId="3CF25B55" w:rsidR="00C6228C" w:rsidRPr="00C6228C" w:rsidRDefault="00C6228C" w:rsidP="00F576F1">
            <w:pPr>
              <w:widowControl w:val="0"/>
              <w:rPr>
                <w:bCs/>
                <w:sz w:val="22"/>
                <w:szCs w:val="22"/>
              </w:rPr>
            </w:pPr>
            <w:r w:rsidRPr="00C6228C">
              <w:rPr>
                <w:sz w:val="22"/>
                <w:szCs w:val="22"/>
              </w:rPr>
              <w:t>Поддержка server</w:t>
            </w:r>
            <w:r w:rsidR="003568E0">
              <w:rPr>
                <w:sz w:val="22"/>
                <w:szCs w:val="22"/>
              </w:rPr>
              <w:t>-</w:t>
            </w:r>
            <w:r w:rsidRPr="00C6228C">
              <w:rPr>
                <w:sz w:val="22"/>
                <w:szCs w:val="22"/>
              </w:rPr>
              <w:t>side проверки маршрутов и действий</w:t>
            </w:r>
          </w:p>
        </w:tc>
        <w:tc>
          <w:tcPr>
            <w:tcW w:w="2337" w:type="dxa"/>
          </w:tcPr>
          <w:p w14:paraId="537711D4" w14:textId="5E430326" w:rsidR="00C6228C" w:rsidRPr="00C6228C" w:rsidRDefault="00C6228C" w:rsidP="00F576F1">
            <w:pPr>
              <w:widowControl w:val="0"/>
              <w:rPr>
                <w:bCs/>
                <w:sz w:val="22"/>
                <w:szCs w:val="22"/>
              </w:rPr>
            </w:pPr>
            <w:r w:rsidRPr="00C6228C">
              <w:rPr>
                <w:sz w:val="22"/>
                <w:szCs w:val="22"/>
              </w:rPr>
              <w:t>Централизованная архитектура и удобство разработки</w:t>
            </w:r>
          </w:p>
        </w:tc>
      </w:tr>
      <w:tr w:rsidR="00C6228C" w14:paraId="6FA1489F" w14:textId="77777777" w:rsidTr="00F00A7A">
        <w:trPr>
          <w:trHeight w:val="1222"/>
        </w:trPr>
        <w:tc>
          <w:tcPr>
            <w:tcW w:w="2336" w:type="dxa"/>
          </w:tcPr>
          <w:p w14:paraId="38A6E4D1" w14:textId="4BDCC3D6" w:rsidR="00C6228C" w:rsidRPr="00C6228C" w:rsidRDefault="00C6228C" w:rsidP="00F576F1">
            <w:pPr>
              <w:widowControl w:val="0"/>
              <w:rPr>
                <w:bCs/>
                <w:sz w:val="22"/>
                <w:szCs w:val="22"/>
              </w:rPr>
            </w:pPr>
            <w:r w:rsidRPr="00C6228C">
              <w:rPr>
                <w:sz w:val="22"/>
                <w:szCs w:val="22"/>
              </w:rPr>
              <w:t>TypeScript</w:t>
            </w:r>
          </w:p>
        </w:tc>
        <w:tc>
          <w:tcPr>
            <w:tcW w:w="2336" w:type="dxa"/>
          </w:tcPr>
          <w:p w14:paraId="75A50502" w14:textId="6F51CC52" w:rsidR="00C6228C" w:rsidRPr="00C6228C" w:rsidRDefault="00C6228C" w:rsidP="00F576F1">
            <w:pPr>
              <w:widowControl w:val="0"/>
              <w:rPr>
                <w:bCs/>
                <w:sz w:val="22"/>
                <w:szCs w:val="22"/>
              </w:rPr>
            </w:pPr>
            <w:r w:rsidRPr="00C6228C">
              <w:rPr>
                <w:sz w:val="22"/>
                <w:szCs w:val="22"/>
              </w:rPr>
              <w:t>Строгая типизация сущностей и состояний</w:t>
            </w:r>
          </w:p>
        </w:tc>
        <w:tc>
          <w:tcPr>
            <w:tcW w:w="2336" w:type="dxa"/>
          </w:tcPr>
          <w:p w14:paraId="56BE0AD2" w14:textId="30184EFD" w:rsidR="00C6228C" w:rsidRPr="00C6228C" w:rsidRDefault="00C6228C" w:rsidP="00F576F1">
            <w:pPr>
              <w:widowControl w:val="0"/>
              <w:rPr>
                <w:bCs/>
                <w:sz w:val="22"/>
                <w:szCs w:val="22"/>
              </w:rPr>
            </w:pPr>
            <w:r w:rsidRPr="00C6228C">
              <w:rPr>
                <w:sz w:val="22"/>
                <w:szCs w:val="22"/>
              </w:rPr>
              <w:t>Снижение числа ошибок прикладной логики</w:t>
            </w:r>
          </w:p>
        </w:tc>
        <w:tc>
          <w:tcPr>
            <w:tcW w:w="2337" w:type="dxa"/>
          </w:tcPr>
          <w:p w14:paraId="53B2061C" w14:textId="2F9B1AA6" w:rsidR="00C6228C" w:rsidRPr="00C6228C" w:rsidRDefault="00C6228C" w:rsidP="00F576F1">
            <w:pPr>
              <w:widowControl w:val="0"/>
              <w:rPr>
                <w:bCs/>
                <w:sz w:val="22"/>
                <w:szCs w:val="22"/>
              </w:rPr>
            </w:pPr>
            <w:r w:rsidRPr="00C6228C">
              <w:rPr>
                <w:sz w:val="22"/>
                <w:szCs w:val="22"/>
              </w:rPr>
              <w:t>Повышение надёжности кода</w:t>
            </w:r>
          </w:p>
        </w:tc>
      </w:tr>
      <w:tr w:rsidR="00F576F1" w14:paraId="6D0DBFED" w14:textId="77777777" w:rsidTr="00F576F1">
        <w:trPr>
          <w:trHeight w:val="1503"/>
        </w:trPr>
        <w:tc>
          <w:tcPr>
            <w:tcW w:w="2336" w:type="dxa"/>
          </w:tcPr>
          <w:p w14:paraId="59F78BDB" w14:textId="77777777" w:rsidR="00F576F1" w:rsidRPr="00086B94" w:rsidRDefault="00F576F1" w:rsidP="00F576F1">
            <w:pPr>
              <w:widowControl w:val="0"/>
              <w:rPr>
                <w:sz w:val="22"/>
                <w:szCs w:val="22"/>
                <w:lang w:eastAsia="en-US"/>
              </w:rPr>
            </w:pPr>
            <w:r w:rsidRPr="00086B94">
              <w:rPr>
                <w:sz w:val="22"/>
                <w:szCs w:val="22"/>
                <w:lang w:eastAsia="en-US"/>
              </w:rPr>
              <w:t>SQLite</w:t>
            </w:r>
          </w:p>
          <w:p w14:paraId="5F1799A2" w14:textId="77777777" w:rsidR="00F576F1" w:rsidRPr="00C6228C" w:rsidRDefault="00F576F1" w:rsidP="00F576F1">
            <w:pPr>
              <w:widowControl w:val="0"/>
              <w:rPr>
                <w:sz w:val="22"/>
                <w:szCs w:val="22"/>
              </w:rPr>
            </w:pPr>
          </w:p>
        </w:tc>
        <w:tc>
          <w:tcPr>
            <w:tcW w:w="2336" w:type="dxa"/>
          </w:tcPr>
          <w:p w14:paraId="276DCD4B" w14:textId="08BD459A" w:rsidR="00F576F1" w:rsidRPr="00C6228C" w:rsidRDefault="00F576F1" w:rsidP="00F576F1">
            <w:pPr>
              <w:widowControl w:val="0"/>
              <w:rPr>
                <w:sz w:val="22"/>
                <w:szCs w:val="22"/>
              </w:rPr>
            </w:pPr>
            <w:r>
              <w:rPr>
                <w:sz w:val="22"/>
                <w:szCs w:val="22"/>
                <w:lang w:eastAsia="en-US"/>
              </w:rPr>
              <w:t>Хранение структурированных данных</w:t>
            </w:r>
          </w:p>
        </w:tc>
        <w:tc>
          <w:tcPr>
            <w:tcW w:w="2336" w:type="dxa"/>
          </w:tcPr>
          <w:p w14:paraId="3A69903C" w14:textId="6023CDC8" w:rsidR="00F576F1" w:rsidRPr="00C6228C" w:rsidRDefault="00F576F1" w:rsidP="00F576F1">
            <w:pPr>
              <w:widowControl w:val="0"/>
              <w:rPr>
                <w:sz w:val="22"/>
                <w:szCs w:val="22"/>
              </w:rPr>
            </w:pPr>
            <w:r w:rsidRPr="00086B94">
              <w:rPr>
                <w:sz w:val="22"/>
                <w:szCs w:val="22"/>
                <w:lang w:eastAsia="en-US"/>
              </w:rPr>
              <w:t>Обеспечение целостности и транзакционности без внешнего сервера</w:t>
            </w:r>
          </w:p>
        </w:tc>
        <w:tc>
          <w:tcPr>
            <w:tcW w:w="2337" w:type="dxa"/>
          </w:tcPr>
          <w:p w14:paraId="7ECF2D67" w14:textId="589A4B45" w:rsidR="00F576F1" w:rsidRPr="00C6228C" w:rsidRDefault="00F576F1" w:rsidP="00F576F1">
            <w:pPr>
              <w:widowControl w:val="0"/>
              <w:rPr>
                <w:sz w:val="22"/>
                <w:szCs w:val="22"/>
              </w:rPr>
            </w:pPr>
            <w:r w:rsidRPr="00086B94">
              <w:rPr>
                <w:sz w:val="22"/>
                <w:szCs w:val="22"/>
                <w:lang w:eastAsia="en-US"/>
              </w:rPr>
              <w:t xml:space="preserve">Простота развёртывания, встроенная поддержка транзакций </w:t>
            </w:r>
          </w:p>
        </w:tc>
      </w:tr>
    </w:tbl>
    <w:p w14:paraId="4C140E53" w14:textId="66D59DFC" w:rsidR="008F65D7" w:rsidRDefault="008F65D7" w:rsidP="008F65D7">
      <w:pPr>
        <w:widowControl w:val="0"/>
        <w:rPr>
          <w:sz w:val="28"/>
        </w:rPr>
      </w:pPr>
      <w:r w:rsidRPr="00D57834">
        <w:rPr>
          <w:sz w:val="28"/>
        </w:rPr>
        <w:lastRenderedPageBreak/>
        <w:t>Продолжение таблицы 2.</w:t>
      </w:r>
      <w:r>
        <w:rPr>
          <w:sz w:val="28"/>
        </w:rPr>
        <w:t>5</w:t>
      </w:r>
    </w:p>
    <w:tbl>
      <w:tblPr>
        <w:tblStyle w:val="af"/>
        <w:tblW w:w="0" w:type="auto"/>
        <w:tblLook w:val="04A0" w:firstRow="1" w:lastRow="0" w:firstColumn="1" w:lastColumn="0" w:noHBand="0" w:noVBand="1"/>
      </w:tblPr>
      <w:tblGrid>
        <w:gridCol w:w="2336"/>
        <w:gridCol w:w="2336"/>
        <w:gridCol w:w="2336"/>
        <w:gridCol w:w="2337"/>
      </w:tblGrid>
      <w:tr w:rsidR="008F65D7" w14:paraId="7F742FEB" w14:textId="77777777" w:rsidTr="008F65D7">
        <w:tc>
          <w:tcPr>
            <w:tcW w:w="2336" w:type="dxa"/>
            <w:vAlign w:val="center"/>
          </w:tcPr>
          <w:p w14:paraId="0A3ACAC5" w14:textId="17A7DA6F" w:rsidR="008F65D7" w:rsidRDefault="008F65D7" w:rsidP="008F65D7">
            <w:pPr>
              <w:widowControl w:val="0"/>
              <w:jc w:val="center"/>
              <w:rPr>
                <w:sz w:val="22"/>
                <w:szCs w:val="22"/>
                <w:lang w:eastAsia="en-US"/>
              </w:rPr>
            </w:pPr>
            <w:r w:rsidRPr="00F00A7A">
              <w:rPr>
                <w:b/>
                <w:sz w:val="22"/>
                <w:szCs w:val="22"/>
              </w:rPr>
              <w:t>Технология</w:t>
            </w:r>
          </w:p>
        </w:tc>
        <w:tc>
          <w:tcPr>
            <w:tcW w:w="2336" w:type="dxa"/>
            <w:vAlign w:val="center"/>
          </w:tcPr>
          <w:p w14:paraId="0C81A8C2" w14:textId="1D738D6C" w:rsidR="008F65D7" w:rsidRDefault="008F65D7" w:rsidP="008F65D7">
            <w:pPr>
              <w:widowControl w:val="0"/>
              <w:jc w:val="center"/>
              <w:rPr>
                <w:sz w:val="22"/>
                <w:szCs w:val="22"/>
                <w:lang w:eastAsia="en-US"/>
              </w:rPr>
            </w:pPr>
            <w:r w:rsidRPr="00F00A7A">
              <w:rPr>
                <w:b/>
                <w:sz w:val="22"/>
                <w:szCs w:val="22"/>
              </w:rPr>
              <w:t>Назначение в системе</w:t>
            </w:r>
          </w:p>
        </w:tc>
        <w:tc>
          <w:tcPr>
            <w:tcW w:w="2336" w:type="dxa"/>
            <w:vAlign w:val="center"/>
          </w:tcPr>
          <w:p w14:paraId="6533CF00" w14:textId="75052B71" w:rsidR="008F65D7" w:rsidRDefault="008F65D7" w:rsidP="008F65D7">
            <w:pPr>
              <w:widowControl w:val="0"/>
              <w:jc w:val="center"/>
              <w:rPr>
                <w:sz w:val="22"/>
                <w:szCs w:val="22"/>
                <w:lang w:eastAsia="en-US"/>
              </w:rPr>
            </w:pPr>
            <w:r w:rsidRPr="00F00A7A">
              <w:rPr>
                <w:b/>
                <w:sz w:val="22"/>
                <w:szCs w:val="22"/>
              </w:rPr>
              <w:t>Значение для безопасности системы</w:t>
            </w:r>
          </w:p>
        </w:tc>
        <w:tc>
          <w:tcPr>
            <w:tcW w:w="2337" w:type="dxa"/>
            <w:vAlign w:val="center"/>
          </w:tcPr>
          <w:p w14:paraId="0F991981" w14:textId="62608BA1" w:rsidR="008F65D7" w:rsidRDefault="008F65D7" w:rsidP="008F65D7">
            <w:pPr>
              <w:widowControl w:val="0"/>
              <w:jc w:val="center"/>
              <w:rPr>
                <w:sz w:val="22"/>
                <w:szCs w:val="22"/>
                <w:lang w:eastAsia="en-US"/>
              </w:rPr>
            </w:pPr>
            <w:r w:rsidRPr="00F00A7A">
              <w:rPr>
                <w:b/>
                <w:sz w:val="22"/>
                <w:szCs w:val="22"/>
              </w:rPr>
              <w:t>Преимущества выбора</w:t>
            </w:r>
          </w:p>
        </w:tc>
      </w:tr>
      <w:tr w:rsidR="008F65D7" w14:paraId="7AAA190F" w14:textId="77777777" w:rsidTr="008F65D7">
        <w:tc>
          <w:tcPr>
            <w:tcW w:w="2336" w:type="dxa"/>
          </w:tcPr>
          <w:p w14:paraId="14345616" w14:textId="42B4E0C8" w:rsidR="008F65D7" w:rsidRDefault="008F65D7" w:rsidP="008F65D7">
            <w:pPr>
              <w:widowControl w:val="0"/>
              <w:rPr>
                <w:b/>
                <w:sz w:val="28"/>
              </w:rPr>
            </w:pPr>
            <w:r>
              <w:rPr>
                <w:sz w:val="22"/>
                <w:szCs w:val="22"/>
                <w:lang w:eastAsia="en-US"/>
              </w:rPr>
              <w:t>Prisma</w:t>
            </w:r>
          </w:p>
        </w:tc>
        <w:tc>
          <w:tcPr>
            <w:tcW w:w="2336" w:type="dxa"/>
          </w:tcPr>
          <w:p w14:paraId="36D73B4C" w14:textId="30203678" w:rsidR="008F65D7" w:rsidRDefault="008F65D7" w:rsidP="008F65D7">
            <w:pPr>
              <w:widowControl w:val="0"/>
              <w:rPr>
                <w:b/>
                <w:sz w:val="28"/>
              </w:rPr>
            </w:pPr>
            <w:r>
              <w:rPr>
                <w:sz w:val="22"/>
                <w:szCs w:val="22"/>
                <w:lang w:eastAsia="en-US"/>
              </w:rPr>
              <w:t>Взаимодействие приложения с базой данных</w:t>
            </w:r>
          </w:p>
        </w:tc>
        <w:tc>
          <w:tcPr>
            <w:tcW w:w="2336" w:type="dxa"/>
          </w:tcPr>
          <w:p w14:paraId="7A0A9A03" w14:textId="5ED65CF4" w:rsidR="008F65D7" w:rsidRDefault="008F65D7" w:rsidP="008F65D7">
            <w:pPr>
              <w:widowControl w:val="0"/>
              <w:rPr>
                <w:b/>
                <w:sz w:val="28"/>
              </w:rPr>
            </w:pPr>
            <w:r>
              <w:rPr>
                <w:sz w:val="22"/>
                <w:szCs w:val="22"/>
                <w:lang w:eastAsia="en-US"/>
              </w:rPr>
              <w:t>Уменьшение риска части ошибок при работе с запросами</w:t>
            </w:r>
          </w:p>
        </w:tc>
        <w:tc>
          <w:tcPr>
            <w:tcW w:w="2337" w:type="dxa"/>
          </w:tcPr>
          <w:p w14:paraId="03C36944" w14:textId="60B8E1CB" w:rsidR="008F65D7" w:rsidRDefault="008F65D7" w:rsidP="008F65D7">
            <w:pPr>
              <w:widowControl w:val="0"/>
              <w:rPr>
                <w:b/>
                <w:sz w:val="28"/>
              </w:rPr>
            </w:pPr>
            <w:r>
              <w:rPr>
                <w:sz w:val="22"/>
                <w:szCs w:val="22"/>
                <w:lang w:eastAsia="en-US"/>
              </w:rPr>
              <w:t>Удобство поддержки схемы и сущностей</w:t>
            </w:r>
          </w:p>
        </w:tc>
      </w:tr>
      <w:tr w:rsidR="008F65D7" w14:paraId="3210452A" w14:textId="77777777" w:rsidTr="008F65D7">
        <w:tc>
          <w:tcPr>
            <w:tcW w:w="2336" w:type="dxa"/>
          </w:tcPr>
          <w:p w14:paraId="6A905FF7" w14:textId="2FBB0AD4" w:rsidR="008F65D7" w:rsidRDefault="008F65D7" w:rsidP="008F65D7">
            <w:pPr>
              <w:widowControl w:val="0"/>
              <w:rPr>
                <w:b/>
                <w:sz w:val="28"/>
              </w:rPr>
            </w:pPr>
            <w:r>
              <w:rPr>
                <w:sz w:val="22"/>
                <w:szCs w:val="22"/>
                <w:lang w:eastAsia="en-US"/>
              </w:rPr>
              <w:t>MFA (TOTP)</w:t>
            </w:r>
          </w:p>
        </w:tc>
        <w:tc>
          <w:tcPr>
            <w:tcW w:w="2336" w:type="dxa"/>
          </w:tcPr>
          <w:p w14:paraId="3FBE68F6" w14:textId="359B37F0" w:rsidR="008F65D7" w:rsidRDefault="008F65D7" w:rsidP="008F65D7">
            <w:pPr>
              <w:widowControl w:val="0"/>
              <w:rPr>
                <w:b/>
                <w:sz w:val="28"/>
              </w:rPr>
            </w:pPr>
            <w:r>
              <w:rPr>
                <w:sz w:val="22"/>
                <w:szCs w:val="22"/>
                <w:lang w:eastAsia="en-US"/>
              </w:rPr>
              <w:t>Подтверждение подлинности пользователя</w:t>
            </w:r>
          </w:p>
        </w:tc>
        <w:tc>
          <w:tcPr>
            <w:tcW w:w="2336" w:type="dxa"/>
          </w:tcPr>
          <w:p w14:paraId="06CD843B" w14:textId="1EBDD29F" w:rsidR="008F65D7" w:rsidRDefault="008F65D7" w:rsidP="008F65D7">
            <w:pPr>
              <w:widowControl w:val="0"/>
              <w:rPr>
                <w:b/>
                <w:sz w:val="28"/>
              </w:rPr>
            </w:pPr>
            <w:r>
              <w:rPr>
                <w:sz w:val="22"/>
                <w:szCs w:val="22"/>
                <w:lang w:eastAsia="en-US"/>
              </w:rPr>
              <w:t>Снижение риска захвата учётной записи</w:t>
            </w:r>
          </w:p>
        </w:tc>
        <w:tc>
          <w:tcPr>
            <w:tcW w:w="2337" w:type="dxa"/>
          </w:tcPr>
          <w:p w14:paraId="15567D44" w14:textId="7345EED5" w:rsidR="008F65D7" w:rsidRDefault="008F65D7" w:rsidP="008F65D7">
            <w:pPr>
              <w:widowControl w:val="0"/>
              <w:rPr>
                <w:b/>
                <w:sz w:val="28"/>
              </w:rPr>
            </w:pPr>
            <w:r>
              <w:rPr>
                <w:sz w:val="22"/>
                <w:szCs w:val="22"/>
                <w:lang w:eastAsia="en-US"/>
              </w:rPr>
              <w:t>Усиление процедуры входа и контроль сессий</w:t>
            </w:r>
          </w:p>
        </w:tc>
      </w:tr>
      <w:tr w:rsidR="008F65D7" w14:paraId="0FA7399B" w14:textId="77777777" w:rsidTr="008F65D7">
        <w:tc>
          <w:tcPr>
            <w:tcW w:w="2336" w:type="dxa"/>
          </w:tcPr>
          <w:p w14:paraId="353A1D39" w14:textId="6CB48F90" w:rsidR="008F65D7" w:rsidRDefault="008F65D7" w:rsidP="008F65D7">
            <w:pPr>
              <w:widowControl w:val="0"/>
              <w:rPr>
                <w:b/>
                <w:sz w:val="28"/>
              </w:rPr>
            </w:pPr>
            <w:r>
              <w:rPr>
                <w:sz w:val="22"/>
                <w:szCs w:val="22"/>
                <w:lang w:val="en-US" w:eastAsia="en-US"/>
              </w:rPr>
              <w:t>N</w:t>
            </w:r>
            <w:r>
              <w:rPr>
                <w:sz w:val="22"/>
                <w:szCs w:val="22"/>
                <w:lang w:eastAsia="en-US"/>
              </w:rPr>
              <w:t>ode</w:t>
            </w:r>
            <w:r w:rsidR="003568E0">
              <w:rPr>
                <w:sz w:val="22"/>
                <w:szCs w:val="22"/>
                <w:lang w:eastAsia="en-US"/>
              </w:rPr>
              <w:t>-</w:t>
            </w:r>
            <w:r>
              <w:rPr>
                <w:sz w:val="22"/>
                <w:szCs w:val="22"/>
                <w:lang w:eastAsia="en-US"/>
              </w:rPr>
              <w:t>forge</w:t>
            </w:r>
          </w:p>
        </w:tc>
        <w:tc>
          <w:tcPr>
            <w:tcW w:w="2336" w:type="dxa"/>
          </w:tcPr>
          <w:p w14:paraId="117FD9B1" w14:textId="7144A198" w:rsidR="008F65D7" w:rsidRDefault="008F65D7" w:rsidP="008F65D7">
            <w:pPr>
              <w:widowControl w:val="0"/>
              <w:rPr>
                <w:b/>
                <w:sz w:val="28"/>
              </w:rPr>
            </w:pPr>
            <w:r>
              <w:rPr>
                <w:sz w:val="22"/>
                <w:szCs w:val="22"/>
                <w:lang w:eastAsia="en-US"/>
              </w:rPr>
              <w:t>Генерация ключей, сертификатов и CMS</w:t>
            </w:r>
            <w:r w:rsidR="003568E0">
              <w:rPr>
                <w:sz w:val="22"/>
                <w:szCs w:val="22"/>
                <w:lang w:eastAsia="en-US"/>
              </w:rPr>
              <w:t>-</w:t>
            </w:r>
            <w:r>
              <w:rPr>
                <w:sz w:val="22"/>
                <w:szCs w:val="22"/>
                <w:lang w:eastAsia="en-US"/>
              </w:rPr>
              <w:t>подписей</w:t>
            </w:r>
          </w:p>
        </w:tc>
        <w:tc>
          <w:tcPr>
            <w:tcW w:w="2336" w:type="dxa"/>
          </w:tcPr>
          <w:p w14:paraId="70CF27CD" w14:textId="0A0B99C2" w:rsidR="008F65D7" w:rsidRDefault="008F65D7" w:rsidP="008F65D7">
            <w:pPr>
              <w:widowControl w:val="0"/>
              <w:rPr>
                <w:b/>
                <w:sz w:val="28"/>
              </w:rPr>
            </w:pPr>
            <w:r>
              <w:rPr>
                <w:sz w:val="22"/>
                <w:szCs w:val="22"/>
                <w:lang w:eastAsia="en-US"/>
              </w:rPr>
              <w:t>Криптографическая защита документов</w:t>
            </w:r>
          </w:p>
        </w:tc>
        <w:tc>
          <w:tcPr>
            <w:tcW w:w="2337" w:type="dxa"/>
          </w:tcPr>
          <w:p w14:paraId="5636CEC5" w14:textId="7D0CF015" w:rsidR="008F65D7" w:rsidRDefault="008F65D7" w:rsidP="008F65D7">
            <w:pPr>
              <w:widowControl w:val="0"/>
              <w:rPr>
                <w:b/>
                <w:sz w:val="28"/>
              </w:rPr>
            </w:pPr>
            <w:r>
              <w:rPr>
                <w:sz w:val="22"/>
                <w:szCs w:val="22"/>
                <w:lang w:eastAsia="en-US"/>
              </w:rPr>
              <w:t>Поддержка RSA</w:t>
            </w:r>
            <w:r w:rsidR="003568E0">
              <w:rPr>
                <w:sz w:val="22"/>
                <w:szCs w:val="22"/>
                <w:lang w:eastAsia="en-US"/>
              </w:rPr>
              <w:t>-</w:t>
            </w:r>
            <w:r>
              <w:rPr>
                <w:sz w:val="22"/>
                <w:szCs w:val="22"/>
                <w:lang w:eastAsia="en-US"/>
              </w:rPr>
              <w:t>2048, X.509 и PKCS7</w:t>
            </w:r>
          </w:p>
        </w:tc>
      </w:tr>
      <w:tr w:rsidR="008F65D7" w14:paraId="316F690C" w14:textId="77777777" w:rsidTr="008F65D7">
        <w:tc>
          <w:tcPr>
            <w:tcW w:w="2336" w:type="dxa"/>
          </w:tcPr>
          <w:p w14:paraId="1D59A137" w14:textId="483302B9" w:rsidR="008F65D7" w:rsidRDefault="008F65D7" w:rsidP="008F65D7">
            <w:pPr>
              <w:widowControl w:val="0"/>
              <w:rPr>
                <w:b/>
                <w:sz w:val="28"/>
              </w:rPr>
            </w:pPr>
            <w:r>
              <w:rPr>
                <w:sz w:val="22"/>
                <w:szCs w:val="22"/>
                <w:lang w:eastAsia="en-US"/>
              </w:rPr>
              <w:t>Журнал аудита</w:t>
            </w:r>
          </w:p>
        </w:tc>
        <w:tc>
          <w:tcPr>
            <w:tcW w:w="2336" w:type="dxa"/>
          </w:tcPr>
          <w:p w14:paraId="128A6D69" w14:textId="67FC5BBB" w:rsidR="008F65D7" w:rsidRDefault="008F65D7" w:rsidP="008F65D7">
            <w:pPr>
              <w:widowControl w:val="0"/>
              <w:rPr>
                <w:b/>
                <w:sz w:val="28"/>
              </w:rPr>
            </w:pPr>
            <w:r>
              <w:rPr>
                <w:sz w:val="22"/>
                <w:szCs w:val="22"/>
                <w:lang w:eastAsia="en-US"/>
              </w:rPr>
              <w:t>Фиксация действий пользователей</w:t>
            </w:r>
          </w:p>
        </w:tc>
        <w:tc>
          <w:tcPr>
            <w:tcW w:w="2336" w:type="dxa"/>
          </w:tcPr>
          <w:p w14:paraId="639411FC" w14:textId="5757FDAF" w:rsidR="008F65D7" w:rsidRDefault="008F65D7" w:rsidP="008F65D7">
            <w:pPr>
              <w:widowControl w:val="0"/>
              <w:rPr>
                <w:b/>
                <w:sz w:val="28"/>
              </w:rPr>
            </w:pPr>
            <w:r>
              <w:rPr>
                <w:sz w:val="22"/>
                <w:szCs w:val="22"/>
                <w:lang w:eastAsia="en-US"/>
              </w:rPr>
              <w:t>Контроль событий и расследование инцидентов</w:t>
            </w:r>
          </w:p>
        </w:tc>
        <w:tc>
          <w:tcPr>
            <w:tcW w:w="2337" w:type="dxa"/>
          </w:tcPr>
          <w:p w14:paraId="4282DD45" w14:textId="65ABF9DD" w:rsidR="008F65D7" w:rsidRDefault="008F65D7" w:rsidP="008F65D7">
            <w:pPr>
              <w:widowControl w:val="0"/>
              <w:rPr>
                <w:b/>
                <w:sz w:val="28"/>
              </w:rPr>
            </w:pPr>
            <w:r>
              <w:rPr>
                <w:sz w:val="22"/>
                <w:szCs w:val="22"/>
                <w:lang w:eastAsia="en-US"/>
              </w:rPr>
              <w:t>Повышение прозрачности работы системы</w:t>
            </w:r>
          </w:p>
        </w:tc>
      </w:tr>
    </w:tbl>
    <w:p w14:paraId="04A7A8FA" w14:textId="7719F964" w:rsidR="004941FA" w:rsidRPr="0053542D" w:rsidRDefault="004941FA" w:rsidP="008F65D7">
      <w:pPr>
        <w:widowControl w:val="0"/>
        <w:spacing w:line="360" w:lineRule="auto"/>
        <w:ind w:firstLine="709"/>
        <w:jc w:val="both"/>
        <w:outlineLvl w:val="1"/>
        <w:rPr>
          <w:b/>
          <w:sz w:val="28"/>
        </w:rPr>
      </w:pPr>
      <w:bookmarkStart w:id="26" w:name="_Toc229424040"/>
      <w:r w:rsidRPr="00393947">
        <w:rPr>
          <w:b/>
          <w:sz w:val="28"/>
        </w:rPr>
        <w:t>2.6 Обоснование применяемых способов защиты информации</w:t>
      </w:r>
      <w:bookmarkEnd w:id="26"/>
    </w:p>
    <w:p w14:paraId="2F0A2124" w14:textId="77777777" w:rsidR="004941FA" w:rsidRPr="00393947" w:rsidRDefault="004941FA" w:rsidP="008F65D7">
      <w:pPr>
        <w:widowControl w:val="0"/>
        <w:spacing w:line="360" w:lineRule="auto"/>
        <w:ind w:firstLine="709"/>
        <w:jc w:val="both"/>
      </w:pPr>
      <w:r w:rsidRPr="00393947">
        <w:rPr>
          <w:sz w:val="28"/>
        </w:rPr>
        <w:t>Результаты предыдущих подразделов показывают, что для разрабатываемой системы электронного документооборота недостаточно одной защитной меры. Безопасность должна обеспечиваться совокупностью взаимосвязанных решений, каждое из которых снижает определённую группу угроз и одновременно поддерживает устойчивость прикладной логики.</w:t>
      </w:r>
    </w:p>
    <w:p w14:paraId="32A61CE6" w14:textId="10CB041B" w:rsidR="004941FA" w:rsidRPr="00393947" w:rsidRDefault="004941FA" w:rsidP="008F65D7">
      <w:pPr>
        <w:spacing w:line="360" w:lineRule="auto"/>
        <w:ind w:firstLine="709"/>
        <w:jc w:val="both"/>
        <w:outlineLvl w:val="2"/>
      </w:pPr>
      <w:bookmarkStart w:id="27" w:name="_Toc229424041"/>
      <w:r w:rsidRPr="00393947">
        <w:rPr>
          <w:b/>
          <w:sz w:val="28"/>
        </w:rPr>
        <w:t>2.6.1 Разграничение доступа на основе ролевой модели</w:t>
      </w:r>
      <w:bookmarkEnd w:id="27"/>
    </w:p>
    <w:p w14:paraId="7DE0FE6F" w14:textId="2BD52574" w:rsidR="00A57CE2" w:rsidRDefault="00A57CE2" w:rsidP="008F65D7">
      <w:pPr>
        <w:spacing w:line="360" w:lineRule="auto"/>
        <w:ind w:firstLine="709"/>
        <w:jc w:val="both"/>
        <w:rPr>
          <w:sz w:val="28"/>
        </w:rPr>
      </w:pPr>
      <w:r w:rsidRPr="00A57CE2">
        <w:rPr>
          <w:sz w:val="28"/>
        </w:rPr>
        <w:t xml:space="preserve">Первым базовым способом защиты является разграничение доступа на основе ролей пользователей. Его назначение состоит в том, чтобы каждый участник документооборота имел только те права, которые необходимы ему для выполнения своих функций. В рассматриваемой системе ролевая модель включает роли </w:t>
      </w:r>
      <w:r w:rsidR="0044313D" w:rsidRPr="0044313D">
        <w:rPr>
          <w:sz w:val="28"/>
        </w:rPr>
        <w:t>сотрудник</w:t>
      </w:r>
      <w:r w:rsidRPr="00A57CE2">
        <w:rPr>
          <w:sz w:val="28"/>
        </w:rPr>
        <w:t xml:space="preserve">, </w:t>
      </w:r>
      <w:r w:rsidR="0044313D" w:rsidRPr="0044313D">
        <w:rPr>
          <w:sz w:val="28"/>
        </w:rPr>
        <w:t>менеджер</w:t>
      </w:r>
      <w:r w:rsidRPr="00A57CE2">
        <w:rPr>
          <w:sz w:val="28"/>
        </w:rPr>
        <w:t xml:space="preserve">, </w:t>
      </w:r>
      <w:r w:rsidR="0044313D" w:rsidRPr="0044313D">
        <w:rPr>
          <w:sz w:val="28"/>
        </w:rPr>
        <w:t>руководитель</w:t>
      </w:r>
      <w:r w:rsidRPr="00A57CE2">
        <w:rPr>
          <w:sz w:val="28"/>
        </w:rPr>
        <w:t xml:space="preserve"> и </w:t>
      </w:r>
      <w:r w:rsidR="0044313D" w:rsidRPr="0044313D">
        <w:rPr>
          <w:sz w:val="28"/>
        </w:rPr>
        <w:t>администратор</w:t>
      </w:r>
      <w:r w:rsidRPr="00A57CE2">
        <w:rPr>
          <w:sz w:val="28"/>
        </w:rPr>
        <w:t xml:space="preserve"> и дополняется контекстной проверкой: учитываются принадлежность документа пользователю, его статус и участие в маршруте согласования или подписания. </w:t>
      </w:r>
    </w:p>
    <w:p w14:paraId="4A0BD8A7" w14:textId="68AD5570" w:rsidR="004941FA" w:rsidRPr="0053542D" w:rsidRDefault="00344E0C" w:rsidP="008F65D7">
      <w:pPr>
        <w:spacing w:line="360" w:lineRule="auto"/>
        <w:ind w:firstLine="709"/>
        <w:jc w:val="both"/>
        <w:outlineLvl w:val="2"/>
        <w:rPr>
          <w:b/>
          <w:sz w:val="28"/>
        </w:rPr>
      </w:pPr>
      <w:r w:rsidRPr="00344E0C">
        <w:rPr>
          <w:b/>
          <w:sz w:val="28"/>
        </w:rPr>
        <w:t xml:space="preserve"> </w:t>
      </w:r>
      <w:bookmarkStart w:id="28" w:name="_Toc229424042"/>
      <w:r w:rsidR="004941FA" w:rsidRPr="00393947">
        <w:rPr>
          <w:b/>
          <w:sz w:val="28"/>
        </w:rPr>
        <w:t>2.6.2 Защита аутентификации и подтверждение подлинности пользователя</w:t>
      </w:r>
      <w:bookmarkEnd w:id="28"/>
    </w:p>
    <w:p w14:paraId="43834B3F" w14:textId="4508E1DC" w:rsidR="004941FA" w:rsidRPr="00393947" w:rsidRDefault="00A57CE2" w:rsidP="008F65D7">
      <w:pPr>
        <w:widowControl w:val="0"/>
        <w:spacing w:line="360" w:lineRule="auto"/>
        <w:ind w:firstLine="709"/>
        <w:jc w:val="both"/>
      </w:pPr>
      <w:r w:rsidRPr="00A57CE2">
        <w:rPr>
          <w:sz w:val="28"/>
        </w:rPr>
        <w:t xml:space="preserve">Следующим обязательным способом защиты является организация надёжной аутентификации. Для разрабатываемой системы компрометация учётной записи означает возможность выполнять действия с документами, просматривать замечания, инициировать согласование, подписывать </w:t>
      </w:r>
      <w:r w:rsidRPr="00A57CE2">
        <w:rPr>
          <w:sz w:val="28"/>
        </w:rPr>
        <w:lastRenderedPageBreak/>
        <w:t>документы или использовать контрольные функции от имени другого пользователя. По этой причине в системе применяется вход по учётным данным в сочетании с многофакторной аутентификацией TOTP, что уменьшает риск несанкционированного входа и повышает достоверность последующего аудита</w:t>
      </w:r>
      <w:r w:rsidR="004941FA" w:rsidRPr="00393947">
        <w:rPr>
          <w:sz w:val="28"/>
        </w:rPr>
        <w:t>.</w:t>
      </w:r>
    </w:p>
    <w:p w14:paraId="1EEA7BCB" w14:textId="7532B89D" w:rsidR="004941FA" w:rsidRPr="0053542D" w:rsidRDefault="004941FA" w:rsidP="008F65D7">
      <w:pPr>
        <w:spacing w:line="360" w:lineRule="auto"/>
        <w:ind w:firstLine="709"/>
        <w:jc w:val="both"/>
        <w:outlineLvl w:val="2"/>
        <w:rPr>
          <w:b/>
          <w:sz w:val="28"/>
        </w:rPr>
      </w:pPr>
      <w:bookmarkStart w:id="29" w:name="_Toc229424043"/>
      <w:r w:rsidRPr="00393947">
        <w:rPr>
          <w:b/>
          <w:sz w:val="28"/>
        </w:rPr>
        <w:t>2.6.3 Защита прикладной логики документооборота</w:t>
      </w:r>
      <w:bookmarkEnd w:id="29"/>
    </w:p>
    <w:p w14:paraId="249BCE4C" w14:textId="20C12B0F" w:rsidR="004941FA" w:rsidRPr="00393947" w:rsidRDefault="00A57CE2" w:rsidP="008F65D7">
      <w:pPr>
        <w:widowControl w:val="0"/>
        <w:spacing w:line="360" w:lineRule="auto"/>
        <w:ind w:firstLine="709"/>
        <w:jc w:val="both"/>
      </w:pPr>
      <w:r w:rsidRPr="00A57CE2">
        <w:rPr>
          <w:sz w:val="28"/>
        </w:rPr>
        <w:t>Одним из важнейших способов защиты является контроль прикладной логики. Для рассматриваемой системы критичны угрозы, при которых пользователь пытается выполнить допустимый по форме запрос в недопустимом контексте: открыть чужой документ, изменить его в неподходящем статусе, инициировать запрещённый переход между состояниями, согласовать собственный документ или обойти этап подписания. Поэтому в архитектуре системы применяется server</w:t>
      </w:r>
      <w:r w:rsidR="003568E0">
        <w:rPr>
          <w:sz w:val="28"/>
        </w:rPr>
        <w:t>-</w:t>
      </w:r>
      <w:r w:rsidRPr="00A57CE2">
        <w:rPr>
          <w:sz w:val="28"/>
        </w:rPr>
        <w:t>side проверка всех критически важных операций</w:t>
      </w:r>
      <w:r w:rsidR="004941FA" w:rsidRPr="00393947">
        <w:rPr>
          <w:sz w:val="28"/>
        </w:rPr>
        <w:t>.</w:t>
      </w:r>
    </w:p>
    <w:p w14:paraId="08461241" w14:textId="35E150DA" w:rsidR="004941FA" w:rsidRPr="0053542D" w:rsidRDefault="004941FA" w:rsidP="008F65D7">
      <w:pPr>
        <w:spacing w:line="360" w:lineRule="auto"/>
        <w:ind w:firstLine="709"/>
        <w:jc w:val="both"/>
        <w:outlineLvl w:val="2"/>
        <w:rPr>
          <w:b/>
          <w:sz w:val="28"/>
        </w:rPr>
      </w:pPr>
      <w:bookmarkStart w:id="30" w:name="_Toc229424044"/>
      <w:r w:rsidRPr="00393947">
        <w:rPr>
          <w:b/>
          <w:sz w:val="28"/>
        </w:rPr>
        <w:t>2.6.4 Обеспечение целостности данных за счёт серверной валидации и транзакционной обработки</w:t>
      </w:r>
      <w:bookmarkEnd w:id="30"/>
    </w:p>
    <w:p w14:paraId="7A4F9646" w14:textId="1635463F" w:rsidR="00A57CE2" w:rsidRDefault="00A57CE2" w:rsidP="008F65D7">
      <w:pPr>
        <w:spacing w:line="360" w:lineRule="auto"/>
        <w:ind w:firstLine="709"/>
        <w:jc w:val="both"/>
        <w:rPr>
          <w:sz w:val="28"/>
        </w:rPr>
      </w:pPr>
      <w:r w:rsidRPr="00A57CE2">
        <w:rPr>
          <w:sz w:val="28"/>
        </w:rPr>
        <w:t>Поддержание целостности данных обеспечивается за счёт server</w:t>
      </w:r>
      <w:r w:rsidR="003568E0">
        <w:rPr>
          <w:sz w:val="28"/>
        </w:rPr>
        <w:t>-</w:t>
      </w:r>
      <w:r w:rsidRPr="00A57CE2">
        <w:rPr>
          <w:sz w:val="28"/>
        </w:rPr>
        <w:t xml:space="preserve">side валидации входных параметров и транзакционной обработки критических операций. Валидация исключает принятие системой некорректных или подменённых данных, а транзакции обеспечивают согласованное изменение нескольких связанных сущностей. Для документооборота это особенно важно, поскольку изменение шага согласования может быть связано с изменением общего статуса документа, фиксацией комментария, созданием новой версии и обновлением сведений о подписи. </w:t>
      </w:r>
    </w:p>
    <w:p w14:paraId="6E9C1AEA" w14:textId="601AAC44" w:rsidR="004941FA" w:rsidRPr="0053542D" w:rsidRDefault="004941FA" w:rsidP="008F65D7">
      <w:pPr>
        <w:spacing w:line="360" w:lineRule="auto"/>
        <w:ind w:firstLine="709"/>
        <w:jc w:val="both"/>
        <w:outlineLvl w:val="2"/>
        <w:rPr>
          <w:b/>
          <w:sz w:val="28"/>
        </w:rPr>
      </w:pPr>
      <w:bookmarkStart w:id="31" w:name="_Toc229424045"/>
      <w:r w:rsidRPr="00393947">
        <w:rPr>
          <w:b/>
          <w:sz w:val="28"/>
        </w:rPr>
        <w:t>2.6.5 Защита базы данных и снижение риска несанкционированного изменения записей</w:t>
      </w:r>
      <w:bookmarkEnd w:id="31"/>
    </w:p>
    <w:p w14:paraId="27DD22A3" w14:textId="3E1BDC20" w:rsidR="00A57CE2" w:rsidRDefault="00A57CE2" w:rsidP="008F65D7">
      <w:pPr>
        <w:widowControl w:val="0"/>
        <w:spacing w:line="360" w:lineRule="auto"/>
        <w:ind w:firstLine="709"/>
        <w:jc w:val="both"/>
        <w:rPr>
          <w:sz w:val="28"/>
        </w:rPr>
      </w:pPr>
      <w:r w:rsidRPr="00A57CE2">
        <w:rPr>
          <w:sz w:val="28"/>
        </w:rPr>
        <w:t>База данных является одним из наиболее критичных ресурсов системы, поэтому её защита рассматривается как отдельное направление. В качестве одного из способов защиты используется ORM</w:t>
      </w:r>
      <w:r w:rsidR="003568E0">
        <w:rPr>
          <w:sz w:val="28"/>
        </w:rPr>
        <w:t>-</w:t>
      </w:r>
      <w:r w:rsidRPr="00A57CE2">
        <w:rPr>
          <w:sz w:val="28"/>
        </w:rPr>
        <w:t xml:space="preserve">слой, который снижает риск части ошибок, возникающих при ручном формировании запросов. </w:t>
      </w:r>
      <w:r w:rsidRPr="00A57CE2">
        <w:rPr>
          <w:sz w:val="28"/>
        </w:rPr>
        <w:lastRenderedPageBreak/>
        <w:t xml:space="preserve">Дополнительно безопасность обеспечивается тем, что критически значимые операции выполняются через серверную логику приложения, а для утверждённых документов используется дополнительный криптографический контур электронной цифровой подписи, позволяющий подтвердить неизменность содержимого и личность подписанта </w:t>
      </w:r>
    </w:p>
    <w:p w14:paraId="58DEDC9D" w14:textId="4817CC12" w:rsidR="00D977BB" w:rsidRDefault="00D977BB" w:rsidP="008F65D7">
      <w:pPr>
        <w:spacing w:line="360" w:lineRule="auto"/>
        <w:ind w:firstLine="709"/>
        <w:jc w:val="both"/>
        <w:outlineLvl w:val="2"/>
        <w:rPr>
          <w:b/>
          <w:bCs/>
          <w:sz w:val="28"/>
        </w:rPr>
      </w:pPr>
      <w:bookmarkStart w:id="32" w:name="_Toc229424046"/>
      <w:r w:rsidRPr="00D977BB">
        <w:rPr>
          <w:b/>
          <w:bCs/>
          <w:sz w:val="28"/>
        </w:rPr>
        <w:t>2.6.6 Криптографическая защита</w:t>
      </w:r>
      <w:bookmarkEnd w:id="32"/>
    </w:p>
    <w:p w14:paraId="5AB2BD6B" w14:textId="5C0D68DC" w:rsidR="00D977BB" w:rsidRPr="00D977BB" w:rsidRDefault="00D977BB" w:rsidP="008F65D7">
      <w:pPr>
        <w:spacing w:line="360" w:lineRule="auto"/>
        <w:ind w:firstLine="709"/>
        <w:jc w:val="both"/>
        <w:rPr>
          <w:sz w:val="28"/>
        </w:rPr>
      </w:pPr>
      <w:r w:rsidRPr="00D977BB">
        <w:rPr>
          <w:sz w:val="28"/>
        </w:rPr>
        <w:t>Криптографическая защита документов реализуется на основе генерации пары ключей RSA</w:t>
      </w:r>
      <w:r w:rsidR="003568E0">
        <w:rPr>
          <w:sz w:val="28"/>
        </w:rPr>
        <w:t>-</w:t>
      </w:r>
      <w:r w:rsidRPr="00D977BB">
        <w:rPr>
          <w:sz w:val="28"/>
        </w:rPr>
        <w:t>2048, создания самоподписанного сертификата X.509 и формирования подписи в формате CMS/PKCS7. Подписание выполняется на основе хеширования содержимого документа алгоритмом SHA</w:t>
      </w:r>
      <w:r w:rsidR="003568E0">
        <w:rPr>
          <w:sz w:val="28"/>
        </w:rPr>
        <w:t>-</w:t>
      </w:r>
      <w:r w:rsidRPr="00D977BB">
        <w:rPr>
          <w:sz w:val="28"/>
        </w:rPr>
        <w:t>256, после чего создаётся отсоединённая подпись с включением аутентифицированных атрибутов. Последующая верификация подписи позволяет подтвердить неизменность документа, установить подписанта и время выполнения подписи. Такое решение усиливает защиту утверждённых документов и обеспечивает дополнительный уровень контроля их целостности</w:t>
      </w:r>
    </w:p>
    <w:p w14:paraId="193015C3" w14:textId="7950531B" w:rsidR="004941FA" w:rsidRPr="0053542D" w:rsidRDefault="004941FA" w:rsidP="008F65D7">
      <w:pPr>
        <w:spacing w:line="360" w:lineRule="auto"/>
        <w:ind w:firstLine="709"/>
        <w:jc w:val="both"/>
        <w:outlineLvl w:val="2"/>
        <w:rPr>
          <w:b/>
          <w:sz w:val="28"/>
        </w:rPr>
      </w:pPr>
      <w:bookmarkStart w:id="33" w:name="_Toc229424047"/>
      <w:r w:rsidRPr="00393947">
        <w:rPr>
          <w:b/>
          <w:sz w:val="28"/>
        </w:rPr>
        <w:t>2.6.</w:t>
      </w:r>
      <w:r w:rsidR="00D977BB">
        <w:rPr>
          <w:b/>
          <w:sz w:val="28"/>
        </w:rPr>
        <w:t>7</w:t>
      </w:r>
      <w:r w:rsidRPr="00393947">
        <w:rPr>
          <w:b/>
          <w:sz w:val="28"/>
        </w:rPr>
        <w:t xml:space="preserve"> Журналирование и аудит действий пользователей</w:t>
      </w:r>
      <w:bookmarkEnd w:id="33"/>
    </w:p>
    <w:p w14:paraId="5BBCB26E" w14:textId="77777777" w:rsidR="00D977BB" w:rsidRDefault="00D977BB" w:rsidP="00032F10">
      <w:pPr>
        <w:widowControl w:val="0"/>
        <w:spacing w:line="360" w:lineRule="auto"/>
        <w:ind w:firstLine="709"/>
        <w:jc w:val="both"/>
        <w:rPr>
          <w:sz w:val="28"/>
        </w:rPr>
      </w:pPr>
      <w:r w:rsidRPr="00D977BB">
        <w:rPr>
          <w:sz w:val="28"/>
        </w:rPr>
        <w:t xml:space="preserve">Существенную роль играет журналирование значимых событий. Для системы электронного документооборота аудит необходим как средство контроля, восстановления последовательности обработки документа и последующего анализа инцидентов. Запись событий входа, создания документа, отправки на согласование, возврата на доработку, подписи, архивирования и отказов в доступе позволяет установить, кто и в какой момент выполнил конкретное действие. </w:t>
      </w:r>
    </w:p>
    <w:p w14:paraId="24A5A234" w14:textId="414A5571" w:rsidR="004941FA" w:rsidRPr="0053542D" w:rsidRDefault="004941FA" w:rsidP="008F65D7">
      <w:pPr>
        <w:widowControl w:val="0"/>
        <w:spacing w:line="360" w:lineRule="auto"/>
        <w:ind w:firstLine="709"/>
        <w:jc w:val="both"/>
        <w:outlineLvl w:val="2"/>
        <w:rPr>
          <w:b/>
          <w:sz w:val="28"/>
        </w:rPr>
      </w:pPr>
      <w:bookmarkStart w:id="34" w:name="_Toc229424048"/>
      <w:r w:rsidRPr="00393947">
        <w:rPr>
          <w:b/>
          <w:sz w:val="28"/>
        </w:rPr>
        <w:t>2.6.</w:t>
      </w:r>
      <w:r w:rsidR="00D977BB">
        <w:rPr>
          <w:b/>
          <w:sz w:val="28"/>
        </w:rPr>
        <w:t>8</w:t>
      </w:r>
      <w:r w:rsidRPr="00393947">
        <w:rPr>
          <w:b/>
          <w:sz w:val="28"/>
        </w:rPr>
        <w:t xml:space="preserve"> Использование базовых мер </w:t>
      </w:r>
      <w:r>
        <w:rPr>
          <w:b/>
          <w:sz w:val="28"/>
        </w:rPr>
        <w:t>hardening</w:t>
      </w:r>
      <w:r w:rsidRPr="00393947">
        <w:rPr>
          <w:b/>
          <w:sz w:val="28"/>
        </w:rPr>
        <w:t xml:space="preserve"> и безопасной обработки ошибок</w:t>
      </w:r>
      <w:bookmarkEnd w:id="34"/>
    </w:p>
    <w:p w14:paraId="014C5C6B" w14:textId="0C741BE5" w:rsidR="004941FA" w:rsidRPr="00393947" w:rsidRDefault="004941FA" w:rsidP="008F65D7">
      <w:pPr>
        <w:widowControl w:val="0"/>
        <w:spacing w:line="360" w:lineRule="auto"/>
        <w:ind w:firstLine="709"/>
        <w:jc w:val="both"/>
      </w:pPr>
      <w:r w:rsidRPr="00393947">
        <w:rPr>
          <w:sz w:val="28"/>
        </w:rPr>
        <w:t xml:space="preserve">Дополнительным направлением защиты является применение базовых мер </w:t>
      </w:r>
      <w:r>
        <w:rPr>
          <w:sz w:val="28"/>
        </w:rPr>
        <w:t>hardening</w:t>
      </w:r>
      <w:r w:rsidRPr="00393947">
        <w:rPr>
          <w:sz w:val="28"/>
        </w:rPr>
        <w:t>, снижающих риск эксплуатации типовых уязвимостей веб</w:t>
      </w:r>
      <w:r w:rsidR="003568E0">
        <w:rPr>
          <w:sz w:val="28"/>
        </w:rPr>
        <w:t>-</w:t>
      </w:r>
      <w:r w:rsidRPr="00393947">
        <w:rPr>
          <w:sz w:val="28"/>
        </w:rPr>
        <w:t xml:space="preserve">приложений. В архитектуре системы целесообразно использовать </w:t>
      </w:r>
      <w:r>
        <w:rPr>
          <w:sz w:val="28"/>
        </w:rPr>
        <w:t>secure</w:t>
      </w:r>
      <w:r w:rsidRPr="00393947">
        <w:rPr>
          <w:sz w:val="28"/>
        </w:rPr>
        <w:t xml:space="preserve"> </w:t>
      </w:r>
      <w:r>
        <w:rPr>
          <w:sz w:val="28"/>
        </w:rPr>
        <w:t>headers</w:t>
      </w:r>
      <w:r w:rsidRPr="00393947">
        <w:rPr>
          <w:sz w:val="28"/>
        </w:rPr>
        <w:t xml:space="preserve">, политику безопасности содержимого, ограничение частоты </w:t>
      </w:r>
      <w:r w:rsidRPr="00393947">
        <w:rPr>
          <w:sz w:val="28"/>
        </w:rPr>
        <w:lastRenderedPageBreak/>
        <w:t>критичных запросов и нейтральную обработку ошибок. Эти меры важны потому, что даже при корректной реализации основной логики раскрытие служебной информации через подробные ошибки способно заметно снизить реальный уровень защищённости.</w:t>
      </w:r>
    </w:p>
    <w:p w14:paraId="05C561A9" w14:textId="19CE5A17" w:rsidR="00D977BB" w:rsidRDefault="00D977BB" w:rsidP="008F65D7">
      <w:pPr>
        <w:spacing w:line="360" w:lineRule="auto"/>
        <w:ind w:firstLine="709"/>
        <w:jc w:val="both"/>
        <w:rPr>
          <w:sz w:val="28"/>
        </w:rPr>
      </w:pPr>
      <w:r w:rsidRPr="00D977BB">
        <w:rPr>
          <w:sz w:val="28"/>
        </w:rPr>
        <w:t>Таким образом, применяемые в разрабатываемой системе способы защиты информации образуют единый защитный контур. Ролевая модель доступа, усиленная аутентификация, server</w:t>
      </w:r>
      <w:r w:rsidR="003568E0">
        <w:rPr>
          <w:sz w:val="28"/>
        </w:rPr>
        <w:t>-</w:t>
      </w:r>
      <w:r w:rsidRPr="00D977BB">
        <w:rPr>
          <w:sz w:val="28"/>
        </w:rPr>
        <w:t xml:space="preserve">side контроль прикладной логики, поддержание целостности данных, защита базы данных, встроенный механизм электронной цифровой подписи, аудит событий и базовые меры hardening ориентированы на предотвращение нарушений, контроль действий пользователей и сохранение корректного функционирования системы. </w:t>
      </w:r>
    </w:p>
    <w:p w14:paraId="3EFFAAC7" w14:textId="1F8D2B5D" w:rsidR="004941FA" w:rsidRPr="0053542D" w:rsidRDefault="004941FA" w:rsidP="008F65D7">
      <w:pPr>
        <w:spacing w:line="360" w:lineRule="auto"/>
        <w:ind w:firstLine="709"/>
        <w:jc w:val="both"/>
        <w:outlineLvl w:val="1"/>
        <w:rPr>
          <w:b/>
          <w:sz w:val="28"/>
        </w:rPr>
      </w:pPr>
      <w:bookmarkStart w:id="35" w:name="_Toc229424049"/>
      <w:r w:rsidRPr="00393947">
        <w:rPr>
          <w:b/>
          <w:sz w:val="28"/>
        </w:rPr>
        <w:t>2.7 Анализ практического материала и выявленные проблемы</w:t>
      </w:r>
      <w:bookmarkEnd w:id="35"/>
    </w:p>
    <w:p w14:paraId="14C64A2E" w14:textId="77777777" w:rsidR="005D75D3" w:rsidRDefault="005D75D3" w:rsidP="008F65D7">
      <w:pPr>
        <w:widowControl w:val="0"/>
        <w:spacing w:line="360" w:lineRule="auto"/>
        <w:ind w:firstLine="709"/>
        <w:jc w:val="both"/>
        <w:rPr>
          <w:sz w:val="28"/>
        </w:rPr>
      </w:pPr>
      <w:r w:rsidRPr="005D75D3">
        <w:rPr>
          <w:sz w:val="28"/>
        </w:rPr>
        <w:t xml:space="preserve">Переход от теоретических положений к проектированию и поэтапной разработке собственной системы электронного документооборота позволяет более точно определить, какие проблемы действительно значимы на практике. Практический материал показывает не только реализуемость общих требований безопасности, но и те дополнительные сложности, которые возникают уже на уровне архитектуры, маршрутов обработки, разделения ролей и интеграции криптографических механизмов. </w:t>
      </w:r>
    </w:p>
    <w:p w14:paraId="599B7F94" w14:textId="5EDE649A" w:rsidR="004941FA" w:rsidRPr="00393947" w:rsidRDefault="004941FA" w:rsidP="008F65D7">
      <w:pPr>
        <w:widowControl w:val="0"/>
        <w:spacing w:line="360" w:lineRule="auto"/>
        <w:ind w:firstLine="709"/>
        <w:jc w:val="both"/>
      </w:pPr>
      <w:r w:rsidRPr="00393947">
        <w:rPr>
          <w:sz w:val="28"/>
        </w:rPr>
        <w:t>В ходе разработки прототипа было установлено, что наибольшую сложность представляет не сама реализация базовых функций хранения и отображения документов, а обеспечение корректного и безопасного взаимодействия пользователей с документами на разных этапах их жизненного цикла. На практике создание документа, его отправка на согласование, возврат на доработку и архивирование оказываются связанными с разными наборами ограничений и проверок. Это подтверждает, что защищённая АИС должна строиться с учётом рисков уже на этапе проектирования.</w:t>
      </w:r>
    </w:p>
    <w:p w14:paraId="28DC4149" w14:textId="599336C8" w:rsidR="005D75D3" w:rsidRDefault="005D75D3" w:rsidP="008F65D7">
      <w:pPr>
        <w:widowControl w:val="0"/>
        <w:spacing w:line="360" w:lineRule="auto"/>
        <w:ind w:firstLine="709"/>
        <w:jc w:val="both"/>
        <w:rPr>
          <w:sz w:val="28"/>
        </w:rPr>
      </w:pPr>
      <w:r w:rsidRPr="005D75D3">
        <w:rPr>
          <w:sz w:val="28"/>
        </w:rPr>
        <w:t xml:space="preserve">Одной из первых выявленных проблем стало разграничение ролей и исключение смешения полномочий. При проектировании системы </w:t>
      </w:r>
      <w:r w:rsidRPr="005D75D3">
        <w:rPr>
          <w:sz w:val="28"/>
        </w:rPr>
        <w:lastRenderedPageBreak/>
        <w:t xml:space="preserve">необходимо было не просто назначить пользователям разные роли, а обеспечить, чтобы каждая роль имела только тот набор действий, который соответствует её месту в документообороте. Отдельное внимание потребовало разделение функций </w:t>
      </w:r>
      <w:r w:rsidR="0044313D" w:rsidRPr="0044313D">
        <w:rPr>
          <w:sz w:val="28"/>
        </w:rPr>
        <w:t>руководител</w:t>
      </w:r>
      <w:r w:rsidR="0044313D">
        <w:rPr>
          <w:sz w:val="28"/>
        </w:rPr>
        <w:t>я</w:t>
      </w:r>
      <w:r w:rsidRPr="005D75D3">
        <w:rPr>
          <w:sz w:val="28"/>
        </w:rPr>
        <w:t xml:space="preserve">, отвечающего за подписание документа, и </w:t>
      </w:r>
      <w:r w:rsidR="0044313D" w:rsidRPr="0044313D">
        <w:rPr>
          <w:sz w:val="28"/>
        </w:rPr>
        <w:t>администратор</w:t>
      </w:r>
      <w:r w:rsidR="0044313D">
        <w:rPr>
          <w:sz w:val="28"/>
        </w:rPr>
        <w:t>а</w:t>
      </w:r>
      <w:r w:rsidRPr="005D75D3">
        <w:rPr>
          <w:sz w:val="28"/>
        </w:rPr>
        <w:t>, отвечающего за аудит и архив в режиме чтения</w:t>
      </w:r>
      <w:r>
        <w:rPr>
          <w:sz w:val="28"/>
        </w:rPr>
        <w:t>.</w:t>
      </w:r>
    </w:p>
    <w:p w14:paraId="68651179" w14:textId="77777777" w:rsidR="005D75D3" w:rsidRDefault="005D75D3" w:rsidP="008F65D7">
      <w:pPr>
        <w:spacing w:line="360" w:lineRule="auto"/>
        <w:ind w:firstLine="709"/>
        <w:jc w:val="both"/>
        <w:rPr>
          <w:sz w:val="28"/>
        </w:rPr>
      </w:pPr>
      <w:r w:rsidRPr="005D75D3">
        <w:rPr>
          <w:sz w:val="28"/>
        </w:rPr>
        <w:t xml:space="preserve">Следующей существенной проблемой стала необходимость контроля прикладной логики. В процессе реализации было установлено, что даже формально корректная операция может привести к нарушению общей логики работы системы, если не контролировать её контекст. Система должна различать автора документа, согласующее лицо, подписанта и администратора, а также учитывать статус документа и этап маршрута обработки. </w:t>
      </w:r>
    </w:p>
    <w:p w14:paraId="4CDF1AF2" w14:textId="77777777" w:rsidR="005D75D3" w:rsidRDefault="005D75D3" w:rsidP="008F65D7">
      <w:pPr>
        <w:widowControl w:val="0"/>
        <w:spacing w:line="360" w:lineRule="auto"/>
        <w:ind w:firstLine="709"/>
        <w:jc w:val="both"/>
        <w:rPr>
          <w:sz w:val="28"/>
        </w:rPr>
      </w:pPr>
      <w:r w:rsidRPr="005D75D3">
        <w:rPr>
          <w:sz w:val="28"/>
        </w:rPr>
        <w:t xml:space="preserve">Отдельного внимания потребовала проблема согласованности данных в базе. Для системы с маршрутами согласования и несколькими связанными сущностями недостаточно обеспечить только хранение данных. Необходимо контролировать логическую связность между документом, его текущим статусом, шагом согласования, комментарием к доработке, записью о подписи и журналом событий. Если изменение одного элемента не приводит к согласованному изменению другого, в системе возникают логически повреждённые состояния. </w:t>
      </w:r>
    </w:p>
    <w:p w14:paraId="339ABDB7" w14:textId="6203F51C" w:rsidR="004941FA" w:rsidRDefault="004941FA" w:rsidP="008F65D7">
      <w:pPr>
        <w:widowControl w:val="0"/>
        <w:spacing w:line="360" w:lineRule="auto"/>
        <w:ind w:firstLine="709"/>
        <w:jc w:val="both"/>
        <w:rPr>
          <w:sz w:val="28"/>
        </w:rPr>
      </w:pPr>
      <w:r w:rsidRPr="00393947">
        <w:rPr>
          <w:sz w:val="28"/>
        </w:rPr>
        <w:t>Сложным оказался и сценарий безопасного возврата документа на доработку. Этот режим требует одновременной реализации нескольких условий: сохранения комментария согласующего лица, изменения статуса документа, обновления состояния маршрута обработки, отображения замечания автору и обеспечения возможности повторной отправки после исправления. Именно такие промежуточные сценарии чаще всего выявляют слабые места в прикладной логике.</w:t>
      </w:r>
    </w:p>
    <w:p w14:paraId="40F6EAE5" w14:textId="66D2E13F" w:rsidR="005D75D3" w:rsidRPr="005D75D3" w:rsidRDefault="005D75D3" w:rsidP="008F65D7">
      <w:pPr>
        <w:widowControl w:val="0"/>
        <w:spacing w:line="360" w:lineRule="auto"/>
        <w:ind w:firstLine="709"/>
        <w:jc w:val="both"/>
        <w:rPr>
          <w:sz w:val="28"/>
          <w:szCs w:val="28"/>
        </w:rPr>
      </w:pPr>
      <w:r w:rsidRPr="005D75D3">
        <w:rPr>
          <w:sz w:val="28"/>
          <w:szCs w:val="28"/>
        </w:rPr>
        <w:t>Практическая реализация также подтвердила значимость криптографического контура. Интеграция ЭЦП потребовала корректной генерации ключевой пары RSA</w:t>
      </w:r>
      <w:r w:rsidR="003568E0">
        <w:rPr>
          <w:sz w:val="28"/>
          <w:szCs w:val="28"/>
        </w:rPr>
        <w:t>-</w:t>
      </w:r>
      <w:r w:rsidRPr="005D75D3">
        <w:rPr>
          <w:sz w:val="28"/>
          <w:szCs w:val="28"/>
        </w:rPr>
        <w:t xml:space="preserve">2048, выпуска самоподписанного сертификата </w:t>
      </w:r>
      <w:r w:rsidRPr="005D75D3">
        <w:rPr>
          <w:sz w:val="28"/>
          <w:szCs w:val="28"/>
        </w:rPr>
        <w:lastRenderedPageBreak/>
        <w:t>X.509, формирования CMS</w:t>
      </w:r>
      <w:r w:rsidR="003568E0">
        <w:rPr>
          <w:sz w:val="28"/>
          <w:szCs w:val="28"/>
        </w:rPr>
        <w:t>-</w:t>
      </w:r>
      <w:r w:rsidRPr="005D75D3">
        <w:rPr>
          <w:sz w:val="28"/>
          <w:szCs w:val="28"/>
        </w:rPr>
        <w:t>подписи и последующей верификации подписи по содержимому документа. Это показало, что криптографическая защита должна проектироваться как часть общей архитектуры, а не как внешнее дополнение к системе</w:t>
      </w:r>
    </w:p>
    <w:p w14:paraId="526CF29E" w14:textId="77777777" w:rsidR="004941FA" w:rsidRPr="00393947" w:rsidRDefault="004941FA" w:rsidP="008F65D7">
      <w:pPr>
        <w:widowControl w:val="0"/>
        <w:spacing w:line="360" w:lineRule="auto"/>
        <w:ind w:firstLine="709"/>
        <w:jc w:val="both"/>
      </w:pPr>
      <w:r w:rsidRPr="00393947">
        <w:rPr>
          <w:sz w:val="28"/>
        </w:rPr>
        <w:t>Практическая реализация также подтвердила необходимость строгого разделения делового и контрольного контуров системы. Обычный пользователь, согласующее лицо, администратор и аудитор не должны пересекаться в полномочиях без необходимости. Объединение рабочих и контрольных функций в одной роли повышает риск злоупотреблений и усложняет последующий анализ событий.</w:t>
      </w:r>
    </w:p>
    <w:p w14:paraId="38A468C5" w14:textId="77777777" w:rsidR="004941FA" w:rsidRPr="00393947" w:rsidRDefault="004941FA" w:rsidP="008F65D7">
      <w:pPr>
        <w:spacing w:line="360" w:lineRule="auto"/>
        <w:ind w:firstLine="709"/>
        <w:jc w:val="both"/>
      </w:pPr>
      <w:r w:rsidRPr="00393947">
        <w:rPr>
          <w:sz w:val="28"/>
        </w:rPr>
        <w:t>В процессе разработки была подтверждена значимость многофакторной аутентификации и журнала аудита. Для системы документооборота компрометация учётной записи означает возможность выполнять действия от имени реального участника процесса, а отсутствие детальной фиксации событий затрудняет контроль корректности реализации и расследование инцидентов.</w:t>
      </w:r>
    </w:p>
    <w:p w14:paraId="7D158794" w14:textId="77777777" w:rsidR="005D75D3" w:rsidRDefault="005D75D3" w:rsidP="008F65D7">
      <w:pPr>
        <w:spacing w:line="360" w:lineRule="auto"/>
        <w:ind w:firstLine="709"/>
        <w:jc w:val="both"/>
        <w:rPr>
          <w:sz w:val="28"/>
        </w:rPr>
      </w:pPr>
      <w:r w:rsidRPr="005D75D3">
        <w:rPr>
          <w:sz w:val="28"/>
        </w:rPr>
        <w:t xml:space="preserve">Кроме того, была выявлена проблема безопасной обработки ошибок и отказов. Для прикладной АИС важно, чтобы пользователь получал понятный результат выполнения действия, но при этом система не раскрывала служебную информацию о внутреннем устройстве приложения, структуре базы данных, файловом хранении ключей и механизмах контроля доступа. </w:t>
      </w:r>
    </w:p>
    <w:p w14:paraId="076AE6D5" w14:textId="77777777" w:rsidR="005D75D3" w:rsidRDefault="005D75D3" w:rsidP="00344E0C">
      <w:pPr>
        <w:widowControl w:val="0"/>
        <w:spacing w:line="360" w:lineRule="auto"/>
        <w:ind w:firstLine="709"/>
        <w:jc w:val="both"/>
        <w:rPr>
          <w:sz w:val="28"/>
        </w:rPr>
      </w:pPr>
      <w:r w:rsidRPr="005D75D3">
        <w:rPr>
          <w:sz w:val="28"/>
        </w:rPr>
        <w:t xml:space="preserve">Следовательно, практический материал подтверждает, что при разработке защищённой системы электронного документооборота наибольшее значение имеют проблемы разграничения ролей, защиты прикладной логики, согласованности данных в БД, корректной реализации маршрутов обработки, усиленной аутентификации, криптографического подтверждения утверждённых документов и фиксации событий безопасности. Эти проблемы напрямую проявляются в ходе проектирования и требуют конкретных архитектурных и программных решений. </w:t>
      </w:r>
    </w:p>
    <w:p w14:paraId="2672B2E1" w14:textId="2E3020E6" w:rsidR="004941FA" w:rsidRPr="00393947" w:rsidRDefault="004941FA" w:rsidP="00344E0C">
      <w:pPr>
        <w:widowControl w:val="0"/>
        <w:spacing w:line="360" w:lineRule="auto"/>
        <w:ind w:firstLine="709"/>
        <w:jc w:val="both"/>
        <w:outlineLvl w:val="1"/>
      </w:pPr>
      <w:bookmarkStart w:id="36" w:name="_Toc229424050"/>
      <w:r w:rsidRPr="00393947">
        <w:rPr>
          <w:b/>
          <w:sz w:val="28"/>
        </w:rPr>
        <w:t xml:space="preserve">2.8 Тенденции развития автоматизированных систем электронного </w:t>
      </w:r>
      <w:r w:rsidRPr="00393947">
        <w:rPr>
          <w:b/>
          <w:sz w:val="28"/>
        </w:rPr>
        <w:lastRenderedPageBreak/>
        <w:t>документооборота</w:t>
      </w:r>
      <w:bookmarkEnd w:id="36"/>
    </w:p>
    <w:p w14:paraId="19453BCE" w14:textId="77777777" w:rsidR="004941FA" w:rsidRPr="00393947" w:rsidRDefault="004941FA" w:rsidP="00344E0C">
      <w:pPr>
        <w:widowControl w:val="0"/>
        <w:spacing w:line="360" w:lineRule="auto"/>
        <w:ind w:firstLine="709"/>
        <w:jc w:val="both"/>
      </w:pPr>
      <w:r w:rsidRPr="00393947">
        <w:rPr>
          <w:sz w:val="28"/>
        </w:rPr>
        <w:t>Развитие автоматизированных систем электронного документооборота показывает, что подобные решения постепенно перестают рассматриваться только как средство хранения и передачи документов. На практике такие системы становятся частью единой информационной среды организации, в которой объединяются управленческие процессы, механизмы согласования, контроль действий пользователей и средства защиты информации.</w:t>
      </w:r>
    </w:p>
    <w:p w14:paraId="10140E0E" w14:textId="6D502C8A" w:rsidR="004941FA" w:rsidRPr="00393947" w:rsidRDefault="004941FA" w:rsidP="008F65D7">
      <w:pPr>
        <w:spacing w:line="360" w:lineRule="auto"/>
        <w:ind w:firstLine="709"/>
        <w:jc w:val="both"/>
      </w:pPr>
      <w:r w:rsidRPr="00393947">
        <w:rPr>
          <w:sz w:val="28"/>
        </w:rPr>
        <w:t>Одной из наиболее заметных тенденций является переход к веб</w:t>
      </w:r>
      <w:r w:rsidR="003568E0">
        <w:rPr>
          <w:sz w:val="28"/>
        </w:rPr>
        <w:t>-</w:t>
      </w:r>
      <w:r w:rsidRPr="00393947">
        <w:rPr>
          <w:sz w:val="28"/>
        </w:rPr>
        <w:t>ориентированной модели построения систем. Централизованные веб</w:t>
      </w:r>
      <w:r w:rsidR="003568E0">
        <w:rPr>
          <w:sz w:val="28"/>
        </w:rPr>
        <w:t>-</w:t>
      </w:r>
      <w:r w:rsidRPr="00393947">
        <w:rPr>
          <w:sz w:val="28"/>
        </w:rPr>
        <w:t>решения упрощают сопровождение, обновление и масштабирование программного продукта, а также позволяют быстрее адаптировать систему к изменяющимся организационным требованиям. Вместе с тем развитие веб</w:t>
      </w:r>
      <w:r w:rsidR="003568E0">
        <w:rPr>
          <w:sz w:val="28"/>
        </w:rPr>
        <w:t>-</w:t>
      </w:r>
      <w:r w:rsidRPr="00393947">
        <w:rPr>
          <w:sz w:val="28"/>
        </w:rPr>
        <w:t>архитектуры повышает значимость защиты клиент</w:t>
      </w:r>
      <w:r w:rsidR="003568E0">
        <w:rPr>
          <w:sz w:val="28"/>
        </w:rPr>
        <w:t>-</w:t>
      </w:r>
      <w:r w:rsidRPr="00393947">
        <w:rPr>
          <w:sz w:val="28"/>
        </w:rPr>
        <w:t>серверного взаимодействия, серверной логики и механизмов аутентификации.</w:t>
      </w:r>
    </w:p>
    <w:p w14:paraId="6C6BD5BF" w14:textId="77777777" w:rsidR="004941FA" w:rsidRPr="00393947" w:rsidRDefault="004941FA" w:rsidP="008F65D7">
      <w:pPr>
        <w:spacing w:line="360" w:lineRule="auto"/>
        <w:ind w:firstLine="709"/>
        <w:jc w:val="both"/>
      </w:pPr>
      <w:r w:rsidRPr="00393947">
        <w:rPr>
          <w:sz w:val="28"/>
        </w:rPr>
        <w:t>Следующей важной тенденцией выступает усиление роли прикладной логики в обеспечении безопасности документооборота. Современные системы всё чаще строятся так, чтобы контролировать не только факт входа пользователя, но и допустимость каждого значимого действия с учётом роли, контекста, состояния документа и этапа его обработки.</w:t>
      </w:r>
    </w:p>
    <w:p w14:paraId="2DAA3113" w14:textId="4E2B3BE7" w:rsidR="005D75D3" w:rsidRDefault="005D75D3" w:rsidP="008F65D7">
      <w:pPr>
        <w:spacing w:line="360" w:lineRule="auto"/>
        <w:ind w:firstLine="709"/>
        <w:jc w:val="both"/>
        <w:rPr>
          <w:sz w:val="28"/>
        </w:rPr>
      </w:pPr>
      <w:r w:rsidRPr="005D75D3">
        <w:rPr>
          <w:sz w:val="28"/>
        </w:rPr>
        <w:t>Ещё одной устойчивой тенденцией является развитие многоуровневого разграничения доступа. В современных системах всё большее значение приобретают модели, при которых учитываются роль пользователя, принадлежность документа, допустимые операции, статус объекта и его место в бизнес</w:t>
      </w:r>
      <w:r w:rsidR="003568E0">
        <w:rPr>
          <w:sz w:val="28"/>
        </w:rPr>
        <w:t>-</w:t>
      </w:r>
      <w:r w:rsidRPr="005D75D3">
        <w:rPr>
          <w:sz w:val="28"/>
        </w:rPr>
        <w:t xml:space="preserve">процессе. Для электронного документооборота это выражается в необходимости разделять функции автора, согласующего лица, подписанта и администратора контроля. </w:t>
      </w:r>
    </w:p>
    <w:p w14:paraId="4D3504B5" w14:textId="3245751A" w:rsidR="004941FA" w:rsidRPr="00393947" w:rsidRDefault="004941FA" w:rsidP="00344E0C">
      <w:pPr>
        <w:widowControl w:val="0"/>
        <w:spacing w:line="360" w:lineRule="auto"/>
        <w:ind w:firstLine="709"/>
        <w:jc w:val="both"/>
      </w:pPr>
      <w:r w:rsidRPr="00393947">
        <w:rPr>
          <w:sz w:val="28"/>
        </w:rPr>
        <w:t xml:space="preserve">Заметное место в развитии документооборота занимает усиление требований к достоверности действий пользователя. В условиях роста числа атак на учётные записи повышается значение многофакторной аутентификации, контроля пользовательских сессий и дополнительных </w:t>
      </w:r>
      <w:r w:rsidRPr="00393947">
        <w:rPr>
          <w:sz w:val="28"/>
        </w:rPr>
        <w:lastRenderedPageBreak/>
        <w:t>механизмов подтверждения личности.</w:t>
      </w:r>
    </w:p>
    <w:p w14:paraId="001189BF" w14:textId="77777777" w:rsidR="005D75D3" w:rsidRDefault="005D75D3" w:rsidP="00344E0C">
      <w:pPr>
        <w:widowControl w:val="0"/>
        <w:spacing w:line="360" w:lineRule="auto"/>
        <w:ind w:firstLine="709"/>
        <w:jc w:val="both"/>
        <w:rPr>
          <w:sz w:val="28"/>
        </w:rPr>
      </w:pPr>
      <w:r w:rsidRPr="005D75D3">
        <w:rPr>
          <w:sz w:val="28"/>
        </w:rPr>
        <w:t xml:space="preserve">Не менее важными остаются развитие журналирования и аудита, а также усиление требований к защите базы данных и служебной информации. Современная система электронного документооборота хранит не только документы, но и большой объём служебных и криптографических данных, поэтому возрастает значение средств, обеспечивающих согласованность операций, транзакционную обработку изменений и контроль целостности связанных сущностей. </w:t>
      </w:r>
    </w:p>
    <w:p w14:paraId="33FABC67" w14:textId="77777777" w:rsidR="005D75D3" w:rsidRDefault="005D75D3" w:rsidP="008F65D7">
      <w:pPr>
        <w:widowControl w:val="0"/>
        <w:spacing w:line="360" w:lineRule="auto"/>
        <w:ind w:firstLine="709"/>
        <w:jc w:val="both"/>
        <w:rPr>
          <w:sz w:val="28"/>
        </w:rPr>
      </w:pPr>
      <w:r w:rsidRPr="005D75D3">
        <w:rPr>
          <w:sz w:val="28"/>
        </w:rPr>
        <w:t xml:space="preserve">Наконец, важной тенденцией является поэтапное развитие защищённых систем. На практике сложные АИС документооборота редко создаются одномоментно в завершённом виде. Чаще используется пошаговый подход, при котором сначала формируется базовое ядро, а затем добавляются маршруты согласования, усиленная аутентификация, аудит, архивный контур, механизмы электронной подписи и дополнительные проверки безопасности. </w:t>
      </w:r>
    </w:p>
    <w:p w14:paraId="3CDD4567" w14:textId="58054177" w:rsidR="00134B85" w:rsidRPr="0053212C" w:rsidRDefault="0053212C" w:rsidP="008F65D7">
      <w:pPr>
        <w:widowControl w:val="0"/>
        <w:spacing w:line="360" w:lineRule="auto"/>
        <w:ind w:firstLine="709"/>
        <w:jc w:val="both"/>
        <w:rPr>
          <w:sz w:val="32"/>
          <w:szCs w:val="28"/>
        </w:rPr>
      </w:pPr>
      <w:r w:rsidRPr="0053212C">
        <w:rPr>
          <w:sz w:val="28"/>
          <w:szCs w:val="28"/>
        </w:rPr>
        <w:t>Современные тенденции развития автоматизированных систем электронного документооборота связаны с переходом к веб</w:t>
      </w:r>
      <w:r w:rsidR="003568E0">
        <w:rPr>
          <w:sz w:val="28"/>
          <w:szCs w:val="28"/>
        </w:rPr>
        <w:t>-</w:t>
      </w:r>
      <w:r w:rsidRPr="0053212C">
        <w:rPr>
          <w:sz w:val="28"/>
          <w:szCs w:val="28"/>
        </w:rPr>
        <w:t>архитектуре, усилением прикладной логики безопасности, многоуровневым разграничением доступа, использованием многофакторной аутентификации, повышением роли журналирования и аудита, развитием криптографической защиты документов и поэтапным развитием защищённой архитектуры. Эти направления напрямую соотносятся с концепцией проектируемой в работе системы.</w:t>
      </w:r>
    </w:p>
    <w:p w14:paraId="4801E619" w14:textId="77777777" w:rsidR="00134B85" w:rsidRPr="0053212C" w:rsidRDefault="00134B85" w:rsidP="00A26D8E">
      <w:pPr>
        <w:widowControl w:val="0"/>
        <w:spacing w:line="360" w:lineRule="auto"/>
        <w:ind w:firstLine="709"/>
        <w:jc w:val="both"/>
        <w:rPr>
          <w:sz w:val="32"/>
          <w:szCs w:val="28"/>
        </w:rPr>
      </w:pPr>
    </w:p>
    <w:p w14:paraId="6F585152" w14:textId="77777777" w:rsidR="00134B85" w:rsidRDefault="00134B85" w:rsidP="00A26D8E">
      <w:pPr>
        <w:widowControl w:val="0"/>
        <w:spacing w:line="360" w:lineRule="auto"/>
        <w:ind w:firstLine="709"/>
        <w:jc w:val="both"/>
        <w:rPr>
          <w:sz w:val="28"/>
        </w:rPr>
      </w:pPr>
    </w:p>
    <w:p w14:paraId="40AB1F0F" w14:textId="77777777" w:rsidR="00134B85" w:rsidRDefault="00134B85" w:rsidP="00A26D8E">
      <w:pPr>
        <w:widowControl w:val="0"/>
        <w:spacing w:line="360" w:lineRule="auto"/>
        <w:ind w:firstLine="709"/>
        <w:jc w:val="both"/>
        <w:rPr>
          <w:sz w:val="28"/>
        </w:rPr>
      </w:pPr>
    </w:p>
    <w:p w14:paraId="059D6689" w14:textId="77777777" w:rsidR="00134B85" w:rsidRPr="00440EA0" w:rsidRDefault="00134B85" w:rsidP="00A26D8E">
      <w:pPr>
        <w:widowControl w:val="0"/>
        <w:spacing w:line="360" w:lineRule="auto"/>
        <w:jc w:val="both"/>
        <w:rPr>
          <w:sz w:val="28"/>
        </w:rPr>
      </w:pPr>
    </w:p>
    <w:p w14:paraId="764F7B11" w14:textId="77777777" w:rsidR="00ED53B1" w:rsidRDefault="00ED53B1" w:rsidP="00A26D8E">
      <w:pPr>
        <w:widowControl w:val="0"/>
        <w:spacing w:line="360" w:lineRule="auto"/>
        <w:jc w:val="center"/>
        <w:rPr>
          <w:b/>
          <w:bCs/>
          <w:sz w:val="28"/>
        </w:rPr>
      </w:pPr>
    </w:p>
    <w:p w14:paraId="756D8558" w14:textId="77777777" w:rsidR="0053212C" w:rsidRPr="002A3E52" w:rsidRDefault="0053212C" w:rsidP="00B137A0">
      <w:pPr>
        <w:widowControl w:val="0"/>
        <w:spacing w:line="360" w:lineRule="auto"/>
        <w:outlineLvl w:val="0"/>
        <w:rPr>
          <w:b/>
          <w:bCs/>
          <w:sz w:val="28"/>
        </w:rPr>
      </w:pPr>
    </w:p>
    <w:p w14:paraId="089BFA2C" w14:textId="77777777" w:rsidR="00B137A0" w:rsidRPr="002A3E52" w:rsidRDefault="00B137A0" w:rsidP="00B137A0">
      <w:pPr>
        <w:widowControl w:val="0"/>
        <w:spacing w:line="360" w:lineRule="auto"/>
        <w:outlineLvl w:val="0"/>
        <w:rPr>
          <w:b/>
          <w:bCs/>
          <w:sz w:val="28"/>
        </w:rPr>
      </w:pPr>
    </w:p>
    <w:bookmarkEnd w:id="19"/>
    <w:p w14:paraId="3C6BA83B" w14:textId="77777777" w:rsidR="000D3EDA" w:rsidRPr="00A060B7" w:rsidRDefault="000D3EDA" w:rsidP="00EB2168">
      <w:pPr>
        <w:spacing w:line="360" w:lineRule="auto"/>
        <w:jc w:val="both"/>
        <w:rPr>
          <w:sz w:val="28"/>
          <w:szCs w:val="28"/>
        </w:rPr>
      </w:pPr>
    </w:p>
    <w:p w14:paraId="507A0ED9" w14:textId="68B74095" w:rsidR="00EB2168" w:rsidRDefault="00BC736A" w:rsidP="005A4764">
      <w:pPr>
        <w:spacing w:line="360" w:lineRule="auto"/>
        <w:jc w:val="center"/>
        <w:outlineLvl w:val="0"/>
        <w:rPr>
          <w:b/>
          <w:bCs/>
          <w:kern w:val="32"/>
          <w:sz w:val="28"/>
          <w:szCs w:val="28"/>
        </w:rPr>
      </w:pPr>
      <w:bookmarkStart w:id="37" w:name="_Toc229424052"/>
      <w:r w:rsidRPr="0053542D">
        <w:rPr>
          <w:b/>
          <w:bCs/>
          <w:kern w:val="32"/>
          <w:sz w:val="28"/>
          <w:szCs w:val="28"/>
        </w:rPr>
        <w:lastRenderedPageBreak/>
        <w:t>Г</w:t>
      </w:r>
      <w:r>
        <w:rPr>
          <w:b/>
          <w:bCs/>
          <w:kern w:val="32"/>
          <w:sz w:val="28"/>
          <w:szCs w:val="28"/>
        </w:rPr>
        <w:t>ЛАВА</w:t>
      </w:r>
      <w:r w:rsidRPr="0053542D">
        <w:rPr>
          <w:b/>
          <w:bCs/>
          <w:kern w:val="32"/>
          <w:sz w:val="28"/>
          <w:szCs w:val="28"/>
        </w:rPr>
        <w:t xml:space="preserve"> </w:t>
      </w:r>
      <w:r>
        <w:rPr>
          <w:b/>
          <w:bCs/>
          <w:kern w:val="32"/>
          <w:sz w:val="28"/>
          <w:szCs w:val="28"/>
        </w:rPr>
        <w:t>3 РЕАЛИЗАЦИЯ СИСТЕМЫ ЗАЩИТЫ ЭЛЕКТРОННОГО ДОКУМЕНТООБОРОТА</w:t>
      </w:r>
      <w:bookmarkEnd w:id="37"/>
    </w:p>
    <w:p w14:paraId="155434F6" w14:textId="25250369" w:rsidR="00F576F1" w:rsidRPr="00A060B7" w:rsidRDefault="00F576F1" w:rsidP="00F576F1">
      <w:pPr>
        <w:spacing w:line="360" w:lineRule="auto"/>
        <w:ind w:firstLine="709"/>
        <w:jc w:val="both"/>
        <w:rPr>
          <w:sz w:val="28"/>
          <w:szCs w:val="28"/>
        </w:rPr>
      </w:pPr>
      <w:r w:rsidRPr="00BC736A">
        <w:rPr>
          <w:sz w:val="28"/>
          <w:szCs w:val="28"/>
        </w:rPr>
        <w:t>В рамках разработки системы электронного документооборота был реализован комплекс мер по обеспечению информационной безопасности. Каждая из мер направлена на защиту конкретного аспекта системы: от подтверждения личности пользователя до обеспечения юридической значимости документов и контроля действий в системе.</w:t>
      </w:r>
    </w:p>
    <w:p w14:paraId="0FFE495E" w14:textId="0C951AD7" w:rsidR="00BC736A" w:rsidRPr="00BC736A" w:rsidRDefault="00BC736A" w:rsidP="00517FB2">
      <w:pPr>
        <w:spacing w:line="360" w:lineRule="auto"/>
        <w:ind w:firstLine="709"/>
        <w:outlineLvl w:val="1"/>
        <w:rPr>
          <w:sz w:val="28"/>
          <w:szCs w:val="28"/>
        </w:rPr>
      </w:pPr>
      <w:bookmarkStart w:id="38" w:name="_Toc229424053"/>
      <w:r w:rsidRPr="00BC736A">
        <w:rPr>
          <w:b/>
          <w:bCs/>
          <w:sz w:val="28"/>
          <w:szCs w:val="28"/>
        </w:rPr>
        <w:t>3.1. Перечень и назначение выполняемых работ по обеспечению безопасности</w:t>
      </w:r>
      <w:bookmarkEnd w:id="38"/>
    </w:p>
    <w:p w14:paraId="7C9D84BE" w14:textId="0DB9A550" w:rsidR="00BC736A" w:rsidRPr="00BC736A" w:rsidRDefault="00BC736A" w:rsidP="00963424">
      <w:pPr>
        <w:spacing w:line="360" w:lineRule="auto"/>
        <w:ind w:firstLine="709"/>
        <w:jc w:val="both"/>
        <w:rPr>
          <w:sz w:val="28"/>
          <w:szCs w:val="28"/>
        </w:rPr>
      </w:pPr>
      <w:r w:rsidRPr="00BC736A">
        <w:rPr>
          <w:sz w:val="28"/>
          <w:szCs w:val="28"/>
        </w:rPr>
        <w:t>Состав защитных мер охватывает следующие направления:</w:t>
      </w:r>
    </w:p>
    <w:p w14:paraId="41FA5579" w14:textId="6AD788EF" w:rsidR="00BC736A" w:rsidRPr="00E749CB" w:rsidRDefault="00BC736A" w:rsidP="00963424">
      <w:pPr>
        <w:pStyle w:val="a3"/>
        <w:numPr>
          <w:ilvl w:val="0"/>
          <w:numId w:val="22"/>
        </w:numPr>
        <w:spacing w:after="0" w:line="360" w:lineRule="auto"/>
        <w:ind w:left="0" w:firstLine="709"/>
        <w:jc w:val="both"/>
        <w:rPr>
          <w:rFonts w:ascii="Times New Roman" w:hAnsi="Times New Roman" w:cs="Times New Roman"/>
          <w:sz w:val="28"/>
          <w:szCs w:val="28"/>
        </w:rPr>
      </w:pPr>
      <w:r w:rsidRPr="00E749CB">
        <w:rPr>
          <w:rFonts w:ascii="Times New Roman" w:hAnsi="Times New Roman" w:cs="Times New Roman"/>
          <w:sz w:val="28"/>
          <w:szCs w:val="28"/>
        </w:rPr>
        <w:t xml:space="preserve">аутентификация и управление сеансами </w:t>
      </w:r>
      <w:r w:rsidR="003568E0">
        <w:rPr>
          <w:rFonts w:ascii="Times New Roman" w:hAnsi="Times New Roman" w:cs="Times New Roman"/>
          <w:sz w:val="28"/>
          <w:szCs w:val="28"/>
        </w:rPr>
        <w:t>-</w:t>
      </w:r>
      <w:r w:rsidRPr="00E749CB">
        <w:rPr>
          <w:rFonts w:ascii="Times New Roman" w:hAnsi="Times New Roman" w:cs="Times New Roman"/>
          <w:sz w:val="28"/>
          <w:szCs w:val="28"/>
        </w:rPr>
        <w:t xml:space="preserve"> проверка подлинности пользователя при входе в систему с использованием пароля и, при необходимости, одноразового кода;</w:t>
      </w:r>
    </w:p>
    <w:p w14:paraId="3BADE4E4" w14:textId="339748B4" w:rsidR="00BC736A" w:rsidRPr="00E749CB" w:rsidRDefault="00BC736A" w:rsidP="00963424">
      <w:pPr>
        <w:pStyle w:val="a3"/>
        <w:numPr>
          <w:ilvl w:val="0"/>
          <w:numId w:val="22"/>
        </w:numPr>
        <w:spacing w:after="0" w:line="360" w:lineRule="auto"/>
        <w:ind w:left="0" w:firstLine="709"/>
        <w:jc w:val="both"/>
        <w:rPr>
          <w:rFonts w:ascii="Times New Roman" w:hAnsi="Times New Roman" w:cs="Times New Roman"/>
          <w:sz w:val="28"/>
          <w:szCs w:val="28"/>
        </w:rPr>
      </w:pPr>
      <w:r w:rsidRPr="00E749CB">
        <w:rPr>
          <w:rFonts w:ascii="Times New Roman" w:hAnsi="Times New Roman" w:cs="Times New Roman"/>
          <w:sz w:val="28"/>
          <w:szCs w:val="28"/>
        </w:rPr>
        <w:t xml:space="preserve">многофакторная аутентификация (МФА) </w:t>
      </w:r>
      <w:r w:rsidR="003568E0">
        <w:rPr>
          <w:rFonts w:ascii="Times New Roman" w:hAnsi="Times New Roman" w:cs="Times New Roman"/>
          <w:sz w:val="28"/>
          <w:szCs w:val="28"/>
        </w:rPr>
        <w:t>-</w:t>
      </w:r>
      <w:r w:rsidRPr="00E749CB">
        <w:rPr>
          <w:rFonts w:ascii="Times New Roman" w:hAnsi="Times New Roman" w:cs="Times New Roman"/>
          <w:sz w:val="28"/>
          <w:szCs w:val="28"/>
        </w:rPr>
        <w:t xml:space="preserve"> дополнительный уровень защиты учётной записи на основе алгоритма TOTP;</w:t>
      </w:r>
    </w:p>
    <w:p w14:paraId="1932C1D1" w14:textId="4C3EF310" w:rsidR="00BC736A" w:rsidRPr="00E749CB" w:rsidRDefault="00BC736A" w:rsidP="00963424">
      <w:pPr>
        <w:pStyle w:val="a3"/>
        <w:numPr>
          <w:ilvl w:val="0"/>
          <w:numId w:val="22"/>
        </w:numPr>
        <w:spacing w:after="0" w:line="360" w:lineRule="auto"/>
        <w:ind w:left="0" w:firstLine="709"/>
        <w:jc w:val="both"/>
        <w:rPr>
          <w:rFonts w:ascii="Times New Roman" w:hAnsi="Times New Roman" w:cs="Times New Roman"/>
          <w:sz w:val="28"/>
          <w:szCs w:val="28"/>
        </w:rPr>
      </w:pPr>
      <w:r w:rsidRPr="00E749CB">
        <w:rPr>
          <w:rFonts w:ascii="Times New Roman" w:hAnsi="Times New Roman" w:cs="Times New Roman"/>
          <w:sz w:val="28"/>
          <w:szCs w:val="28"/>
        </w:rPr>
        <w:t xml:space="preserve">управление доступом на основе атрибутов (ABAC) </w:t>
      </w:r>
      <w:r w:rsidR="003568E0">
        <w:rPr>
          <w:rFonts w:ascii="Times New Roman" w:hAnsi="Times New Roman" w:cs="Times New Roman"/>
          <w:sz w:val="28"/>
          <w:szCs w:val="28"/>
        </w:rPr>
        <w:t>-</w:t>
      </w:r>
      <w:r w:rsidRPr="00E749CB">
        <w:rPr>
          <w:rFonts w:ascii="Times New Roman" w:hAnsi="Times New Roman" w:cs="Times New Roman"/>
          <w:sz w:val="28"/>
          <w:szCs w:val="28"/>
        </w:rPr>
        <w:t xml:space="preserve"> разграничение прав пользователей в зависимости от их роли и состояния объекта доступа;</w:t>
      </w:r>
    </w:p>
    <w:p w14:paraId="4B42313D" w14:textId="55B573A9" w:rsidR="00BC736A" w:rsidRPr="00E749CB" w:rsidRDefault="00BC736A" w:rsidP="00963424">
      <w:pPr>
        <w:pStyle w:val="a3"/>
        <w:numPr>
          <w:ilvl w:val="0"/>
          <w:numId w:val="22"/>
        </w:numPr>
        <w:spacing w:after="0" w:line="360" w:lineRule="auto"/>
        <w:ind w:left="0" w:firstLine="709"/>
        <w:jc w:val="both"/>
        <w:rPr>
          <w:rFonts w:ascii="Times New Roman" w:hAnsi="Times New Roman" w:cs="Times New Roman"/>
          <w:sz w:val="28"/>
          <w:szCs w:val="28"/>
        </w:rPr>
      </w:pPr>
      <w:r w:rsidRPr="00E749CB">
        <w:rPr>
          <w:rFonts w:ascii="Times New Roman" w:hAnsi="Times New Roman" w:cs="Times New Roman"/>
          <w:sz w:val="28"/>
          <w:szCs w:val="28"/>
        </w:rPr>
        <w:t xml:space="preserve">электронная цифровая подпись (ЭЦП) </w:t>
      </w:r>
      <w:r w:rsidR="003568E0">
        <w:rPr>
          <w:rFonts w:ascii="Times New Roman" w:hAnsi="Times New Roman" w:cs="Times New Roman"/>
          <w:sz w:val="28"/>
          <w:szCs w:val="28"/>
        </w:rPr>
        <w:t>-</w:t>
      </w:r>
      <w:r w:rsidRPr="00E749CB">
        <w:rPr>
          <w:rFonts w:ascii="Times New Roman" w:hAnsi="Times New Roman" w:cs="Times New Roman"/>
          <w:sz w:val="28"/>
          <w:szCs w:val="28"/>
        </w:rPr>
        <w:t xml:space="preserve"> криптографическое подтверждение авторства и целостности документа;</w:t>
      </w:r>
    </w:p>
    <w:p w14:paraId="4567C17C" w14:textId="314E0FFA" w:rsidR="00BC736A" w:rsidRPr="00E749CB" w:rsidRDefault="00BC736A" w:rsidP="00963424">
      <w:pPr>
        <w:pStyle w:val="a3"/>
        <w:numPr>
          <w:ilvl w:val="0"/>
          <w:numId w:val="22"/>
        </w:numPr>
        <w:spacing w:after="0" w:line="360" w:lineRule="auto"/>
        <w:ind w:left="0" w:firstLine="709"/>
        <w:jc w:val="both"/>
        <w:rPr>
          <w:rFonts w:ascii="Times New Roman" w:hAnsi="Times New Roman" w:cs="Times New Roman"/>
          <w:sz w:val="28"/>
          <w:szCs w:val="28"/>
        </w:rPr>
      </w:pPr>
      <w:r w:rsidRPr="00E749CB">
        <w:rPr>
          <w:rFonts w:ascii="Times New Roman" w:hAnsi="Times New Roman" w:cs="Times New Roman"/>
          <w:sz w:val="28"/>
          <w:szCs w:val="28"/>
        </w:rPr>
        <w:t xml:space="preserve">аудит и журналирование </w:t>
      </w:r>
      <w:r w:rsidR="003568E0">
        <w:rPr>
          <w:rFonts w:ascii="Times New Roman" w:hAnsi="Times New Roman" w:cs="Times New Roman"/>
          <w:sz w:val="28"/>
          <w:szCs w:val="28"/>
        </w:rPr>
        <w:t>-</w:t>
      </w:r>
      <w:r w:rsidRPr="00E749CB">
        <w:rPr>
          <w:rFonts w:ascii="Times New Roman" w:hAnsi="Times New Roman" w:cs="Times New Roman"/>
          <w:sz w:val="28"/>
          <w:szCs w:val="28"/>
        </w:rPr>
        <w:t xml:space="preserve"> фиксация всех значимых действий пользователей в системе;</w:t>
      </w:r>
    </w:p>
    <w:p w14:paraId="38768119" w14:textId="7D2B563E" w:rsidR="00BC736A" w:rsidRPr="00E749CB" w:rsidRDefault="00BC736A" w:rsidP="00963424">
      <w:pPr>
        <w:pStyle w:val="a3"/>
        <w:numPr>
          <w:ilvl w:val="0"/>
          <w:numId w:val="22"/>
        </w:numPr>
        <w:spacing w:after="0" w:line="360" w:lineRule="auto"/>
        <w:ind w:left="0" w:firstLine="709"/>
        <w:jc w:val="both"/>
        <w:rPr>
          <w:rFonts w:ascii="Times New Roman" w:hAnsi="Times New Roman" w:cs="Times New Roman"/>
          <w:sz w:val="28"/>
          <w:szCs w:val="28"/>
        </w:rPr>
      </w:pPr>
      <w:r w:rsidRPr="00E749CB">
        <w:rPr>
          <w:rFonts w:ascii="Times New Roman" w:hAnsi="Times New Roman" w:cs="Times New Roman"/>
          <w:sz w:val="28"/>
          <w:szCs w:val="28"/>
        </w:rPr>
        <w:t xml:space="preserve">валидация входных данных </w:t>
      </w:r>
      <w:r w:rsidR="003568E0">
        <w:rPr>
          <w:rFonts w:ascii="Times New Roman" w:hAnsi="Times New Roman" w:cs="Times New Roman"/>
          <w:sz w:val="28"/>
          <w:szCs w:val="28"/>
        </w:rPr>
        <w:t>-</w:t>
      </w:r>
      <w:r w:rsidRPr="00E749CB">
        <w:rPr>
          <w:rFonts w:ascii="Times New Roman" w:hAnsi="Times New Roman" w:cs="Times New Roman"/>
          <w:sz w:val="28"/>
          <w:szCs w:val="28"/>
        </w:rPr>
        <w:t xml:space="preserve"> проверка корректности данных, поступающих от пользователя, на уровне сервера;</w:t>
      </w:r>
    </w:p>
    <w:p w14:paraId="354367C3" w14:textId="31A52F2D" w:rsidR="00BC736A" w:rsidRPr="00E749CB" w:rsidRDefault="00BC736A" w:rsidP="00963424">
      <w:pPr>
        <w:pStyle w:val="a3"/>
        <w:numPr>
          <w:ilvl w:val="0"/>
          <w:numId w:val="22"/>
        </w:numPr>
        <w:spacing w:after="0" w:line="360" w:lineRule="auto"/>
        <w:ind w:left="0" w:firstLine="709"/>
        <w:jc w:val="both"/>
        <w:rPr>
          <w:rFonts w:ascii="Times New Roman" w:hAnsi="Times New Roman" w:cs="Times New Roman"/>
          <w:sz w:val="28"/>
          <w:szCs w:val="28"/>
        </w:rPr>
      </w:pPr>
      <w:r w:rsidRPr="00E749CB">
        <w:rPr>
          <w:rFonts w:ascii="Times New Roman" w:hAnsi="Times New Roman" w:cs="Times New Roman"/>
          <w:sz w:val="28"/>
          <w:szCs w:val="28"/>
        </w:rPr>
        <w:t xml:space="preserve">ограничение частоты запросов (rate limiting) </w:t>
      </w:r>
      <w:r w:rsidR="003568E0">
        <w:rPr>
          <w:rFonts w:ascii="Times New Roman" w:hAnsi="Times New Roman" w:cs="Times New Roman"/>
          <w:sz w:val="28"/>
          <w:szCs w:val="28"/>
        </w:rPr>
        <w:t>-</w:t>
      </w:r>
      <w:r w:rsidRPr="00E749CB">
        <w:rPr>
          <w:rFonts w:ascii="Times New Roman" w:hAnsi="Times New Roman" w:cs="Times New Roman"/>
          <w:sz w:val="28"/>
          <w:szCs w:val="28"/>
        </w:rPr>
        <w:t xml:space="preserve"> защита от автоматизированных атак на критичные конечные точки;</w:t>
      </w:r>
    </w:p>
    <w:p w14:paraId="22F331D6" w14:textId="5860E209" w:rsidR="00BC736A" w:rsidRPr="00E749CB" w:rsidRDefault="00BC736A" w:rsidP="00616B7A">
      <w:pPr>
        <w:pStyle w:val="a3"/>
        <w:widowControl w:val="0"/>
        <w:numPr>
          <w:ilvl w:val="0"/>
          <w:numId w:val="22"/>
        </w:numPr>
        <w:spacing w:after="0" w:line="360" w:lineRule="auto"/>
        <w:ind w:left="0" w:firstLine="709"/>
        <w:jc w:val="both"/>
        <w:rPr>
          <w:rFonts w:ascii="Times New Roman" w:hAnsi="Times New Roman" w:cs="Times New Roman"/>
          <w:sz w:val="28"/>
          <w:szCs w:val="28"/>
        </w:rPr>
      </w:pPr>
      <w:r w:rsidRPr="00E749CB">
        <w:rPr>
          <w:rFonts w:ascii="Times New Roman" w:hAnsi="Times New Roman" w:cs="Times New Roman"/>
          <w:sz w:val="28"/>
          <w:szCs w:val="28"/>
        </w:rPr>
        <w:t xml:space="preserve">защита файловых операций </w:t>
      </w:r>
      <w:r w:rsidR="003568E0">
        <w:rPr>
          <w:rFonts w:ascii="Times New Roman" w:hAnsi="Times New Roman" w:cs="Times New Roman"/>
          <w:sz w:val="28"/>
          <w:szCs w:val="28"/>
        </w:rPr>
        <w:t>-</w:t>
      </w:r>
      <w:r w:rsidRPr="00E749CB">
        <w:rPr>
          <w:rFonts w:ascii="Times New Roman" w:hAnsi="Times New Roman" w:cs="Times New Roman"/>
          <w:sz w:val="28"/>
          <w:szCs w:val="28"/>
        </w:rPr>
        <w:t xml:space="preserve"> контроль загружаемых вложений по типу, размеру и пути сохранения.</w:t>
      </w:r>
    </w:p>
    <w:p w14:paraId="2F9A87A1" w14:textId="298FD3B6" w:rsidR="00BC736A" w:rsidRPr="00BC736A" w:rsidRDefault="00BC736A" w:rsidP="00F576F1">
      <w:pPr>
        <w:widowControl w:val="0"/>
        <w:spacing w:line="360" w:lineRule="auto"/>
        <w:ind w:firstLine="709"/>
        <w:jc w:val="both"/>
        <w:rPr>
          <w:sz w:val="28"/>
          <w:szCs w:val="28"/>
        </w:rPr>
      </w:pPr>
      <w:r w:rsidRPr="00BC736A">
        <w:rPr>
          <w:sz w:val="28"/>
          <w:szCs w:val="28"/>
        </w:rPr>
        <w:t xml:space="preserve">В совокупности перечисленные меры формируют многоуровневую защиту, соответствующую принципу «глубокой обороны» (defence in depth): компрометация одного уровня не приводит к полному нарушению </w:t>
      </w:r>
      <w:r w:rsidRPr="00BC736A">
        <w:rPr>
          <w:sz w:val="28"/>
          <w:szCs w:val="28"/>
        </w:rPr>
        <w:lastRenderedPageBreak/>
        <w:t>безопасности системы.</w:t>
      </w:r>
    </w:p>
    <w:p w14:paraId="56520B2C" w14:textId="77777777" w:rsidR="00BC736A" w:rsidRDefault="00BC736A" w:rsidP="00F576F1">
      <w:pPr>
        <w:widowControl w:val="0"/>
        <w:spacing w:line="360" w:lineRule="auto"/>
        <w:ind w:firstLine="709"/>
        <w:jc w:val="both"/>
        <w:rPr>
          <w:sz w:val="28"/>
          <w:szCs w:val="28"/>
        </w:rPr>
      </w:pPr>
      <w:r w:rsidRPr="00BC736A">
        <w:rPr>
          <w:sz w:val="28"/>
          <w:szCs w:val="28"/>
        </w:rPr>
        <w:t>В таблице 3.1 приведён перечень выполненных работ по обеспечению безопасности с указанием цели каждой меры и достигнутого результата.</w:t>
      </w:r>
    </w:p>
    <w:p w14:paraId="04867CEC" w14:textId="5CBF968D" w:rsidR="00BC736A" w:rsidRPr="00BC736A" w:rsidRDefault="00BC736A" w:rsidP="00517FB2">
      <w:pPr>
        <w:spacing w:line="360" w:lineRule="auto"/>
        <w:rPr>
          <w:sz w:val="28"/>
          <w:szCs w:val="28"/>
        </w:rPr>
      </w:pPr>
      <w:r w:rsidRPr="00BC736A">
        <w:rPr>
          <w:sz w:val="28"/>
          <w:szCs w:val="28"/>
        </w:rPr>
        <w:t xml:space="preserve">Таблица 3.1 </w:t>
      </w:r>
      <w:r w:rsidR="003568E0">
        <w:rPr>
          <w:sz w:val="28"/>
          <w:szCs w:val="28"/>
        </w:rPr>
        <w:t>-</w:t>
      </w:r>
      <w:r w:rsidRPr="00BC736A">
        <w:rPr>
          <w:sz w:val="28"/>
          <w:szCs w:val="28"/>
        </w:rPr>
        <w:t xml:space="preserve"> Перечень работ по обеспечению безопасности системы ЭДО</w:t>
      </w:r>
    </w:p>
    <w:tbl>
      <w:tblPr>
        <w:tblStyle w:val="af"/>
        <w:tblW w:w="0" w:type="auto"/>
        <w:tblLook w:val="04A0" w:firstRow="1" w:lastRow="0" w:firstColumn="1" w:lastColumn="0" w:noHBand="0" w:noVBand="1"/>
      </w:tblPr>
      <w:tblGrid>
        <w:gridCol w:w="957"/>
        <w:gridCol w:w="1872"/>
        <w:gridCol w:w="2278"/>
        <w:gridCol w:w="1877"/>
        <w:gridCol w:w="2361"/>
      </w:tblGrid>
      <w:tr w:rsidR="00BC736A" w14:paraId="025C18E3" w14:textId="77777777" w:rsidTr="00A84675">
        <w:tc>
          <w:tcPr>
            <w:tcW w:w="957" w:type="dxa"/>
            <w:vAlign w:val="center"/>
          </w:tcPr>
          <w:p w14:paraId="7AC5F6F1" w14:textId="501EE2BB" w:rsidR="00BC736A" w:rsidRPr="00BC736A" w:rsidRDefault="00BC736A" w:rsidP="00BC736A">
            <w:pPr>
              <w:spacing w:line="360" w:lineRule="auto"/>
              <w:jc w:val="center"/>
              <w:rPr>
                <w:b/>
                <w:bCs/>
                <w:sz w:val="22"/>
                <w:szCs w:val="22"/>
              </w:rPr>
            </w:pPr>
            <w:r w:rsidRPr="00BC736A">
              <w:rPr>
                <w:b/>
                <w:bCs/>
                <w:color w:val="000000"/>
                <w:sz w:val="22"/>
                <w:szCs w:val="22"/>
              </w:rPr>
              <w:t>№</w:t>
            </w:r>
          </w:p>
        </w:tc>
        <w:tc>
          <w:tcPr>
            <w:tcW w:w="1872" w:type="dxa"/>
            <w:vAlign w:val="center"/>
          </w:tcPr>
          <w:p w14:paraId="179F6D38" w14:textId="4BED01B7" w:rsidR="00BC736A" w:rsidRPr="00BC736A" w:rsidRDefault="00BC736A" w:rsidP="00BC736A">
            <w:pPr>
              <w:spacing w:line="360" w:lineRule="auto"/>
              <w:jc w:val="center"/>
              <w:rPr>
                <w:b/>
                <w:bCs/>
                <w:sz w:val="22"/>
                <w:szCs w:val="22"/>
              </w:rPr>
            </w:pPr>
            <w:r w:rsidRPr="00BC736A">
              <w:rPr>
                <w:b/>
                <w:bCs/>
                <w:color w:val="000000"/>
                <w:sz w:val="22"/>
                <w:szCs w:val="22"/>
              </w:rPr>
              <w:t>Наименование работы</w:t>
            </w:r>
          </w:p>
        </w:tc>
        <w:tc>
          <w:tcPr>
            <w:tcW w:w="2278" w:type="dxa"/>
            <w:vAlign w:val="center"/>
          </w:tcPr>
          <w:p w14:paraId="5A2DC5F3" w14:textId="10A227B3" w:rsidR="00BC736A" w:rsidRPr="00BC736A" w:rsidRDefault="00BC736A" w:rsidP="00BC736A">
            <w:pPr>
              <w:spacing w:line="360" w:lineRule="auto"/>
              <w:jc w:val="center"/>
              <w:rPr>
                <w:b/>
                <w:bCs/>
                <w:sz w:val="22"/>
                <w:szCs w:val="22"/>
              </w:rPr>
            </w:pPr>
            <w:r w:rsidRPr="00BC736A">
              <w:rPr>
                <w:b/>
                <w:bCs/>
                <w:color w:val="000000"/>
                <w:sz w:val="22"/>
                <w:szCs w:val="22"/>
              </w:rPr>
              <w:t>Цель</w:t>
            </w:r>
          </w:p>
        </w:tc>
        <w:tc>
          <w:tcPr>
            <w:tcW w:w="1877" w:type="dxa"/>
            <w:vAlign w:val="center"/>
          </w:tcPr>
          <w:p w14:paraId="290FD57E" w14:textId="656FDC22" w:rsidR="00BC736A" w:rsidRPr="00BC736A" w:rsidRDefault="00BC736A" w:rsidP="00BC736A">
            <w:pPr>
              <w:spacing w:line="360" w:lineRule="auto"/>
              <w:jc w:val="center"/>
              <w:rPr>
                <w:b/>
                <w:bCs/>
                <w:sz w:val="22"/>
                <w:szCs w:val="22"/>
              </w:rPr>
            </w:pPr>
            <w:r w:rsidRPr="00BC736A">
              <w:rPr>
                <w:b/>
                <w:bCs/>
                <w:color w:val="000000"/>
                <w:sz w:val="22"/>
                <w:szCs w:val="22"/>
              </w:rPr>
              <w:t>Реализованное средство</w:t>
            </w:r>
          </w:p>
        </w:tc>
        <w:tc>
          <w:tcPr>
            <w:tcW w:w="2361" w:type="dxa"/>
            <w:vAlign w:val="center"/>
          </w:tcPr>
          <w:p w14:paraId="5F7E10EC" w14:textId="03AADCE3" w:rsidR="00BC736A" w:rsidRPr="00BC736A" w:rsidRDefault="00BC736A" w:rsidP="00BC736A">
            <w:pPr>
              <w:spacing w:line="360" w:lineRule="auto"/>
              <w:jc w:val="center"/>
              <w:rPr>
                <w:b/>
                <w:bCs/>
                <w:sz w:val="22"/>
                <w:szCs w:val="22"/>
              </w:rPr>
            </w:pPr>
            <w:r w:rsidRPr="00BC736A">
              <w:rPr>
                <w:b/>
                <w:bCs/>
                <w:color w:val="000000"/>
                <w:sz w:val="22"/>
                <w:szCs w:val="22"/>
              </w:rPr>
              <w:t>Результат</w:t>
            </w:r>
          </w:p>
        </w:tc>
      </w:tr>
      <w:tr w:rsidR="00BC736A" w14:paraId="4493C788" w14:textId="77777777" w:rsidTr="00A84675">
        <w:tc>
          <w:tcPr>
            <w:tcW w:w="957" w:type="dxa"/>
          </w:tcPr>
          <w:p w14:paraId="22336634" w14:textId="5E67A4E4" w:rsidR="00BC736A" w:rsidRPr="00BC736A" w:rsidRDefault="00BC736A" w:rsidP="00BC736A">
            <w:pPr>
              <w:rPr>
                <w:sz w:val="22"/>
                <w:szCs w:val="22"/>
              </w:rPr>
            </w:pPr>
            <w:r w:rsidRPr="00BC736A">
              <w:rPr>
                <w:color w:val="000000"/>
                <w:sz w:val="22"/>
                <w:szCs w:val="22"/>
              </w:rPr>
              <w:t>1</w:t>
            </w:r>
          </w:p>
        </w:tc>
        <w:tc>
          <w:tcPr>
            <w:tcW w:w="1872" w:type="dxa"/>
          </w:tcPr>
          <w:p w14:paraId="28E4930A" w14:textId="492DAFBF" w:rsidR="00BC736A" w:rsidRPr="00BC736A" w:rsidRDefault="00BC736A" w:rsidP="00BC736A">
            <w:pPr>
              <w:rPr>
                <w:sz w:val="22"/>
                <w:szCs w:val="22"/>
              </w:rPr>
            </w:pPr>
            <w:r w:rsidRPr="00BC736A">
              <w:rPr>
                <w:color w:val="000000"/>
                <w:sz w:val="22"/>
                <w:szCs w:val="22"/>
              </w:rPr>
              <w:t>Реализация аутентификации пользователей</w:t>
            </w:r>
          </w:p>
        </w:tc>
        <w:tc>
          <w:tcPr>
            <w:tcW w:w="2278" w:type="dxa"/>
          </w:tcPr>
          <w:p w14:paraId="63E9AF50" w14:textId="37D9B16E" w:rsidR="00BC736A" w:rsidRPr="00BC736A" w:rsidRDefault="00BC736A" w:rsidP="00BC736A">
            <w:pPr>
              <w:rPr>
                <w:sz w:val="22"/>
                <w:szCs w:val="22"/>
              </w:rPr>
            </w:pPr>
            <w:r w:rsidRPr="00BC736A">
              <w:rPr>
                <w:color w:val="000000"/>
                <w:sz w:val="22"/>
                <w:szCs w:val="22"/>
              </w:rPr>
              <w:t>Подтверждение подлинности пользователя при входе в систему</w:t>
            </w:r>
          </w:p>
        </w:tc>
        <w:tc>
          <w:tcPr>
            <w:tcW w:w="1877" w:type="dxa"/>
          </w:tcPr>
          <w:p w14:paraId="16F7713F" w14:textId="0F5CE5C3" w:rsidR="00BC736A" w:rsidRPr="00BC736A" w:rsidRDefault="00BC736A" w:rsidP="00BC736A">
            <w:pPr>
              <w:rPr>
                <w:sz w:val="22"/>
                <w:szCs w:val="22"/>
              </w:rPr>
            </w:pPr>
            <w:r w:rsidRPr="00BC736A">
              <w:rPr>
                <w:color w:val="000000"/>
                <w:sz w:val="22"/>
                <w:szCs w:val="22"/>
              </w:rPr>
              <w:t>NextAuth 5, провайдер Credentials, хэширование паролей bcryptjs</w:t>
            </w:r>
          </w:p>
        </w:tc>
        <w:tc>
          <w:tcPr>
            <w:tcW w:w="2361" w:type="dxa"/>
          </w:tcPr>
          <w:p w14:paraId="2DC047EB" w14:textId="4CE89F4B" w:rsidR="00BC736A" w:rsidRPr="00BC736A" w:rsidRDefault="00BC736A" w:rsidP="00BC736A">
            <w:pPr>
              <w:rPr>
                <w:sz w:val="22"/>
                <w:szCs w:val="22"/>
              </w:rPr>
            </w:pPr>
            <w:r w:rsidRPr="00BC736A">
              <w:rPr>
                <w:color w:val="000000"/>
                <w:sz w:val="22"/>
                <w:szCs w:val="22"/>
              </w:rPr>
              <w:t>Исключён несанкционированный доступ к системе без знания учётных данных</w:t>
            </w:r>
          </w:p>
        </w:tc>
      </w:tr>
      <w:tr w:rsidR="00BC736A" w14:paraId="422A8F18" w14:textId="77777777" w:rsidTr="00A84675">
        <w:tc>
          <w:tcPr>
            <w:tcW w:w="957" w:type="dxa"/>
          </w:tcPr>
          <w:p w14:paraId="745A78FB" w14:textId="78BC01F5" w:rsidR="00BC736A" w:rsidRPr="00BC736A" w:rsidRDefault="00BC736A" w:rsidP="00BC736A">
            <w:pPr>
              <w:rPr>
                <w:sz w:val="22"/>
                <w:szCs w:val="22"/>
              </w:rPr>
            </w:pPr>
            <w:r w:rsidRPr="00BC736A">
              <w:rPr>
                <w:color w:val="000000"/>
                <w:sz w:val="22"/>
                <w:szCs w:val="22"/>
              </w:rPr>
              <w:t>2</w:t>
            </w:r>
          </w:p>
        </w:tc>
        <w:tc>
          <w:tcPr>
            <w:tcW w:w="1872" w:type="dxa"/>
          </w:tcPr>
          <w:p w14:paraId="4DE02773" w14:textId="5FA41075" w:rsidR="00BC736A" w:rsidRPr="00BC736A" w:rsidRDefault="00BC736A" w:rsidP="00BC736A">
            <w:pPr>
              <w:rPr>
                <w:sz w:val="22"/>
                <w:szCs w:val="22"/>
              </w:rPr>
            </w:pPr>
            <w:r w:rsidRPr="00BC736A">
              <w:rPr>
                <w:color w:val="000000"/>
                <w:sz w:val="22"/>
                <w:szCs w:val="22"/>
              </w:rPr>
              <w:t>Реализация многофакторной аутентификации</w:t>
            </w:r>
          </w:p>
        </w:tc>
        <w:tc>
          <w:tcPr>
            <w:tcW w:w="2278" w:type="dxa"/>
          </w:tcPr>
          <w:p w14:paraId="2B5640C5" w14:textId="357893AA" w:rsidR="00BC736A" w:rsidRPr="00BC736A" w:rsidRDefault="00BC736A" w:rsidP="00BC736A">
            <w:pPr>
              <w:rPr>
                <w:sz w:val="22"/>
                <w:szCs w:val="22"/>
              </w:rPr>
            </w:pPr>
            <w:r w:rsidRPr="00BC736A">
              <w:rPr>
                <w:color w:val="000000"/>
                <w:sz w:val="22"/>
                <w:szCs w:val="22"/>
              </w:rPr>
              <w:t>Защита учётной записи при компрометации пароля</w:t>
            </w:r>
          </w:p>
        </w:tc>
        <w:tc>
          <w:tcPr>
            <w:tcW w:w="1877" w:type="dxa"/>
          </w:tcPr>
          <w:p w14:paraId="26FF7ED0" w14:textId="38C250E5" w:rsidR="00BC736A" w:rsidRPr="00BC736A" w:rsidRDefault="00BC736A" w:rsidP="00BC736A">
            <w:pPr>
              <w:rPr>
                <w:sz w:val="22"/>
                <w:szCs w:val="22"/>
              </w:rPr>
            </w:pPr>
            <w:r w:rsidRPr="00BC736A">
              <w:rPr>
                <w:color w:val="000000"/>
                <w:sz w:val="22"/>
                <w:szCs w:val="22"/>
              </w:rPr>
              <w:t>TOTP</w:t>
            </w:r>
            <w:r w:rsidR="003568E0">
              <w:rPr>
                <w:color w:val="000000"/>
                <w:sz w:val="22"/>
                <w:szCs w:val="22"/>
              </w:rPr>
              <w:t>-</w:t>
            </w:r>
            <w:r w:rsidRPr="00BC736A">
              <w:rPr>
                <w:color w:val="000000"/>
                <w:sz w:val="22"/>
                <w:szCs w:val="22"/>
              </w:rPr>
              <w:t>алгоритм (otplib), QR</w:t>
            </w:r>
            <w:r w:rsidR="003568E0">
              <w:rPr>
                <w:color w:val="000000"/>
                <w:sz w:val="22"/>
                <w:szCs w:val="22"/>
              </w:rPr>
              <w:t>-</w:t>
            </w:r>
            <w:r w:rsidRPr="00BC736A">
              <w:rPr>
                <w:color w:val="000000"/>
                <w:sz w:val="22"/>
                <w:szCs w:val="22"/>
              </w:rPr>
              <w:t>код для привязки аутентификатора</w:t>
            </w:r>
          </w:p>
        </w:tc>
        <w:tc>
          <w:tcPr>
            <w:tcW w:w="2361" w:type="dxa"/>
          </w:tcPr>
          <w:p w14:paraId="32B0C2B6" w14:textId="1333EE3E" w:rsidR="00BC736A" w:rsidRPr="00BC736A" w:rsidRDefault="00BC736A" w:rsidP="00BC736A">
            <w:pPr>
              <w:rPr>
                <w:sz w:val="22"/>
                <w:szCs w:val="22"/>
              </w:rPr>
            </w:pPr>
            <w:r w:rsidRPr="00BC736A">
              <w:rPr>
                <w:color w:val="000000"/>
                <w:sz w:val="22"/>
                <w:szCs w:val="22"/>
              </w:rPr>
              <w:t>Добавлен второй фактор проверки личности; вход без одноразового кода невозможен при включённой МФА</w:t>
            </w:r>
          </w:p>
        </w:tc>
      </w:tr>
      <w:tr w:rsidR="00BC736A" w14:paraId="2EE4948A" w14:textId="77777777" w:rsidTr="00A84675">
        <w:tc>
          <w:tcPr>
            <w:tcW w:w="957" w:type="dxa"/>
          </w:tcPr>
          <w:p w14:paraId="75C0506D" w14:textId="34184D78" w:rsidR="00BC736A" w:rsidRPr="00BC736A" w:rsidRDefault="00BC736A" w:rsidP="00BC736A">
            <w:pPr>
              <w:rPr>
                <w:sz w:val="22"/>
                <w:szCs w:val="22"/>
              </w:rPr>
            </w:pPr>
            <w:r w:rsidRPr="00BC736A">
              <w:rPr>
                <w:color w:val="000000"/>
                <w:sz w:val="22"/>
                <w:szCs w:val="22"/>
              </w:rPr>
              <w:t>3</w:t>
            </w:r>
          </w:p>
        </w:tc>
        <w:tc>
          <w:tcPr>
            <w:tcW w:w="1872" w:type="dxa"/>
          </w:tcPr>
          <w:p w14:paraId="6DDA5517" w14:textId="2360BCD4" w:rsidR="00BC736A" w:rsidRPr="00BC736A" w:rsidRDefault="00BC736A" w:rsidP="00BC736A">
            <w:pPr>
              <w:rPr>
                <w:sz w:val="22"/>
                <w:szCs w:val="22"/>
              </w:rPr>
            </w:pPr>
            <w:r w:rsidRPr="00BC736A">
              <w:rPr>
                <w:color w:val="000000"/>
                <w:sz w:val="22"/>
                <w:szCs w:val="22"/>
              </w:rPr>
              <w:t>Разработка ролевой модели доступа (ABAC)</w:t>
            </w:r>
          </w:p>
        </w:tc>
        <w:tc>
          <w:tcPr>
            <w:tcW w:w="2278" w:type="dxa"/>
          </w:tcPr>
          <w:p w14:paraId="6BFF37FB" w14:textId="6DC5BE44" w:rsidR="00BC736A" w:rsidRPr="00BC736A" w:rsidRDefault="00BC736A" w:rsidP="00BC736A">
            <w:pPr>
              <w:rPr>
                <w:sz w:val="22"/>
                <w:szCs w:val="22"/>
              </w:rPr>
            </w:pPr>
            <w:r w:rsidRPr="00BC736A">
              <w:rPr>
                <w:color w:val="000000"/>
                <w:sz w:val="22"/>
                <w:szCs w:val="22"/>
              </w:rPr>
              <w:t>Разграничение прав пользователей в соответствии с их функциями</w:t>
            </w:r>
          </w:p>
        </w:tc>
        <w:tc>
          <w:tcPr>
            <w:tcW w:w="1877" w:type="dxa"/>
          </w:tcPr>
          <w:p w14:paraId="3913964A" w14:textId="331FF54E" w:rsidR="00BC736A" w:rsidRPr="00BC736A" w:rsidRDefault="00BC736A" w:rsidP="00BC736A">
            <w:pPr>
              <w:rPr>
                <w:sz w:val="22"/>
                <w:szCs w:val="22"/>
              </w:rPr>
            </w:pPr>
            <w:r w:rsidRPr="00BC736A">
              <w:rPr>
                <w:color w:val="000000"/>
                <w:sz w:val="22"/>
                <w:szCs w:val="22"/>
              </w:rPr>
              <w:t>Четыре роли (EMPLOYEE, MANAGER, OWNER, ADMIN), политики доступа на уровне сервера</w:t>
            </w:r>
          </w:p>
        </w:tc>
        <w:tc>
          <w:tcPr>
            <w:tcW w:w="2361" w:type="dxa"/>
          </w:tcPr>
          <w:p w14:paraId="3F796355" w14:textId="4A478CE0" w:rsidR="00BC736A" w:rsidRPr="00BC736A" w:rsidRDefault="00BC736A" w:rsidP="00BC736A">
            <w:pPr>
              <w:rPr>
                <w:sz w:val="22"/>
                <w:szCs w:val="22"/>
              </w:rPr>
            </w:pPr>
            <w:r w:rsidRPr="00BC736A">
              <w:rPr>
                <w:color w:val="000000"/>
                <w:sz w:val="22"/>
                <w:szCs w:val="22"/>
              </w:rPr>
              <w:t>Каждый пользователь имеет доступ только к тем операциям и документам, которые соответствуют его роли</w:t>
            </w:r>
          </w:p>
        </w:tc>
      </w:tr>
      <w:tr w:rsidR="00BC736A" w:rsidRPr="00BC736A" w14:paraId="62891729" w14:textId="77777777" w:rsidTr="00A84675">
        <w:tc>
          <w:tcPr>
            <w:tcW w:w="957" w:type="dxa"/>
          </w:tcPr>
          <w:p w14:paraId="122331C0" w14:textId="5138C863" w:rsidR="00BC736A" w:rsidRPr="00BC736A" w:rsidRDefault="00BC736A" w:rsidP="00BC736A">
            <w:pPr>
              <w:rPr>
                <w:sz w:val="22"/>
                <w:szCs w:val="22"/>
              </w:rPr>
            </w:pPr>
            <w:r w:rsidRPr="00BC736A">
              <w:rPr>
                <w:color w:val="000000"/>
                <w:sz w:val="22"/>
                <w:szCs w:val="22"/>
              </w:rPr>
              <w:t>4</w:t>
            </w:r>
          </w:p>
        </w:tc>
        <w:tc>
          <w:tcPr>
            <w:tcW w:w="1872" w:type="dxa"/>
          </w:tcPr>
          <w:p w14:paraId="6B384E64" w14:textId="0A6C60B9" w:rsidR="00BC736A" w:rsidRPr="00BC736A" w:rsidRDefault="00BC736A" w:rsidP="00BC736A">
            <w:pPr>
              <w:rPr>
                <w:sz w:val="22"/>
                <w:szCs w:val="22"/>
              </w:rPr>
            </w:pPr>
            <w:r w:rsidRPr="00BC736A">
              <w:rPr>
                <w:color w:val="000000"/>
                <w:sz w:val="22"/>
                <w:szCs w:val="22"/>
              </w:rPr>
              <w:t>Реализация электронной цифровой подписи</w:t>
            </w:r>
          </w:p>
        </w:tc>
        <w:tc>
          <w:tcPr>
            <w:tcW w:w="2278" w:type="dxa"/>
          </w:tcPr>
          <w:p w14:paraId="6A2442A5" w14:textId="56212AEA" w:rsidR="00BC736A" w:rsidRPr="00BC736A" w:rsidRDefault="00BC736A" w:rsidP="00BC736A">
            <w:pPr>
              <w:rPr>
                <w:sz w:val="22"/>
                <w:szCs w:val="22"/>
              </w:rPr>
            </w:pPr>
            <w:r w:rsidRPr="00BC736A">
              <w:rPr>
                <w:color w:val="000000"/>
                <w:sz w:val="22"/>
                <w:szCs w:val="22"/>
              </w:rPr>
              <w:t>Обеспечение целостности и авторства документа</w:t>
            </w:r>
          </w:p>
        </w:tc>
        <w:tc>
          <w:tcPr>
            <w:tcW w:w="1877" w:type="dxa"/>
          </w:tcPr>
          <w:p w14:paraId="0C1D9893" w14:textId="2333064C" w:rsidR="00BC736A" w:rsidRPr="00BC736A" w:rsidRDefault="00BC736A" w:rsidP="00BC736A">
            <w:pPr>
              <w:rPr>
                <w:sz w:val="22"/>
                <w:szCs w:val="22"/>
                <w:lang w:val="en-US"/>
              </w:rPr>
            </w:pPr>
            <w:r w:rsidRPr="00BC736A">
              <w:rPr>
                <w:color w:val="000000"/>
                <w:sz w:val="22"/>
                <w:szCs w:val="22"/>
                <w:lang w:val="en-US"/>
              </w:rPr>
              <w:t>RSA</w:t>
            </w:r>
            <w:r w:rsidR="003568E0">
              <w:rPr>
                <w:color w:val="000000"/>
                <w:sz w:val="22"/>
                <w:szCs w:val="22"/>
                <w:lang w:val="en-US"/>
              </w:rPr>
              <w:t>-</w:t>
            </w:r>
            <w:r w:rsidRPr="00BC736A">
              <w:rPr>
                <w:color w:val="000000"/>
                <w:sz w:val="22"/>
                <w:szCs w:val="22"/>
                <w:lang w:val="en-US"/>
              </w:rPr>
              <w:t>2048, X.509</w:t>
            </w:r>
            <w:r w:rsidR="003568E0">
              <w:rPr>
                <w:color w:val="000000"/>
                <w:sz w:val="22"/>
                <w:szCs w:val="22"/>
                <w:lang w:val="en-US"/>
              </w:rPr>
              <w:t>-</w:t>
            </w:r>
            <w:r w:rsidRPr="00BC736A">
              <w:rPr>
                <w:color w:val="000000"/>
                <w:sz w:val="22"/>
                <w:szCs w:val="22"/>
              </w:rPr>
              <w:t>сертификат</w:t>
            </w:r>
            <w:r w:rsidRPr="00BC736A">
              <w:rPr>
                <w:color w:val="000000"/>
                <w:sz w:val="22"/>
                <w:szCs w:val="22"/>
                <w:lang w:val="en-US"/>
              </w:rPr>
              <w:t>, CMS/PKCS7 detached</w:t>
            </w:r>
            <w:r w:rsidR="003568E0">
              <w:rPr>
                <w:color w:val="000000"/>
                <w:sz w:val="22"/>
                <w:szCs w:val="22"/>
                <w:lang w:val="en-US"/>
              </w:rPr>
              <w:t>-</w:t>
            </w:r>
            <w:r w:rsidRPr="00BC736A">
              <w:rPr>
                <w:color w:val="000000"/>
                <w:sz w:val="22"/>
                <w:szCs w:val="22"/>
              </w:rPr>
              <w:t>подпись</w:t>
            </w:r>
            <w:r w:rsidRPr="00BC736A">
              <w:rPr>
                <w:color w:val="000000"/>
                <w:sz w:val="22"/>
                <w:szCs w:val="22"/>
                <w:lang w:val="en-US"/>
              </w:rPr>
              <w:t xml:space="preserve"> (node</w:t>
            </w:r>
            <w:r w:rsidR="003568E0">
              <w:rPr>
                <w:color w:val="000000"/>
                <w:sz w:val="22"/>
                <w:szCs w:val="22"/>
                <w:lang w:val="en-US"/>
              </w:rPr>
              <w:t>-</w:t>
            </w:r>
            <w:r w:rsidRPr="00BC736A">
              <w:rPr>
                <w:color w:val="000000"/>
                <w:sz w:val="22"/>
                <w:szCs w:val="22"/>
                <w:lang w:val="en-US"/>
              </w:rPr>
              <w:t>forge)</w:t>
            </w:r>
          </w:p>
        </w:tc>
        <w:tc>
          <w:tcPr>
            <w:tcW w:w="2361" w:type="dxa"/>
          </w:tcPr>
          <w:p w14:paraId="6672F0B4" w14:textId="35F44ABD" w:rsidR="00BC736A" w:rsidRPr="00BC736A" w:rsidRDefault="00BC736A" w:rsidP="00BC736A">
            <w:pPr>
              <w:rPr>
                <w:sz w:val="22"/>
                <w:szCs w:val="22"/>
              </w:rPr>
            </w:pPr>
            <w:r w:rsidRPr="00BC736A">
              <w:rPr>
                <w:color w:val="000000"/>
                <w:sz w:val="22"/>
                <w:szCs w:val="22"/>
              </w:rPr>
              <w:t>Любое изменение содержимого подписанного документа выявляется при верификации; подпись привязана к конкретному пользователю</w:t>
            </w:r>
          </w:p>
        </w:tc>
      </w:tr>
      <w:tr w:rsidR="00BC736A" w14:paraId="0F97C5E1" w14:textId="77777777" w:rsidTr="00A84675">
        <w:tc>
          <w:tcPr>
            <w:tcW w:w="957" w:type="dxa"/>
          </w:tcPr>
          <w:p w14:paraId="404A5DB4" w14:textId="7AC75C1D" w:rsidR="00BC736A" w:rsidRPr="00BC736A" w:rsidRDefault="00BC736A" w:rsidP="00BC736A">
            <w:pPr>
              <w:rPr>
                <w:sz w:val="22"/>
                <w:szCs w:val="22"/>
              </w:rPr>
            </w:pPr>
            <w:r w:rsidRPr="00BC736A">
              <w:rPr>
                <w:color w:val="000000"/>
                <w:sz w:val="22"/>
                <w:szCs w:val="22"/>
              </w:rPr>
              <w:t>5</w:t>
            </w:r>
          </w:p>
        </w:tc>
        <w:tc>
          <w:tcPr>
            <w:tcW w:w="1872" w:type="dxa"/>
          </w:tcPr>
          <w:p w14:paraId="7FF9AC1C" w14:textId="4D25CC9B" w:rsidR="00BC736A" w:rsidRPr="00BC736A" w:rsidRDefault="00BC736A" w:rsidP="00BC736A">
            <w:pPr>
              <w:rPr>
                <w:sz w:val="22"/>
                <w:szCs w:val="22"/>
              </w:rPr>
            </w:pPr>
            <w:r w:rsidRPr="00BC736A">
              <w:rPr>
                <w:color w:val="000000"/>
                <w:sz w:val="22"/>
                <w:szCs w:val="22"/>
              </w:rPr>
              <w:t>Разработка системы аудита и журналирования</w:t>
            </w:r>
          </w:p>
        </w:tc>
        <w:tc>
          <w:tcPr>
            <w:tcW w:w="2278" w:type="dxa"/>
          </w:tcPr>
          <w:p w14:paraId="284CB9B1" w14:textId="517848B8" w:rsidR="00BC736A" w:rsidRPr="00BC736A" w:rsidRDefault="00BC736A" w:rsidP="00BC736A">
            <w:pPr>
              <w:rPr>
                <w:sz w:val="22"/>
                <w:szCs w:val="22"/>
              </w:rPr>
            </w:pPr>
            <w:r w:rsidRPr="00BC736A">
              <w:rPr>
                <w:color w:val="000000"/>
                <w:sz w:val="22"/>
                <w:szCs w:val="22"/>
              </w:rPr>
              <w:t>Обеспечение прослеживаемости действий пользователей</w:t>
            </w:r>
          </w:p>
        </w:tc>
        <w:tc>
          <w:tcPr>
            <w:tcW w:w="1877" w:type="dxa"/>
          </w:tcPr>
          <w:p w14:paraId="227C772C" w14:textId="12AD61AE" w:rsidR="00BC736A" w:rsidRPr="00BC736A" w:rsidRDefault="00BC736A" w:rsidP="00BC736A">
            <w:pPr>
              <w:rPr>
                <w:sz w:val="22"/>
                <w:szCs w:val="22"/>
              </w:rPr>
            </w:pPr>
            <w:r w:rsidRPr="00BC736A">
              <w:rPr>
                <w:color w:val="000000"/>
                <w:sz w:val="22"/>
                <w:szCs w:val="22"/>
              </w:rPr>
              <w:t>Модель AuditLog в базе данных, логирование всех значимых событий с IP</w:t>
            </w:r>
            <w:r w:rsidR="003568E0">
              <w:rPr>
                <w:color w:val="000000"/>
                <w:sz w:val="22"/>
                <w:szCs w:val="22"/>
              </w:rPr>
              <w:t>-</w:t>
            </w:r>
            <w:r w:rsidRPr="00BC736A">
              <w:rPr>
                <w:color w:val="000000"/>
                <w:sz w:val="22"/>
                <w:szCs w:val="22"/>
              </w:rPr>
              <w:t>адресом и User</w:t>
            </w:r>
            <w:r w:rsidR="003568E0">
              <w:rPr>
                <w:color w:val="000000"/>
                <w:sz w:val="22"/>
                <w:szCs w:val="22"/>
              </w:rPr>
              <w:t>-</w:t>
            </w:r>
            <w:r w:rsidRPr="00BC736A">
              <w:rPr>
                <w:color w:val="000000"/>
                <w:sz w:val="22"/>
                <w:szCs w:val="22"/>
              </w:rPr>
              <w:t>Agent</w:t>
            </w:r>
          </w:p>
        </w:tc>
        <w:tc>
          <w:tcPr>
            <w:tcW w:w="2361" w:type="dxa"/>
          </w:tcPr>
          <w:p w14:paraId="1BF48B7C" w14:textId="77E3F492" w:rsidR="00BC736A" w:rsidRPr="00BC736A" w:rsidRDefault="00BC736A" w:rsidP="00BC736A">
            <w:pPr>
              <w:rPr>
                <w:sz w:val="22"/>
                <w:szCs w:val="22"/>
              </w:rPr>
            </w:pPr>
            <w:r w:rsidRPr="00BC736A">
              <w:rPr>
                <w:color w:val="000000"/>
                <w:sz w:val="22"/>
                <w:szCs w:val="22"/>
              </w:rPr>
              <w:t>Сформирован полный журнал действий; возможно расследование инцидентов и контроль соблюдения регламентов</w:t>
            </w:r>
          </w:p>
        </w:tc>
      </w:tr>
      <w:tr w:rsidR="00BC736A" w14:paraId="6097E0EF" w14:textId="77777777" w:rsidTr="00A84675">
        <w:tc>
          <w:tcPr>
            <w:tcW w:w="957" w:type="dxa"/>
          </w:tcPr>
          <w:p w14:paraId="4C8EF432" w14:textId="3E272AC1" w:rsidR="00BC736A" w:rsidRPr="00BC736A" w:rsidRDefault="00BC736A" w:rsidP="00F576F1">
            <w:pPr>
              <w:widowControl w:val="0"/>
              <w:rPr>
                <w:sz w:val="22"/>
                <w:szCs w:val="22"/>
              </w:rPr>
            </w:pPr>
            <w:r w:rsidRPr="00BC736A">
              <w:rPr>
                <w:color w:val="000000"/>
                <w:sz w:val="22"/>
                <w:szCs w:val="22"/>
              </w:rPr>
              <w:t>6</w:t>
            </w:r>
          </w:p>
        </w:tc>
        <w:tc>
          <w:tcPr>
            <w:tcW w:w="1872" w:type="dxa"/>
          </w:tcPr>
          <w:p w14:paraId="233B097E" w14:textId="7F9FFCC9" w:rsidR="00BC736A" w:rsidRPr="00BC736A" w:rsidRDefault="00BC736A" w:rsidP="00F576F1">
            <w:pPr>
              <w:widowControl w:val="0"/>
              <w:rPr>
                <w:sz w:val="22"/>
                <w:szCs w:val="22"/>
              </w:rPr>
            </w:pPr>
            <w:r w:rsidRPr="00BC736A">
              <w:rPr>
                <w:color w:val="000000"/>
                <w:sz w:val="22"/>
                <w:szCs w:val="22"/>
              </w:rPr>
              <w:t>Валидация входных данных</w:t>
            </w:r>
          </w:p>
        </w:tc>
        <w:tc>
          <w:tcPr>
            <w:tcW w:w="2278" w:type="dxa"/>
          </w:tcPr>
          <w:p w14:paraId="2AE7ECC2" w14:textId="0E8AA266" w:rsidR="00BC736A" w:rsidRPr="00BC736A" w:rsidRDefault="00BC736A" w:rsidP="00F576F1">
            <w:pPr>
              <w:widowControl w:val="0"/>
              <w:rPr>
                <w:sz w:val="22"/>
                <w:szCs w:val="22"/>
              </w:rPr>
            </w:pPr>
            <w:r w:rsidRPr="00BC736A">
              <w:rPr>
                <w:color w:val="000000"/>
                <w:sz w:val="22"/>
                <w:szCs w:val="22"/>
              </w:rPr>
              <w:t>Предотвращение обработки некорректных или вредоносных данных</w:t>
            </w:r>
          </w:p>
        </w:tc>
        <w:tc>
          <w:tcPr>
            <w:tcW w:w="1877" w:type="dxa"/>
          </w:tcPr>
          <w:p w14:paraId="1E729AFB" w14:textId="65364AF7" w:rsidR="00BC736A" w:rsidRPr="00BC736A" w:rsidRDefault="00BC736A" w:rsidP="00F576F1">
            <w:pPr>
              <w:widowControl w:val="0"/>
              <w:rPr>
                <w:sz w:val="22"/>
                <w:szCs w:val="22"/>
              </w:rPr>
            </w:pPr>
            <w:r w:rsidRPr="00BC736A">
              <w:rPr>
                <w:color w:val="000000"/>
                <w:sz w:val="22"/>
                <w:szCs w:val="22"/>
              </w:rPr>
              <w:t>Zod</w:t>
            </w:r>
            <w:r w:rsidR="003568E0">
              <w:rPr>
                <w:color w:val="000000"/>
                <w:sz w:val="22"/>
                <w:szCs w:val="22"/>
              </w:rPr>
              <w:t>-</w:t>
            </w:r>
            <w:r w:rsidRPr="00BC736A">
              <w:rPr>
                <w:color w:val="000000"/>
                <w:sz w:val="22"/>
                <w:szCs w:val="22"/>
              </w:rPr>
              <w:t>схемы на серверных обработчиках (заголовок 1</w:t>
            </w:r>
            <w:r w:rsidR="007F6EBA">
              <w:rPr>
                <w:color w:val="000000"/>
                <w:sz w:val="22"/>
                <w:szCs w:val="22"/>
              </w:rPr>
              <w:t>-</w:t>
            </w:r>
            <w:r w:rsidRPr="00BC736A">
              <w:rPr>
                <w:color w:val="000000"/>
                <w:sz w:val="22"/>
                <w:szCs w:val="22"/>
              </w:rPr>
              <w:t>500 символов, содержимое до 100 000 символов, перечисляемые типы документов)</w:t>
            </w:r>
          </w:p>
        </w:tc>
        <w:tc>
          <w:tcPr>
            <w:tcW w:w="2361" w:type="dxa"/>
          </w:tcPr>
          <w:p w14:paraId="2DB0541E" w14:textId="1A727346" w:rsidR="00BC736A" w:rsidRPr="00BC736A" w:rsidRDefault="00BC736A" w:rsidP="00F576F1">
            <w:pPr>
              <w:widowControl w:val="0"/>
              <w:rPr>
                <w:sz w:val="22"/>
                <w:szCs w:val="22"/>
              </w:rPr>
            </w:pPr>
            <w:r w:rsidRPr="00BC736A">
              <w:rPr>
                <w:color w:val="000000"/>
                <w:sz w:val="22"/>
                <w:szCs w:val="22"/>
              </w:rPr>
              <w:t>Исключена передача невалидных данных в базу данных и бизнес</w:t>
            </w:r>
            <w:r w:rsidR="003568E0">
              <w:rPr>
                <w:color w:val="000000"/>
                <w:sz w:val="22"/>
                <w:szCs w:val="22"/>
              </w:rPr>
              <w:t>-</w:t>
            </w:r>
            <w:r w:rsidRPr="00BC736A">
              <w:rPr>
                <w:color w:val="000000"/>
                <w:sz w:val="22"/>
                <w:szCs w:val="22"/>
              </w:rPr>
              <w:t>логику системы</w:t>
            </w:r>
          </w:p>
        </w:tc>
      </w:tr>
    </w:tbl>
    <w:p w14:paraId="2F82382D" w14:textId="77777777" w:rsidR="00A84675" w:rsidRDefault="00A84675" w:rsidP="00F576F1">
      <w:pPr>
        <w:widowControl w:val="0"/>
        <w:spacing w:line="360" w:lineRule="auto"/>
        <w:ind w:firstLine="709"/>
        <w:jc w:val="both"/>
        <w:rPr>
          <w:sz w:val="28"/>
          <w:szCs w:val="28"/>
        </w:rPr>
      </w:pPr>
    </w:p>
    <w:p w14:paraId="0FE86F2D" w14:textId="78204A3B" w:rsidR="00A84675" w:rsidRDefault="00A84675" w:rsidP="000D3EDA">
      <w:pPr>
        <w:widowControl w:val="0"/>
        <w:rPr>
          <w:sz w:val="28"/>
          <w:szCs w:val="28"/>
        </w:rPr>
      </w:pPr>
      <w:r w:rsidRPr="00A84675">
        <w:rPr>
          <w:sz w:val="28"/>
          <w:szCs w:val="28"/>
        </w:rPr>
        <w:lastRenderedPageBreak/>
        <w:t xml:space="preserve">Продолжение таблицы </w:t>
      </w:r>
      <w:r>
        <w:rPr>
          <w:sz w:val="28"/>
          <w:szCs w:val="28"/>
        </w:rPr>
        <w:t>3.1</w:t>
      </w:r>
    </w:p>
    <w:tbl>
      <w:tblPr>
        <w:tblStyle w:val="af"/>
        <w:tblW w:w="0" w:type="auto"/>
        <w:tblLook w:val="04A0" w:firstRow="1" w:lastRow="0" w:firstColumn="1" w:lastColumn="0" w:noHBand="0" w:noVBand="1"/>
      </w:tblPr>
      <w:tblGrid>
        <w:gridCol w:w="969"/>
        <w:gridCol w:w="1836"/>
        <w:gridCol w:w="2312"/>
        <w:gridCol w:w="1840"/>
        <w:gridCol w:w="2388"/>
      </w:tblGrid>
      <w:tr w:rsidR="00A84675" w14:paraId="763324DF" w14:textId="77777777" w:rsidTr="00A84675">
        <w:tc>
          <w:tcPr>
            <w:tcW w:w="988" w:type="dxa"/>
            <w:vAlign w:val="center"/>
          </w:tcPr>
          <w:p w14:paraId="1B612851" w14:textId="24799CE5" w:rsidR="00A84675" w:rsidRDefault="00A84675" w:rsidP="00F576F1">
            <w:pPr>
              <w:widowControl w:val="0"/>
              <w:jc w:val="center"/>
              <w:rPr>
                <w:color w:val="000000"/>
                <w:sz w:val="22"/>
                <w:szCs w:val="22"/>
                <w:lang w:eastAsia="en-US"/>
              </w:rPr>
            </w:pPr>
            <w:r w:rsidRPr="00BC736A">
              <w:rPr>
                <w:b/>
                <w:bCs/>
                <w:color w:val="000000"/>
                <w:sz w:val="22"/>
                <w:szCs w:val="22"/>
              </w:rPr>
              <w:t>№</w:t>
            </w:r>
          </w:p>
        </w:tc>
        <w:tc>
          <w:tcPr>
            <w:tcW w:w="1842" w:type="dxa"/>
            <w:vAlign w:val="center"/>
          </w:tcPr>
          <w:p w14:paraId="79546797" w14:textId="6884B17D" w:rsidR="00A84675" w:rsidRDefault="00A84675" w:rsidP="00F576F1">
            <w:pPr>
              <w:widowControl w:val="0"/>
              <w:jc w:val="center"/>
              <w:rPr>
                <w:color w:val="000000"/>
                <w:sz w:val="22"/>
                <w:szCs w:val="22"/>
                <w:lang w:eastAsia="en-US"/>
              </w:rPr>
            </w:pPr>
            <w:r w:rsidRPr="00BC736A">
              <w:rPr>
                <w:b/>
                <w:bCs/>
                <w:color w:val="000000"/>
                <w:sz w:val="22"/>
                <w:szCs w:val="22"/>
              </w:rPr>
              <w:t>Наименование работы</w:t>
            </w:r>
          </w:p>
        </w:tc>
        <w:tc>
          <w:tcPr>
            <w:tcW w:w="2268" w:type="dxa"/>
            <w:vAlign w:val="center"/>
          </w:tcPr>
          <w:p w14:paraId="36170697" w14:textId="459A005F" w:rsidR="00A84675" w:rsidRDefault="00A84675" w:rsidP="00F576F1">
            <w:pPr>
              <w:widowControl w:val="0"/>
              <w:jc w:val="center"/>
              <w:rPr>
                <w:color w:val="000000"/>
                <w:sz w:val="22"/>
                <w:szCs w:val="22"/>
                <w:lang w:eastAsia="en-US"/>
              </w:rPr>
            </w:pPr>
            <w:r w:rsidRPr="00BC736A">
              <w:rPr>
                <w:b/>
                <w:bCs/>
                <w:color w:val="000000"/>
                <w:sz w:val="22"/>
                <w:szCs w:val="22"/>
              </w:rPr>
              <w:t>Цель</w:t>
            </w:r>
          </w:p>
        </w:tc>
        <w:tc>
          <w:tcPr>
            <w:tcW w:w="1843" w:type="dxa"/>
            <w:vAlign w:val="center"/>
          </w:tcPr>
          <w:p w14:paraId="2C6496B7" w14:textId="400D0EEF" w:rsidR="00A84675" w:rsidRDefault="00A84675" w:rsidP="00F576F1">
            <w:pPr>
              <w:widowControl w:val="0"/>
              <w:jc w:val="center"/>
              <w:rPr>
                <w:color w:val="000000"/>
                <w:sz w:val="22"/>
                <w:szCs w:val="22"/>
                <w:lang w:eastAsia="en-US"/>
              </w:rPr>
            </w:pPr>
            <w:r w:rsidRPr="00BC736A">
              <w:rPr>
                <w:b/>
                <w:bCs/>
                <w:color w:val="000000"/>
                <w:sz w:val="22"/>
                <w:szCs w:val="22"/>
              </w:rPr>
              <w:t>Реализованное средство</w:t>
            </w:r>
          </w:p>
        </w:tc>
        <w:tc>
          <w:tcPr>
            <w:tcW w:w="2404" w:type="dxa"/>
            <w:vAlign w:val="center"/>
          </w:tcPr>
          <w:p w14:paraId="29F6A560" w14:textId="5002B92B" w:rsidR="00A84675" w:rsidRDefault="00A84675" w:rsidP="00F576F1">
            <w:pPr>
              <w:widowControl w:val="0"/>
              <w:jc w:val="center"/>
              <w:rPr>
                <w:color w:val="000000"/>
                <w:sz w:val="22"/>
                <w:szCs w:val="22"/>
                <w:lang w:eastAsia="en-US"/>
              </w:rPr>
            </w:pPr>
            <w:r w:rsidRPr="00BC736A">
              <w:rPr>
                <w:b/>
                <w:bCs/>
                <w:color w:val="000000"/>
                <w:sz w:val="22"/>
                <w:szCs w:val="22"/>
              </w:rPr>
              <w:t>Результат</w:t>
            </w:r>
          </w:p>
        </w:tc>
      </w:tr>
      <w:tr w:rsidR="00A84675" w14:paraId="7833DCCF" w14:textId="77777777" w:rsidTr="00A84675">
        <w:tc>
          <w:tcPr>
            <w:tcW w:w="988" w:type="dxa"/>
          </w:tcPr>
          <w:p w14:paraId="473667D0" w14:textId="602DE250" w:rsidR="00A84675" w:rsidRDefault="00A84675" w:rsidP="00F576F1">
            <w:pPr>
              <w:widowControl w:val="0"/>
              <w:jc w:val="both"/>
              <w:rPr>
                <w:sz w:val="28"/>
                <w:szCs w:val="28"/>
              </w:rPr>
            </w:pPr>
            <w:r>
              <w:rPr>
                <w:color w:val="000000"/>
                <w:sz w:val="22"/>
                <w:szCs w:val="22"/>
                <w:lang w:eastAsia="en-US"/>
              </w:rPr>
              <w:t>7</w:t>
            </w:r>
          </w:p>
        </w:tc>
        <w:tc>
          <w:tcPr>
            <w:tcW w:w="1842" w:type="dxa"/>
          </w:tcPr>
          <w:p w14:paraId="0D396205" w14:textId="5B4FF10D" w:rsidR="00A84675" w:rsidRDefault="00A84675" w:rsidP="00F576F1">
            <w:pPr>
              <w:widowControl w:val="0"/>
              <w:jc w:val="both"/>
              <w:rPr>
                <w:sz w:val="28"/>
                <w:szCs w:val="28"/>
              </w:rPr>
            </w:pPr>
            <w:r>
              <w:rPr>
                <w:color w:val="000000"/>
                <w:sz w:val="22"/>
                <w:szCs w:val="22"/>
                <w:lang w:eastAsia="en-US"/>
              </w:rPr>
              <w:t>Реализация ограничения частоты запросов</w:t>
            </w:r>
          </w:p>
        </w:tc>
        <w:tc>
          <w:tcPr>
            <w:tcW w:w="2268" w:type="dxa"/>
          </w:tcPr>
          <w:p w14:paraId="6D7209EB" w14:textId="399F91CD" w:rsidR="00A84675" w:rsidRPr="00A84675" w:rsidRDefault="00A84675" w:rsidP="00F576F1">
            <w:pPr>
              <w:widowControl w:val="0"/>
              <w:jc w:val="both"/>
              <w:rPr>
                <w:sz w:val="22"/>
                <w:szCs w:val="22"/>
              </w:rPr>
            </w:pPr>
            <w:r w:rsidRPr="00A84675">
              <w:rPr>
                <w:color w:val="000000"/>
                <w:sz w:val="22"/>
                <w:szCs w:val="22"/>
                <w:lang w:eastAsia="en-US"/>
              </w:rPr>
              <w:t>Защита от перебора паролей</w:t>
            </w:r>
            <w:r>
              <w:rPr>
                <w:color w:val="000000"/>
                <w:sz w:val="22"/>
                <w:szCs w:val="22"/>
                <w:lang w:eastAsia="en-US"/>
              </w:rPr>
              <w:t> </w:t>
            </w:r>
            <w:r w:rsidRPr="00A84675">
              <w:rPr>
                <w:color w:val="000000"/>
                <w:sz w:val="22"/>
                <w:szCs w:val="22"/>
                <w:lang w:eastAsia="en-US"/>
              </w:rPr>
              <w:t>и автоматизированных атак</w:t>
            </w:r>
          </w:p>
        </w:tc>
        <w:tc>
          <w:tcPr>
            <w:tcW w:w="1843" w:type="dxa"/>
          </w:tcPr>
          <w:p w14:paraId="4AF36DBD" w14:textId="4F1A3B63" w:rsidR="00A84675" w:rsidRDefault="00A84675" w:rsidP="00F576F1">
            <w:pPr>
              <w:widowControl w:val="0"/>
              <w:jc w:val="both"/>
              <w:rPr>
                <w:sz w:val="28"/>
                <w:szCs w:val="28"/>
              </w:rPr>
            </w:pPr>
            <w:r>
              <w:rPr>
                <w:color w:val="000000"/>
                <w:sz w:val="22"/>
                <w:szCs w:val="22"/>
                <w:lang w:eastAsia="en-US"/>
              </w:rPr>
              <w:t>In-memory sliding window: 20 запросов за 10 минут для эндпоинтов аутентификации и МФА</w:t>
            </w:r>
          </w:p>
        </w:tc>
        <w:tc>
          <w:tcPr>
            <w:tcW w:w="2404" w:type="dxa"/>
          </w:tcPr>
          <w:p w14:paraId="77C5BEC1" w14:textId="04B26CCB" w:rsidR="00A84675" w:rsidRPr="00A84675" w:rsidRDefault="00A84675" w:rsidP="00F576F1">
            <w:pPr>
              <w:widowControl w:val="0"/>
              <w:jc w:val="both"/>
              <w:rPr>
                <w:sz w:val="22"/>
                <w:szCs w:val="22"/>
              </w:rPr>
            </w:pPr>
            <w:r w:rsidRPr="00A84675">
              <w:rPr>
                <w:color w:val="000000"/>
                <w:sz w:val="22"/>
                <w:szCs w:val="22"/>
                <w:lang w:eastAsia="en-US"/>
              </w:rPr>
              <w:t>Существенно затруднён перебор учётных </w:t>
            </w:r>
            <w:r w:rsidRPr="00A84675">
              <w:rPr>
                <w:sz w:val="22"/>
                <w:szCs w:val="22"/>
              </w:rPr>
              <w:t>данных и</w:t>
            </w:r>
            <w:r w:rsidRPr="00A84675">
              <w:rPr>
                <w:color w:val="000000"/>
                <w:sz w:val="22"/>
                <w:szCs w:val="22"/>
                <w:lang w:eastAsia="en-US"/>
              </w:rPr>
              <w:t xml:space="preserve"> кодов МФА</w:t>
            </w:r>
          </w:p>
        </w:tc>
      </w:tr>
      <w:tr w:rsidR="00A84675" w14:paraId="1B863D67" w14:textId="77777777" w:rsidTr="00A84675">
        <w:tc>
          <w:tcPr>
            <w:tcW w:w="988" w:type="dxa"/>
          </w:tcPr>
          <w:p w14:paraId="78AAE436" w14:textId="1C269B07" w:rsidR="00A84675" w:rsidRDefault="00A84675" w:rsidP="00A84675">
            <w:pPr>
              <w:jc w:val="both"/>
              <w:rPr>
                <w:sz w:val="28"/>
                <w:szCs w:val="28"/>
              </w:rPr>
            </w:pPr>
            <w:r>
              <w:rPr>
                <w:color w:val="000000"/>
                <w:sz w:val="22"/>
                <w:szCs w:val="22"/>
                <w:lang w:eastAsia="en-US"/>
              </w:rPr>
              <w:t>8</w:t>
            </w:r>
          </w:p>
        </w:tc>
        <w:tc>
          <w:tcPr>
            <w:tcW w:w="1842" w:type="dxa"/>
          </w:tcPr>
          <w:p w14:paraId="4F01E4ED" w14:textId="2EA57D91" w:rsidR="00A84675" w:rsidRDefault="00A84675" w:rsidP="00A84675">
            <w:pPr>
              <w:jc w:val="both"/>
              <w:rPr>
                <w:sz w:val="28"/>
                <w:szCs w:val="28"/>
              </w:rPr>
            </w:pPr>
            <w:r>
              <w:rPr>
                <w:color w:val="000000"/>
                <w:sz w:val="22"/>
                <w:szCs w:val="22"/>
                <w:lang w:eastAsia="en-US"/>
              </w:rPr>
              <w:t>Защита загрузки и скачивания файлов-вложений</w:t>
            </w:r>
          </w:p>
        </w:tc>
        <w:tc>
          <w:tcPr>
            <w:tcW w:w="2268" w:type="dxa"/>
          </w:tcPr>
          <w:p w14:paraId="16B834F0" w14:textId="5251D253" w:rsidR="00A84675" w:rsidRDefault="00A84675" w:rsidP="00A84675">
            <w:pPr>
              <w:jc w:val="both"/>
              <w:rPr>
                <w:sz w:val="28"/>
                <w:szCs w:val="28"/>
              </w:rPr>
            </w:pPr>
            <w:r>
              <w:rPr>
                <w:color w:val="000000"/>
                <w:sz w:val="22"/>
                <w:szCs w:val="22"/>
                <w:lang w:eastAsia="en-US"/>
              </w:rPr>
              <w:t>Предотвращение загрузки вредоносных файлов и атак типа path traversal</w:t>
            </w:r>
          </w:p>
        </w:tc>
        <w:tc>
          <w:tcPr>
            <w:tcW w:w="1843" w:type="dxa"/>
          </w:tcPr>
          <w:p w14:paraId="33D390B0" w14:textId="54EED3A5" w:rsidR="00A84675" w:rsidRPr="00A84675" w:rsidRDefault="00A84675" w:rsidP="00A84675">
            <w:pPr>
              <w:jc w:val="both"/>
              <w:rPr>
                <w:sz w:val="22"/>
                <w:szCs w:val="22"/>
              </w:rPr>
            </w:pPr>
            <w:r w:rsidRPr="00A84675">
              <w:rPr>
                <w:color w:val="000000"/>
                <w:sz w:val="22"/>
                <w:szCs w:val="22"/>
                <w:lang w:eastAsia="en-US"/>
              </w:rPr>
              <w:t>Проверка MIME-типа (PDF, DOCX, PNG, JPEG, TXT), ограничение размера (</w:t>
            </w:r>
            <w:r w:rsidRPr="00A84675">
              <w:rPr>
                <w:sz w:val="22"/>
                <w:szCs w:val="22"/>
              </w:rPr>
              <w:t>до10</w:t>
            </w:r>
            <w:r w:rsidRPr="00A84675">
              <w:rPr>
                <w:color w:val="000000"/>
                <w:sz w:val="22"/>
                <w:szCs w:val="22"/>
                <w:lang w:eastAsia="en-US"/>
              </w:rPr>
              <w:t xml:space="preserve"> МБ), санитизация имени файла, проверка пути сохранения</w:t>
            </w:r>
          </w:p>
        </w:tc>
        <w:tc>
          <w:tcPr>
            <w:tcW w:w="2404" w:type="dxa"/>
          </w:tcPr>
          <w:p w14:paraId="56627DF0" w14:textId="3BE94980" w:rsidR="00A84675" w:rsidRDefault="00A84675" w:rsidP="00A84675">
            <w:pPr>
              <w:jc w:val="both"/>
              <w:rPr>
                <w:sz w:val="28"/>
                <w:szCs w:val="28"/>
              </w:rPr>
            </w:pPr>
            <w:r>
              <w:rPr>
                <w:color w:val="000000"/>
                <w:sz w:val="22"/>
                <w:szCs w:val="22"/>
                <w:lang w:eastAsia="en-US"/>
              </w:rPr>
              <w:t>Исключена загрузка файлов недопустимых типов и размеров; предотвращён выход за пределы директории хранения вложений</w:t>
            </w:r>
          </w:p>
        </w:tc>
      </w:tr>
    </w:tbl>
    <w:p w14:paraId="4F78D862" w14:textId="31B1DFEE" w:rsidR="00BC736A" w:rsidRDefault="00BC736A" w:rsidP="00A84675">
      <w:pPr>
        <w:spacing w:line="360" w:lineRule="auto"/>
        <w:ind w:firstLine="709"/>
        <w:jc w:val="both"/>
        <w:rPr>
          <w:sz w:val="28"/>
          <w:szCs w:val="28"/>
        </w:rPr>
      </w:pPr>
      <w:r w:rsidRPr="00BC736A">
        <w:rPr>
          <w:sz w:val="28"/>
          <w:szCs w:val="28"/>
        </w:rPr>
        <w:t>Реализованные меры охватывают все основные угрозы, актуальные для веб</w:t>
      </w:r>
      <w:r w:rsidR="003568E0">
        <w:rPr>
          <w:sz w:val="28"/>
          <w:szCs w:val="28"/>
        </w:rPr>
        <w:t>-</w:t>
      </w:r>
      <w:r w:rsidRPr="00BC736A">
        <w:rPr>
          <w:sz w:val="28"/>
          <w:szCs w:val="28"/>
        </w:rPr>
        <w:t>систем документооборота: несанкционированный доступ, подделку документов, утечку данных через файловые операции, а также нарушение целостности журнала действий. Совокупность перечисленных работ обеспечивает соответствие системы базовым требованиям информационной безопасности, предъявляемым к корпоративным системам обработки документов.</w:t>
      </w:r>
    </w:p>
    <w:p w14:paraId="2B0AA4E1" w14:textId="4984B792" w:rsidR="00963424" w:rsidRPr="00963424" w:rsidRDefault="00963424" w:rsidP="00517FB2">
      <w:pPr>
        <w:spacing w:line="360" w:lineRule="auto"/>
        <w:ind w:firstLine="709"/>
        <w:outlineLvl w:val="1"/>
        <w:rPr>
          <w:b/>
          <w:bCs/>
          <w:sz w:val="28"/>
          <w:szCs w:val="28"/>
        </w:rPr>
      </w:pPr>
      <w:r w:rsidRPr="00963424">
        <w:rPr>
          <w:b/>
          <w:bCs/>
          <w:sz w:val="28"/>
          <w:szCs w:val="28"/>
        </w:rPr>
        <w:t xml:space="preserve"> </w:t>
      </w:r>
      <w:bookmarkStart w:id="39" w:name="_Toc229424054"/>
      <w:r w:rsidRPr="00963424">
        <w:rPr>
          <w:b/>
          <w:bCs/>
          <w:sz w:val="28"/>
          <w:szCs w:val="28"/>
        </w:rPr>
        <w:t>3.2 Описание базы данных</w:t>
      </w:r>
      <w:bookmarkEnd w:id="39"/>
    </w:p>
    <w:p w14:paraId="639B779F" w14:textId="45165A94" w:rsidR="00963424" w:rsidRPr="00963424" w:rsidRDefault="00963424" w:rsidP="00AC7D6A">
      <w:pPr>
        <w:spacing w:line="360" w:lineRule="auto"/>
        <w:ind w:firstLine="709"/>
        <w:jc w:val="both"/>
        <w:rPr>
          <w:sz w:val="28"/>
          <w:szCs w:val="28"/>
        </w:rPr>
      </w:pPr>
      <w:r w:rsidRPr="00963424">
        <w:rPr>
          <w:sz w:val="28"/>
          <w:szCs w:val="28"/>
        </w:rPr>
        <w:t xml:space="preserve"> Общая характеристика</w:t>
      </w:r>
    </w:p>
    <w:p w14:paraId="3126AA0E" w14:textId="14A871FC" w:rsidR="00963424" w:rsidRPr="00963424" w:rsidRDefault="00963424" w:rsidP="00AC7D6A">
      <w:pPr>
        <w:spacing w:line="360" w:lineRule="auto"/>
        <w:ind w:firstLine="709"/>
        <w:jc w:val="both"/>
        <w:rPr>
          <w:sz w:val="28"/>
          <w:szCs w:val="28"/>
        </w:rPr>
      </w:pPr>
      <w:r w:rsidRPr="00963424">
        <w:rPr>
          <w:sz w:val="28"/>
          <w:szCs w:val="28"/>
        </w:rPr>
        <w:t xml:space="preserve">В качестве СУБД используется SQLite </w:t>
      </w:r>
      <w:r w:rsidR="003568E0">
        <w:rPr>
          <w:sz w:val="28"/>
          <w:szCs w:val="28"/>
        </w:rPr>
        <w:t>-</w:t>
      </w:r>
      <w:r w:rsidRPr="00963424">
        <w:rPr>
          <w:sz w:val="28"/>
          <w:szCs w:val="28"/>
        </w:rPr>
        <w:t xml:space="preserve"> встраиваемая реляционная база данных, не требующая отдельного серверного процесса. Взаимодействие с базой данных осуществляется через ORM</w:t>
      </w:r>
      <w:r w:rsidR="003568E0">
        <w:rPr>
          <w:sz w:val="28"/>
          <w:szCs w:val="28"/>
        </w:rPr>
        <w:t>-</w:t>
      </w:r>
      <w:r w:rsidRPr="00963424">
        <w:rPr>
          <w:sz w:val="28"/>
          <w:szCs w:val="28"/>
        </w:rPr>
        <w:t>фреймворк Prisma, который обеспечивает типобезопасный доступ к данным, автоматическую генерацию клиента и управление миграциями схемы.</w:t>
      </w:r>
    </w:p>
    <w:p w14:paraId="2A3242D9" w14:textId="0D6AD20E" w:rsidR="00963424" w:rsidRPr="00963424" w:rsidRDefault="00963424" w:rsidP="00F576F1">
      <w:pPr>
        <w:widowControl w:val="0"/>
        <w:spacing w:line="360" w:lineRule="auto"/>
        <w:ind w:firstLine="709"/>
        <w:jc w:val="both"/>
        <w:rPr>
          <w:sz w:val="28"/>
          <w:szCs w:val="28"/>
        </w:rPr>
      </w:pPr>
      <w:r w:rsidRPr="00963424">
        <w:rPr>
          <w:sz w:val="28"/>
          <w:szCs w:val="28"/>
        </w:rPr>
        <w:t>База данных содержит 9 моделей (таблиц), охватывающих все аспекты функционирования системы: управление пользователями, жизненный цикл документов, маршруты согласования, электронные подписи, вложения, комментарии и журнал аудита.</w:t>
      </w:r>
    </w:p>
    <w:p w14:paraId="2E8989E5" w14:textId="56091D01" w:rsidR="00963424" w:rsidRPr="00963424" w:rsidRDefault="00963424" w:rsidP="00F576F1">
      <w:pPr>
        <w:widowControl w:val="0"/>
        <w:spacing w:line="360" w:lineRule="auto"/>
        <w:ind w:firstLine="709"/>
        <w:jc w:val="both"/>
        <w:rPr>
          <w:sz w:val="28"/>
          <w:szCs w:val="28"/>
        </w:rPr>
      </w:pPr>
      <w:r w:rsidRPr="00963424">
        <w:rPr>
          <w:b/>
          <w:bCs/>
          <w:sz w:val="28"/>
          <w:szCs w:val="28"/>
        </w:rPr>
        <w:t xml:space="preserve"> </w:t>
      </w:r>
      <w:r w:rsidRPr="00963424">
        <w:rPr>
          <w:sz w:val="28"/>
          <w:szCs w:val="28"/>
        </w:rPr>
        <w:t>Перечисляемые типы (Enum)</w:t>
      </w:r>
    </w:p>
    <w:p w14:paraId="430DFE9C" w14:textId="36AA98DD" w:rsidR="00963424" w:rsidRPr="00963424" w:rsidRDefault="00963424" w:rsidP="00F576F1">
      <w:pPr>
        <w:widowControl w:val="0"/>
        <w:spacing w:line="360" w:lineRule="auto"/>
        <w:ind w:firstLine="709"/>
        <w:jc w:val="both"/>
        <w:rPr>
          <w:sz w:val="28"/>
          <w:szCs w:val="28"/>
        </w:rPr>
      </w:pPr>
      <w:r w:rsidRPr="00963424">
        <w:rPr>
          <w:sz w:val="28"/>
          <w:szCs w:val="28"/>
        </w:rPr>
        <w:lastRenderedPageBreak/>
        <w:t>Схема определяет четыре перечисляемых типа, обеспечивающих целостность данных на уровне базы:</w:t>
      </w:r>
    </w:p>
    <w:p w14:paraId="0AED7CC5" w14:textId="39CB8015" w:rsidR="00963424" w:rsidRPr="00AC7D6A" w:rsidRDefault="00963424" w:rsidP="00F576F1">
      <w:pPr>
        <w:pStyle w:val="a3"/>
        <w:widowControl w:val="0"/>
        <w:numPr>
          <w:ilvl w:val="0"/>
          <w:numId w:val="25"/>
        </w:numPr>
        <w:spacing w:after="0" w:line="360" w:lineRule="auto"/>
        <w:ind w:left="0" w:firstLine="709"/>
        <w:jc w:val="both"/>
        <w:rPr>
          <w:rFonts w:ascii="Times New Roman" w:hAnsi="Times New Roman" w:cs="Times New Roman"/>
          <w:sz w:val="28"/>
          <w:szCs w:val="28"/>
          <w:lang w:val="en-US"/>
        </w:rPr>
      </w:pPr>
      <w:r w:rsidRPr="00AC7D6A">
        <w:rPr>
          <w:rFonts w:ascii="Times New Roman" w:hAnsi="Times New Roman" w:cs="Times New Roman"/>
          <w:sz w:val="28"/>
          <w:szCs w:val="28"/>
          <w:lang w:val="en-US"/>
        </w:rPr>
        <w:t xml:space="preserve">UserRole </w:t>
      </w:r>
      <w:r w:rsidR="003568E0">
        <w:rPr>
          <w:rFonts w:ascii="Times New Roman" w:hAnsi="Times New Roman" w:cs="Times New Roman"/>
          <w:sz w:val="28"/>
          <w:szCs w:val="28"/>
          <w:lang w:val="en-US"/>
        </w:rPr>
        <w:t>-</w:t>
      </w:r>
      <w:r w:rsidRPr="00AC7D6A">
        <w:rPr>
          <w:rFonts w:ascii="Times New Roman" w:hAnsi="Times New Roman" w:cs="Times New Roman"/>
          <w:sz w:val="28"/>
          <w:szCs w:val="28"/>
          <w:lang w:val="en-US"/>
        </w:rPr>
        <w:t xml:space="preserve"> </w:t>
      </w:r>
      <w:r w:rsidRPr="00AC7D6A">
        <w:rPr>
          <w:rFonts w:ascii="Times New Roman" w:hAnsi="Times New Roman" w:cs="Times New Roman"/>
          <w:sz w:val="28"/>
          <w:szCs w:val="28"/>
        </w:rPr>
        <w:t>роль</w:t>
      </w:r>
      <w:r w:rsidRPr="00AC7D6A">
        <w:rPr>
          <w:rFonts w:ascii="Times New Roman" w:hAnsi="Times New Roman" w:cs="Times New Roman"/>
          <w:sz w:val="28"/>
          <w:szCs w:val="28"/>
          <w:lang w:val="en-US"/>
        </w:rPr>
        <w:t xml:space="preserve"> </w:t>
      </w:r>
      <w:r w:rsidRPr="00AC7D6A">
        <w:rPr>
          <w:rFonts w:ascii="Times New Roman" w:hAnsi="Times New Roman" w:cs="Times New Roman"/>
          <w:sz w:val="28"/>
          <w:szCs w:val="28"/>
        </w:rPr>
        <w:t>пользователя</w:t>
      </w:r>
      <w:r w:rsidRPr="00AC7D6A">
        <w:rPr>
          <w:rFonts w:ascii="Times New Roman" w:hAnsi="Times New Roman" w:cs="Times New Roman"/>
          <w:sz w:val="28"/>
          <w:szCs w:val="28"/>
          <w:lang w:val="en-US"/>
        </w:rPr>
        <w:t>: EMPLOYEE, MANAGER, OWNER, ADMIN</w:t>
      </w:r>
      <w:r w:rsidR="009B5AB6" w:rsidRPr="009B5AB6">
        <w:rPr>
          <w:rFonts w:ascii="Times New Roman" w:hAnsi="Times New Roman" w:cs="Times New Roman"/>
          <w:sz w:val="28"/>
          <w:szCs w:val="28"/>
          <w:lang w:val="en-US"/>
        </w:rPr>
        <w:t>.</w:t>
      </w:r>
    </w:p>
    <w:p w14:paraId="53D839BA" w14:textId="63ECC0F3" w:rsidR="00963424" w:rsidRPr="00AC7D6A" w:rsidRDefault="00963424" w:rsidP="009477BB">
      <w:pPr>
        <w:pStyle w:val="a3"/>
        <w:widowControl w:val="0"/>
        <w:numPr>
          <w:ilvl w:val="0"/>
          <w:numId w:val="25"/>
        </w:numPr>
        <w:spacing w:after="0" w:line="360" w:lineRule="auto"/>
        <w:ind w:left="0" w:firstLine="709"/>
        <w:jc w:val="both"/>
        <w:rPr>
          <w:rFonts w:ascii="Times New Roman" w:hAnsi="Times New Roman" w:cs="Times New Roman"/>
          <w:sz w:val="28"/>
          <w:szCs w:val="28"/>
          <w:lang w:val="en-US"/>
        </w:rPr>
      </w:pPr>
      <w:r w:rsidRPr="00AC7D6A">
        <w:rPr>
          <w:rFonts w:ascii="Times New Roman" w:hAnsi="Times New Roman" w:cs="Times New Roman"/>
          <w:sz w:val="28"/>
          <w:szCs w:val="28"/>
          <w:lang w:val="en-US"/>
        </w:rPr>
        <w:t xml:space="preserve">DocumentStatus </w:t>
      </w:r>
      <w:r w:rsidR="003568E0">
        <w:rPr>
          <w:rFonts w:ascii="Times New Roman" w:hAnsi="Times New Roman" w:cs="Times New Roman"/>
          <w:sz w:val="28"/>
          <w:szCs w:val="28"/>
          <w:lang w:val="en-US"/>
        </w:rPr>
        <w:t>-</w:t>
      </w:r>
      <w:r w:rsidRPr="00AC7D6A">
        <w:rPr>
          <w:rFonts w:ascii="Times New Roman" w:hAnsi="Times New Roman" w:cs="Times New Roman"/>
          <w:sz w:val="28"/>
          <w:szCs w:val="28"/>
          <w:lang w:val="en-US"/>
        </w:rPr>
        <w:t xml:space="preserve"> </w:t>
      </w:r>
      <w:r w:rsidRPr="00AC7D6A">
        <w:rPr>
          <w:rFonts w:ascii="Times New Roman" w:hAnsi="Times New Roman" w:cs="Times New Roman"/>
          <w:sz w:val="28"/>
          <w:szCs w:val="28"/>
        </w:rPr>
        <w:t>статус</w:t>
      </w:r>
      <w:r w:rsidRPr="00AC7D6A">
        <w:rPr>
          <w:rFonts w:ascii="Times New Roman" w:hAnsi="Times New Roman" w:cs="Times New Roman"/>
          <w:sz w:val="28"/>
          <w:szCs w:val="28"/>
          <w:lang w:val="en-US"/>
        </w:rPr>
        <w:t xml:space="preserve"> </w:t>
      </w:r>
      <w:r w:rsidRPr="00AC7D6A">
        <w:rPr>
          <w:rFonts w:ascii="Times New Roman" w:hAnsi="Times New Roman" w:cs="Times New Roman"/>
          <w:sz w:val="28"/>
          <w:szCs w:val="28"/>
        </w:rPr>
        <w:t>документа</w:t>
      </w:r>
      <w:r w:rsidRPr="00AC7D6A">
        <w:rPr>
          <w:rFonts w:ascii="Times New Roman" w:hAnsi="Times New Roman" w:cs="Times New Roman"/>
          <w:sz w:val="28"/>
          <w:szCs w:val="28"/>
          <w:lang w:val="en-US"/>
        </w:rPr>
        <w:t>: DRAFT, ON_APPROVAL, REVISION_REQUIRED, APPROVED, REJECTED, SIGNED, ARCHIVED</w:t>
      </w:r>
      <w:r w:rsidR="009B5AB6" w:rsidRPr="009B5AB6">
        <w:rPr>
          <w:rFonts w:ascii="Times New Roman" w:hAnsi="Times New Roman" w:cs="Times New Roman"/>
          <w:sz w:val="28"/>
          <w:szCs w:val="28"/>
          <w:lang w:val="en-US"/>
        </w:rPr>
        <w:t>.</w:t>
      </w:r>
    </w:p>
    <w:p w14:paraId="292B7C33" w14:textId="5E748550" w:rsidR="00963424" w:rsidRPr="00AC7D6A" w:rsidRDefault="00963424" w:rsidP="00AC7D6A">
      <w:pPr>
        <w:pStyle w:val="a3"/>
        <w:numPr>
          <w:ilvl w:val="0"/>
          <w:numId w:val="25"/>
        </w:numPr>
        <w:spacing w:after="0" w:line="360" w:lineRule="auto"/>
        <w:ind w:left="0" w:firstLine="709"/>
        <w:jc w:val="both"/>
        <w:rPr>
          <w:rFonts w:ascii="Times New Roman" w:hAnsi="Times New Roman" w:cs="Times New Roman"/>
          <w:sz w:val="28"/>
          <w:szCs w:val="28"/>
          <w:lang w:val="en-US"/>
        </w:rPr>
      </w:pPr>
      <w:r w:rsidRPr="00AC7D6A">
        <w:rPr>
          <w:rFonts w:ascii="Times New Roman" w:hAnsi="Times New Roman" w:cs="Times New Roman"/>
          <w:sz w:val="28"/>
          <w:szCs w:val="28"/>
          <w:lang w:val="en-US"/>
        </w:rPr>
        <w:t xml:space="preserve">DocumentType </w:t>
      </w:r>
      <w:r w:rsidR="003568E0">
        <w:rPr>
          <w:rFonts w:ascii="Times New Roman" w:hAnsi="Times New Roman" w:cs="Times New Roman"/>
          <w:sz w:val="28"/>
          <w:szCs w:val="28"/>
          <w:lang w:val="en-US"/>
        </w:rPr>
        <w:t>-</w:t>
      </w:r>
      <w:r w:rsidRPr="00AC7D6A">
        <w:rPr>
          <w:rFonts w:ascii="Times New Roman" w:hAnsi="Times New Roman" w:cs="Times New Roman"/>
          <w:sz w:val="28"/>
          <w:szCs w:val="28"/>
          <w:lang w:val="en-US"/>
        </w:rPr>
        <w:t xml:space="preserve"> </w:t>
      </w:r>
      <w:r w:rsidRPr="00AC7D6A">
        <w:rPr>
          <w:rFonts w:ascii="Times New Roman" w:hAnsi="Times New Roman" w:cs="Times New Roman"/>
          <w:sz w:val="28"/>
          <w:szCs w:val="28"/>
        </w:rPr>
        <w:t>тип</w:t>
      </w:r>
      <w:r w:rsidRPr="00AC7D6A">
        <w:rPr>
          <w:rFonts w:ascii="Times New Roman" w:hAnsi="Times New Roman" w:cs="Times New Roman"/>
          <w:sz w:val="28"/>
          <w:szCs w:val="28"/>
          <w:lang w:val="en-US"/>
        </w:rPr>
        <w:t xml:space="preserve"> </w:t>
      </w:r>
      <w:r w:rsidRPr="00AC7D6A">
        <w:rPr>
          <w:rFonts w:ascii="Times New Roman" w:hAnsi="Times New Roman" w:cs="Times New Roman"/>
          <w:sz w:val="28"/>
          <w:szCs w:val="28"/>
        </w:rPr>
        <w:t>документа</w:t>
      </w:r>
      <w:r w:rsidRPr="00AC7D6A">
        <w:rPr>
          <w:rFonts w:ascii="Times New Roman" w:hAnsi="Times New Roman" w:cs="Times New Roman"/>
          <w:sz w:val="28"/>
          <w:szCs w:val="28"/>
          <w:lang w:val="en-US"/>
        </w:rPr>
        <w:t>: CONTRACT, ORDER, STATEMENT, INVOICE, MEMO</w:t>
      </w:r>
      <w:r w:rsidR="009B5AB6" w:rsidRPr="009B5AB6">
        <w:rPr>
          <w:rFonts w:ascii="Times New Roman" w:hAnsi="Times New Roman" w:cs="Times New Roman"/>
          <w:sz w:val="28"/>
          <w:szCs w:val="28"/>
          <w:lang w:val="en-US"/>
        </w:rPr>
        <w:t>.</w:t>
      </w:r>
    </w:p>
    <w:p w14:paraId="53707D51" w14:textId="630EF28F" w:rsidR="00963424" w:rsidRPr="00AC7D6A" w:rsidRDefault="00963424" w:rsidP="00AC7D6A">
      <w:pPr>
        <w:pStyle w:val="a3"/>
        <w:numPr>
          <w:ilvl w:val="0"/>
          <w:numId w:val="25"/>
        </w:numPr>
        <w:spacing w:after="0" w:line="360" w:lineRule="auto"/>
        <w:ind w:left="0" w:firstLine="709"/>
        <w:jc w:val="both"/>
        <w:rPr>
          <w:rFonts w:ascii="Times New Roman" w:hAnsi="Times New Roman" w:cs="Times New Roman"/>
          <w:sz w:val="28"/>
          <w:szCs w:val="28"/>
          <w:lang w:val="en-US"/>
        </w:rPr>
      </w:pPr>
      <w:r w:rsidRPr="00AC7D6A">
        <w:rPr>
          <w:rFonts w:ascii="Times New Roman" w:hAnsi="Times New Roman" w:cs="Times New Roman"/>
          <w:sz w:val="28"/>
          <w:szCs w:val="28"/>
          <w:lang w:val="en-US"/>
        </w:rPr>
        <w:t xml:space="preserve">ApprovalStepStatus </w:t>
      </w:r>
      <w:r w:rsidR="003568E0">
        <w:rPr>
          <w:rFonts w:ascii="Times New Roman" w:hAnsi="Times New Roman" w:cs="Times New Roman"/>
          <w:sz w:val="28"/>
          <w:szCs w:val="28"/>
          <w:lang w:val="en-US"/>
        </w:rPr>
        <w:t>-</w:t>
      </w:r>
      <w:r w:rsidRPr="00AC7D6A">
        <w:rPr>
          <w:rFonts w:ascii="Times New Roman" w:hAnsi="Times New Roman" w:cs="Times New Roman"/>
          <w:sz w:val="28"/>
          <w:szCs w:val="28"/>
          <w:lang w:val="en-US"/>
        </w:rPr>
        <w:t xml:space="preserve"> </w:t>
      </w:r>
      <w:r w:rsidRPr="00AC7D6A">
        <w:rPr>
          <w:rFonts w:ascii="Times New Roman" w:hAnsi="Times New Roman" w:cs="Times New Roman"/>
          <w:sz w:val="28"/>
          <w:szCs w:val="28"/>
        </w:rPr>
        <w:t>статус</w:t>
      </w:r>
      <w:r w:rsidRPr="00AC7D6A">
        <w:rPr>
          <w:rFonts w:ascii="Times New Roman" w:hAnsi="Times New Roman" w:cs="Times New Roman"/>
          <w:sz w:val="28"/>
          <w:szCs w:val="28"/>
          <w:lang w:val="en-US"/>
        </w:rPr>
        <w:t xml:space="preserve"> </w:t>
      </w:r>
      <w:r w:rsidRPr="00AC7D6A">
        <w:rPr>
          <w:rFonts w:ascii="Times New Roman" w:hAnsi="Times New Roman" w:cs="Times New Roman"/>
          <w:sz w:val="28"/>
          <w:szCs w:val="28"/>
        </w:rPr>
        <w:t>шага</w:t>
      </w:r>
      <w:r w:rsidRPr="00AC7D6A">
        <w:rPr>
          <w:rFonts w:ascii="Times New Roman" w:hAnsi="Times New Roman" w:cs="Times New Roman"/>
          <w:sz w:val="28"/>
          <w:szCs w:val="28"/>
          <w:lang w:val="en-US"/>
        </w:rPr>
        <w:t xml:space="preserve"> </w:t>
      </w:r>
      <w:r w:rsidRPr="00AC7D6A">
        <w:rPr>
          <w:rFonts w:ascii="Times New Roman" w:hAnsi="Times New Roman" w:cs="Times New Roman"/>
          <w:sz w:val="28"/>
          <w:szCs w:val="28"/>
        </w:rPr>
        <w:t>согласования</w:t>
      </w:r>
      <w:r w:rsidRPr="00AC7D6A">
        <w:rPr>
          <w:rFonts w:ascii="Times New Roman" w:hAnsi="Times New Roman" w:cs="Times New Roman"/>
          <w:sz w:val="28"/>
          <w:szCs w:val="28"/>
          <w:lang w:val="en-US"/>
        </w:rPr>
        <w:t>: PENDING, APPROVED, REJECTED, RETURNED_FOR_REVISION.</w:t>
      </w:r>
    </w:p>
    <w:p w14:paraId="7A3D3CEB" w14:textId="45E98E9B" w:rsidR="00963424" w:rsidRPr="00963424" w:rsidRDefault="00963424" w:rsidP="00AC7D6A">
      <w:pPr>
        <w:spacing w:line="360" w:lineRule="auto"/>
        <w:ind w:firstLine="709"/>
        <w:jc w:val="both"/>
        <w:rPr>
          <w:sz w:val="28"/>
          <w:szCs w:val="28"/>
        </w:rPr>
      </w:pPr>
      <w:r w:rsidRPr="00963424">
        <w:rPr>
          <w:sz w:val="28"/>
          <w:szCs w:val="28"/>
          <w:lang w:val="en-US"/>
        </w:rPr>
        <w:t xml:space="preserve"> </w:t>
      </w:r>
      <w:r w:rsidRPr="00963424">
        <w:rPr>
          <w:sz w:val="28"/>
          <w:szCs w:val="28"/>
        </w:rPr>
        <w:t>Описание моделей</w:t>
      </w:r>
    </w:p>
    <w:p w14:paraId="13C9F743" w14:textId="2C10A79A" w:rsidR="00963424" w:rsidRPr="00963424" w:rsidRDefault="00963424" w:rsidP="00AC7D6A">
      <w:pPr>
        <w:spacing w:line="360" w:lineRule="auto"/>
        <w:ind w:firstLine="709"/>
        <w:jc w:val="both"/>
        <w:rPr>
          <w:sz w:val="28"/>
          <w:szCs w:val="28"/>
        </w:rPr>
      </w:pPr>
      <w:r w:rsidRPr="00963424">
        <w:rPr>
          <w:b/>
          <w:bCs/>
          <w:sz w:val="28"/>
          <w:szCs w:val="28"/>
        </w:rPr>
        <w:t xml:space="preserve"> </w:t>
      </w:r>
      <w:r w:rsidRPr="00963424">
        <w:rPr>
          <w:sz w:val="28"/>
          <w:szCs w:val="28"/>
        </w:rPr>
        <w:t>Модель User (Пользователь)</w:t>
      </w:r>
    </w:p>
    <w:p w14:paraId="43813808" w14:textId="6688C2D7" w:rsidR="00963424" w:rsidRPr="00963424" w:rsidRDefault="00963424" w:rsidP="00AC7D6A">
      <w:pPr>
        <w:spacing w:line="360" w:lineRule="auto"/>
        <w:ind w:firstLine="709"/>
        <w:jc w:val="both"/>
        <w:rPr>
          <w:sz w:val="28"/>
          <w:szCs w:val="28"/>
        </w:rPr>
      </w:pPr>
      <w:r w:rsidRPr="00963424">
        <w:rPr>
          <w:sz w:val="28"/>
          <w:szCs w:val="28"/>
        </w:rPr>
        <w:t>Хранит учётные данные и профиль каждого пользователя системы. Поле passwordHash содержит хэш пароля, вычисленный алгоритмом bcrypt. Поля mfaSecret и mfaVerifiedAt используются для хранения секрета TOTP и момента активации многофакторной аутентификации соответственно. Флаг isActive позволяет деактивировать учётную запись без её удаления.</w:t>
      </w:r>
    </w:p>
    <w:p w14:paraId="366B0772" w14:textId="4788226D" w:rsidR="00963424" w:rsidRPr="00963424" w:rsidRDefault="00963424" w:rsidP="00AC7D6A">
      <w:pPr>
        <w:spacing w:line="360" w:lineRule="auto"/>
        <w:ind w:firstLine="709"/>
        <w:jc w:val="both"/>
        <w:rPr>
          <w:sz w:val="28"/>
          <w:szCs w:val="28"/>
        </w:rPr>
      </w:pPr>
      <w:r w:rsidRPr="00963424">
        <w:rPr>
          <w:b/>
          <w:bCs/>
          <w:sz w:val="28"/>
          <w:szCs w:val="28"/>
        </w:rPr>
        <w:t xml:space="preserve"> </w:t>
      </w:r>
      <w:r w:rsidRPr="00963424">
        <w:rPr>
          <w:sz w:val="28"/>
          <w:szCs w:val="28"/>
        </w:rPr>
        <w:t>Модель Document (Документ)</w:t>
      </w:r>
    </w:p>
    <w:p w14:paraId="5A2029C3" w14:textId="15C7B364" w:rsidR="00963424" w:rsidRPr="00963424" w:rsidRDefault="00963424" w:rsidP="00AC7D6A">
      <w:pPr>
        <w:spacing w:line="360" w:lineRule="auto"/>
        <w:ind w:firstLine="709"/>
        <w:jc w:val="both"/>
        <w:rPr>
          <w:sz w:val="28"/>
          <w:szCs w:val="28"/>
        </w:rPr>
      </w:pPr>
      <w:r w:rsidRPr="00963424">
        <w:rPr>
          <w:sz w:val="28"/>
          <w:szCs w:val="28"/>
        </w:rPr>
        <w:t>Центральная модель системы. Хранит содержимое документа, его текущий статус и тип. Поле contentHash содержит SHA</w:t>
      </w:r>
      <w:r w:rsidR="003568E0">
        <w:rPr>
          <w:sz w:val="28"/>
          <w:szCs w:val="28"/>
        </w:rPr>
        <w:t>-</w:t>
      </w:r>
      <w:r w:rsidRPr="00963424">
        <w:rPr>
          <w:sz w:val="28"/>
          <w:szCs w:val="28"/>
        </w:rPr>
        <w:t>256</w:t>
      </w:r>
      <w:r w:rsidR="003568E0">
        <w:rPr>
          <w:sz w:val="28"/>
          <w:szCs w:val="28"/>
        </w:rPr>
        <w:t>-</w:t>
      </w:r>
      <w:r w:rsidRPr="00963424">
        <w:rPr>
          <w:sz w:val="28"/>
          <w:szCs w:val="28"/>
        </w:rPr>
        <w:t xml:space="preserve">хэш содержимого документа на момент подписания </w:t>
      </w:r>
      <w:r w:rsidR="003568E0">
        <w:rPr>
          <w:sz w:val="28"/>
          <w:szCs w:val="28"/>
        </w:rPr>
        <w:t>-</w:t>
      </w:r>
      <w:r w:rsidRPr="00963424">
        <w:rPr>
          <w:sz w:val="28"/>
          <w:szCs w:val="28"/>
        </w:rPr>
        <w:t xml:space="preserve"> используется при верификации ЭЦП. Поле currentVersion отражает номер актуальной версии. Поле deletedAt реализует паттерн мягкого удаления (soft delete): документ не удаляется физически, а помечается временной меткой удаления. Поле archivedAt фиксирует момент архивации.</w:t>
      </w:r>
    </w:p>
    <w:p w14:paraId="54245767" w14:textId="73079825" w:rsidR="00963424" w:rsidRPr="00963424" w:rsidRDefault="00963424" w:rsidP="00616B7A">
      <w:pPr>
        <w:widowControl w:val="0"/>
        <w:spacing w:line="360" w:lineRule="auto"/>
        <w:ind w:firstLine="709"/>
        <w:jc w:val="both"/>
        <w:rPr>
          <w:sz w:val="28"/>
          <w:szCs w:val="28"/>
        </w:rPr>
      </w:pPr>
      <w:r w:rsidRPr="00963424">
        <w:rPr>
          <w:sz w:val="28"/>
          <w:szCs w:val="28"/>
        </w:rPr>
        <w:t>Индексы созданы по полям status, type, authorId, createdAt и deletedAt для ускорения типичных запросов фильтрации и сортировки.</w:t>
      </w:r>
    </w:p>
    <w:p w14:paraId="77101176" w14:textId="5A9AB602" w:rsidR="00963424" w:rsidRPr="00963424" w:rsidRDefault="00963424" w:rsidP="00616B7A">
      <w:pPr>
        <w:widowControl w:val="0"/>
        <w:spacing w:line="360" w:lineRule="auto"/>
        <w:ind w:firstLine="709"/>
        <w:jc w:val="both"/>
        <w:rPr>
          <w:sz w:val="28"/>
          <w:szCs w:val="28"/>
        </w:rPr>
      </w:pPr>
      <w:r w:rsidRPr="00963424">
        <w:rPr>
          <w:sz w:val="28"/>
          <w:szCs w:val="28"/>
        </w:rPr>
        <w:t xml:space="preserve"> Модель DocumentVersion (Версия документа)</w:t>
      </w:r>
    </w:p>
    <w:p w14:paraId="09C6D6CF" w14:textId="2AE49B3F" w:rsidR="00963424" w:rsidRPr="00963424" w:rsidRDefault="00963424" w:rsidP="00616B7A">
      <w:pPr>
        <w:widowControl w:val="0"/>
        <w:spacing w:line="360" w:lineRule="auto"/>
        <w:ind w:firstLine="709"/>
        <w:jc w:val="both"/>
        <w:rPr>
          <w:sz w:val="28"/>
          <w:szCs w:val="28"/>
        </w:rPr>
      </w:pPr>
      <w:r w:rsidRPr="00963424">
        <w:rPr>
          <w:sz w:val="28"/>
          <w:szCs w:val="28"/>
        </w:rPr>
        <w:t xml:space="preserve">Реализует версионирование: при каждом сохранении изменений создаётся новая запись со снимком заголовка (titleSnapshot) и содержимого </w:t>
      </w:r>
      <w:r w:rsidRPr="00963424">
        <w:rPr>
          <w:sz w:val="28"/>
          <w:szCs w:val="28"/>
        </w:rPr>
        <w:lastRenderedPageBreak/>
        <w:t>(contentSnapshot). Уникальное ограничение (documentId, versionNumber) исключает дублирование версий. При удалении родительского документа все версии удаляются каскадно (onDelete: Cascade).</w:t>
      </w:r>
    </w:p>
    <w:p w14:paraId="1D239D9D" w14:textId="58AF00B4" w:rsidR="00963424" w:rsidRPr="00963424" w:rsidRDefault="00963424" w:rsidP="00616B7A">
      <w:pPr>
        <w:widowControl w:val="0"/>
        <w:spacing w:line="360" w:lineRule="auto"/>
        <w:ind w:firstLine="709"/>
        <w:jc w:val="both"/>
        <w:rPr>
          <w:sz w:val="28"/>
          <w:szCs w:val="28"/>
        </w:rPr>
      </w:pPr>
      <w:r w:rsidRPr="00963424">
        <w:rPr>
          <w:sz w:val="28"/>
          <w:szCs w:val="28"/>
        </w:rPr>
        <w:t xml:space="preserve"> Модель Comment (Комментарий)</w:t>
      </w:r>
    </w:p>
    <w:p w14:paraId="28939571" w14:textId="4CBAE523" w:rsidR="00963424" w:rsidRPr="00963424" w:rsidRDefault="00963424" w:rsidP="009477BB">
      <w:pPr>
        <w:widowControl w:val="0"/>
        <w:spacing w:line="360" w:lineRule="auto"/>
        <w:ind w:firstLine="709"/>
        <w:jc w:val="both"/>
        <w:rPr>
          <w:sz w:val="28"/>
          <w:szCs w:val="28"/>
        </w:rPr>
      </w:pPr>
      <w:r w:rsidRPr="00963424">
        <w:rPr>
          <w:sz w:val="28"/>
          <w:szCs w:val="28"/>
        </w:rPr>
        <w:t>Хранит комментарии пользователей к документам. Связана с документом и автором. Каскадное удаление обеспечивает автоматическое удаление комментариев при удалении документа.</w:t>
      </w:r>
    </w:p>
    <w:p w14:paraId="5AD135AC" w14:textId="38F55133" w:rsidR="00963424" w:rsidRPr="00963424" w:rsidRDefault="00963424" w:rsidP="00AC7D6A">
      <w:pPr>
        <w:spacing w:line="360" w:lineRule="auto"/>
        <w:ind w:firstLine="709"/>
        <w:jc w:val="both"/>
        <w:rPr>
          <w:sz w:val="28"/>
          <w:szCs w:val="28"/>
        </w:rPr>
      </w:pPr>
      <w:r w:rsidRPr="00963424">
        <w:rPr>
          <w:sz w:val="28"/>
          <w:szCs w:val="28"/>
        </w:rPr>
        <w:t xml:space="preserve"> Модель ApprovalRoute (Маршрут согласования)</w:t>
      </w:r>
    </w:p>
    <w:p w14:paraId="058F0D6D" w14:textId="2402EFD4" w:rsidR="00963424" w:rsidRPr="00963424" w:rsidRDefault="00963424" w:rsidP="00AC7D6A">
      <w:pPr>
        <w:spacing w:line="360" w:lineRule="auto"/>
        <w:ind w:firstLine="709"/>
        <w:jc w:val="both"/>
        <w:rPr>
          <w:sz w:val="28"/>
          <w:szCs w:val="28"/>
        </w:rPr>
      </w:pPr>
      <w:r w:rsidRPr="00963424">
        <w:rPr>
          <w:sz w:val="28"/>
          <w:szCs w:val="28"/>
        </w:rPr>
        <w:t xml:space="preserve">Описывает маршрут согласования конкретного документа. Связь с документом </w:t>
      </w:r>
      <w:r w:rsidR="003568E0">
        <w:rPr>
          <w:sz w:val="28"/>
          <w:szCs w:val="28"/>
        </w:rPr>
        <w:t>-</w:t>
      </w:r>
      <w:r w:rsidRPr="00963424">
        <w:rPr>
          <w:sz w:val="28"/>
          <w:szCs w:val="28"/>
        </w:rPr>
        <w:t xml:space="preserve"> один к одному (@unique). Содержит набор шагов согласования (ApprovalStep). Удаляется каскадно вместе с документом.</w:t>
      </w:r>
    </w:p>
    <w:p w14:paraId="709727AD" w14:textId="3CB95437" w:rsidR="00963424" w:rsidRPr="00963424" w:rsidRDefault="00963424" w:rsidP="00AC7D6A">
      <w:pPr>
        <w:spacing w:line="360" w:lineRule="auto"/>
        <w:ind w:firstLine="709"/>
        <w:jc w:val="both"/>
        <w:rPr>
          <w:sz w:val="28"/>
          <w:szCs w:val="28"/>
        </w:rPr>
      </w:pPr>
      <w:r w:rsidRPr="00963424">
        <w:rPr>
          <w:sz w:val="28"/>
          <w:szCs w:val="28"/>
        </w:rPr>
        <w:t xml:space="preserve"> Модель ApprovalStep (Шаг согласования)</w:t>
      </w:r>
    </w:p>
    <w:p w14:paraId="545B592E" w14:textId="41B9E862" w:rsidR="00963424" w:rsidRPr="00963424" w:rsidRDefault="00963424" w:rsidP="00AC7D6A">
      <w:pPr>
        <w:spacing w:line="360" w:lineRule="auto"/>
        <w:ind w:firstLine="709"/>
        <w:jc w:val="both"/>
        <w:rPr>
          <w:sz w:val="28"/>
          <w:szCs w:val="28"/>
        </w:rPr>
      </w:pPr>
      <w:r w:rsidRPr="00963424">
        <w:rPr>
          <w:sz w:val="28"/>
          <w:szCs w:val="28"/>
        </w:rPr>
        <w:t>Описывает один шаг в маршруте согласования: назначенного согласующего (approverId), порядковый номер шага (stepOrder), текущий статус и необязательный комментарий к решению. Уникальное ограничение (routeId, stepOrder) исключает дублирование шагов в одном маршруте.</w:t>
      </w:r>
    </w:p>
    <w:p w14:paraId="730C9899" w14:textId="3E034D44" w:rsidR="00963424" w:rsidRPr="00963424" w:rsidRDefault="00963424" w:rsidP="00AC7D6A">
      <w:pPr>
        <w:spacing w:line="360" w:lineRule="auto"/>
        <w:ind w:firstLine="709"/>
        <w:jc w:val="both"/>
        <w:rPr>
          <w:sz w:val="28"/>
          <w:szCs w:val="28"/>
        </w:rPr>
      </w:pPr>
      <w:r w:rsidRPr="00963424">
        <w:rPr>
          <w:b/>
          <w:bCs/>
          <w:sz w:val="28"/>
          <w:szCs w:val="28"/>
        </w:rPr>
        <w:t xml:space="preserve"> </w:t>
      </w:r>
      <w:r w:rsidRPr="00963424">
        <w:rPr>
          <w:sz w:val="28"/>
          <w:szCs w:val="28"/>
        </w:rPr>
        <w:t>Модель Attachment (Вложение)</w:t>
      </w:r>
    </w:p>
    <w:p w14:paraId="5502E775" w14:textId="7B5AE8C0" w:rsidR="00963424" w:rsidRPr="00963424" w:rsidRDefault="00963424" w:rsidP="00AC7D6A">
      <w:pPr>
        <w:spacing w:line="360" w:lineRule="auto"/>
        <w:ind w:firstLine="709"/>
        <w:jc w:val="both"/>
        <w:rPr>
          <w:sz w:val="28"/>
          <w:szCs w:val="28"/>
        </w:rPr>
      </w:pPr>
      <w:r w:rsidRPr="00963424">
        <w:rPr>
          <w:sz w:val="28"/>
          <w:szCs w:val="28"/>
        </w:rPr>
        <w:t>Хранит метаданные загруженных файлов</w:t>
      </w:r>
      <w:r w:rsidR="003568E0">
        <w:rPr>
          <w:sz w:val="28"/>
          <w:szCs w:val="28"/>
        </w:rPr>
        <w:t>-</w:t>
      </w:r>
      <w:r w:rsidRPr="00963424">
        <w:rPr>
          <w:sz w:val="28"/>
          <w:szCs w:val="28"/>
        </w:rPr>
        <w:t>вложений: оригинальное имя файла, путь к файлу в файловой системе, MIME</w:t>
      </w:r>
      <w:r w:rsidR="003568E0">
        <w:rPr>
          <w:sz w:val="28"/>
          <w:szCs w:val="28"/>
        </w:rPr>
        <w:t>-</w:t>
      </w:r>
      <w:r w:rsidRPr="00963424">
        <w:rPr>
          <w:sz w:val="28"/>
          <w:szCs w:val="28"/>
        </w:rPr>
        <w:t>тип и размер в байтах. Физические файлы хранятся в директории data/attachments/{documentId}/. Каскадное удаление обеспечивает согласованность метаданных при удалении документа.</w:t>
      </w:r>
    </w:p>
    <w:p w14:paraId="33E9A17F" w14:textId="709526DD" w:rsidR="00963424" w:rsidRPr="00963424" w:rsidRDefault="00963424" w:rsidP="00AC7D6A">
      <w:pPr>
        <w:spacing w:line="360" w:lineRule="auto"/>
        <w:ind w:firstLine="709"/>
        <w:jc w:val="both"/>
        <w:rPr>
          <w:sz w:val="28"/>
          <w:szCs w:val="28"/>
        </w:rPr>
      </w:pPr>
      <w:r w:rsidRPr="00963424">
        <w:rPr>
          <w:b/>
          <w:bCs/>
          <w:sz w:val="28"/>
          <w:szCs w:val="28"/>
        </w:rPr>
        <w:t xml:space="preserve"> </w:t>
      </w:r>
      <w:r w:rsidRPr="00963424">
        <w:rPr>
          <w:sz w:val="28"/>
          <w:szCs w:val="28"/>
        </w:rPr>
        <w:t>Модель AuditLog (Журнал аудита)</w:t>
      </w:r>
    </w:p>
    <w:p w14:paraId="0CA7C372" w14:textId="2A933F79" w:rsidR="00963424" w:rsidRPr="00963424" w:rsidRDefault="00963424" w:rsidP="00616B7A">
      <w:pPr>
        <w:widowControl w:val="0"/>
        <w:spacing w:line="360" w:lineRule="auto"/>
        <w:ind w:firstLine="709"/>
        <w:jc w:val="both"/>
        <w:rPr>
          <w:sz w:val="28"/>
          <w:szCs w:val="28"/>
        </w:rPr>
      </w:pPr>
      <w:r w:rsidRPr="00963424">
        <w:rPr>
          <w:sz w:val="28"/>
          <w:szCs w:val="28"/>
        </w:rPr>
        <w:t>Хранит записи о всех значимых действиях в системе. Поле actorId допускает значение NULL для фиксации системных событий. Поле detailsJson содержит дополнительные сведения о событии в формате JSON. Фиксируются IP</w:t>
      </w:r>
      <w:r w:rsidR="003568E0">
        <w:rPr>
          <w:sz w:val="28"/>
          <w:szCs w:val="28"/>
        </w:rPr>
        <w:t>-</w:t>
      </w:r>
      <w:r w:rsidRPr="00963424">
        <w:rPr>
          <w:sz w:val="28"/>
          <w:szCs w:val="28"/>
        </w:rPr>
        <w:t>адрес и User</w:t>
      </w:r>
      <w:r w:rsidR="003568E0">
        <w:rPr>
          <w:sz w:val="28"/>
          <w:szCs w:val="28"/>
        </w:rPr>
        <w:t>-</w:t>
      </w:r>
      <w:r w:rsidRPr="00963424">
        <w:rPr>
          <w:sz w:val="28"/>
          <w:szCs w:val="28"/>
        </w:rPr>
        <w:t>Agent инициатора действия. Индексы по actorId, (entityType, entityId) и createdAt обеспечивают эффективную фильтрацию журнала. При удалении пользователя поле actorId обнуляется (onDelete: SetNull), что сохраняет историю событий.</w:t>
      </w:r>
    </w:p>
    <w:p w14:paraId="2A9EA5A3" w14:textId="2FBF6642" w:rsidR="00963424" w:rsidRPr="00963424" w:rsidRDefault="00963424" w:rsidP="00616B7A">
      <w:pPr>
        <w:widowControl w:val="0"/>
        <w:spacing w:line="360" w:lineRule="auto"/>
        <w:ind w:firstLine="709"/>
        <w:jc w:val="both"/>
        <w:rPr>
          <w:sz w:val="28"/>
          <w:szCs w:val="28"/>
        </w:rPr>
      </w:pPr>
      <w:r w:rsidRPr="00963424">
        <w:rPr>
          <w:b/>
          <w:bCs/>
          <w:sz w:val="28"/>
          <w:szCs w:val="28"/>
        </w:rPr>
        <w:lastRenderedPageBreak/>
        <w:t xml:space="preserve"> </w:t>
      </w:r>
      <w:r w:rsidRPr="00963424">
        <w:rPr>
          <w:sz w:val="28"/>
          <w:szCs w:val="28"/>
        </w:rPr>
        <w:t>Модель Signature (Электронная подпись)</w:t>
      </w:r>
    </w:p>
    <w:p w14:paraId="5024D5A3" w14:textId="5CCB916D" w:rsidR="00963424" w:rsidRDefault="00963424" w:rsidP="00616B7A">
      <w:pPr>
        <w:widowControl w:val="0"/>
        <w:spacing w:line="360" w:lineRule="auto"/>
        <w:ind w:firstLine="709"/>
        <w:jc w:val="both"/>
        <w:rPr>
          <w:sz w:val="28"/>
          <w:szCs w:val="28"/>
        </w:rPr>
      </w:pPr>
      <w:r w:rsidRPr="00963424">
        <w:rPr>
          <w:sz w:val="28"/>
          <w:szCs w:val="28"/>
        </w:rPr>
        <w:t xml:space="preserve">Хранит метаданные ЭЦП документа. Связь с документом </w:t>
      </w:r>
      <w:r w:rsidR="003568E0">
        <w:rPr>
          <w:sz w:val="28"/>
          <w:szCs w:val="28"/>
        </w:rPr>
        <w:t>-</w:t>
      </w:r>
      <w:r w:rsidRPr="00963424">
        <w:rPr>
          <w:sz w:val="28"/>
          <w:szCs w:val="28"/>
        </w:rPr>
        <w:t xml:space="preserve"> один к одному (@unique). Поле contentHash фиксирует хэш содержимого на момент подписания. Поле signaturePath указывает путь к файлу подписи в формате PKCS7 (.p7s) в директории data/signatures/. Операция удаления документа ограничена (onDelete: Restrict) </w:t>
      </w:r>
      <w:r w:rsidR="003568E0">
        <w:rPr>
          <w:sz w:val="28"/>
          <w:szCs w:val="28"/>
        </w:rPr>
        <w:t>-</w:t>
      </w:r>
      <w:r w:rsidRPr="00963424">
        <w:rPr>
          <w:sz w:val="28"/>
          <w:szCs w:val="28"/>
        </w:rPr>
        <w:t xml:space="preserve"> нельзя удалить подписанный документ без предварительного удаления подписи.</w:t>
      </w:r>
    </w:p>
    <w:p w14:paraId="6A9A35FA" w14:textId="4072DD24" w:rsidR="00AC7D6A" w:rsidRPr="00AC7D6A" w:rsidRDefault="00AC7D6A" w:rsidP="00517FB2">
      <w:pPr>
        <w:spacing w:line="360" w:lineRule="auto"/>
        <w:rPr>
          <w:sz w:val="28"/>
          <w:szCs w:val="28"/>
        </w:rPr>
      </w:pPr>
      <w:r w:rsidRPr="00AC7D6A">
        <w:rPr>
          <w:sz w:val="28"/>
          <w:szCs w:val="28"/>
        </w:rPr>
        <w:t xml:space="preserve">Таблица 3.2 </w:t>
      </w:r>
      <w:r w:rsidR="003568E0">
        <w:rPr>
          <w:sz w:val="28"/>
          <w:szCs w:val="28"/>
        </w:rPr>
        <w:t>-</w:t>
      </w:r>
      <w:r>
        <w:rPr>
          <w:sz w:val="28"/>
          <w:szCs w:val="28"/>
        </w:rPr>
        <w:t xml:space="preserve"> </w:t>
      </w:r>
      <w:r w:rsidRPr="00AC7D6A">
        <w:rPr>
          <w:sz w:val="28"/>
          <w:szCs w:val="28"/>
        </w:rPr>
        <w:t>Описание моделей базы данных</w:t>
      </w:r>
    </w:p>
    <w:tbl>
      <w:tblPr>
        <w:tblStyle w:val="af"/>
        <w:tblW w:w="0" w:type="auto"/>
        <w:tblLook w:val="04A0" w:firstRow="1" w:lastRow="0" w:firstColumn="1" w:lastColumn="0" w:noHBand="0" w:noVBand="1"/>
      </w:tblPr>
      <w:tblGrid>
        <w:gridCol w:w="2336"/>
        <w:gridCol w:w="2336"/>
        <w:gridCol w:w="2336"/>
        <w:gridCol w:w="2337"/>
      </w:tblGrid>
      <w:tr w:rsidR="00963424" w:rsidRPr="00AC7D6A" w14:paraId="74EEE021" w14:textId="77777777" w:rsidTr="00963424">
        <w:tc>
          <w:tcPr>
            <w:tcW w:w="2336" w:type="dxa"/>
            <w:vAlign w:val="center"/>
          </w:tcPr>
          <w:p w14:paraId="3E51518C" w14:textId="5C12AFF7" w:rsidR="00963424" w:rsidRPr="00AC7D6A" w:rsidRDefault="00963424" w:rsidP="00963424">
            <w:pPr>
              <w:jc w:val="center"/>
              <w:rPr>
                <w:b/>
                <w:bCs/>
                <w:sz w:val="22"/>
                <w:szCs w:val="22"/>
              </w:rPr>
            </w:pPr>
            <w:r w:rsidRPr="00AC7D6A">
              <w:rPr>
                <w:b/>
                <w:bCs/>
                <w:color w:val="000000"/>
                <w:sz w:val="22"/>
                <w:szCs w:val="22"/>
              </w:rPr>
              <w:t>Модель</w:t>
            </w:r>
          </w:p>
        </w:tc>
        <w:tc>
          <w:tcPr>
            <w:tcW w:w="2336" w:type="dxa"/>
            <w:vAlign w:val="center"/>
          </w:tcPr>
          <w:p w14:paraId="50B23D47" w14:textId="71BB56D3" w:rsidR="00963424" w:rsidRPr="00AC7D6A" w:rsidRDefault="00963424" w:rsidP="00963424">
            <w:pPr>
              <w:jc w:val="center"/>
              <w:rPr>
                <w:b/>
                <w:bCs/>
                <w:sz w:val="22"/>
                <w:szCs w:val="22"/>
              </w:rPr>
            </w:pPr>
            <w:r w:rsidRPr="00AC7D6A">
              <w:rPr>
                <w:b/>
                <w:bCs/>
                <w:color w:val="000000"/>
                <w:sz w:val="22"/>
                <w:szCs w:val="22"/>
              </w:rPr>
              <w:t>Назначение</w:t>
            </w:r>
          </w:p>
        </w:tc>
        <w:tc>
          <w:tcPr>
            <w:tcW w:w="2336" w:type="dxa"/>
            <w:vAlign w:val="center"/>
          </w:tcPr>
          <w:p w14:paraId="60E5A954" w14:textId="5E92DD98" w:rsidR="00963424" w:rsidRPr="00AC7D6A" w:rsidRDefault="00963424" w:rsidP="00963424">
            <w:pPr>
              <w:jc w:val="center"/>
              <w:rPr>
                <w:b/>
                <w:bCs/>
                <w:sz w:val="22"/>
                <w:szCs w:val="22"/>
              </w:rPr>
            </w:pPr>
            <w:r w:rsidRPr="00AC7D6A">
              <w:rPr>
                <w:b/>
                <w:bCs/>
                <w:color w:val="000000"/>
                <w:sz w:val="22"/>
                <w:szCs w:val="22"/>
              </w:rPr>
              <w:t>Ключевые поля</w:t>
            </w:r>
          </w:p>
        </w:tc>
        <w:tc>
          <w:tcPr>
            <w:tcW w:w="2337" w:type="dxa"/>
            <w:vAlign w:val="center"/>
          </w:tcPr>
          <w:p w14:paraId="659DE1DE" w14:textId="580078B6" w:rsidR="00963424" w:rsidRPr="00AC7D6A" w:rsidRDefault="00963424" w:rsidP="00963424">
            <w:pPr>
              <w:jc w:val="center"/>
              <w:rPr>
                <w:b/>
                <w:bCs/>
                <w:sz w:val="22"/>
                <w:szCs w:val="22"/>
              </w:rPr>
            </w:pPr>
            <w:r w:rsidRPr="00AC7D6A">
              <w:rPr>
                <w:b/>
                <w:bCs/>
                <w:color w:val="000000"/>
                <w:sz w:val="22"/>
                <w:szCs w:val="22"/>
              </w:rPr>
              <w:t>Особенности</w:t>
            </w:r>
          </w:p>
        </w:tc>
      </w:tr>
      <w:tr w:rsidR="00963424" w:rsidRPr="00AC7D6A" w14:paraId="7C6727EC" w14:textId="77777777" w:rsidTr="009477BB">
        <w:trPr>
          <w:trHeight w:val="940"/>
        </w:trPr>
        <w:tc>
          <w:tcPr>
            <w:tcW w:w="2336" w:type="dxa"/>
          </w:tcPr>
          <w:p w14:paraId="0B195411" w14:textId="53F58A6B" w:rsidR="00963424" w:rsidRPr="00AC7D6A" w:rsidRDefault="00963424" w:rsidP="00963424">
            <w:pPr>
              <w:rPr>
                <w:sz w:val="22"/>
                <w:szCs w:val="22"/>
              </w:rPr>
            </w:pPr>
            <w:r w:rsidRPr="00AC7D6A">
              <w:rPr>
                <w:color w:val="000000"/>
                <w:sz w:val="22"/>
                <w:szCs w:val="22"/>
              </w:rPr>
              <w:t>User</w:t>
            </w:r>
          </w:p>
        </w:tc>
        <w:tc>
          <w:tcPr>
            <w:tcW w:w="2336" w:type="dxa"/>
          </w:tcPr>
          <w:p w14:paraId="65BAD03D" w14:textId="3AFECD45" w:rsidR="00963424" w:rsidRPr="00AC7D6A" w:rsidRDefault="00963424" w:rsidP="00963424">
            <w:pPr>
              <w:rPr>
                <w:sz w:val="22"/>
                <w:szCs w:val="22"/>
              </w:rPr>
            </w:pPr>
            <w:r w:rsidRPr="00AC7D6A">
              <w:rPr>
                <w:color w:val="000000"/>
                <w:sz w:val="22"/>
                <w:szCs w:val="22"/>
              </w:rPr>
              <w:t>Учётные записи пользователей</w:t>
            </w:r>
          </w:p>
        </w:tc>
        <w:tc>
          <w:tcPr>
            <w:tcW w:w="2336" w:type="dxa"/>
          </w:tcPr>
          <w:p w14:paraId="4AD3999D" w14:textId="56F0FE7C" w:rsidR="00963424" w:rsidRPr="00AC7D6A" w:rsidRDefault="00963424" w:rsidP="00963424">
            <w:pPr>
              <w:rPr>
                <w:sz w:val="22"/>
                <w:szCs w:val="22"/>
                <w:lang w:val="en-US"/>
              </w:rPr>
            </w:pPr>
            <w:r w:rsidRPr="00AC7D6A">
              <w:rPr>
                <w:color w:val="000000"/>
                <w:sz w:val="22"/>
                <w:szCs w:val="22"/>
                <w:lang w:val="en-US"/>
              </w:rPr>
              <w:t>id, email, passwordHash, role, isActive, mfaEnabled, mfaSecret</w:t>
            </w:r>
          </w:p>
        </w:tc>
        <w:tc>
          <w:tcPr>
            <w:tcW w:w="2337" w:type="dxa"/>
          </w:tcPr>
          <w:p w14:paraId="32B8F3A1" w14:textId="2523B243" w:rsidR="00963424" w:rsidRPr="00AC7D6A" w:rsidRDefault="00963424" w:rsidP="00963424">
            <w:pPr>
              <w:rPr>
                <w:sz w:val="22"/>
                <w:szCs w:val="22"/>
              </w:rPr>
            </w:pPr>
            <w:r w:rsidRPr="00AC7D6A">
              <w:rPr>
                <w:color w:val="000000"/>
                <w:sz w:val="22"/>
                <w:szCs w:val="22"/>
              </w:rPr>
              <w:t>Хранение хэша пароля bcrypt; поддержка TOTP MFA</w:t>
            </w:r>
          </w:p>
        </w:tc>
      </w:tr>
      <w:tr w:rsidR="00963424" w:rsidRPr="00AC7D6A" w14:paraId="3BE6D6B1" w14:textId="77777777" w:rsidTr="009477BB">
        <w:trPr>
          <w:trHeight w:val="1182"/>
        </w:trPr>
        <w:tc>
          <w:tcPr>
            <w:tcW w:w="2336" w:type="dxa"/>
          </w:tcPr>
          <w:p w14:paraId="1C739108" w14:textId="0DCC1619" w:rsidR="00963424" w:rsidRPr="00AC7D6A" w:rsidRDefault="00963424" w:rsidP="00963424">
            <w:pPr>
              <w:rPr>
                <w:sz w:val="22"/>
                <w:szCs w:val="22"/>
              </w:rPr>
            </w:pPr>
            <w:r w:rsidRPr="00AC7D6A">
              <w:rPr>
                <w:color w:val="000000"/>
                <w:sz w:val="22"/>
                <w:szCs w:val="22"/>
              </w:rPr>
              <w:t>Document</w:t>
            </w:r>
          </w:p>
        </w:tc>
        <w:tc>
          <w:tcPr>
            <w:tcW w:w="2336" w:type="dxa"/>
          </w:tcPr>
          <w:p w14:paraId="188FA2F8" w14:textId="5C15AA34" w:rsidR="00963424" w:rsidRPr="00AC7D6A" w:rsidRDefault="00963424" w:rsidP="00963424">
            <w:pPr>
              <w:rPr>
                <w:sz w:val="22"/>
                <w:szCs w:val="22"/>
              </w:rPr>
            </w:pPr>
            <w:r w:rsidRPr="00AC7D6A">
              <w:rPr>
                <w:color w:val="000000"/>
                <w:sz w:val="22"/>
                <w:szCs w:val="22"/>
              </w:rPr>
              <w:t>Документы системы ЭДО</w:t>
            </w:r>
          </w:p>
        </w:tc>
        <w:tc>
          <w:tcPr>
            <w:tcW w:w="2336" w:type="dxa"/>
          </w:tcPr>
          <w:p w14:paraId="596BCD5F" w14:textId="5235086B" w:rsidR="00963424" w:rsidRPr="00AC7D6A" w:rsidRDefault="00963424" w:rsidP="00963424">
            <w:pPr>
              <w:rPr>
                <w:sz w:val="22"/>
                <w:szCs w:val="22"/>
                <w:lang w:val="en-US"/>
              </w:rPr>
            </w:pPr>
            <w:r w:rsidRPr="00AC7D6A">
              <w:rPr>
                <w:color w:val="000000"/>
                <w:sz w:val="22"/>
                <w:szCs w:val="22"/>
                <w:lang w:val="en-US"/>
              </w:rPr>
              <w:t>id, title, type, status, content, contentHash, currentVersion, deletedAt</w:t>
            </w:r>
          </w:p>
        </w:tc>
        <w:tc>
          <w:tcPr>
            <w:tcW w:w="2337" w:type="dxa"/>
          </w:tcPr>
          <w:p w14:paraId="17B2A814" w14:textId="657A8D81" w:rsidR="00963424" w:rsidRPr="00AC7D6A" w:rsidRDefault="00963424" w:rsidP="00963424">
            <w:pPr>
              <w:rPr>
                <w:sz w:val="22"/>
                <w:szCs w:val="22"/>
              </w:rPr>
            </w:pPr>
            <w:r w:rsidRPr="00AC7D6A">
              <w:rPr>
                <w:color w:val="000000"/>
                <w:sz w:val="22"/>
                <w:szCs w:val="22"/>
              </w:rPr>
              <w:t>Soft delete; индексы по статусу, типу, автору; хэш содержимого для ЭЦП</w:t>
            </w:r>
          </w:p>
        </w:tc>
      </w:tr>
      <w:tr w:rsidR="00963424" w:rsidRPr="00AC7D6A" w14:paraId="6B40BAE0" w14:textId="77777777" w:rsidTr="00A84675">
        <w:trPr>
          <w:trHeight w:val="1320"/>
        </w:trPr>
        <w:tc>
          <w:tcPr>
            <w:tcW w:w="2336" w:type="dxa"/>
          </w:tcPr>
          <w:p w14:paraId="21C70C75" w14:textId="69786DC9" w:rsidR="00963424" w:rsidRPr="00AC7D6A" w:rsidRDefault="00963424" w:rsidP="00963424">
            <w:pPr>
              <w:rPr>
                <w:sz w:val="22"/>
                <w:szCs w:val="22"/>
              </w:rPr>
            </w:pPr>
            <w:r w:rsidRPr="00AC7D6A">
              <w:rPr>
                <w:color w:val="000000"/>
                <w:sz w:val="22"/>
                <w:szCs w:val="22"/>
              </w:rPr>
              <w:t>DocumentVersion</w:t>
            </w:r>
          </w:p>
        </w:tc>
        <w:tc>
          <w:tcPr>
            <w:tcW w:w="2336" w:type="dxa"/>
          </w:tcPr>
          <w:p w14:paraId="6C35BB45" w14:textId="462F7A70" w:rsidR="00963424" w:rsidRPr="00AC7D6A" w:rsidRDefault="00963424" w:rsidP="00963424">
            <w:pPr>
              <w:rPr>
                <w:sz w:val="22"/>
                <w:szCs w:val="22"/>
              </w:rPr>
            </w:pPr>
            <w:r w:rsidRPr="00AC7D6A">
              <w:rPr>
                <w:color w:val="000000"/>
                <w:sz w:val="22"/>
                <w:szCs w:val="22"/>
              </w:rPr>
              <w:t>История версий документа</w:t>
            </w:r>
          </w:p>
        </w:tc>
        <w:tc>
          <w:tcPr>
            <w:tcW w:w="2336" w:type="dxa"/>
          </w:tcPr>
          <w:p w14:paraId="645E2CF1" w14:textId="6A4FE7AE" w:rsidR="00963424" w:rsidRPr="00AC7D6A" w:rsidRDefault="00963424" w:rsidP="00963424">
            <w:pPr>
              <w:rPr>
                <w:sz w:val="22"/>
                <w:szCs w:val="22"/>
                <w:lang w:val="en-US"/>
              </w:rPr>
            </w:pPr>
            <w:r w:rsidRPr="00AC7D6A">
              <w:rPr>
                <w:color w:val="000000"/>
                <w:sz w:val="22"/>
                <w:szCs w:val="22"/>
                <w:lang w:val="en-US"/>
              </w:rPr>
              <w:t>id, documentId, versionNumber, titleSnapshot, contentSnapshot</w:t>
            </w:r>
          </w:p>
        </w:tc>
        <w:tc>
          <w:tcPr>
            <w:tcW w:w="2337" w:type="dxa"/>
          </w:tcPr>
          <w:p w14:paraId="0BEF0287" w14:textId="29936D8C" w:rsidR="00963424" w:rsidRPr="00AC7D6A" w:rsidRDefault="00963424" w:rsidP="00963424">
            <w:pPr>
              <w:rPr>
                <w:sz w:val="22"/>
                <w:szCs w:val="22"/>
              </w:rPr>
            </w:pPr>
            <w:r w:rsidRPr="00AC7D6A">
              <w:rPr>
                <w:color w:val="000000"/>
                <w:sz w:val="22"/>
                <w:szCs w:val="22"/>
              </w:rPr>
              <w:t>Уникальность (documentId, versionNumber); каскадное удаление</w:t>
            </w:r>
          </w:p>
        </w:tc>
      </w:tr>
      <w:tr w:rsidR="00963424" w:rsidRPr="00AC7D6A" w14:paraId="4089FC6A" w14:textId="77777777" w:rsidTr="00A84675">
        <w:trPr>
          <w:trHeight w:val="842"/>
        </w:trPr>
        <w:tc>
          <w:tcPr>
            <w:tcW w:w="2336" w:type="dxa"/>
          </w:tcPr>
          <w:p w14:paraId="2D4E084E" w14:textId="4C189468" w:rsidR="00963424" w:rsidRPr="00AC7D6A" w:rsidRDefault="00963424" w:rsidP="00963424">
            <w:pPr>
              <w:rPr>
                <w:sz w:val="22"/>
                <w:szCs w:val="22"/>
              </w:rPr>
            </w:pPr>
            <w:r w:rsidRPr="00AC7D6A">
              <w:rPr>
                <w:color w:val="000000"/>
                <w:sz w:val="22"/>
                <w:szCs w:val="22"/>
              </w:rPr>
              <w:t>Comment</w:t>
            </w:r>
          </w:p>
        </w:tc>
        <w:tc>
          <w:tcPr>
            <w:tcW w:w="2336" w:type="dxa"/>
          </w:tcPr>
          <w:p w14:paraId="25A16597" w14:textId="2678E398" w:rsidR="00963424" w:rsidRPr="00AC7D6A" w:rsidRDefault="00963424" w:rsidP="00963424">
            <w:pPr>
              <w:rPr>
                <w:sz w:val="22"/>
                <w:szCs w:val="22"/>
              </w:rPr>
            </w:pPr>
            <w:r w:rsidRPr="00AC7D6A">
              <w:rPr>
                <w:color w:val="000000"/>
                <w:sz w:val="22"/>
                <w:szCs w:val="22"/>
              </w:rPr>
              <w:t>Комментарии к документам</w:t>
            </w:r>
          </w:p>
        </w:tc>
        <w:tc>
          <w:tcPr>
            <w:tcW w:w="2336" w:type="dxa"/>
          </w:tcPr>
          <w:p w14:paraId="3BC30FBF" w14:textId="141D3D8C" w:rsidR="00963424" w:rsidRPr="00AC7D6A" w:rsidRDefault="00963424" w:rsidP="00963424">
            <w:pPr>
              <w:rPr>
                <w:sz w:val="22"/>
                <w:szCs w:val="22"/>
              </w:rPr>
            </w:pPr>
            <w:r w:rsidRPr="00AC7D6A">
              <w:rPr>
                <w:color w:val="000000"/>
                <w:sz w:val="22"/>
                <w:szCs w:val="22"/>
              </w:rPr>
              <w:t>id, documentId, authorId, content</w:t>
            </w:r>
          </w:p>
        </w:tc>
        <w:tc>
          <w:tcPr>
            <w:tcW w:w="2337" w:type="dxa"/>
          </w:tcPr>
          <w:p w14:paraId="453FED93" w14:textId="17DE6BFA" w:rsidR="00963424" w:rsidRPr="00AC7D6A" w:rsidRDefault="00963424" w:rsidP="00963424">
            <w:pPr>
              <w:rPr>
                <w:sz w:val="22"/>
                <w:szCs w:val="22"/>
              </w:rPr>
            </w:pPr>
            <w:r w:rsidRPr="00AC7D6A">
              <w:rPr>
                <w:color w:val="000000"/>
                <w:sz w:val="22"/>
                <w:szCs w:val="22"/>
              </w:rPr>
              <w:t>Каскадное удаление; индекс по documentId</w:t>
            </w:r>
          </w:p>
        </w:tc>
      </w:tr>
      <w:tr w:rsidR="00963424" w:rsidRPr="00AC7D6A" w14:paraId="7897BCB0" w14:textId="77777777" w:rsidTr="00A84675">
        <w:trPr>
          <w:trHeight w:val="877"/>
        </w:trPr>
        <w:tc>
          <w:tcPr>
            <w:tcW w:w="2336" w:type="dxa"/>
          </w:tcPr>
          <w:p w14:paraId="08A54A73" w14:textId="66023232" w:rsidR="00963424" w:rsidRPr="00AC7D6A" w:rsidRDefault="00963424" w:rsidP="00963424">
            <w:pPr>
              <w:rPr>
                <w:sz w:val="22"/>
                <w:szCs w:val="22"/>
              </w:rPr>
            </w:pPr>
            <w:r w:rsidRPr="00AC7D6A">
              <w:rPr>
                <w:color w:val="000000"/>
                <w:sz w:val="22"/>
                <w:szCs w:val="22"/>
              </w:rPr>
              <w:t>ApprovalRoute</w:t>
            </w:r>
          </w:p>
        </w:tc>
        <w:tc>
          <w:tcPr>
            <w:tcW w:w="2336" w:type="dxa"/>
          </w:tcPr>
          <w:p w14:paraId="4825CC62" w14:textId="06C00DF2" w:rsidR="00963424" w:rsidRPr="00AC7D6A" w:rsidRDefault="00963424" w:rsidP="00963424">
            <w:pPr>
              <w:rPr>
                <w:sz w:val="22"/>
                <w:szCs w:val="22"/>
              </w:rPr>
            </w:pPr>
            <w:r w:rsidRPr="00AC7D6A">
              <w:rPr>
                <w:color w:val="000000"/>
                <w:sz w:val="22"/>
                <w:szCs w:val="22"/>
              </w:rPr>
              <w:t>Маршрут согласования документа</w:t>
            </w:r>
          </w:p>
        </w:tc>
        <w:tc>
          <w:tcPr>
            <w:tcW w:w="2336" w:type="dxa"/>
          </w:tcPr>
          <w:p w14:paraId="6D1EA4B0" w14:textId="58E5DE66" w:rsidR="00963424" w:rsidRPr="00AC7D6A" w:rsidRDefault="00963424" w:rsidP="00963424">
            <w:pPr>
              <w:rPr>
                <w:sz w:val="22"/>
                <w:szCs w:val="22"/>
              </w:rPr>
            </w:pPr>
            <w:r w:rsidRPr="00AC7D6A">
              <w:rPr>
                <w:color w:val="000000"/>
                <w:sz w:val="22"/>
                <w:szCs w:val="22"/>
              </w:rPr>
              <w:t>id, documentId</w:t>
            </w:r>
          </w:p>
        </w:tc>
        <w:tc>
          <w:tcPr>
            <w:tcW w:w="2337" w:type="dxa"/>
          </w:tcPr>
          <w:p w14:paraId="4BA0F304" w14:textId="4AE120AC" w:rsidR="00963424" w:rsidRPr="00AC7D6A" w:rsidRDefault="00963424" w:rsidP="00963424">
            <w:pPr>
              <w:rPr>
                <w:sz w:val="22"/>
                <w:szCs w:val="22"/>
              </w:rPr>
            </w:pPr>
            <w:r w:rsidRPr="00AC7D6A">
              <w:rPr>
                <w:color w:val="000000"/>
                <w:sz w:val="22"/>
                <w:szCs w:val="22"/>
              </w:rPr>
              <w:t>Один к одному с Document; каскадное удаление</w:t>
            </w:r>
          </w:p>
        </w:tc>
      </w:tr>
      <w:tr w:rsidR="00963424" w:rsidRPr="00AC7D6A" w14:paraId="1A43E7BE" w14:textId="77777777" w:rsidTr="009477BB">
        <w:trPr>
          <w:trHeight w:val="981"/>
        </w:trPr>
        <w:tc>
          <w:tcPr>
            <w:tcW w:w="2336" w:type="dxa"/>
          </w:tcPr>
          <w:p w14:paraId="702E9CC7" w14:textId="7D4C8EE3" w:rsidR="00963424" w:rsidRPr="00AC7D6A" w:rsidRDefault="00963424" w:rsidP="00963424">
            <w:pPr>
              <w:rPr>
                <w:sz w:val="22"/>
                <w:szCs w:val="22"/>
              </w:rPr>
            </w:pPr>
            <w:r w:rsidRPr="00AC7D6A">
              <w:rPr>
                <w:color w:val="000000"/>
                <w:sz w:val="22"/>
                <w:szCs w:val="22"/>
              </w:rPr>
              <w:t>ApprovalStep</w:t>
            </w:r>
          </w:p>
        </w:tc>
        <w:tc>
          <w:tcPr>
            <w:tcW w:w="2336" w:type="dxa"/>
          </w:tcPr>
          <w:p w14:paraId="47416D69" w14:textId="10E3BA95" w:rsidR="00963424" w:rsidRPr="00AC7D6A" w:rsidRDefault="00963424" w:rsidP="00963424">
            <w:pPr>
              <w:rPr>
                <w:sz w:val="22"/>
                <w:szCs w:val="22"/>
              </w:rPr>
            </w:pPr>
            <w:r w:rsidRPr="00AC7D6A">
              <w:rPr>
                <w:color w:val="000000"/>
                <w:sz w:val="22"/>
                <w:szCs w:val="22"/>
              </w:rPr>
              <w:t>Шаг маршрута согласования</w:t>
            </w:r>
          </w:p>
        </w:tc>
        <w:tc>
          <w:tcPr>
            <w:tcW w:w="2336" w:type="dxa"/>
          </w:tcPr>
          <w:p w14:paraId="340F3D5F" w14:textId="44F18992" w:rsidR="00963424" w:rsidRPr="00AC7D6A" w:rsidRDefault="00963424" w:rsidP="00963424">
            <w:pPr>
              <w:rPr>
                <w:sz w:val="22"/>
                <w:szCs w:val="22"/>
                <w:lang w:val="en-US"/>
              </w:rPr>
            </w:pPr>
            <w:r w:rsidRPr="00AC7D6A">
              <w:rPr>
                <w:color w:val="000000"/>
                <w:sz w:val="22"/>
                <w:szCs w:val="22"/>
                <w:lang w:val="en-US"/>
              </w:rPr>
              <w:t>id, routeId, approverId, stepOrder, status, comment, decidedAt</w:t>
            </w:r>
          </w:p>
        </w:tc>
        <w:tc>
          <w:tcPr>
            <w:tcW w:w="2337" w:type="dxa"/>
          </w:tcPr>
          <w:p w14:paraId="47B23263" w14:textId="39AF51EF" w:rsidR="00963424" w:rsidRPr="00AC7D6A" w:rsidRDefault="00963424" w:rsidP="00963424">
            <w:pPr>
              <w:rPr>
                <w:sz w:val="22"/>
                <w:szCs w:val="22"/>
                <w:lang w:val="en-US"/>
              </w:rPr>
            </w:pPr>
            <w:r w:rsidRPr="00AC7D6A">
              <w:rPr>
                <w:color w:val="000000"/>
                <w:sz w:val="22"/>
                <w:szCs w:val="22"/>
              </w:rPr>
              <w:t>Уникальность</w:t>
            </w:r>
            <w:r w:rsidRPr="00AC7D6A">
              <w:rPr>
                <w:color w:val="000000"/>
                <w:sz w:val="22"/>
                <w:szCs w:val="22"/>
                <w:lang w:val="en-US"/>
              </w:rPr>
              <w:t xml:space="preserve"> (routeId, stepOrder); </w:t>
            </w:r>
            <w:r w:rsidRPr="00AC7D6A">
              <w:rPr>
                <w:color w:val="000000"/>
                <w:sz w:val="22"/>
                <w:szCs w:val="22"/>
              </w:rPr>
              <w:t>индекс</w:t>
            </w:r>
            <w:r w:rsidRPr="00AC7D6A">
              <w:rPr>
                <w:color w:val="000000"/>
                <w:sz w:val="22"/>
                <w:szCs w:val="22"/>
                <w:lang w:val="en-US"/>
              </w:rPr>
              <w:t xml:space="preserve"> </w:t>
            </w:r>
            <w:r w:rsidRPr="00AC7D6A">
              <w:rPr>
                <w:color w:val="000000"/>
                <w:sz w:val="22"/>
                <w:szCs w:val="22"/>
              </w:rPr>
              <w:t>по</w:t>
            </w:r>
            <w:r w:rsidRPr="00AC7D6A">
              <w:rPr>
                <w:color w:val="000000"/>
                <w:sz w:val="22"/>
                <w:szCs w:val="22"/>
                <w:lang w:val="en-US"/>
              </w:rPr>
              <w:t xml:space="preserve"> approverId</w:t>
            </w:r>
          </w:p>
        </w:tc>
      </w:tr>
      <w:tr w:rsidR="00963424" w:rsidRPr="00AC7D6A" w14:paraId="74707D63" w14:textId="77777777" w:rsidTr="00A84675">
        <w:trPr>
          <w:trHeight w:val="973"/>
        </w:trPr>
        <w:tc>
          <w:tcPr>
            <w:tcW w:w="2336" w:type="dxa"/>
          </w:tcPr>
          <w:p w14:paraId="3A1E2D74" w14:textId="7D129BCA" w:rsidR="00963424" w:rsidRPr="00AC7D6A" w:rsidRDefault="00963424" w:rsidP="00963424">
            <w:pPr>
              <w:rPr>
                <w:sz w:val="22"/>
                <w:szCs w:val="22"/>
              </w:rPr>
            </w:pPr>
            <w:r w:rsidRPr="00AC7D6A">
              <w:rPr>
                <w:color w:val="000000"/>
                <w:sz w:val="22"/>
                <w:szCs w:val="22"/>
              </w:rPr>
              <w:t>Attachment</w:t>
            </w:r>
          </w:p>
        </w:tc>
        <w:tc>
          <w:tcPr>
            <w:tcW w:w="2336" w:type="dxa"/>
          </w:tcPr>
          <w:p w14:paraId="32C29548" w14:textId="7256FD47" w:rsidR="00963424" w:rsidRPr="00AC7D6A" w:rsidRDefault="00963424" w:rsidP="00963424">
            <w:pPr>
              <w:rPr>
                <w:sz w:val="22"/>
                <w:szCs w:val="22"/>
              </w:rPr>
            </w:pPr>
            <w:r w:rsidRPr="00AC7D6A">
              <w:rPr>
                <w:color w:val="000000"/>
                <w:sz w:val="22"/>
                <w:szCs w:val="22"/>
              </w:rPr>
              <w:t>Метаданные файлов</w:t>
            </w:r>
            <w:r w:rsidR="003568E0">
              <w:rPr>
                <w:color w:val="000000"/>
                <w:sz w:val="22"/>
                <w:szCs w:val="22"/>
              </w:rPr>
              <w:t>-</w:t>
            </w:r>
            <w:r w:rsidRPr="00AC7D6A">
              <w:rPr>
                <w:color w:val="000000"/>
                <w:sz w:val="22"/>
                <w:szCs w:val="22"/>
              </w:rPr>
              <w:t>вложений</w:t>
            </w:r>
          </w:p>
        </w:tc>
        <w:tc>
          <w:tcPr>
            <w:tcW w:w="2336" w:type="dxa"/>
          </w:tcPr>
          <w:p w14:paraId="6DE5B256" w14:textId="48B3321A" w:rsidR="00963424" w:rsidRPr="00AC7D6A" w:rsidRDefault="00963424" w:rsidP="00963424">
            <w:pPr>
              <w:rPr>
                <w:sz w:val="22"/>
                <w:szCs w:val="22"/>
                <w:lang w:val="en-US"/>
              </w:rPr>
            </w:pPr>
            <w:r w:rsidRPr="00AC7D6A">
              <w:rPr>
                <w:color w:val="000000"/>
                <w:sz w:val="22"/>
                <w:szCs w:val="22"/>
                <w:lang w:val="en-US"/>
              </w:rPr>
              <w:t>id, documentId, filename, storagePath, mimeType, sizeBytes</w:t>
            </w:r>
          </w:p>
        </w:tc>
        <w:tc>
          <w:tcPr>
            <w:tcW w:w="2337" w:type="dxa"/>
          </w:tcPr>
          <w:p w14:paraId="1FF77C83" w14:textId="15E7036F" w:rsidR="00963424" w:rsidRPr="00AC7D6A" w:rsidRDefault="00963424" w:rsidP="00963424">
            <w:pPr>
              <w:rPr>
                <w:sz w:val="22"/>
                <w:szCs w:val="22"/>
              </w:rPr>
            </w:pPr>
            <w:r w:rsidRPr="00AC7D6A">
              <w:rPr>
                <w:color w:val="000000"/>
                <w:sz w:val="22"/>
                <w:szCs w:val="22"/>
              </w:rPr>
              <w:t>Каскадное удаление; индекс по documentId</w:t>
            </w:r>
          </w:p>
        </w:tc>
      </w:tr>
      <w:tr w:rsidR="00963424" w:rsidRPr="00AC7D6A" w14:paraId="623B1860" w14:textId="77777777" w:rsidTr="00032F10">
        <w:trPr>
          <w:trHeight w:val="1414"/>
        </w:trPr>
        <w:tc>
          <w:tcPr>
            <w:tcW w:w="2336" w:type="dxa"/>
          </w:tcPr>
          <w:p w14:paraId="1A8729F7" w14:textId="4DEF8201" w:rsidR="00963424" w:rsidRPr="00AC7D6A" w:rsidRDefault="00963424" w:rsidP="00963424">
            <w:pPr>
              <w:rPr>
                <w:sz w:val="22"/>
                <w:szCs w:val="22"/>
              </w:rPr>
            </w:pPr>
            <w:r w:rsidRPr="00AC7D6A">
              <w:rPr>
                <w:color w:val="000000"/>
                <w:sz w:val="22"/>
                <w:szCs w:val="22"/>
              </w:rPr>
              <w:t>AuditLog</w:t>
            </w:r>
          </w:p>
        </w:tc>
        <w:tc>
          <w:tcPr>
            <w:tcW w:w="2336" w:type="dxa"/>
          </w:tcPr>
          <w:p w14:paraId="4E61AAE4" w14:textId="55D82085" w:rsidR="00963424" w:rsidRPr="00AC7D6A" w:rsidRDefault="00963424" w:rsidP="00963424">
            <w:pPr>
              <w:rPr>
                <w:sz w:val="22"/>
                <w:szCs w:val="22"/>
              </w:rPr>
            </w:pPr>
            <w:r w:rsidRPr="00AC7D6A">
              <w:rPr>
                <w:color w:val="000000"/>
                <w:sz w:val="22"/>
                <w:szCs w:val="22"/>
              </w:rPr>
              <w:t>Журнал действий пользователей</w:t>
            </w:r>
          </w:p>
        </w:tc>
        <w:tc>
          <w:tcPr>
            <w:tcW w:w="2336" w:type="dxa"/>
          </w:tcPr>
          <w:p w14:paraId="13E5D595" w14:textId="197FC58A" w:rsidR="00963424" w:rsidRPr="00AC7D6A" w:rsidRDefault="00963424" w:rsidP="00963424">
            <w:pPr>
              <w:rPr>
                <w:sz w:val="22"/>
                <w:szCs w:val="22"/>
                <w:lang w:val="en-US"/>
              </w:rPr>
            </w:pPr>
            <w:r w:rsidRPr="00AC7D6A">
              <w:rPr>
                <w:color w:val="000000"/>
                <w:sz w:val="22"/>
                <w:szCs w:val="22"/>
                <w:lang w:val="en-US"/>
              </w:rPr>
              <w:t>id, actorId, action, entityType, entityId, detailsJson, ipAddress, userAgent</w:t>
            </w:r>
          </w:p>
        </w:tc>
        <w:tc>
          <w:tcPr>
            <w:tcW w:w="2337" w:type="dxa"/>
          </w:tcPr>
          <w:p w14:paraId="733F660E" w14:textId="5A7B8959" w:rsidR="00963424" w:rsidRPr="00AC7D6A" w:rsidRDefault="00963424" w:rsidP="00963424">
            <w:pPr>
              <w:rPr>
                <w:sz w:val="22"/>
                <w:szCs w:val="22"/>
              </w:rPr>
            </w:pPr>
            <w:r w:rsidRPr="00AC7D6A">
              <w:rPr>
                <w:color w:val="000000"/>
                <w:sz w:val="22"/>
                <w:szCs w:val="22"/>
              </w:rPr>
              <w:t>actorId nullable; SetNull при удалении пользователя; три индекса</w:t>
            </w:r>
          </w:p>
        </w:tc>
      </w:tr>
      <w:tr w:rsidR="00963424" w:rsidRPr="00AC7D6A" w14:paraId="75C7AA21" w14:textId="77777777" w:rsidTr="00032F10">
        <w:trPr>
          <w:trHeight w:val="1561"/>
        </w:trPr>
        <w:tc>
          <w:tcPr>
            <w:tcW w:w="2336" w:type="dxa"/>
          </w:tcPr>
          <w:p w14:paraId="10230D4B" w14:textId="785B304F" w:rsidR="00963424" w:rsidRPr="00AC7D6A" w:rsidRDefault="00963424" w:rsidP="00F576F1">
            <w:pPr>
              <w:widowControl w:val="0"/>
              <w:rPr>
                <w:sz w:val="22"/>
                <w:szCs w:val="22"/>
              </w:rPr>
            </w:pPr>
            <w:r w:rsidRPr="00AC7D6A">
              <w:rPr>
                <w:color w:val="000000"/>
                <w:sz w:val="22"/>
                <w:szCs w:val="22"/>
              </w:rPr>
              <w:t>Signature</w:t>
            </w:r>
          </w:p>
        </w:tc>
        <w:tc>
          <w:tcPr>
            <w:tcW w:w="2336" w:type="dxa"/>
          </w:tcPr>
          <w:p w14:paraId="2BC1B7BC" w14:textId="5F646921" w:rsidR="00963424" w:rsidRPr="00AC7D6A" w:rsidRDefault="00963424" w:rsidP="00F576F1">
            <w:pPr>
              <w:widowControl w:val="0"/>
              <w:rPr>
                <w:sz w:val="22"/>
                <w:szCs w:val="22"/>
              </w:rPr>
            </w:pPr>
            <w:r w:rsidRPr="00AC7D6A">
              <w:rPr>
                <w:color w:val="000000"/>
                <w:sz w:val="22"/>
                <w:szCs w:val="22"/>
              </w:rPr>
              <w:t>Электронная подпись документа</w:t>
            </w:r>
          </w:p>
        </w:tc>
        <w:tc>
          <w:tcPr>
            <w:tcW w:w="2336" w:type="dxa"/>
          </w:tcPr>
          <w:p w14:paraId="41B277B2" w14:textId="42165DB2" w:rsidR="00963424" w:rsidRPr="00AC7D6A" w:rsidRDefault="00963424" w:rsidP="00F576F1">
            <w:pPr>
              <w:widowControl w:val="0"/>
              <w:rPr>
                <w:sz w:val="22"/>
                <w:szCs w:val="22"/>
                <w:lang w:val="en-US"/>
              </w:rPr>
            </w:pPr>
            <w:r w:rsidRPr="00AC7D6A">
              <w:rPr>
                <w:color w:val="000000"/>
                <w:sz w:val="22"/>
                <w:szCs w:val="22"/>
                <w:lang w:val="en-US"/>
              </w:rPr>
              <w:t>id, documentId, signedById, contentHash, signaturePath, signedAt</w:t>
            </w:r>
          </w:p>
        </w:tc>
        <w:tc>
          <w:tcPr>
            <w:tcW w:w="2337" w:type="dxa"/>
          </w:tcPr>
          <w:p w14:paraId="76A6BDAE" w14:textId="5050F4DF" w:rsidR="00963424" w:rsidRPr="00AC7D6A" w:rsidRDefault="00963424" w:rsidP="00F576F1">
            <w:pPr>
              <w:widowControl w:val="0"/>
              <w:rPr>
                <w:sz w:val="22"/>
                <w:szCs w:val="22"/>
              </w:rPr>
            </w:pPr>
            <w:r w:rsidRPr="00AC7D6A">
              <w:rPr>
                <w:color w:val="000000"/>
                <w:sz w:val="22"/>
                <w:szCs w:val="22"/>
              </w:rPr>
              <w:t>Один к одному с Document; Restrict при удалении документа</w:t>
            </w:r>
          </w:p>
        </w:tc>
      </w:tr>
    </w:tbl>
    <w:p w14:paraId="3F15DA89" w14:textId="651CD8A9" w:rsidR="009477BB" w:rsidRDefault="009477BB" w:rsidP="00F576F1">
      <w:pPr>
        <w:widowControl w:val="0"/>
        <w:spacing w:line="360" w:lineRule="auto"/>
        <w:rPr>
          <w:sz w:val="28"/>
          <w:szCs w:val="28"/>
        </w:rPr>
      </w:pPr>
      <w:r>
        <w:rPr>
          <w:noProof/>
        </w:rPr>
        <w:lastRenderedPageBreak/>
        <w:drawing>
          <wp:inline distT="0" distB="0" distL="0" distR="0" wp14:anchorId="25AB2ABA" wp14:editId="2193F3EE">
            <wp:extent cx="5546785" cy="1271905"/>
            <wp:effectExtent l="0" t="0" r="0"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9861" cy="1272610"/>
                    </a:xfrm>
                    <a:prstGeom prst="rect">
                      <a:avLst/>
                    </a:prstGeom>
                  </pic:spPr>
                </pic:pic>
              </a:graphicData>
            </a:graphic>
          </wp:inline>
        </w:drawing>
      </w:r>
    </w:p>
    <w:p w14:paraId="542CABC7" w14:textId="59AFA859" w:rsidR="009477BB" w:rsidRDefault="009477BB" w:rsidP="00F576F1">
      <w:pPr>
        <w:widowControl w:val="0"/>
        <w:spacing w:line="360" w:lineRule="auto"/>
        <w:jc w:val="center"/>
        <w:rPr>
          <w:sz w:val="28"/>
          <w:szCs w:val="28"/>
        </w:rPr>
      </w:pPr>
      <w:r w:rsidRPr="009477BB">
        <w:rPr>
          <w:sz w:val="28"/>
          <w:szCs w:val="28"/>
        </w:rPr>
        <w:t xml:space="preserve">Рисунок </w:t>
      </w:r>
      <w:r>
        <w:rPr>
          <w:sz w:val="28"/>
          <w:szCs w:val="28"/>
        </w:rPr>
        <w:t>1</w:t>
      </w:r>
      <w:r w:rsidRPr="009477BB">
        <w:rPr>
          <w:sz w:val="28"/>
          <w:szCs w:val="28"/>
        </w:rPr>
        <w:t xml:space="preserve"> </w:t>
      </w:r>
      <w:r>
        <w:rPr>
          <w:sz w:val="28"/>
          <w:szCs w:val="28"/>
        </w:rPr>
        <w:t>–</w:t>
      </w:r>
      <w:r w:rsidRPr="009477BB">
        <w:rPr>
          <w:sz w:val="28"/>
          <w:szCs w:val="28"/>
        </w:rPr>
        <w:t xml:space="preserve"> </w:t>
      </w:r>
      <w:r>
        <w:rPr>
          <w:sz w:val="28"/>
          <w:szCs w:val="28"/>
        </w:rPr>
        <w:t>База данных</w:t>
      </w:r>
    </w:p>
    <w:p w14:paraId="0FF9029A" w14:textId="0DCAFB42" w:rsidR="00963424" w:rsidRPr="00963424" w:rsidRDefault="00963424" w:rsidP="00616B7A">
      <w:pPr>
        <w:widowControl w:val="0"/>
        <w:spacing w:line="360" w:lineRule="auto"/>
        <w:ind w:firstLine="709"/>
        <w:jc w:val="both"/>
        <w:rPr>
          <w:sz w:val="28"/>
          <w:szCs w:val="28"/>
        </w:rPr>
      </w:pPr>
      <w:r w:rsidRPr="00963424">
        <w:rPr>
          <w:sz w:val="28"/>
          <w:szCs w:val="28"/>
        </w:rPr>
        <w:t>Каскадные операции и ссылочная целостность</w:t>
      </w:r>
    </w:p>
    <w:p w14:paraId="24190FA0" w14:textId="7D0B8932" w:rsidR="00963424" w:rsidRPr="00963424" w:rsidRDefault="00963424" w:rsidP="00616B7A">
      <w:pPr>
        <w:widowControl w:val="0"/>
        <w:spacing w:line="360" w:lineRule="auto"/>
        <w:ind w:firstLine="709"/>
        <w:jc w:val="both"/>
        <w:rPr>
          <w:sz w:val="28"/>
          <w:szCs w:val="28"/>
        </w:rPr>
      </w:pPr>
      <w:r w:rsidRPr="00963424">
        <w:rPr>
          <w:sz w:val="28"/>
          <w:szCs w:val="28"/>
        </w:rPr>
        <w:t>В схеме применяются три стратегии обработки связанных записей при удалении родительской сущности:</w:t>
      </w:r>
    </w:p>
    <w:p w14:paraId="70793BA6" w14:textId="42DC10AC" w:rsidR="00963424" w:rsidRPr="00AC7D6A" w:rsidRDefault="00963424" w:rsidP="009477BB">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C7D6A">
        <w:rPr>
          <w:rFonts w:ascii="Times New Roman" w:hAnsi="Times New Roman" w:cs="Times New Roman"/>
          <w:sz w:val="28"/>
          <w:szCs w:val="28"/>
        </w:rPr>
        <w:t xml:space="preserve">Cascade </w:t>
      </w:r>
      <w:r w:rsidR="003568E0">
        <w:rPr>
          <w:rFonts w:ascii="Times New Roman" w:hAnsi="Times New Roman" w:cs="Times New Roman"/>
          <w:sz w:val="28"/>
          <w:szCs w:val="28"/>
        </w:rPr>
        <w:t>-</w:t>
      </w:r>
      <w:r w:rsidRPr="00AC7D6A">
        <w:rPr>
          <w:rFonts w:ascii="Times New Roman" w:hAnsi="Times New Roman" w:cs="Times New Roman"/>
          <w:sz w:val="28"/>
          <w:szCs w:val="28"/>
        </w:rPr>
        <w:t xml:space="preserve"> дочерние записи удаляются автоматически. Применяется для версий, комментариев, вложений, маршрутов и шагов согласования: удаление документа влечёт полную очистку связанных данных.</w:t>
      </w:r>
    </w:p>
    <w:p w14:paraId="75F236ED" w14:textId="183DEB90" w:rsidR="00963424" w:rsidRPr="00AC7D6A" w:rsidRDefault="00963424" w:rsidP="00AC7D6A">
      <w:pPr>
        <w:pStyle w:val="a3"/>
        <w:numPr>
          <w:ilvl w:val="0"/>
          <w:numId w:val="25"/>
        </w:numPr>
        <w:spacing w:after="0" w:line="360" w:lineRule="auto"/>
        <w:ind w:left="0" w:firstLine="709"/>
        <w:jc w:val="both"/>
        <w:rPr>
          <w:rFonts w:ascii="Times New Roman" w:hAnsi="Times New Roman" w:cs="Times New Roman"/>
          <w:sz w:val="28"/>
          <w:szCs w:val="28"/>
        </w:rPr>
      </w:pPr>
      <w:r w:rsidRPr="00AC7D6A">
        <w:rPr>
          <w:rFonts w:ascii="Times New Roman" w:hAnsi="Times New Roman" w:cs="Times New Roman"/>
          <w:sz w:val="28"/>
          <w:szCs w:val="28"/>
        </w:rPr>
        <w:t xml:space="preserve">Restrict </w:t>
      </w:r>
      <w:r w:rsidR="003568E0">
        <w:rPr>
          <w:rFonts w:ascii="Times New Roman" w:hAnsi="Times New Roman" w:cs="Times New Roman"/>
          <w:sz w:val="28"/>
          <w:szCs w:val="28"/>
        </w:rPr>
        <w:t>-</w:t>
      </w:r>
      <w:r w:rsidRPr="00AC7D6A">
        <w:rPr>
          <w:rFonts w:ascii="Times New Roman" w:hAnsi="Times New Roman" w:cs="Times New Roman"/>
          <w:sz w:val="28"/>
          <w:szCs w:val="28"/>
        </w:rPr>
        <w:t xml:space="preserve"> удаление запрещено при наличии связанных записей. Применяется для подписей и авторов документов: нельзя удалить пользователя, являющегося автором документов, или документ, имеющий подпись.</w:t>
      </w:r>
    </w:p>
    <w:p w14:paraId="679127C0" w14:textId="1F09610F" w:rsidR="00963424" w:rsidRPr="00AC7D6A" w:rsidRDefault="00963424" w:rsidP="00AC7D6A">
      <w:pPr>
        <w:pStyle w:val="a3"/>
        <w:numPr>
          <w:ilvl w:val="0"/>
          <w:numId w:val="25"/>
        </w:numPr>
        <w:spacing w:after="0" w:line="360" w:lineRule="auto"/>
        <w:ind w:left="0" w:firstLine="709"/>
        <w:jc w:val="both"/>
        <w:rPr>
          <w:rFonts w:ascii="Times New Roman" w:hAnsi="Times New Roman" w:cs="Times New Roman"/>
          <w:sz w:val="28"/>
          <w:szCs w:val="28"/>
        </w:rPr>
      </w:pPr>
      <w:r w:rsidRPr="00AC7D6A">
        <w:rPr>
          <w:rFonts w:ascii="Times New Roman" w:hAnsi="Times New Roman" w:cs="Times New Roman"/>
          <w:sz w:val="28"/>
          <w:szCs w:val="28"/>
        </w:rPr>
        <w:t xml:space="preserve">SetNull </w:t>
      </w:r>
      <w:r w:rsidR="003568E0">
        <w:rPr>
          <w:rFonts w:ascii="Times New Roman" w:hAnsi="Times New Roman" w:cs="Times New Roman"/>
          <w:sz w:val="28"/>
          <w:szCs w:val="28"/>
        </w:rPr>
        <w:t>-</w:t>
      </w:r>
      <w:r w:rsidRPr="00AC7D6A">
        <w:rPr>
          <w:rFonts w:ascii="Times New Roman" w:hAnsi="Times New Roman" w:cs="Times New Roman"/>
          <w:sz w:val="28"/>
          <w:szCs w:val="28"/>
        </w:rPr>
        <w:t xml:space="preserve"> ссылка обнуляется. Применяется в журнале аудита: при удалении пользователя его записи в журнале сохраняются, но поле actorId обнуляется.</w:t>
      </w:r>
    </w:p>
    <w:p w14:paraId="1411538F" w14:textId="24103034" w:rsidR="00963424" w:rsidRPr="00963424" w:rsidRDefault="00963424" w:rsidP="00963424">
      <w:pPr>
        <w:spacing w:line="360" w:lineRule="auto"/>
        <w:ind w:firstLine="709"/>
        <w:jc w:val="both"/>
        <w:rPr>
          <w:sz w:val="28"/>
          <w:szCs w:val="28"/>
        </w:rPr>
      </w:pPr>
      <w:r w:rsidRPr="00963424">
        <w:rPr>
          <w:sz w:val="28"/>
          <w:szCs w:val="28"/>
        </w:rPr>
        <w:t>Такое сочетание стратегий обеспечивает целостность данных и одновременно сохраняет историческую информацию (журнал аудита) даже после удаления учётных записей.</w:t>
      </w:r>
    </w:p>
    <w:p w14:paraId="7FD47491" w14:textId="1C15F63D" w:rsidR="00963424" w:rsidRPr="00963424" w:rsidRDefault="00963424" w:rsidP="00963424">
      <w:pPr>
        <w:spacing w:line="360" w:lineRule="auto"/>
        <w:ind w:firstLine="709"/>
        <w:jc w:val="both"/>
        <w:rPr>
          <w:sz w:val="28"/>
          <w:szCs w:val="28"/>
        </w:rPr>
      </w:pPr>
      <w:r w:rsidRPr="00963424">
        <w:rPr>
          <w:sz w:val="28"/>
          <w:szCs w:val="28"/>
        </w:rPr>
        <w:t xml:space="preserve"> Soft delete и версионирование</w:t>
      </w:r>
    </w:p>
    <w:p w14:paraId="641FD55C" w14:textId="49D98497" w:rsidR="00963424" w:rsidRPr="00963424" w:rsidRDefault="00963424" w:rsidP="00616B7A">
      <w:pPr>
        <w:widowControl w:val="0"/>
        <w:spacing w:line="360" w:lineRule="auto"/>
        <w:ind w:firstLine="709"/>
        <w:jc w:val="both"/>
        <w:rPr>
          <w:sz w:val="28"/>
          <w:szCs w:val="28"/>
        </w:rPr>
      </w:pPr>
      <w:r w:rsidRPr="00963424">
        <w:rPr>
          <w:sz w:val="28"/>
          <w:szCs w:val="28"/>
        </w:rPr>
        <w:t>Паттерн мягкого удаления реализован через поле deletedAt в модели Document. Документ считается удалённым, если deletedAt != null. Все политики доступа и запросы к документам явно проверяют это условие, исключая «удалённые» документы из выборок. Физическое удаление записи не производится, что позволяет при необходимости восстановить документ или провести аудит.</w:t>
      </w:r>
    </w:p>
    <w:p w14:paraId="681A81A5" w14:textId="4C5D9F86" w:rsidR="00AC7D6A" w:rsidRDefault="00963424" w:rsidP="00B910EC">
      <w:pPr>
        <w:widowControl w:val="0"/>
        <w:spacing w:line="360" w:lineRule="auto"/>
        <w:ind w:firstLine="709"/>
        <w:jc w:val="both"/>
        <w:rPr>
          <w:sz w:val="28"/>
          <w:szCs w:val="28"/>
        </w:rPr>
      </w:pPr>
      <w:r w:rsidRPr="00963424">
        <w:rPr>
          <w:sz w:val="28"/>
          <w:szCs w:val="28"/>
        </w:rPr>
        <w:t xml:space="preserve">Версионирование документов реализовано через модель DocumentVersion: при каждом сохранении изменений создаётся снимок </w:t>
      </w:r>
      <w:r w:rsidRPr="00963424">
        <w:rPr>
          <w:sz w:val="28"/>
          <w:szCs w:val="28"/>
        </w:rPr>
        <w:lastRenderedPageBreak/>
        <w:t>текущего состояния заголовка и содержимого. Номер версии хранится непосредственно в модели Document (поле currentVersion) и инкрементируется при каждом обновлении.</w:t>
      </w:r>
    </w:p>
    <w:p w14:paraId="0C4EC17C" w14:textId="2375D2E7" w:rsidR="00A06807" w:rsidRPr="00A06807" w:rsidRDefault="00A06807" w:rsidP="00517FB2">
      <w:pPr>
        <w:widowControl w:val="0"/>
        <w:spacing w:line="360" w:lineRule="auto"/>
        <w:ind w:firstLine="709"/>
        <w:outlineLvl w:val="1"/>
        <w:rPr>
          <w:b/>
          <w:bCs/>
          <w:sz w:val="28"/>
          <w:szCs w:val="28"/>
        </w:rPr>
      </w:pPr>
      <w:r w:rsidRPr="00A06807">
        <w:rPr>
          <w:b/>
          <w:bCs/>
          <w:sz w:val="28"/>
          <w:szCs w:val="28"/>
        </w:rPr>
        <w:t xml:space="preserve"> </w:t>
      </w:r>
      <w:bookmarkStart w:id="40" w:name="_Toc229424055"/>
      <w:r w:rsidRPr="00A06807">
        <w:rPr>
          <w:b/>
          <w:bCs/>
          <w:sz w:val="28"/>
          <w:szCs w:val="28"/>
        </w:rPr>
        <w:t>3.3. Средства аутентификации и управления доступом</w:t>
      </w:r>
      <w:bookmarkEnd w:id="40"/>
    </w:p>
    <w:p w14:paraId="68E22771" w14:textId="0345BEB6" w:rsidR="00A06807" w:rsidRPr="00A06807" w:rsidRDefault="00A06807" w:rsidP="009477BB">
      <w:pPr>
        <w:widowControl w:val="0"/>
        <w:spacing w:line="360" w:lineRule="auto"/>
        <w:ind w:firstLine="709"/>
        <w:jc w:val="both"/>
        <w:rPr>
          <w:sz w:val="28"/>
          <w:szCs w:val="28"/>
        </w:rPr>
      </w:pPr>
      <w:r w:rsidRPr="00A06807">
        <w:rPr>
          <w:sz w:val="28"/>
          <w:szCs w:val="28"/>
        </w:rPr>
        <w:t xml:space="preserve"> Реализация входа в систему</w:t>
      </w:r>
    </w:p>
    <w:p w14:paraId="4E817028" w14:textId="3C79D93E" w:rsidR="00A06807" w:rsidRDefault="00A06807" w:rsidP="009477BB">
      <w:pPr>
        <w:widowControl w:val="0"/>
        <w:spacing w:line="360" w:lineRule="auto"/>
        <w:ind w:firstLine="709"/>
        <w:jc w:val="both"/>
        <w:rPr>
          <w:sz w:val="28"/>
          <w:szCs w:val="28"/>
          <w:lang w:val="en-US"/>
        </w:rPr>
      </w:pPr>
      <w:r w:rsidRPr="00A06807">
        <w:rPr>
          <w:sz w:val="28"/>
          <w:szCs w:val="28"/>
        </w:rPr>
        <w:t xml:space="preserve">Аутентификация пользователей реализована на основе библиотеки NextAuth 5 с использованием провайдера Credentials </w:t>
      </w:r>
      <w:r w:rsidR="003568E0">
        <w:rPr>
          <w:sz w:val="28"/>
          <w:szCs w:val="28"/>
        </w:rPr>
        <w:t>-</w:t>
      </w:r>
      <w:r w:rsidRPr="00A06807">
        <w:rPr>
          <w:sz w:val="28"/>
          <w:szCs w:val="28"/>
        </w:rPr>
        <w:t xml:space="preserve"> механизма проверки подлинности по паре «электронная почта / пароль». Сессия пользователя управляется через JWT</w:t>
      </w:r>
      <w:r w:rsidR="003568E0">
        <w:rPr>
          <w:sz w:val="28"/>
          <w:szCs w:val="28"/>
        </w:rPr>
        <w:t>-</w:t>
      </w:r>
      <w:r w:rsidRPr="00A06807">
        <w:rPr>
          <w:sz w:val="28"/>
          <w:szCs w:val="28"/>
        </w:rPr>
        <w:t>токены (стратегия jwt), что исключает необходимость хранения сессий на сервере.</w:t>
      </w:r>
    </w:p>
    <w:p w14:paraId="75003244" w14:textId="311E11F8" w:rsidR="001E1B4E" w:rsidRDefault="001E1B4E" w:rsidP="001E1B4E">
      <w:pPr>
        <w:spacing w:line="360" w:lineRule="auto"/>
        <w:jc w:val="center"/>
        <w:rPr>
          <w:sz w:val="28"/>
          <w:szCs w:val="28"/>
          <w:lang w:val="en-US"/>
        </w:rPr>
      </w:pPr>
      <w:r>
        <w:rPr>
          <w:noProof/>
        </w:rPr>
        <w:drawing>
          <wp:inline distT="0" distB="0" distL="0" distR="0" wp14:anchorId="69A423F8" wp14:editId="0B46AFEF">
            <wp:extent cx="5160417" cy="2838091"/>
            <wp:effectExtent l="0" t="0" r="254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8000" cy="2847761"/>
                    </a:xfrm>
                    <a:prstGeom prst="rect">
                      <a:avLst/>
                    </a:prstGeom>
                  </pic:spPr>
                </pic:pic>
              </a:graphicData>
            </a:graphic>
          </wp:inline>
        </w:drawing>
      </w:r>
    </w:p>
    <w:p w14:paraId="71A13227" w14:textId="07434991" w:rsidR="001E1B4E" w:rsidRPr="00A06807" w:rsidRDefault="001E1B4E" w:rsidP="001E1B4E">
      <w:pPr>
        <w:spacing w:line="360" w:lineRule="auto"/>
        <w:jc w:val="center"/>
        <w:rPr>
          <w:sz w:val="28"/>
          <w:szCs w:val="28"/>
          <w:lang w:val="en-US"/>
        </w:rPr>
      </w:pPr>
      <w:r w:rsidRPr="001E1B4E">
        <w:rPr>
          <w:sz w:val="28"/>
          <w:szCs w:val="28"/>
        </w:rPr>
        <w:t>Рисунок 2 - Страница входа пользователя</w:t>
      </w:r>
    </w:p>
    <w:p w14:paraId="024B7F8E" w14:textId="70B6828D" w:rsidR="00A06807" w:rsidRPr="00A06807" w:rsidRDefault="00A06807" w:rsidP="00453C61">
      <w:pPr>
        <w:spacing w:line="360" w:lineRule="auto"/>
        <w:ind w:firstLine="709"/>
        <w:jc w:val="both"/>
        <w:rPr>
          <w:sz w:val="28"/>
          <w:szCs w:val="28"/>
        </w:rPr>
      </w:pPr>
      <w:r w:rsidRPr="00A06807">
        <w:rPr>
          <w:sz w:val="28"/>
          <w:szCs w:val="28"/>
        </w:rPr>
        <w:t>Процедура аутентификации выполняется в следующем порядке:</w:t>
      </w:r>
    </w:p>
    <w:p w14:paraId="25692555" w14:textId="105BD91F" w:rsidR="00A06807" w:rsidRPr="00A06807" w:rsidRDefault="00A06807" w:rsidP="00453C61">
      <w:pPr>
        <w:pStyle w:val="a3"/>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Пользователь вводит адрес электронной почты и пароль на странице входа (/login).</w:t>
      </w:r>
    </w:p>
    <w:p w14:paraId="4DC9F0F1" w14:textId="64CB9584" w:rsidR="00A06807" w:rsidRPr="00A06807" w:rsidRDefault="00A06807" w:rsidP="00616B7A">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 xml:space="preserve">Сервер извлекает запись пользователя из базы данных по адресу электронной почты (поиск регистронезависимый </w:t>
      </w:r>
      <w:r w:rsidR="003568E0">
        <w:rPr>
          <w:rFonts w:ascii="Times New Roman" w:hAnsi="Times New Roman" w:cs="Times New Roman"/>
          <w:sz w:val="28"/>
          <w:szCs w:val="28"/>
        </w:rPr>
        <w:t>-</w:t>
      </w:r>
      <w:r w:rsidRPr="00A06807">
        <w:rPr>
          <w:rFonts w:ascii="Times New Roman" w:hAnsi="Times New Roman" w:cs="Times New Roman"/>
          <w:sz w:val="28"/>
          <w:szCs w:val="28"/>
        </w:rPr>
        <w:t xml:space="preserve"> email приводится к нижнему регистру).</w:t>
      </w:r>
    </w:p>
    <w:p w14:paraId="572D2DD5" w14:textId="1090CC14" w:rsidR="00A06807" w:rsidRPr="00A06807" w:rsidRDefault="00A06807" w:rsidP="002A0B97">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Проверяется флаг активности учётной записи (isActive). Деактивированные учётные записи отклоняются без проверки пароля.</w:t>
      </w:r>
    </w:p>
    <w:p w14:paraId="7B442DE0" w14:textId="61EE112D" w:rsidR="00A06807" w:rsidRPr="00A06807" w:rsidRDefault="00A06807" w:rsidP="002A0B97">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 xml:space="preserve">Введённый пароль сравнивается с хранимым хэшем с помощью </w:t>
      </w:r>
      <w:r w:rsidRPr="00A06807">
        <w:rPr>
          <w:rFonts w:ascii="Times New Roman" w:hAnsi="Times New Roman" w:cs="Times New Roman"/>
          <w:sz w:val="28"/>
          <w:szCs w:val="28"/>
        </w:rPr>
        <w:lastRenderedPageBreak/>
        <w:t>функции bcrypt.compare() библиотеки bcryptjs. Пароли в базе данных хранятся исключительно в виде bcrypt</w:t>
      </w:r>
      <w:r w:rsidR="003568E0">
        <w:rPr>
          <w:rFonts w:ascii="Times New Roman" w:hAnsi="Times New Roman" w:cs="Times New Roman"/>
          <w:sz w:val="28"/>
          <w:szCs w:val="28"/>
        </w:rPr>
        <w:t>-</w:t>
      </w:r>
      <w:r w:rsidRPr="00A06807">
        <w:rPr>
          <w:rFonts w:ascii="Times New Roman" w:hAnsi="Times New Roman" w:cs="Times New Roman"/>
          <w:sz w:val="28"/>
          <w:szCs w:val="28"/>
        </w:rPr>
        <w:t>хэшей; открытый текст пароля нигде не сохраняется.</w:t>
      </w:r>
    </w:p>
    <w:p w14:paraId="01A0E0FE" w14:textId="2FCA4DA5" w:rsidR="00A06807" w:rsidRPr="00A06807" w:rsidRDefault="00A06807" w:rsidP="009477BB">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Если у пользователя включена многофакторная аутентификация (mfaEnabled = true), дополнительно проверяется одноразовый TOTP</w:t>
      </w:r>
      <w:r w:rsidR="003568E0">
        <w:rPr>
          <w:rFonts w:ascii="Times New Roman" w:hAnsi="Times New Roman" w:cs="Times New Roman"/>
          <w:sz w:val="28"/>
          <w:szCs w:val="28"/>
        </w:rPr>
        <w:t>-</w:t>
      </w:r>
      <w:r w:rsidRPr="00A06807">
        <w:rPr>
          <w:rFonts w:ascii="Times New Roman" w:hAnsi="Times New Roman" w:cs="Times New Roman"/>
          <w:sz w:val="28"/>
          <w:szCs w:val="28"/>
        </w:rPr>
        <w:t>код (см. раздел ниже).</w:t>
      </w:r>
    </w:p>
    <w:p w14:paraId="13E41212" w14:textId="5D1F3FAD" w:rsidR="00A06807" w:rsidRPr="00A06807" w:rsidRDefault="00A06807" w:rsidP="009477BB">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При успешной аутентификации в журнал аудита записывается событие LOGIN_SUCCESS с указанием метода входа, IP</w:t>
      </w:r>
      <w:r w:rsidR="003568E0">
        <w:rPr>
          <w:rFonts w:ascii="Times New Roman" w:hAnsi="Times New Roman" w:cs="Times New Roman"/>
          <w:sz w:val="28"/>
          <w:szCs w:val="28"/>
        </w:rPr>
        <w:t>-</w:t>
      </w:r>
      <w:r w:rsidRPr="00A06807">
        <w:rPr>
          <w:rFonts w:ascii="Times New Roman" w:hAnsi="Times New Roman" w:cs="Times New Roman"/>
          <w:sz w:val="28"/>
          <w:szCs w:val="28"/>
        </w:rPr>
        <w:t>адреса и User</w:t>
      </w:r>
      <w:r w:rsidR="003568E0">
        <w:rPr>
          <w:rFonts w:ascii="Times New Roman" w:hAnsi="Times New Roman" w:cs="Times New Roman"/>
          <w:sz w:val="28"/>
          <w:szCs w:val="28"/>
        </w:rPr>
        <w:t>-</w:t>
      </w:r>
      <w:r w:rsidRPr="00A06807">
        <w:rPr>
          <w:rFonts w:ascii="Times New Roman" w:hAnsi="Times New Roman" w:cs="Times New Roman"/>
          <w:sz w:val="28"/>
          <w:szCs w:val="28"/>
        </w:rPr>
        <w:t>Agent клиента.</w:t>
      </w:r>
    </w:p>
    <w:p w14:paraId="25AFCBEE" w14:textId="28124D1F" w:rsidR="00A06807" w:rsidRPr="005A4764" w:rsidRDefault="00A06807" w:rsidP="005A4764">
      <w:pPr>
        <w:pStyle w:val="a3"/>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Данные пользователя (id, email, fullName, role, isActive) помещаются в JWT</w:t>
      </w:r>
      <w:r w:rsidR="003568E0">
        <w:rPr>
          <w:rFonts w:ascii="Times New Roman" w:hAnsi="Times New Roman" w:cs="Times New Roman"/>
          <w:sz w:val="28"/>
          <w:szCs w:val="28"/>
        </w:rPr>
        <w:t>-</w:t>
      </w:r>
      <w:r w:rsidRPr="00A06807">
        <w:rPr>
          <w:rFonts w:ascii="Times New Roman" w:hAnsi="Times New Roman" w:cs="Times New Roman"/>
          <w:sz w:val="28"/>
          <w:szCs w:val="28"/>
        </w:rPr>
        <w:t>токен и становятся доступны через объект сессии на всех страницах приложения.</w:t>
      </w:r>
    </w:p>
    <w:p w14:paraId="0F37F4A0" w14:textId="359E92C6" w:rsidR="00A06807" w:rsidRPr="00A06807" w:rsidRDefault="00A06807" w:rsidP="00453C61">
      <w:pPr>
        <w:spacing w:line="360" w:lineRule="auto"/>
        <w:ind w:firstLine="709"/>
        <w:jc w:val="both"/>
        <w:rPr>
          <w:sz w:val="28"/>
          <w:szCs w:val="28"/>
        </w:rPr>
      </w:pPr>
      <w:r w:rsidRPr="00A06807">
        <w:rPr>
          <w:sz w:val="28"/>
          <w:szCs w:val="28"/>
        </w:rPr>
        <w:t>Маршрут /api/auth/callback/credentials защищён ограничением частоты запросов: не более 20 POST</w:t>
      </w:r>
      <w:r w:rsidR="003568E0">
        <w:rPr>
          <w:sz w:val="28"/>
          <w:szCs w:val="28"/>
        </w:rPr>
        <w:t>-</w:t>
      </w:r>
      <w:r w:rsidRPr="00A06807">
        <w:rPr>
          <w:sz w:val="28"/>
          <w:szCs w:val="28"/>
        </w:rPr>
        <w:t>запросов за 10 минут с одного IP</w:t>
      </w:r>
      <w:r w:rsidR="003568E0">
        <w:rPr>
          <w:sz w:val="28"/>
          <w:szCs w:val="28"/>
        </w:rPr>
        <w:t>-</w:t>
      </w:r>
      <w:r w:rsidRPr="00A06807">
        <w:rPr>
          <w:sz w:val="28"/>
          <w:szCs w:val="28"/>
        </w:rPr>
        <w:t>адреса. При превышении лимита возвращается ответ 429 Too Many Requests с заголовком Retry</w:t>
      </w:r>
      <w:r w:rsidR="003568E0">
        <w:rPr>
          <w:sz w:val="28"/>
          <w:szCs w:val="28"/>
        </w:rPr>
        <w:t>-</w:t>
      </w:r>
      <w:r w:rsidRPr="00A06807">
        <w:rPr>
          <w:sz w:val="28"/>
          <w:szCs w:val="28"/>
        </w:rPr>
        <w:t>After.</w:t>
      </w:r>
    </w:p>
    <w:p w14:paraId="38D53FFF" w14:textId="395F339E" w:rsidR="00A06807" w:rsidRPr="00A06807" w:rsidRDefault="00A06807" w:rsidP="00453C61">
      <w:pPr>
        <w:spacing w:line="360" w:lineRule="auto"/>
        <w:ind w:firstLine="709"/>
        <w:jc w:val="both"/>
        <w:rPr>
          <w:sz w:val="28"/>
          <w:szCs w:val="28"/>
        </w:rPr>
      </w:pPr>
      <w:r w:rsidRPr="00A06807">
        <w:rPr>
          <w:sz w:val="28"/>
          <w:szCs w:val="28"/>
        </w:rPr>
        <w:t xml:space="preserve"> Многофакторная аутентификация (TOTP)</w:t>
      </w:r>
    </w:p>
    <w:p w14:paraId="1E40008D" w14:textId="3CAFDA85" w:rsidR="00A06807" w:rsidRDefault="00A06807" w:rsidP="00453C61">
      <w:pPr>
        <w:spacing w:line="360" w:lineRule="auto"/>
        <w:ind w:firstLine="709"/>
        <w:jc w:val="both"/>
        <w:rPr>
          <w:sz w:val="28"/>
          <w:szCs w:val="28"/>
        </w:rPr>
      </w:pPr>
      <w:r w:rsidRPr="00A06807">
        <w:rPr>
          <w:sz w:val="28"/>
          <w:szCs w:val="28"/>
        </w:rPr>
        <w:t>Система поддерживает опциональную многофакторную аутентификацию на основе алгоритма TOTP (Time</w:t>
      </w:r>
      <w:r w:rsidR="003568E0">
        <w:rPr>
          <w:sz w:val="28"/>
          <w:szCs w:val="28"/>
        </w:rPr>
        <w:t>-</w:t>
      </w:r>
      <w:r w:rsidRPr="00A06807">
        <w:rPr>
          <w:sz w:val="28"/>
          <w:szCs w:val="28"/>
        </w:rPr>
        <w:t>based One</w:t>
      </w:r>
      <w:r w:rsidR="003568E0">
        <w:rPr>
          <w:sz w:val="28"/>
          <w:szCs w:val="28"/>
        </w:rPr>
        <w:t>-</w:t>
      </w:r>
      <w:r w:rsidRPr="00A06807">
        <w:rPr>
          <w:sz w:val="28"/>
          <w:szCs w:val="28"/>
        </w:rPr>
        <w:t>Time Password, RFC 6238), реализованного библиотекой otplib.</w:t>
      </w:r>
    </w:p>
    <w:p w14:paraId="1002CB10" w14:textId="5634E686" w:rsidR="00616B7A" w:rsidRDefault="001E1B4E" w:rsidP="00616B7A">
      <w:pPr>
        <w:spacing w:line="360" w:lineRule="auto"/>
        <w:jc w:val="center"/>
        <w:rPr>
          <w:sz w:val="28"/>
          <w:szCs w:val="28"/>
        </w:rPr>
      </w:pPr>
      <w:r>
        <w:rPr>
          <w:noProof/>
        </w:rPr>
        <w:drawing>
          <wp:inline distT="0" distB="0" distL="0" distR="0" wp14:anchorId="659C03CE" wp14:editId="55F7BF75">
            <wp:extent cx="5072332" cy="280537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2194" cy="2816356"/>
                    </a:xfrm>
                    <a:prstGeom prst="rect">
                      <a:avLst/>
                    </a:prstGeom>
                  </pic:spPr>
                </pic:pic>
              </a:graphicData>
            </a:graphic>
          </wp:inline>
        </w:drawing>
      </w:r>
    </w:p>
    <w:p w14:paraId="6DE3A340" w14:textId="6B3CA13E" w:rsidR="001E1B4E" w:rsidRPr="00A06807" w:rsidRDefault="001E1B4E" w:rsidP="002A0B97">
      <w:pPr>
        <w:widowControl w:val="0"/>
        <w:spacing w:line="360" w:lineRule="auto"/>
        <w:jc w:val="center"/>
        <w:rPr>
          <w:sz w:val="28"/>
          <w:szCs w:val="28"/>
        </w:rPr>
      </w:pPr>
      <w:r w:rsidRPr="001E1B4E">
        <w:rPr>
          <w:sz w:val="28"/>
          <w:szCs w:val="28"/>
        </w:rPr>
        <w:t>Рисунок 3 - Страница настройки MFA у пользователей</w:t>
      </w:r>
    </w:p>
    <w:p w14:paraId="7D4EDB81" w14:textId="42756885" w:rsidR="00A06807" w:rsidRPr="00A06807" w:rsidRDefault="00A06807" w:rsidP="002A0B97">
      <w:pPr>
        <w:widowControl w:val="0"/>
        <w:spacing w:line="360" w:lineRule="auto"/>
        <w:ind w:firstLine="709"/>
        <w:jc w:val="both"/>
        <w:rPr>
          <w:sz w:val="28"/>
          <w:szCs w:val="28"/>
        </w:rPr>
      </w:pPr>
      <w:r w:rsidRPr="00A06807">
        <w:rPr>
          <w:sz w:val="28"/>
          <w:szCs w:val="28"/>
        </w:rPr>
        <w:t>Настройка МФА выполняется пользователем в разделе настроек:</w:t>
      </w:r>
    </w:p>
    <w:p w14:paraId="5547E543" w14:textId="154CC98F" w:rsidR="00A06807" w:rsidRPr="00A06807" w:rsidRDefault="00A06807" w:rsidP="002A0B97">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lastRenderedPageBreak/>
        <w:t>Клиент отправляет POST</w:t>
      </w:r>
      <w:r w:rsidR="003568E0">
        <w:rPr>
          <w:rFonts w:ascii="Times New Roman" w:hAnsi="Times New Roman" w:cs="Times New Roman"/>
          <w:sz w:val="28"/>
          <w:szCs w:val="28"/>
        </w:rPr>
        <w:t>-</w:t>
      </w:r>
      <w:r w:rsidRPr="00A06807">
        <w:rPr>
          <w:rFonts w:ascii="Times New Roman" w:hAnsi="Times New Roman" w:cs="Times New Roman"/>
          <w:sz w:val="28"/>
          <w:szCs w:val="28"/>
        </w:rPr>
        <w:t>запрос на /api/mfa/setup. Сервер генерирует случайный base32</w:t>
      </w:r>
      <w:r w:rsidR="003568E0">
        <w:rPr>
          <w:rFonts w:ascii="Times New Roman" w:hAnsi="Times New Roman" w:cs="Times New Roman"/>
          <w:sz w:val="28"/>
          <w:szCs w:val="28"/>
        </w:rPr>
        <w:t>-</w:t>
      </w:r>
      <w:r w:rsidRPr="00A06807">
        <w:rPr>
          <w:rFonts w:ascii="Times New Roman" w:hAnsi="Times New Roman" w:cs="Times New Roman"/>
          <w:sz w:val="28"/>
          <w:szCs w:val="28"/>
        </w:rPr>
        <w:t xml:space="preserve">секрет (generateSecret()) и формирует URI в формате otpauth:// с параметрами: эмитент </w:t>
      </w:r>
      <w:r w:rsidR="003568E0">
        <w:rPr>
          <w:rFonts w:ascii="Times New Roman" w:hAnsi="Times New Roman" w:cs="Times New Roman"/>
          <w:sz w:val="28"/>
          <w:szCs w:val="28"/>
        </w:rPr>
        <w:t>-</w:t>
      </w:r>
      <w:r w:rsidRPr="00A06807">
        <w:rPr>
          <w:rFonts w:ascii="Times New Roman" w:hAnsi="Times New Roman" w:cs="Times New Roman"/>
          <w:sz w:val="28"/>
          <w:szCs w:val="28"/>
        </w:rPr>
        <w:t xml:space="preserve"> «Diplom SED», метка </w:t>
      </w:r>
      <w:r w:rsidR="003568E0">
        <w:rPr>
          <w:rFonts w:ascii="Times New Roman" w:hAnsi="Times New Roman" w:cs="Times New Roman"/>
          <w:sz w:val="28"/>
          <w:szCs w:val="28"/>
        </w:rPr>
        <w:t>-</w:t>
      </w:r>
      <w:r w:rsidRPr="00A06807">
        <w:rPr>
          <w:rFonts w:ascii="Times New Roman" w:hAnsi="Times New Roman" w:cs="Times New Roman"/>
          <w:sz w:val="28"/>
          <w:szCs w:val="28"/>
        </w:rPr>
        <w:t xml:space="preserve"> адрес электронной почты пользователя.</w:t>
      </w:r>
    </w:p>
    <w:p w14:paraId="42332FDB" w14:textId="5AAD6E5D" w:rsidR="00A06807" w:rsidRPr="00A06807" w:rsidRDefault="00A06807" w:rsidP="009477BB">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URI передаётся клиенту и отображается в виде QR</w:t>
      </w:r>
      <w:r w:rsidR="003568E0">
        <w:rPr>
          <w:rFonts w:ascii="Times New Roman" w:hAnsi="Times New Roman" w:cs="Times New Roman"/>
          <w:sz w:val="28"/>
          <w:szCs w:val="28"/>
        </w:rPr>
        <w:t>-</w:t>
      </w:r>
      <w:r w:rsidRPr="00A06807">
        <w:rPr>
          <w:rFonts w:ascii="Times New Roman" w:hAnsi="Times New Roman" w:cs="Times New Roman"/>
          <w:sz w:val="28"/>
          <w:szCs w:val="28"/>
        </w:rPr>
        <w:t>кода, который пользователь сканирует приложением</w:t>
      </w:r>
      <w:r w:rsidR="003568E0">
        <w:rPr>
          <w:rFonts w:ascii="Times New Roman" w:hAnsi="Times New Roman" w:cs="Times New Roman"/>
          <w:sz w:val="28"/>
          <w:szCs w:val="28"/>
        </w:rPr>
        <w:t>-</w:t>
      </w:r>
      <w:r w:rsidRPr="00A06807">
        <w:rPr>
          <w:rFonts w:ascii="Times New Roman" w:hAnsi="Times New Roman" w:cs="Times New Roman"/>
          <w:sz w:val="28"/>
          <w:szCs w:val="28"/>
        </w:rPr>
        <w:t>аутентификатором (Google Authenticator, Яндекс Ключ и др.).</w:t>
      </w:r>
    </w:p>
    <w:p w14:paraId="13D06512" w14:textId="408CA137" w:rsidR="00A06807" w:rsidRPr="00A06807" w:rsidRDefault="00A06807" w:rsidP="00453C61">
      <w:pPr>
        <w:pStyle w:val="a3"/>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Для подтверждения настройки пользователь вводит первый сгенерированный код и отправляет его на /api/mfa/confirm. Сервер проверяет код функцией verify({ secret, token }). При успехе в базе данных устанавливаются флаг mfaEnabled = true, значение mfaSecret и временная метка mfaVerifiedAt.</w:t>
      </w:r>
    </w:p>
    <w:p w14:paraId="7DF99A9D" w14:textId="54F29C93" w:rsidR="00A06807" w:rsidRPr="00A06807" w:rsidRDefault="00A06807" w:rsidP="00453C61">
      <w:pPr>
        <w:spacing w:line="360" w:lineRule="auto"/>
        <w:ind w:firstLine="709"/>
        <w:jc w:val="both"/>
        <w:rPr>
          <w:sz w:val="28"/>
          <w:szCs w:val="28"/>
        </w:rPr>
      </w:pPr>
      <w:r w:rsidRPr="00A06807">
        <w:rPr>
          <w:sz w:val="28"/>
          <w:szCs w:val="28"/>
        </w:rPr>
        <w:t xml:space="preserve">Проверка МФА при входе: если у пользователя включена МФА, поле totpCode в форме входа обязательно. При отсутствии кода выбрасывается исключение MFARequiredError </w:t>
      </w:r>
      <w:r w:rsidR="003568E0">
        <w:rPr>
          <w:sz w:val="28"/>
          <w:szCs w:val="28"/>
        </w:rPr>
        <w:t>-</w:t>
      </w:r>
      <w:r w:rsidRPr="00A06807">
        <w:rPr>
          <w:sz w:val="28"/>
          <w:szCs w:val="28"/>
        </w:rPr>
        <w:t xml:space="preserve"> клиент получает сигнал отобразить поле ввода кода. Код нормализуется: удаляются все нецифровые символы, длина ограничивается шестью знаками. Код проверяется функцией verify() библиотеки otplib; при несовпадении аутентификация отклоняется.</w:t>
      </w:r>
    </w:p>
    <w:p w14:paraId="56C72A1B" w14:textId="79360380" w:rsidR="00A06807" w:rsidRPr="00A06807" w:rsidRDefault="00A06807" w:rsidP="005A4764">
      <w:pPr>
        <w:spacing w:line="360" w:lineRule="auto"/>
        <w:ind w:firstLine="709"/>
        <w:jc w:val="both"/>
        <w:rPr>
          <w:sz w:val="28"/>
          <w:szCs w:val="28"/>
          <w:lang w:val="en-US"/>
        </w:rPr>
      </w:pPr>
      <w:r w:rsidRPr="00A06807">
        <w:rPr>
          <w:sz w:val="28"/>
          <w:szCs w:val="28"/>
        </w:rPr>
        <w:t>Эндпоинты /api/mfa/setup и /api/mfa/confirm также защищены rate limiting с теми же параметрами, что и эндпоинт входа.</w:t>
      </w:r>
    </w:p>
    <w:p w14:paraId="783DD3B8" w14:textId="43247ED8" w:rsidR="00A06807" w:rsidRPr="00A06807" w:rsidRDefault="00A06807" w:rsidP="00453C61">
      <w:pPr>
        <w:spacing w:line="360" w:lineRule="auto"/>
        <w:ind w:firstLine="709"/>
        <w:jc w:val="both"/>
        <w:rPr>
          <w:sz w:val="28"/>
          <w:szCs w:val="28"/>
        </w:rPr>
      </w:pPr>
      <w:r w:rsidRPr="00A06807">
        <w:rPr>
          <w:sz w:val="28"/>
          <w:szCs w:val="28"/>
        </w:rPr>
        <w:t xml:space="preserve"> Ролевая модель управления доступом (ABAC)</w:t>
      </w:r>
    </w:p>
    <w:p w14:paraId="7754A286" w14:textId="08AEA7F5" w:rsidR="00A06807" w:rsidRPr="00A06807" w:rsidRDefault="00A06807" w:rsidP="00453C61">
      <w:pPr>
        <w:spacing w:line="360" w:lineRule="auto"/>
        <w:ind w:firstLine="709"/>
        <w:jc w:val="both"/>
        <w:rPr>
          <w:sz w:val="28"/>
          <w:szCs w:val="28"/>
        </w:rPr>
      </w:pPr>
      <w:r w:rsidRPr="00A06807">
        <w:rPr>
          <w:sz w:val="28"/>
          <w:szCs w:val="28"/>
        </w:rPr>
        <w:t>Управление доступом реализовано по модели ABAC (Attribute</w:t>
      </w:r>
      <w:r w:rsidR="003568E0">
        <w:rPr>
          <w:sz w:val="28"/>
          <w:szCs w:val="28"/>
        </w:rPr>
        <w:t>-</w:t>
      </w:r>
      <w:r w:rsidRPr="00A06807">
        <w:rPr>
          <w:sz w:val="28"/>
          <w:szCs w:val="28"/>
        </w:rPr>
        <w:t xml:space="preserve">Based Access Control) </w:t>
      </w:r>
      <w:r w:rsidR="003568E0">
        <w:rPr>
          <w:sz w:val="28"/>
          <w:szCs w:val="28"/>
        </w:rPr>
        <w:t>-</w:t>
      </w:r>
      <w:r w:rsidRPr="00A06807">
        <w:rPr>
          <w:sz w:val="28"/>
          <w:szCs w:val="28"/>
        </w:rPr>
        <w:t xml:space="preserve"> права определяются не только ролью пользователя, но и атрибутами конкретного объекта доступа (статус документа, авторство, признак удаления).</w:t>
      </w:r>
    </w:p>
    <w:p w14:paraId="667DD0C8" w14:textId="4F79C95B" w:rsidR="00A06807" w:rsidRPr="00A06807" w:rsidRDefault="00A06807" w:rsidP="00453C61">
      <w:pPr>
        <w:spacing w:line="360" w:lineRule="auto"/>
        <w:ind w:firstLine="709"/>
        <w:jc w:val="both"/>
        <w:rPr>
          <w:sz w:val="28"/>
          <w:szCs w:val="28"/>
        </w:rPr>
      </w:pPr>
      <w:r w:rsidRPr="00A06807">
        <w:rPr>
          <w:sz w:val="28"/>
          <w:szCs w:val="28"/>
        </w:rPr>
        <w:t>Система определяет четыре роли:</w:t>
      </w:r>
    </w:p>
    <w:p w14:paraId="03BF827E" w14:textId="34EBC313" w:rsidR="00A06807" w:rsidRPr="00A06807" w:rsidRDefault="00A06807" w:rsidP="00B910EC">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 xml:space="preserve">EMPLOYEE </w:t>
      </w:r>
      <w:r w:rsidR="003568E0">
        <w:rPr>
          <w:rFonts w:ascii="Times New Roman" w:hAnsi="Times New Roman" w:cs="Times New Roman"/>
          <w:sz w:val="28"/>
          <w:szCs w:val="28"/>
        </w:rPr>
        <w:t>-</w:t>
      </w:r>
      <w:r w:rsidRPr="00A06807">
        <w:rPr>
          <w:rFonts w:ascii="Times New Roman" w:hAnsi="Times New Roman" w:cs="Times New Roman"/>
          <w:sz w:val="28"/>
          <w:szCs w:val="28"/>
        </w:rPr>
        <w:t xml:space="preserve"> рядовой сотрудник, создаёт и редактирует собственные документы, отправляет их на согласование</w:t>
      </w:r>
      <w:r w:rsidR="009B5AB6" w:rsidRPr="009B5AB6">
        <w:rPr>
          <w:rFonts w:ascii="Times New Roman" w:hAnsi="Times New Roman" w:cs="Times New Roman"/>
          <w:sz w:val="28"/>
          <w:szCs w:val="28"/>
        </w:rPr>
        <w:t>.</w:t>
      </w:r>
    </w:p>
    <w:p w14:paraId="64FDDC96" w14:textId="6DF5720B" w:rsidR="00A06807" w:rsidRPr="00A06807" w:rsidRDefault="00A06807" w:rsidP="00B910EC">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 xml:space="preserve">MANAGER </w:t>
      </w:r>
      <w:r w:rsidR="003568E0">
        <w:rPr>
          <w:rFonts w:ascii="Times New Roman" w:hAnsi="Times New Roman" w:cs="Times New Roman"/>
          <w:sz w:val="28"/>
          <w:szCs w:val="28"/>
        </w:rPr>
        <w:t>-</w:t>
      </w:r>
      <w:r w:rsidRPr="00A06807">
        <w:rPr>
          <w:rFonts w:ascii="Times New Roman" w:hAnsi="Times New Roman" w:cs="Times New Roman"/>
          <w:sz w:val="28"/>
          <w:szCs w:val="28"/>
        </w:rPr>
        <w:t xml:space="preserve"> менеджер, обладает теми же правами, что и EMPLOYEE, плюс право принимать решения по согласованию документов;</w:t>
      </w:r>
    </w:p>
    <w:p w14:paraId="7A0444E6" w14:textId="729CE6D5" w:rsidR="00A06807" w:rsidRPr="00A06807" w:rsidRDefault="00A06807" w:rsidP="00B910EC">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lastRenderedPageBreak/>
        <w:t xml:space="preserve">OWNER </w:t>
      </w:r>
      <w:r w:rsidR="003568E0">
        <w:rPr>
          <w:rFonts w:ascii="Times New Roman" w:hAnsi="Times New Roman" w:cs="Times New Roman"/>
          <w:sz w:val="28"/>
          <w:szCs w:val="28"/>
        </w:rPr>
        <w:t>-</w:t>
      </w:r>
      <w:r w:rsidRPr="00A06807">
        <w:rPr>
          <w:rFonts w:ascii="Times New Roman" w:hAnsi="Times New Roman" w:cs="Times New Roman"/>
          <w:sz w:val="28"/>
          <w:szCs w:val="28"/>
        </w:rPr>
        <w:t xml:space="preserve"> руководитель организации, подписывает утверждённые документы ЭЦП и управляет архивом</w:t>
      </w:r>
      <w:r w:rsidR="009B5AB6" w:rsidRPr="009B5AB6">
        <w:rPr>
          <w:rFonts w:ascii="Times New Roman" w:hAnsi="Times New Roman" w:cs="Times New Roman"/>
          <w:sz w:val="28"/>
          <w:szCs w:val="28"/>
        </w:rPr>
        <w:t>.</w:t>
      </w:r>
    </w:p>
    <w:p w14:paraId="35DC0C05" w14:textId="6993BAFE" w:rsidR="00A06807" w:rsidRPr="00A06807" w:rsidRDefault="00A06807" w:rsidP="00B910EC">
      <w:pPr>
        <w:pStyle w:val="a3"/>
        <w:widowControl w:val="0"/>
        <w:numPr>
          <w:ilvl w:val="0"/>
          <w:numId w:val="25"/>
        </w:numPr>
        <w:spacing w:after="0" w:line="360" w:lineRule="auto"/>
        <w:ind w:left="0" w:firstLine="709"/>
        <w:jc w:val="both"/>
        <w:rPr>
          <w:rFonts w:ascii="Times New Roman" w:hAnsi="Times New Roman" w:cs="Times New Roman"/>
          <w:sz w:val="28"/>
          <w:szCs w:val="28"/>
        </w:rPr>
      </w:pPr>
      <w:r w:rsidRPr="00A06807">
        <w:rPr>
          <w:rFonts w:ascii="Times New Roman" w:hAnsi="Times New Roman" w:cs="Times New Roman"/>
          <w:sz w:val="28"/>
          <w:szCs w:val="28"/>
        </w:rPr>
        <w:t xml:space="preserve">ADMIN </w:t>
      </w:r>
      <w:r w:rsidR="003568E0">
        <w:rPr>
          <w:rFonts w:ascii="Times New Roman" w:hAnsi="Times New Roman" w:cs="Times New Roman"/>
          <w:sz w:val="28"/>
          <w:szCs w:val="28"/>
        </w:rPr>
        <w:t>-</w:t>
      </w:r>
      <w:r w:rsidRPr="00A06807">
        <w:rPr>
          <w:rFonts w:ascii="Times New Roman" w:hAnsi="Times New Roman" w:cs="Times New Roman"/>
          <w:sz w:val="28"/>
          <w:szCs w:val="28"/>
        </w:rPr>
        <w:t xml:space="preserve"> системный администратор, имеет доступ только для чтения к завершённым документам, управляет пользователями и просматривает журнал аудита.</w:t>
      </w:r>
    </w:p>
    <w:p w14:paraId="2368C27E" w14:textId="6F0BC8D5" w:rsidR="00A06807" w:rsidRPr="00A06807" w:rsidRDefault="00A06807" w:rsidP="009477BB">
      <w:pPr>
        <w:widowControl w:val="0"/>
        <w:spacing w:line="360" w:lineRule="auto"/>
        <w:ind w:firstLine="709"/>
        <w:jc w:val="both"/>
        <w:rPr>
          <w:sz w:val="28"/>
          <w:szCs w:val="28"/>
        </w:rPr>
      </w:pPr>
      <w:r w:rsidRPr="00A06807">
        <w:rPr>
          <w:sz w:val="28"/>
          <w:szCs w:val="28"/>
        </w:rPr>
        <w:t xml:space="preserve">Политики доступа реализованы в виде чистых функций в модуле server/policies/document.ts. Каждая функция принимает субъект доступа (DocumentSubject: userId + role) и объект доступа (DocumentPolicyDoc: authorId + status + deletedAt) и возвращает булево значение. Все политики явно проверяют признак мягкого удаления (deletedAt == null) </w:t>
      </w:r>
      <w:r w:rsidR="003568E0">
        <w:rPr>
          <w:sz w:val="28"/>
          <w:szCs w:val="28"/>
        </w:rPr>
        <w:t>-</w:t>
      </w:r>
      <w:r w:rsidRPr="00A06807">
        <w:rPr>
          <w:sz w:val="28"/>
          <w:szCs w:val="28"/>
        </w:rPr>
        <w:t xml:space="preserve"> удалённые документы недоступны ни одной роли.</w:t>
      </w:r>
    </w:p>
    <w:p w14:paraId="0D3E0157" w14:textId="776F732B" w:rsidR="00A06807" w:rsidRPr="00A06807" w:rsidRDefault="00A06807" w:rsidP="00453C61">
      <w:pPr>
        <w:spacing w:line="360" w:lineRule="auto"/>
        <w:ind w:firstLine="709"/>
        <w:jc w:val="both"/>
        <w:rPr>
          <w:sz w:val="28"/>
          <w:szCs w:val="28"/>
        </w:rPr>
      </w:pPr>
      <w:r w:rsidRPr="00A06807">
        <w:rPr>
          <w:sz w:val="28"/>
          <w:szCs w:val="28"/>
        </w:rPr>
        <w:t>Ключевые политики:</w:t>
      </w:r>
    </w:p>
    <w:p w14:paraId="1EC62699" w14:textId="3E13C5E9" w:rsidR="00A06807" w:rsidRPr="00453C61" w:rsidRDefault="00A06807" w:rsidP="00453C61">
      <w:pPr>
        <w:pStyle w:val="a3"/>
        <w:numPr>
          <w:ilvl w:val="0"/>
          <w:numId w:val="31"/>
        </w:numPr>
        <w:spacing w:after="0" w:line="360" w:lineRule="auto"/>
        <w:ind w:left="0" w:firstLine="709"/>
        <w:jc w:val="both"/>
        <w:rPr>
          <w:rFonts w:ascii="Times New Roman" w:hAnsi="Times New Roman" w:cs="Times New Roman"/>
          <w:sz w:val="28"/>
          <w:szCs w:val="28"/>
          <w:lang w:val="en-US"/>
        </w:rPr>
      </w:pPr>
      <w:r w:rsidRPr="00453C61">
        <w:rPr>
          <w:rFonts w:ascii="Times New Roman" w:hAnsi="Times New Roman" w:cs="Times New Roman"/>
          <w:sz w:val="28"/>
          <w:szCs w:val="28"/>
          <w:lang w:val="en-US"/>
        </w:rPr>
        <w:t xml:space="preserve">canCreateDocument </w:t>
      </w:r>
      <w:r w:rsidR="003568E0">
        <w:rPr>
          <w:rFonts w:ascii="Times New Roman" w:hAnsi="Times New Roman" w:cs="Times New Roman"/>
          <w:sz w:val="28"/>
          <w:szCs w:val="28"/>
          <w:lang w:val="en-US"/>
        </w:rPr>
        <w:t>-</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разрешено</w:t>
      </w:r>
      <w:r w:rsidRPr="00453C61">
        <w:rPr>
          <w:rFonts w:ascii="Times New Roman" w:hAnsi="Times New Roman" w:cs="Times New Roman"/>
          <w:sz w:val="28"/>
          <w:szCs w:val="28"/>
          <w:lang w:val="en-US"/>
        </w:rPr>
        <w:t xml:space="preserve"> EMPLOYEE </w:t>
      </w:r>
      <w:r w:rsidRPr="00453C61">
        <w:rPr>
          <w:rFonts w:ascii="Times New Roman" w:hAnsi="Times New Roman" w:cs="Times New Roman"/>
          <w:sz w:val="28"/>
          <w:szCs w:val="28"/>
        </w:rPr>
        <w:t>и</w:t>
      </w:r>
      <w:r w:rsidRPr="00453C61">
        <w:rPr>
          <w:rFonts w:ascii="Times New Roman" w:hAnsi="Times New Roman" w:cs="Times New Roman"/>
          <w:sz w:val="28"/>
          <w:szCs w:val="28"/>
          <w:lang w:val="en-US"/>
        </w:rPr>
        <w:t xml:space="preserve"> MANAGER; </w:t>
      </w:r>
      <w:r w:rsidRPr="00453C61">
        <w:rPr>
          <w:rFonts w:ascii="Times New Roman" w:hAnsi="Times New Roman" w:cs="Times New Roman"/>
          <w:sz w:val="28"/>
          <w:szCs w:val="28"/>
        </w:rPr>
        <w:t>запрещено</w:t>
      </w:r>
      <w:r w:rsidRPr="00453C61">
        <w:rPr>
          <w:rFonts w:ascii="Times New Roman" w:hAnsi="Times New Roman" w:cs="Times New Roman"/>
          <w:sz w:val="28"/>
          <w:szCs w:val="28"/>
          <w:lang w:val="en-US"/>
        </w:rPr>
        <w:t xml:space="preserve"> OWNER </w:t>
      </w:r>
      <w:r w:rsidRPr="00453C61">
        <w:rPr>
          <w:rFonts w:ascii="Times New Roman" w:hAnsi="Times New Roman" w:cs="Times New Roman"/>
          <w:sz w:val="28"/>
          <w:szCs w:val="28"/>
        </w:rPr>
        <w:t>и</w:t>
      </w:r>
      <w:r w:rsidRPr="00453C61">
        <w:rPr>
          <w:rFonts w:ascii="Times New Roman" w:hAnsi="Times New Roman" w:cs="Times New Roman"/>
          <w:sz w:val="28"/>
          <w:szCs w:val="28"/>
          <w:lang w:val="en-US"/>
        </w:rPr>
        <w:t xml:space="preserve"> ADMIN;</w:t>
      </w:r>
    </w:p>
    <w:p w14:paraId="32C373B4" w14:textId="6403E228" w:rsidR="00A06807" w:rsidRPr="00453C61" w:rsidRDefault="00A06807" w:rsidP="00453C61">
      <w:pPr>
        <w:pStyle w:val="a3"/>
        <w:numPr>
          <w:ilvl w:val="0"/>
          <w:numId w:val="31"/>
        </w:numPr>
        <w:spacing w:after="0" w:line="360" w:lineRule="auto"/>
        <w:ind w:left="0" w:firstLine="709"/>
        <w:jc w:val="both"/>
        <w:rPr>
          <w:rFonts w:ascii="Times New Roman" w:hAnsi="Times New Roman" w:cs="Times New Roman"/>
          <w:sz w:val="28"/>
          <w:szCs w:val="28"/>
        </w:rPr>
      </w:pPr>
      <w:r w:rsidRPr="00453C61">
        <w:rPr>
          <w:rFonts w:ascii="Times New Roman" w:hAnsi="Times New Roman" w:cs="Times New Roman"/>
          <w:sz w:val="28"/>
          <w:szCs w:val="28"/>
        </w:rPr>
        <w:t xml:space="preserve">canViewDocument </w:t>
      </w:r>
      <w:r w:rsidR="003568E0">
        <w:rPr>
          <w:rFonts w:ascii="Times New Roman" w:hAnsi="Times New Roman" w:cs="Times New Roman"/>
          <w:sz w:val="28"/>
          <w:szCs w:val="28"/>
        </w:rPr>
        <w:t>-</w:t>
      </w:r>
      <w:r w:rsidRPr="00453C61">
        <w:rPr>
          <w:rFonts w:ascii="Times New Roman" w:hAnsi="Times New Roman" w:cs="Times New Roman"/>
          <w:sz w:val="28"/>
          <w:szCs w:val="28"/>
        </w:rPr>
        <w:t xml:space="preserve"> разрешено только автору документа (любая роль, кроме ADMIN и OWNER);</w:t>
      </w:r>
    </w:p>
    <w:p w14:paraId="0F3A9C1B" w14:textId="42093FBE" w:rsidR="00A06807" w:rsidRPr="00453C61" w:rsidRDefault="00A06807" w:rsidP="00453C61">
      <w:pPr>
        <w:pStyle w:val="a3"/>
        <w:numPr>
          <w:ilvl w:val="0"/>
          <w:numId w:val="31"/>
        </w:numPr>
        <w:spacing w:after="0" w:line="360" w:lineRule="auto"/>
        <w:ind w:left="0" w:firstLine="709"/>
        <w:jc w:val="both"/>
        <w:rPr>
          <w:rFonts w:ascii="Times New Roman" w:hAnsi="Times New Roman" w:cs="Times New Roman"/>
          <w:sz w:val="28"/>
          <w:szCs w:val="28"/>
        </w:rPr>
      </w:pPr>
      <w:r w:rsidRPr="00453C61">
        <w:rPr>
          <w:rFonts w:ascii="Times New Roman" w:hAnsi="Times New Roman" w:cs="Times New Roman"/>
          <w:sz w:val="28"/>
          <w:szCs w:val="28"/>
        </w:rPr>
        <w:t xml:space="preserve">canViewDocumentForSigning </w:t>
      </w:r>
      <w:r w:rsidR="003568E0">
        <w:rPr>
          <w:rFonts w:ascii="Times New Roman" w:hAnsi="Times New Roman" w:cs="Times New Roman"/>
          <w:sz w:val="28"/>
          <w:szCs w:val="28"/>
        </w:rPr>
        <w:t>-</w:t>
      </w:r>
      <w:r w:rsidRPr="00453C61">
        <w:rPr>
          <w:rFonts w:ascii="Times New Roman" w:hAnsi="Times New Roman" w:cs="Times New Roman"/>
          <w:sz w:val="28"/>
          <w:szCs w:val="28"/>
        </w:rPr>
        <w:t xml:space="preserve"> разрешено OWNER для документов со статусом APPROVED, SIGNED или REJECTED;</w:t>
      </w:r>
    </w:p>
    <w:p w14:paraId="568377DF" w14:textId="475365C7" w:rsidR="00A06807" w:rsidRPr="00453C61" w:rsidRDefault="00A06807" w:rsidP="00453C61">
      <w:pPr>
        <w:pStyle w:val="a3"/>
        <w:numPr>
          <w:ilvl w:val="0"/>
          <w:numId w:val="31"/>
        </w:numPr>
        <w:spacing w:after="0" w:line="360" w:lineRule="auto"/>
        <w:ind w:left="0" w:firstLine="709"/>
        <w:jc w:val="both"/>
        <w:rPr>
          <w:rFonts w:ascii="Times New Roman" w:hAnsi="Times New Roman" w:cs="Times New Roman"/>
          <w:sz w:val="28"/>
          <w:szCs w:val="28"/>
          <w:lang w:val="en-US"/>
        </w:rPr>
      </w:pPr>
      <w:r w:rsidRPr="00453C61">
        <w:rPr>
          <w:rFonts w:ascii="Times New Roman" w:hAnsi="Times New Roman" w:cs="Times New Roman"/>
          <w:sz w:val="28"/>
          <w:szCs w:val="28"/>
          <w:lang w:val="en-US"/>
        </w:rPr>
        <w:t xml:space="preserve">canViewDocumentAsAdminReadOnly </w:t>
      </w:r>
      <w:r w:rsidR="003568E0">
        <w:rPr>
          <w:rFonts w:ascii="Times New Roman" w:hAnsi="Times New Roman" w:cs="Times New Roman"/>
          <w:sz w:val="28"/>
          <w:szCs w:val="28"/>
          <w:lang w:val="en-US"/>
        </w:rPr>
        <w:t>-</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разрешено</w:t>
      </w:r>
      <w:r w:rsidRPr="00453C61">
        <w:rPr>
          <w:rFonts w:ascii="Times New Roman" w:hAnsi="Times New Roman" w:cs="Times New Roman"/>
          <w:sz w:val="28"/>
          <w:szCs w:val="28"/>
          <w:lang w:val="en-US"/>
        </w:rPr>
        <w:t xml:space="preserve"> ADMIN </w:t>
      </w:r>
      <w:r w:rsidRPr="00453C61">
        <w:rPr>
          <w:rFonts w:ascii="Times New Roman" w:hAnsi="Times New Roman" w:cs="Times New Roman"/>
          <w:sz w:val="28"/>
          <w:szCs w:val="28"/>
        </w:rPr>
        <w:t>для</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завершённых</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документов</w:t>
      </w:r>
      <w:r w:rsidRPr="00453C61">
        <w:rPr>
          <w:rFonts w:ascii="Times New Roman" w:hAnsi="Times New Roman" w:cs="Times New Roman"/>
          <w:sz w:val="28"/>
          <w:szCs w:val="28"/>
          <w:lang w:val="en-US"/>
        </w:rPr>
        <w:t xml:space="preserve"> (APPROVED, REJECTED, ARCHIVED, SIGNED);</w:t>
      </w:r>
    </w:p>
    <w:p w14:paraId="0C9A8B78" w14:textId="76C15ADD" w:rsidR="00A06807" w:rsidRPr="00453C61" w:rsidRDefault="00A06807" w:rsidP="00453C61">
      <w:pPr>
        <w:pStyle w:val="a3"/>
        <w:numPr>
          <w:ilvl w:val="0"/>
          <w:numId w:val="31"/>
        </w:numPr>
        <w:spacing w:after="0" w:line="360" w:lineRule="auto"/>
        <w:ind w:left="0" w:firstLine="709"/>
        <w:jc w:val="both"/>
        <w:rPr>
          <w:rFonts w:ascii="Times New Roman" w:hAnsi="Times New Roman" w:cs="Times New Roman"/>
          <w:sz w:val="28"/>
          <w:szCs w:val="28"/>
          <w:lang w:val="en-US"/>
        </w:rPr>
      </w:pPr>
      <w:r w:rsidRPr="00453C61">
        <w:rPr>
          <w:rFonts w:ascii="Times New Roman" w:hAnsi="Times New Roman" w:cs="Times New Roman"/>
          <w:sz w:val="28"/>
          <w:szCs w:val="28"/>
          <w:lang w:val="en-US"/>
        </w:rPr>
        <w:t xml:space="preserve">canEditDocument / canUpdateDocument </w:t>
      </w:r>
      <w:r w:rsidR="003568E0">
        <w:rPr>
          <w:rFonts w:ascii="Times New Roman" w:hAnsi="Times New Roman" w:cs="Times New Roman"/>
          <w:sz w:val="28"/>
          <w:szCs w:val="28"/>
          <w:lang w:val="en-US"/>
        </w:rPr>
        <w:t>-</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разрешено</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автору</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документа</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при</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статусе</w:t>
      </w:r>
      <w:r w:rsidRPr="00453C61">
        <w:rPr>
          <w:rFonts w:ascii="Times New Roman" w:hAnsi="Times New Roman" w:cs="Times New Roman"/>
          <w:sz w:val="28"/>
          <w:szCs w:val="28"/>
          <w:lang w:val="en-US"/>
        </w:rPr>
        <w:t xml:space="preserve"> DRAFT </w:t>
      </w:r>
      <w:r w:rsidRPr="00453C61">
        <w:rPr>
          <w:rFonts w:ascii="Times New Roman" w:hAnsi="Times New Roman" w:cs="Times New Roman"/>
          <w:sz w:val="28"/>
          <w:szCs w:val="28"/>
        </w:rPr>
        <w:t>или</w:t>
      </w:r>
      <w:r w:rsidRPr="00453C61">
        <w:rPr>
          <w:rFonts w:ascii="Times New Roman" w:hAnsi="Times New Roman" w:cs="Times New Roman"/>
          <w:sz w:val="28"/>
          <w:szCs w:val="28"/>
          <w:lang w:val="en-US"/>
        </w:rPr>
        <w:t xml:space="preserve"> REVISION_REQUIRED; </w:t>
      </w:r>
      <w:r w:rsidRPr="00453C61">
        <w:rPr>
          <w:rFonts w:ascii="Times New Roman" w:hAnsi="Times New Roman" w:cs="Times New Roman"/>
          <w:sz w:val="28"/>
          <w:szCs w:val="28"/>
        </w:rPr>
        <w:t>запрещено</w:t>
      </w:r>
      <w:r w:rsidRPr="00453C61">
        <w:rPr>
          <w:rFonts w:ascii="Times New Roman" w:hAnsi="Times New Roman" w:cs="Times New Roman"/>
          <w:sz w:val="28"/>
          <w:szCs w:val="28"/>
          <w:lang w:val="en-US"/>
        </w:rPr>
        <w:t xml:space="preserve"> ADMIN;</w:t>
      </w:r>
    </w:p>
    <w:p w14:paraId="1FE52BD3" w14:textId="77EF0DA2" w:rsidR="00A06807" w:rsidRPr="00453C61" w:rsidRDefault="00A06807" w:rsidP="00453C61">
      <w:pPr>
        <w:pStyle w:val="a3"/>
        <w:numPr>
          <w:ilvl w:val="0"/>
          <w:numId w:val="31"/>
        </w:numPr>
        <w:spacing w:after="0" w:line="360" w:lineRule="auto"/>
        <w:ind w:left="0" w:firstLine="709"/>
        <w:jc w:val="both"/>
        <w:rPr>
          <w:rFonts w:ascii="Times New Roman" w:hAnsi="Times New Roman" w:cs="Times New Roman"/>
          <w:sz w:val="28"/>
          <w:szCs w:val="28"/>
          <w:lang w:val="en-US"/>
        </w:rPr>
      </w:pPr>
      <w:r w:rsidRPr="00453C61">
        <w:rPr>
          <w:rFonts w:ascii="Times New Roman" w:hAnsi="Times New Roman" w:cs="Times New Roman"/>
          <w:sz w:val="28"/>
          <w:szCs w:val="28"/>
          <w:lang w:val="en-US"/>
        </w:rPr>
        <w:t xml:space="preserve">canSubmitForApproval </w:t>
      </w:r>
      <w:r w:rsidR="003568E0">
        <w:rPr>
          <w:rFonts w:ascii="Times New Roman" w:hAnsi="Times New Roman" w:cs="Times New Roman"/>
          <w:sz w:val="28"/>
          <w:szCs w:val="28"/>
          <w:lang w:val="en-US"/>
        </w:rPr>
        <w:t>-</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разрешено</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автору</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документа</w:t>
      </w:r>
      <w:r w:rsidRPr="00453C61">
        <w:rPr>
          <w:rFonts w:ascii="Times New Roman" w:hAnsi="Times New Roman" w:cs="Times New Roman"/>
          <w:sz w:val="28"/>
          <w:szCs w:val="28"/>
          <w:lang w:val="en-US"/>
        </w:rPr>
        <w:t xml:space="preserve"> (EMPLOYEE </w:t>
      </w:r>
      <w:r w:rsidRPr="00453C61">
        <w:rPr>
          <w:rFonts w:ascii="Times New Roman" w:hAnsi="Times New Roman" w:cs="Times New Roman"/>
          <w:sz w:val="28"/>
          <w:szCs w:val="28"/>
        </w:rPr>
        <w:t>или</w:t>
      </w:r>
      <w:r w:rsidRPr="00453C61">
        <w:rPr>
          <w:rFonts w:ascii="Times New Roman" w:hAnsi="Times New Roman" w:cs="Times New Roman"/>
          <w:sz w:val="28"/>
          <w:szCs w:val="28"/>
          <w:lang w:val="en-US"/>
        </w:rPr>
        <w:t xml:space="preserve"> MANAGER) </w:t>
      </w:r>
      <w:r w:rsidRPr="00453C61">
        <w:rPr>
          <w:rFonts w:ascii="Times New Roman" w:hAnsi="Times New Roman" w:cs="Times New Roman"/>
          <w:sz w:val="28"/>
          <w:szCs w:val="28"/>
        </w:rPr>
        <w:t>при</w:t>
      </w:r>
      <w:r w:rsidRPr="00453C61">
        <w:rPr>
          <w:rFonts w:ascii="Times New Roman" w:hAnsi="Times New Roman" w:cs="Times New Roman"/>
          <w:sz w:val="28"/>
          <w:szCs w:val="28"/>
          <w:lang w:val="en-US"/>
        </w:rPr>
        <w:t xml:space="preserve"> </w:t>
      </w:r>
      <w:r w:rsidRPr="00453C61">
        <w:rPr>
          <w:rFonts w:ascii="Times New Roman" w:hAnsi="Times New Roman" w:cs="Times New Roman"/>
          <w:sz w:val="28"/>
          <w:szCs w:val="28"/>
        </w:rPr>
        <w:t>статусе</w:t>
      </w:r>
      <w:r w:rsidRPr="00453C61">
        <w:rPr>
          <w:rFonts w:ascii="Times New Roman" w:hAnsi="Times New Roman" w:cs="Times New Roman"/>
          <w:sz w:val="28"/>
          <w:szCs w:val="28"/>
          <w:lang w:val="en-US"/>
        </w:rPr>
        <w:t xml:space="preserve"> DRAFT </w:t>
      </w:r>
      <w:r w:rsidRPr="00453C61">
        <w:rPr>
          <w:rFonts w:ascii="Times New Roman" w:hAnsi="Times New Roman" w:cs="Times New Roman"/>
          <w:sz w:val="28"/>
          <w:szCs w:val="28"/>
        </w:rPr>
        <w:t>или</w:t>
      </w:r>
      <w:r w:rsidRPr="00453C61">
        <w:rPr>
          <w:rFonts w:ascii="Times New Roman" w:hAnsi="Times New Roman" w:cs="Times New Roman"/>
          <w:sz w:val="28"/>
          <w:szCs w:val="28"/>
          <w:lang w:val="en-US"/>
        </w:rPr>
        <w:t xml:space="preserve"> REVISION_REQUIRED;</w:t>
      </w:r>
    </w:p>
    <w:p w14:paraId="35CEFE17" w14:textId="5C0BD835" w:rsidR="00A06807" w:rsidRPr="00453C61" w:rsidRDefault="00A06807" w:rsidP="00B910EC">
      <w:pPr>
        <w:pStyle w:val="a3"/>
        <w:widowControl w:val="0"/>
        <w:numPr>
          <w:ilvl w:val="0"/>
          <w:numId w:val="31"/>
        </w:numPr>
        <w:spacing w:after="0" w:line="360" w:lineRule="auto"/>
        <w:ind w:left="0" w:firstLine="709"/>
        <w:jc w:val="both"/>
        <w:rPr>
          <w:rFonts w:ascii="Times New Roman" w:hAnsi="Times New Roman" w:cs="Times New Roman"/>
          <w:sz w:val="28"/>
          <w:szCs w:val="28"/>
        </w:rPr>
      </w:pPr>
      <w:r w:rsidRPr="00453C61">
        <w:rPr>
          <w:rFonts w:ascii="Times New Roman" w:hAnsi="Times New Roman" w:cs="Times New Roman"/>
          <w:sz w:val="28"/>
          <w:szCs w:val="28"/>
        </w:rPr>
        <w:t xml:space="preserve">canSignDocument </w:t>
      </w:r>
      <w:r w:rsidR="003568E0">
        <w:rPr>
          <w:rFonts w:ascii="Times New Roman" w:hAnsi="Times New Roman" w:cs="Times New Roman"/>
          <w:sz w:val="28"/>
          <w:szCs w:val="28"/>
        </w:rPr>
        <w:t>-</w:t>
      </w:r>
      <w:r w:rsidRPr="00453C61">
        <w:rPr>
          <w:rFonts w:ascii="Times New Roman" w:hAnsi="Times New Roman" w:cs="Times New Roman"/>
          <w:sz w:val="28"/>
          <w:szCs w:val="28"/>
        </w:rPr>
        <w:t xml:space="preserve"> разрешено OWNER для документов со статусом APPROVED, которые ещё не подписаны;</w:t>
      </w:r>
    </w:p>
    <w:p w14:paraId="60F69A49" w14:textId="378CB2F7" w:rsidR="00A06807" w:rsidRDefault="00A06807" w:rsidP="00B910EC">
      <w:pPr>
        <w:pStyle w:val="a3"/>
        <w:widowControl w:val="0"/>
        <w:numPr>
          <w:ilvl w:val="0"/>
          <w:numId w:val="31"/>
        </w:numPr>
        <w:spacing w:after="0" w:line="360" w:lineRule="auto"/>
        <w:ind w:left="0" w:firstLine="709"/>
        <w:jc w:val="both"/>
        <w:rPr>
          <w:rFonts w:ascii="Times New Roman" w:hAnsi="Times New Roman" w:cs="Times New Roman"/>
          <w:sz w:val="28"/>
          <w:szCs w:val="28"/>
        </w:rPr>
      </w:pPr>
      <w:r w:rsidRPr="00453C61">
        <w:rPr>
          <w:rFonts w:ascii="Times New Roman" w:hAnsi="Times New Roman" w:cs="Times New Roman"/>
          <w:sz w:val="28"/>
          <w:szCs w:val="28"/>
        </w:rPr>
        <w:t xml:space="preserve"> canArchiveDocument </w:t>
      </w:r>
      <w:r w:rsidR="003568E0">
        <w:rPr>
          <w:rFonts w:ascii="Times New Roman" w:hAnsi="Times New Roman" w:cs="Times New Roman"/>
          <w:sz w:val="28"/>
          <w:szCs w:val="28"/>
        </w:rPr>
        <w:t>-</w:t>
      </w:r>
      <w:r w:rsidRPr="00453C61">
        <w:rPr>
          <w:rFonts w:ascii="Times New Roman" w:hAnsi="Times New Roman" w:cs="Times New Roman"/>
          <w:sz w:val="28"/>
          <w:szCs w:val="28"/>
        </w:rPr>
        <w:t xml:space="preserve"> разрешено OWNER для документов со статусом APPROVED, REJECTED или SIGNED.</w:t>
      </w:r>
    </w:p>
    <w:p w14:paraId="68D8C2A0" w14:textId="787D50BC" w:rsidR="00616B7A" w:rsidRDefault="00616B7A" w:rsidP="00B910EC">
      <w:pPr>
        <w:widowControl w:val="0"/>
        <w:spacing w:line="360" w:lineRule="auto"/>
        <w:jc w:val="both"/>
        <w:rPr>
          <w:sz w:val="28"/>
          <w:szCs w:val="28"/>
        </w:rPr>
      </w:pPr>
    </w:p>
    <w:p w14:paraId="0702DCF3" w14:textId="77777777" w:rsidR="00616B7A" w:rsidRPr="00616B7A" w:rsidRDefault="00616B7A" w:rsidP="00B910EC">
      <w:pPr>
        <w:widowControl w:val="0"/>
        <w:spacing w:line="360" w:lineRule="auto"/>
        <w:jc w:val="both"/>
        <w:rPr>
          <w:sz w:val="28"/>
          <w:szCs w:val="28"/>
        </w:rPr>
      </w:pPr>
    </w:p>
    <w:p w14:paraId="6F89CBDE" w14:textId="3F78E683" w:rsidR="00A06807" w:rsidRPr="00A06807" w:rsidRDefault="00A06807" w:rsidP="00B910EC">
      <w:pPr>
        <w:widowControl w:val="0"/>
        <w:spacing w:line="360" w:lineRule="auto"/>
        <w:rPr>
          <w:sz w:val="28"/>
          <w:szCs w:val="28"/>
        </w:rPr>
      </w:pPr>
      <w:r w:rsidRPr="00A06807">
        <w:rPr>
          <w:sz w:val="28"/>
          <w:szCs w:val="28"/>
        </w:rPr>
        <w:lastRenderedPageBreak/>
        <w:t xml:space="preserve">Таблица 3.3 </w:t>
      </w:r>
      <w:r w:rsidR="003568E0">
        <w:rPr>
          <w:sz w:val="28"/>
          <w:szCs w:val="28"/>
        </w:rPr>
        <w:t>-</w:t>
      </w:r>
      <w:r w:rsidRPr="00A06807">
        <w:rPr>
          <w:sz w:val="28"/>
          <w:szCs w:val="28"/>
        </w:rPr>
        <w:t xml:space="preserve"> Матрица прав доступа пользователей системы</w:t>
      </w:r>
    </w:p>
    <w:tbl>
      <w:tblPr>
        <w:tblStyle w:val="af"/>
        <w:tblW w:w="0" w:type="auto"/>
        <w:tblLook w:val="04A0" w:firstRow="1" w:lastRow="0" w:firstColumn="1" w:lastColumn="0" w:noHBand="0" w:noVBand="1"/>
      </w:tblPr>
      <w:tblGrid>
        <w:gridCol w:w="2539"/>
        <w:gridCol w:w="1723"/>
        <w:gridCol w:w="1715"/>
        <w:gridCol w:w="1688"/>
        <w:gridCol w:w="1680"/>
      </w:tblGrid>
      <w:tr w:rsidR="00A06807" w14:paraId="4220F9A0" w14:textId="77777777" w:rsidTr="00A06807">
        <w:tc>
          <w:tcPr>
            <w:tcW w:w="2539" w:type="dxa"/>
            <w:vAlign w:val="center"/>
          </w:tcPr>
          <w:p w14:paraId="408BD829" w14:textId="520EA135" w:rsidR="00A06807" w:rsidRPr="00A06807" w:rsidRDefault="00A06807" w:rsidP="00A06807">
            <w:pPr>
              <w:spacing w:line="360" w:lineRule="auto"/>
              <w:jc w:val="center"/>
              <w:rPr>
                <w:b/>
                <w:bCs/>
                <w:sz w:val="22"/>
                <w:szCs w:val="22"/>
              </w:rPr>
            </w:pPr>
            <w:r w:rsidRPr="00A06807">
              <w:rPr>
                <w:b/>
                <w:bCs/>
                <w:color w:val="000000"/>
                <w:sz w:val="22"/>
                <w:szCs w:val="22"/>
              </w:rPr>
              <w:t>Операция</w:t>
            </w:r>
          </w:p>
        </w:tc>
        <w:tc>
          <w:tcPr>
            <w:tcW w:w="1723" w:type="dxa"/>
            <w:vAlign w:val="center"/>
          </w:tcPr>
          <w:p w14:paraId="4FF064C0" w14:textId="2F5ABEDF" w:rsidR="00A06807" w:rsidRPr="00A06807" w:rsidRDefault="00A06807" w:rsidP="00A06807">
            <w:pPr>
              <w:spacing w:line="360" w:lineRule="auto"/>
              <w:jc w:val="center"/>
              <w:rPr>
                <w:b/>
                <w:bCs/>
                <w:sz w:val="22"/>
                <w:szCs w:val="22"/>
              </w:rPr>
            </w:pPr>
            <w:r w:rsidRPr="00A06807">
              <w:rPr>
                <w:b/>
                <w:bCs/>
                <w:color w:val="000000"/>
                <w:sz w:val="22"/>
                <w:szCs w:val="22"/>
              </w:rPr>
              <w:t>EMPLOYEE</w:t>
            </w:r>
          </w:p>
        </w:tc>
        <w:tc>
          <w:tcPr>
            <w:tcW w:w="1715" w:type="dxa"/>
            <w:vAlign w:val="center"/>
          </w:tcPr>
          <w:p w14:paraId="5455FB02" w14:textId="1D217E08" w:rsidR="00A06807" w:rsidRPr="00A06807" w:rsidRDefault="00A06807" w:rsidP="00A06807">
            <w:pPr>
              <w:spacing w:line="360" w:lineRule="auto"/>
              <w:jc w:val="center"/>
              <w:rPr>
                <w:b/>
                <w:bCs/>
                <w:sz w:val="22"/>
                <w:szCs w:val="22"/>
              </w:rPr>
            </w:pPr>
            <w:r w:rsidRPr="00A06807">
              <w:rPr>
                <w:b/>
                <w:bCs/>
                <w:color w:val="000000"/>
                <w:sz w:val="22"/>
                <w:szCs w:val="22"/>
              </w:rPr>
              <w:t>MANAGER</w:t>
            </w:r>
          </w:p>
        </w:tc>
        <w:tc>
          <w:tcPr>
            <w:tcW w:w="1688" w:type="dxa"/>
            <w:vAlign w:val="center"/>
          </w:tcPr>
          <w:p w14:paraId="018B4CBA" w14:textId="4ECC6124" w:rsidR="00A06807" w:rsidRPr="00A06807" w:rsidRDefault="00A06807" w:rsidP="00A06807">
            <w:pPr>
              <w:spacing w:line="360" w:lineRule="auto"/>
              <w:jc w:val="center"/>
              <w:rPr>
                <w:b/>
                <w:bCs/>
                <w:sz w:val="22"/>
                <w:szCs w:val="22"/>
              </w:rPr>
            </w:pPr>
            <w:r w:rsidRPr="00A06807">
              <w:rPr>
                <w:b/>
                <w:bCs/>
                <w:color w:val="000000"/>
                <w:sz w:val="22"/>
                <w:szCs w:val="22"/>
              </w:rPr>
              <w:t>OWNER</w:t>
            </w:r>
          </w:p>
        </w:tc>
        <w:tc>
          <w:tcPr>
            <w:tcW w:w="1680" w:type="dxa"/>
            <w:vAlign w:val="center"/>
          </w:tcPr>
          <w:p w14:paraId="580B3C9B" w14:textId="4883260A" w:rsidR="00A06807" w:rsidRPr="00A06807" w:rsidRDefault="00A06807" w:rsidP="00A06807">
            <w:pPr>
              <w:spacing w:line="360" w:lineRule="auto"/>
              <w:jc w:val="center"/>
              <w:rPr>
                <w:b/>
                <w:bCs/>
                <w:sz w:val="22"/>
                <w:szCs w:val="22"/>
              </w:rPr>
            </w:pPr>
            <w:r w:rsidRPr="00A06807">
              <w:rPr>
                <w:b/>
                <w:bCs/>
                <w:color w:val="000000"/>
                <w:sz w:val="22"/>
                <w:szCs w:val="22"/>
              </w:rPr>
              <w:t>ADMIN</w:t>
            </w:r>
          </w:p>
        </w:tc>
      </w:tr>
      <w:tr w:rsidR="00A06807" w:rsidRPr="00A06807" w14:paraId="3DD9670C" w14:textId="77777777" w:rsidTr="00A06807">
        <w:tc>
          <w:tcPr>
            <w:tcW w:w="2539" w:type="dxa"/>
          </w:tcPr>
          <w:p w14:paraId="061542F9" w14:textId="164B4938" w:rsidR="00A06807" w:rsidRPr="00A06807" w:rsidRDefault="00A06807" w:rsidP="00A06807">
            <w:pPr>
              <w:rPr>
                <w:sz w:val="22"/>
                <w:szCs w:val="22"/>
              </w:rPr>
            </w:pPr>
            <w:r w:rsidRPr="00A06807">
              <w:rPr>
                <w:color w:val="000000"/>
                <w:sz w:val="22"/>
                <w:szCs w:val="22"/>
              </w:rPr>
              <w:t>Создание документа</w:t>
            </w:r>
          </w:p>
        </w:tc>
        <w:tc>
          <w:tcPr>
            <w:tcW w:w="1723" w:type="dxa"/>
          </w:tcPr>
          <w:p w14:paraId="78B707BF" w14:textId="2C509D03" w:rsidR="00A06807" w:rsidRPr="00A06807" w:rsidRDefault="00A06807" w:rsidP="00A06807">
            <w:pPr>
              <w:rPr>
                <w:sz w:val="22"/>
                <w:szCs w:val="22"/>
              </w:rPr>
            </w:pPr>
            <w:r w:rsidRPr="00A06807">
              <w:rPr>
                <w:color w:val="000000"/>
                <w:sz w:val="22"/>
                <w:szCs w:val="22"/>
              </w:rPr>
              <w:t>+</w:t>
            </w:r>
          </w:p>
        </w:tc>
        <w:tc>
          <w:tcPr>
            <w:tcW w:w="1715" w:type="dxa"/>
          </w:tcPr>
          <w:p w14:paraId="20B11A8E" w14:textId="7B94BAC5" w:rsidR="00A06807" w:rsidRPr="00A06807" w:rsidRDefault="00A06807" w:rsidP="00A06807">
            <w:pPr>
              <w:rPr>
                <w:sz w:val="22"/>
                <w:szCs w:val="22"/>
              </w:rPr>
            </w:pPr>
            <w:r w:rsidRPr="00A06807">
              <w:rPr>
                <w:color w:val="000000"/>
                <w:sz w:val="22"/>
                <w:szCs w:val="22"/>
              </w:rPr>
              <w:t>+</w:t>
            </w:r>
          </w:p>
        </w:tc>
        <w:tc>
          <w:tcPr>
            <w:tcW w:w="1688" w:type="dxa"/>
          </w:tcPr>
          <w:p w14:paraId="45549047" w14:textId="769C5886" w:rsidR="00A06807" w:rsidRPr="00A06807" w:rsidRDefault="003568E0" w:rsidP="00A06807">
            <w:pPr>
              <w:rPr>
                <w:sz w:val="22"/>
                <w:szCs w:val="22"/>
              </w:rPr>
            </w:pPr>
            <w:r>
              <w:rPr>
                <w:color w:val="000000"/>
                <w:sz w:val="22"/>
                <w:szCs w:val="22"/>
              </w:rPr>
              <w:t>-</w:t>
            </w:r>
          </w:p>
        </w:tc>
        <w:tc>
          <w:tcPr>
            <w:tcW w:w="1680" w:type="dxa"/>
          </w:tcPr>
          <w:p w14:paraId="582FD3B3" w14:textId="11CD8F57" w:rsidR="00A06807" w:rsidRPr="00A06807" w:rsidRDefault="003568E0" w:rsidP="00A06807">
            <w:pPr>
              <w:rPr>
                <w:sz w:val="22"/>
                <w:szCs w:val="22"/>
              </w:rPr>
            </w:pPr>
            <w:r>
              <w:rPr>
                <w:color w:val="000000"/>
                <w:sz w:val="22"/>
                <w:szCs w:val="22"/>
              </w:rPr>
              <w:t>-</w:t>
            </w:r>
          </w:p>
        </w:tc>
      </w:tr>
      <w:tr w:rsidR="00A06807" w:rsidRPr="00A06807" w14:paraId="5946C09D" w14:textId="77777777" w:rsidTr="00A06807">
        <w:tc>
          <w:tcPr>
            <w:tcW w:w="2539" w:type="dxa"/>
          </w:tcPr>
          <w:p w14:paraId="58531C36" w14:textId="6144B073" w:rsidR="00A06807" w:rsidRPr="00A06807" w:rsidRDefault="00A06807" w:rsidP="00A06807">
            <w:pPr>
              <w:rPr>
                <w:sz w:val="22"/>
                <w:szCs w:val="22"/>
              </w:rPr>
            </w:pPr>
            <w:r w:rsidRPr="00A06807">
              <w:rPr>
                <w:color w:val="000000"/>
                <w:sz w:val="22"/>
                <w:szCs w:val="22"/>
              </w:rPr>
              <w:t>Просмотр собственных документов</w:t>
            </w:r>
          </w:p>
        </w:tc>
        <w:tc>
          <w:tcPr>
            <w:tcW w:w="1723" w:type="dxa"/>
          </w:tcPr>
          <w:p w14:paraId="076E3031" w14:textId="5B16D668" w:rsidR="00A06807" w:rsidRPr="00A06807" w:rsidRDefault="00A06807" w:rsidP="00A06807">
            <w:pPr>
              <w:rPr>
                <w:sz w:val="22"/>
                <w:szCs w:val="22"/>
              </w:rPr>
            </w:pPr>
            <w:r w:rsidRPr="00A06807">
              <w:rPr>
                <w:color w:val="000000"/>
                <w:sz w:val="22"/>
                <w:szCs w:val="22"/>
              </w:rPr>
              <w:t>+</w:t>
            </w:r>
          </w:p>
        </w:tc>
        <w:tc>
          <w:tcPr>
            <w:tcW w:w="1715" w:type="dxa"/>
          </w:tcPr>
          <w:p w14:paraId="293B82D9" w14:textId="6624BEDC" w:rsidR="00A06807" w:rsidRPr="00A06807" w:rsidRDefault="00A06807" w:rsidP="00A06807">
            <w:pPr>
              <w:rPr>
                <w:sz w:val="22"/>
                <w:szCs w:val="22"/>
              </w:rPr>
            </w:pPr>
            <w:r w:rsidRPr="00A06807">
              <w:rPr>
                <w:color w:val="000000"/>
                <w:sz w:val="22"/>
                <w:szCs w:val="22"/>
              </w:rPr>
              <w:t>+</w:t>
            </w:r>
          </w:p>
        </w:tc>
        <w:tc>
          <w:tcPr>
            <w:tcW w:w="1688" w:type="dxa"/>
          </w:tcPr>
          <w:p w14:paraId="6B177767" w14:textId="367AE441" w:rsidR="00A06807" w:rsidRPr="00A06807" w:rsidRDefault="003568E0" w:rsidP="00A06807">
            <w:pPr>
              <w:rPr>
                <w:sz w:val="22"/>
                <w:szCs w:val="22"/>
              </w:rPr>
            </w:pPr>
            <w:r>
              <w:rPr>
                <w:color w:val="000000"/>
                <w:sz w:val="22"/>
                <w:szCs w:val="22"/>
              </w:rPr>
              <w:t>-</w:t>
            </w:r>
          </w:p>
        </w:tc>
        <w:tc>
          <w:tcPr>
            <w:tcW w:w="1680" w:type="dxa"/>
          </w:tcPr>
          <w:p w14:paraId="7E4C8993" w14:textId="68D8FAF5" w:rsidR="00A06807" w:rsidRPr="00A06807" w:rsidRDefault="003568E0" w:rsidP="00A06807">
            <w:pPr>
              <w:rPr>
                <w:sz w:val="22"/>
                <w:szCs w:val="22"/>
              </w:rPr>
            </w:pPr>
            <w:r>
              <w:rPr>
                <w:color w:val="000000"/>
                <w:sz w:val="22"/>
                <w:szCs w:val="22"/>
              </w:rPr>
              <w:t>-</w:t>
            </w:r>
          </w:p>
        </w:tc>
      </w:tr>
      <w:tr w:rsidR="00A06807" w:rsidRPr="00A06807" w14:paraId="04368778" w14:textId="77777777" w:rsidTr="00A06807">
        <w:tc>
          <w:tcPr>
            <w:tcW w:w="2539" w:type="dxa"/>
          </w:tcPr>
          <w:p w14:paraId="0A583CC0" w14:textId="23321414" w:rsidR="00A06807" w:rsidRPr="00A06807" w:rsidRDefault="00A06807" w:rsidP="00A06807">
            <w:pPr>
              <w:rPr>
                <w:sz w:val="22"/>
                <w:szCs w:val="22"/>
              </w:rPr>
            </w:pPr>
            <w:r w:rsidRPr="00A06807">
              <w:rPr>
                <w:color w:val="000000"/>
                <w:sz w:val="22"/>
                <w:szCs w:val="22"/>
              </w:rPr>
              <w:t>Редактирование документа (DRAFT / REVISION_REQUIRED)</w:t>
            </w:r>
          </w:p>
        </w:tc>
        <w:tc>
          <w:tcPr>
            <w:tcW w:w="1723" w:type="dxa"/>
          </w:tcPr>
          <w:p w14:paraId="761F52EF" w14:textId="3A2F23CB" w:rsidR="00A06807" w:rsidRPr="00A06807" w:rsidRDefault="00A06807" w:rsidP="00A06807">
            <w:pPr>
              <w:rPr>
                <w:sz w:val="22"/>
                <w:szCs w:val="22"/>
              </w:rPr>
            </w:pPr>
            <w:r w:rsidRPr="00A06807">
              <w:rPr>
                <w:color w:val="000000"/>
                <w:sz w:val="22"/>
                <w:szCs w:val="22"/>
              </w:rPr>
              <w:t>+</w:t>
            </w:r>
          </w:p>
        </w:tc>
        <w:tc>
          <w:tcPr>
            <w:tcW w:w="1715" w:type="dxa"/>
          </w:tcPr>
          <w:p w14:paraId="2ABD9C14" w14:textId="5DB4BCD8" w:rsidR="00A06807" w:rsidRPr="00A06807" w:rsidRDefault="00A06807" w:rsidP="00A06807">
            <w:pPr>
              <w:rPr>
                <w:sz w:val="22"/>
                <w:szCs w:val="22"/>
              </w:rPr>
            </w:pPr>
            <w:r w:rsidRPr="00A06807">
              <w:rPr>
                <w:color w:val="000000"/>
                <w:sz w:val="22"/>
                <w:szCs w:val="22"/>
              </w:rPr>
              <w:t>+</w:t>
            </w:r>
          </w:p>
        </w:tc>
        <w:tc>
          <w:tcPr>
            <w:tcW w:w="1688" w:type="dxa"/>
          </w:tcPr>
          <w:p w14:paraId="47196B7B" w14:textId="64D53817" w:rsidR="00A06807" w:rsidRPr="00A06807" w:rsidRDefault="003568E0" w:rsidP="00A06807">
            <w:pPr>
              <w:rPr>
                <w:sz w:val="22"/>
                <w:szCs w:val="22"/>
              </w:rPr>
            </w:pPr>
            <w:r>
              <w:rPr>
                <w:color w:val="000000"/>
                <w:sz w:val="22"/>
                <w:szCs w:val="22"/>
              </w:rPr>
              <w:t>-</w:t>
            </w:r>
          </w:p>
        </w:tc>
        <w:tc>
          <w:tcPr>
            <w:tcW w:w="1680" w:type="dxa"/>
          </w:tcPr>
          <w:p w14:paraId="353D1AB6" w14:textId="3B6D284A" w:rsidR="00A06807" w:rsidRPr="00A06807" w:rsidRDefault="003568E0" w:rsidP="00A06807">
            <w:pPr>
              <w:rPr>
                <w:sz w:val="22"/>
                <w:szCs w:val="22"/>
              </w:rPr>
            </w:pPr>
            <w:r>
              <w:rPr>
                <w:color w:val="000000"/>
                <w:sz w:val="22"/>
                <w:szCs w:val="22"/>
              </w:rPr>
              <w:t>-</w:t>
            </w:r>
          </w:p>
        </w:tc>
      </w:tr>
      <w:tr w:rsidR="00A06807" w:rsidRPr="00A06807" w14:paraId="2CAE438D" w14:textId="77777777" w:rsidTr="00A06807">
        <w:tc>
          <w:tcPr>
            <w:tcW w:w="2539" w:type="dxa"/>
          </w:tcPr>
          <w:p w14:paraId="3AF7C7C8" w14:textId="5339171C" w:rsidR="00A06807" w:rsidRPr="00A06807" w:rsidRDefault="00A06807" w:rsidP="00A06807">
            <w:pPr>
              <w:rPr>
                <w:sz w:val="22"/>
                <w:szCs w:val="22"/>
              </w:rPr>
            </w:pPr>
            <w:r w:rsidRPr="00A06807">
              <w:rPr>
                <w:color w:val="000000"/>
                <w:sz w:val="22"/>
                <w:szCs w:val="22"/>
              </w:rPr>
              <w:t>Отправка документа на согласование</w:t>
            </w:r>
          </w:p>
        </w:tc>
        <w:tc>
          <w:tcPr>
            <w:tcW w:w="1723" w:type="dxa"/>
          </w:tcPr>
          <w:p w14:paraId="4EB81E8B" w14:textId="7E23E179" w:rsidR="00A06807" w:rsidRPr="00A06807" w:rsidRDefault="00A06807" w:rsidP="00A06807">
            <w:pPr>
              <w:rPr>
                <w:sz w:val="22"/>
                <w:szCs w:val="22"/>
              </w:rPr>
            </w:pPr>
            <w:r w:rsidRPr="00A06807">
              <w:rPr>
                <w:color w:val="000000"/>
                <w:sz w:val="22"/>
                <w:szCs w:val="22"/>
              </w:rPr>
              <w:t>+</w:t>
            </w:r>
          </w:p>
        </w:tc>
        <w:tc>
          <w:tcPr>
            <w:tcW w:w="1715" w:type="dxa"/>
          </w:tcPr>
          <w:p w14:paraId="0878A100" w14:textId="7B15C7FE" w:rsidR="00A06807" w:rsidRPr="00A06807" w:rsidRDefault="00A06807" w:rsidP="00A06807">
            <w:pPr>
              <w:rPr>
                <w:sz w:val="22"/>
                <w:szCs w:val="22"/>
              </w:rPr>
            </w:pPr>
            <w:r w:rsidRPr="00A06807">
              <w:rPr>
                <w:color w:val="000000"/>
                <w:sz w:val="22"/>
                <w:szCs w:val="22"/>
              </w:rPr>
              <w:t>+</w:t>
            </w:r>
          </w:p>
        </w:tc>
        <w:tc>
          <w:tcPr>
            <w:tcW w:w="1688" w:type="dxa"/>
          </w:tcPr>
          <w:p w14:paraId="16C54310" w14:textId="18553BC5" w:rsidR="00A06807" w:rsidRPr="00A06807" w:rsidRDefault="003568E0" w:rsidP="00A06807">
            <w:pPr>
              <w:rPr>
                <w:sz w:val="22"/>
                <w:szCs w:val="22"/>
              </w:rPr>
            </w:pPr>
            <w:r>
              <w:rPr>
                <w:color w:val="000000"/>
                <w:sz w:val="22"/>
                <w:szCs w:val="22"/>
              </w:rPr>
              <w:t>-</w:t>
            </w:r>
          </w:p>
        </w:tc>
        <w:tc>
          <w:tcPr>
            <w:tcW w:w="1680" w:type="dxa"/>
          </w:tcPr>
          <w:p w14:paraId="28AA69EC" w14:textId="4ACB5A5E" w:rsidR="00A06807" w:rsidRPr="00A06807" w:rsidRDefault="003568E0" w:rsidP="00A06807">
            <w:pPr>
              <w:rPr>
                <w:sz w:val="22"/>
                <w:szCs w:val="22"/>
              </w:rPr>
            </w:pPr>
            <w:r>
              <w:rPr>
                <w:color w:val="000000"/>
                <w:sz w:val="22"/>
                <w:szCs w:val="22"/>
              </w:rPr>
              <w:t>-</w:t>
            </w:r>
          </w:p>
        </w:tc>
      </w:tr>
      <w:tr w:rsidR="00A06807" w:rsidRPr="00A06807" w14:paraId="5B5DCF03" w14:textId="77777777" w:rsidTr="00A06807">
        <w:tc>
          <w:tcPr>
            <w:tcW w:w="2539" w:type="dxa"/>
          </w:tcPr>
          <w:p w14:paraId="34623045" w14:textId="503870D3" w:rsidR="00A06807" w:rsidRPr="00A06807" w:rsidRDefault="00A06807" w:rsidP="00A06807">
            <w:pPr>
              <w:rPr>
                <w:sz w:val="22"/>
                <w:szCs w:val="22"/>
              </w:rPr>
            </w:pPr>
            <w:r w:rsidRPr="00A06807">
              <w:rPr>
                <w:color w:val="000000"/>
                <w:sz w:val="22"/>
                <w:szCs w:val="22"/>
              </w:rPr>
              <w:t>Принятие решения по согласованию</w:t>
            </w:r>
          </w:p>
        </w:tc>
        <w:tc>
          <w:tcPr>
            <w:tcW w:w="1723" w:type="dxa"/>
          </w:tcPr>
          <w:p w14:paraId="35E29BD0" w14:textId="722CF420" w:rsidR="00A06807" w:rsidRPr="00A06807" w:rsidRDefault="003568E0" w:rsidP="00A06807">
            <w:pPr>
              <w:rPr>
                <w:sz w:val="22"/>
                <w:szCs w:val="22"/>
              </w:rPr>
            </w:pPr>
            <w:r>
              <w:rPr>
                <w:color w:val="000000"/>
                <w:sz w:val="22"/>
                <w:szCs w:val="22"/>
              </w:rPr>
              <w:t>-</w:t>
            </w:r>
          </w:p>
        </w:tc>
        <w:tc>
          <w:tcPr>
            <w:tcW w:w="1715" w:type="dxa"/>
          </w:tcPr>
          <w:p w14:paraId="51803EBF" w14:textId="3F194B36" w:rsidR="00A06807" w:rsidRPr="00A06807" w:rsidRDefault="00A06807" w:rsidP="00A06807">
            <w:pPr>
              <w:rPr>
                <w:sz w:val="22"/>
                <w:szCs w:val="22"/>
              </w:rPr>
            </w:pPr>
            <w:r w:rsidRPr="00A06807">
              <w:rPr>
                <w:color w:val="000000"/>
                <w:sz w:val="22"/>
                <w:szCs w:val="22"/>
              </w:rPr>
              <w:t>+</w:t>
            </w:r>
          </w:p>
        </w:tc>
        <w:tc>
          <w:tcPr>
            <w:tcW w:w="1688" w:type="dxa"/>
          </w:tcPr>
          <w:p w14:paraId="3FF40A77" w14:textId="7577324C" w:rsidR="00A06807" w:rsidRPr="00A06807" w:rsidRDefault="003568E0" w:rsidP="00A06807">
            <w:pPr>
              <w:rPr>
                <w:sz w:val="22"/>
                <w:szCs w:val="22"/>
              </w:rPr>
            </w:pPr>
            <w:r>
              <w:rPr>
                <w:color w:val="000000"/>
                <w:sz w:val="22"/>
                <w:szCs w:val="22"/>
              </w:rPr>
              <w:t>-</w:t>
            </w:r>
          </w:p>
        </w:tc>
        <w:tc>
          <w:tcPr>
            <w:tcW w:w="1680" w:type="dxa"/>
          </w:tcPr>
          <w:p w14:paraId="10425259" w14:textId="15F8C740" w:rsidR="00A06807" w:rsidRPr="00A06807" w:rsidRDefault="003568E0" w:rsidP="00A06807">
            <w:pPr>
              <w:rPr>
                <w:sz w:val="22"/>
                <w:szCs w:val="22"/>
              </w:rPr>
            </w:pPr>
            <w:r>
              <w:rPr>
                <w:color w:val="000000"/>
                <w:sz w:val="22"/>
                <w:szCs w:val="22"/>
              </w:rPr>
              <w:t>-</w:t>
            </w:r>
          </w:p>
        </w:tc>
      </w:tr>
      <w:tr w:rsidR="00A06807" w:rsidRPr="00A06807" w14:paraId="0D6FDD94" w14:textId="77777777" w:rsidTr="00A06807">
        <w:tc>
          <w:tcPr>
            <w:tcW w:w="2539" w:type="dxa"/>
          </w:tcPr>
          <w:p w14:paraId="38DB8626" w14:textId="204D3ED2" w:rsidR="00A06807" w:rsidRPr="00A06807" w:rsidRDefault="00A06807" w:rsidP="00A06807">
            <w:pPr>
              <w:rPr>
                <w:sz w:val="22"/>
                <w:szCs w:val="22"/>
              </w:rPr>
            </w:pPr>
            <w:r w:rsidRPr="00A06807">
              <w:rPr>
                <w:color w:val="000000"/>
                <w:sz w:val="22"/>
                <w:szCs w:val="22"/>
              </w:rPr>
              <w:t>Просмотр документов на подпись (APPROVED / SIGNED / REJECTED)</w:t>
            </w:r>
          </w:p>
        </w:tc>
        <w:tc>
          <w:tcPr>
            <w:tcW w:w="1723" w:type="dxa"/>
          </w:tcPr>
          <w:p w14:paraId="58B63466" w14:textId="2987A3B0" w:rsidR="00A06807" w:rsidRPr="00A06807" w:rsidRDefault="003568E0" w:rsidP="00A06807">
            <w:pPr>
              <w:rPr>
                <w:sz w:val="22"/>
                <w:szCs w:val="22"/>
              </w:rPr>
            </w:pPr>
            <w:r>
              <w:rPr>
                <w:color w:val="000000"/>
                <w:sz w:val="22"/>
                <w:szCs w:val="22"/>
              </w:rPr>
              <w:t>-</w:t>
            </w:r>
          </w:p>
        </w:tc>
        <w:tc>
          <w:tcPr>
            <w:tcW w:w="1715" w:type="dxa"/>
          </w:tcPr>
          <w:p w14:paraId="610509AA" w14:textId="22C8413B" w:rsidR="00A06807" w:rsidRPr="00A06807" w:rsidRDefault="003568E0" w:rsidP="00A06807">
            <w:pPr>
              <w:rPr>
                <w:sz w:val="22"/>
                <w:szCs w:val="22"/>
              </w:rPr>
            </w:pPr>
            <w:r>
              <w:rPr>
                <w:color w:val="000000"/>
                <w:sz w:val="22"/>
                <w:szCs w:val="22"/>
              </w:rPr>
              <w:t>-</w:t>
            </w:r>
          </w:p>
        </w:tc>
        <w:tc>
          <w:tcPr>
            <w:tcW w:w="1688" w:type="dxa"/>
          </w:tcPr>
          <w:p w14:paraId="1950AC15" w14:textId="666A6EC1" w:rsidR="00A06807" w:rsidRPr="00A06807" w:rsidRDefault="00A06807" w:rsidP="00A06807">
            <w:pPr>
              <w:rPr>
                <w:sz w:val="22"/>
                <w:szCs w:val="22"/>
              </w:rPr>
            </w:pPr>
            <w:r w:rsidRPr="00A06807">
              <w:rPr>
                <w:color w:val="000000"/>
                <w:sz w:val="22"/>
                <w:szCs w:val="22"/>
              </w:rPr>
              <w:t>+</w:t>
            </w:r>
          </w:p>
        </w:tc>
        <w:tc>
          <w:tcPr>
            <w:tcW w:w="1680" w:type="dxa"/>
          </w:tcPr>
          <w:p w14:paraId="46E655A1" w14:textId="4E154085" w:rsidR="00A06807" w:rsidRPr="00A06807" w:rsidRDefault="003568E0" w:rsidP="00A06807">
            <w:pPr>
              <w:rPr>
                <w:sz w:val="22"/>
                <w:szCs w:val="22"/>
              </w:rPr>
            </w:pPr>
            <w:r>
              <w:rPr>
                <w:color w:val="000000"/>
                <w:sz w:val="22"/>
                <w:szCs w:val="22"/>
              </w:rPr>
              <w:t>-</w:t>
            </w:r>
          </w:p>
        </w:tc>
      </w:tr>
      <w:tr w:rsidR="00A06807" w:rsidRPr="00A06807" w14:paraId="2D063815" w14:textId="77777777" w:rsidTr="00A06807">
        <w:tc>
          <w:tcPr>
            <w:tcW w:w="2539" w:type="dxa"/>
          </w:tcPr>
          <w:p w14:paraId="1794334F" w14:textId="4E6FD4E8" w:rsidR="00A06807" w:rsidRPr="00A06807" w:rsidRDefault="00A06807" w:rsidP="00A06807">
            <w:pPr>
              <w:rPr>
                <w:sz w:val="22"/>
                <w:szCs w:val="22"/>
              </w:rPr>
            </w:pPr>
            <w:r w:rsidRPr="00A06807">
              <w:rPr>
                <w:color w:val="000000"/>
                <w:sz w:val="22"/>
                <w:szCs w:val="22"/>
              </w:rPr>
              <w:t>Подписание документа ЭЦП (статус APPROVED)</w:t>
            </w:r>
          </w:p>
        </w:tc>
        <w:tc>
          <w:tcPr>
            <w:tcW w:w="1723" w:type="dxa"/>
          </w:tcPr>
          <w:p w14:paraId="2B812E8C" w14:textId="0F0FDBD6" w:rsidR="00A06807" w:rsidRPr="00A06807" w:rsidRDefault="003568E0" w:rsidP="00A06807">
            <w:pPr>
              <w:rPr>
                <w:sz w:val="22"/>
                <w:szCs w:val="22"/>
              </w:rPr>
            </w:pPr>
            <w:r>
              <w:rPr>
                <w:color w:val="000000"/>
                <w:sz w:val="22"/>
                <w:szCs w:val="22"/>
              </w:rPr>
              <w:t>-</w:t>
            </w:r>
          </w:p>
        </w:tc>
        <w:tc>
          <w:tcPr>
            <w:tcW w:w="1715" w:type="dxa"/>
          </w:tcPr>
          <w:p w14:paraId="15E38A54" w14:textId="0DBE4E40" w:rsidR="00A06807" w:rsidRPr="00A06807" w:rsidRDefault="003568E0" w:rsidP="00A06807">
            <w:pPr>
              <w:rPr>
                <w:sz w:val="22"/>
                <w:szCs w:val="22"/>
              </w:rPr>
            </w:pPr>
            <w:r>
              <w:rPr>
                <w:color w:val="000000"/>
                <w:sz w:val="22"/>
                <w:szCs w:val="22"/>
              </w:rPr>
              <w:t>-</w:t>
            </w:r>
          </w:p>
        </w:tc>
        <w:tc>
          <w:tcPr>
            <w:tcW w:w="1688" w:type="dxa"/>
          </w:tcPr>
          <w:p w14:paraId="553E6758" w14:textId="3E4ACFD1" w:rsidR="00A06807" w:rsidRPr="00A06807" w:rsidRDefault="00A06807" w:rsidP="00A06807">
            <w:pPr>
              <w:rPr>
                <w:sz w:val="22"/>
                <w:szCs w:val="22"/>
              </w:rPr>
            </w:pPr>
            <w:r w:rsidRPr="00A06807">
              <w:rPr>
                <w:color w:val="000000"/>
                <w:sz w:val="22"/>
                <w:szCs w:val="22"/>
              </w:rPr>
              <w:t>+</w:t>
            </w:r>
          </w:p>
        </w:tc>
        <w:tc>
          <w:tcPr>
            <w:tcW w:w="1680" w:type="dxa"/>
          </w:tcPr>
          <w:p w14:paraId="560F88F6" w14:textId="3E7B0304" w:rsidR="00A06807" w:rsidRPr="00A06807" w:rsidRDefault="003568E0" w:rsidP="00A06807">
            <w:pPr>
              <w:rPr>
                <w:sz w:val="22"/>
                <w:szCs w:val="22"/>
              </w:rPr>
            </w:pPr>
            <w:r>
              <w:rPr>
                <w:color w:val="000000"/>
                <w:sz w:val="22"/>
                <w:szCs w:val="22"/>
              </w:rPr>
              <w:t>-</w:t>
            </w:r>
          </w:p>
        </w:tc>
      </w:tr>
      <w:tr w:rsidR="00A06807" w:rsidRPr="00A06807" w14:paraId="1C3C3793" w14:textId="77777777" w:rsidTr="00A06807">
        <w:tc>
          <w:tcPr>
            <w:tcW w:w="2539" w:type="dxa"/>
          </w:tcPr>
          <w:p w14:paraId="62A25AFD" w14:textId="3347A139" w:rsidR="00A06807" w:rsidRPr="00A06807" w:rsidRDefault="00A06807" w:rsidP="00A06807">
            <w:pPr>
              <w:rPr>
                <w:sz w:val="22"/>
                <w:szCs w:val="22"/>
              </w:rPr>
            </w:pPr>
            <w:r w:rsidRPr="00A06807">
              <w:rPr>
                <w:color w:val="000000"/>
                <w:sz w:val="22"/>
                <w:szCs w:val="22"/>
              </w:rPr>
              <w:t>Архивация документа</w:t>
            </w:r>
          </w:p>
        </w:tc>
        <w:tc>
          <w:tcPr>
            <w:tcW w:w="1723" w:type="dxa"/>
          </w:tcPr>
          <w:p w14:paraId="09898231" w14:textId="0BD6258A" w:rsidR="00A06807" w:rsidRPr="00A06807" w:rsidRDefault="003568E0" w:rsidP="00A06807">
            <w:pPr>
              <w:rPr>
                <w:sz w:val="22"/>
                <w:szCs w:val="22"/>
              </w:rPr>
            </w:pPr>
            <w:r>
              <w:rPr>
                <w:color w:val="000000"/>
                <w:sz w:val="22"/>
                <w:szCs w:val="22"/>
              </w:rPr>
              <w:t>-</w:t>
            </w:r>
          </w:p>
        </w:tc>
        <w:tc>
          <w:tcPr>
            <w:tcW w:w="1715" w:type="dxa"/>
          </w:tcPr>
          <w:p w14:paraId="7B5442F3" w14:textId="6D3218E8" w:rsidR="00A06807" w:rsidRPr="00A06807" w:rsidRDefault="003568E0" w:rsidP="00A06807">
            <w:pPr>
              <w:rPr>
                <w:sz w:val="22"/>
                <w:szCs w:val="22"/>
              </w:rPr>
            </w:pPr>
            <w:r>
              <w:rPr>
                <w:color w:val="000000"/>
                <w:sz w:val="22"/>
                <w:szCs w:val="22"/>
              </w:rPr>
              <w:t>-</w:t>
            </w:r>
          </w:p>
        </w:tc>
        <w:tc>
          <w:tcPr>
            <w:tcW w:w="1688" w:type="dxa"/>
          </w:tcPr>
          <w:p w14:paraId="6A996A79" w14:textId="1E1BABE2" w:rsidR="00A06807" w:rsidRPr="00A06807" w:rsidRDefault="00A06807" w:rsidP="00A06807">
            <w:pPr>
              <w:rPr>
                <w:sz w:val="22"/>
                <w:szCs w:val="22"/>
              </w:rPr>
            </w:pPr>
            <w:r w:rsidRPr="00A06807">
              <w:rPr>
                <w:color w:val="000000"/>
                <w:sz w:val="22"/>
                <w:szCs w:val="22"/>
              </w:rPr>
              <w:t>+</w:t>
            </w:r>
          </w:p>
        </w:tc>
        <w:tc>
          <w:tcPr>
            <w:tcW w:w="1680" w:type="dxa"/>
          </w:tcPr>
          <w:p w14:paraId="1A968A16" w14:textId="300F1048" w:rsidR="00A06807" w:rsidRPr="00A06807" w:rsidRDefault="003568E0" w:rsidP="00A06807">
            <w:pPr>
              <w:rPr>
                <w:sz w:val="22"/>
                <w:szCs w:val="22"/>
              </w:rPr>
            </w:pPr>
            <w:r>
              <w:rPr>
                <w:color w:val="000000"/>
                <w:sz w:val="22"/>
                <w:szCs w:val="22"/>
              </w:rPr>
              <w:t>-</w:t>
            </w:r>
          </w:p>
        </w:tc>
      </w:tr>
      <w:tr w:rsidR="00A06807" w:rsidRPr="00A06807" w14:paraId="21253A88" w14:textId="77777777" w:rsidTr="00A06807">
        <w:tc>
          <w:tcPr>
            <w:tcW w:w="2539" w:type="dxa"/>
          </w:tcPr>
          <w:p w14:paraId="4D2CC41D" w14:textId="4DDD1CA8" w:rsidR="00A06807" w:rsidRPr="00A06807" w:rsidRDefault="00A06807" w:rsidP="00A06807">
            <w:pPr>
              <w:rPr>
                <w:sz w:val="22"/>
                <w:szCs w:val="22"/>
              </w:rPr>
            </w:pPr>
            <w:r w:rsidRPr="00A06807">
              <w:rPr>
                <w:color w:val="000000"/>
                <w:sz w:val="22"/>
                <w:szCs w:val="22"/>
              </w:rPr>
              <w:t>Просмотр завершённых документов (read</w:t>
            </w:r>
            <w:r w:rsidR="003568E0">
              <w:rPr>
                <w:color w:val="000000"/>
                <w:sz w:val="22"/>
                <w:szCs w:val="22"/>
              </w:rPr>
              <w:t>-</w:t>
            </w:r>
            <w:r w:rsidRPr="00A06807">
              <w:rPr>
                <w:color w:val="000000"/>
                <w:sz w:val="22"/>
                <w:szCs w:val="22"/>
              </w:rPr>
              <w:t>only)</w:t>
            </w:r>
          </w:p>
        </w:tc>
        <w:tc>
          <w:tcPr>
            <w:tcW w:w="1723" w:type="dxa"/>
          </w:tcPr>
          <w:p w14:paraId="496C71D7" w14:textId="3DAD85AF" w:rsidR="00A06807" w:rsidRPr="00A06807" w:rsidRDefault="003568E0" w:rsidP="00A06807">
            <w:pPr>
              <w:rPr>
                <w:sz w:val="22"/>
                <w:szCs w:val="22"/>
              </w:rPr>
            </w:pPr>
            <w:r>
              <w:rPr>
                <w:color w:val="000000"/>
                <w:sz w:val="22"/>
                <w:szCs w:val="22"/>
              </w:rPr>
              <w:t>-</w:t>
            </w:r>
          </w:p>
        </w:tc>
        <w:tc>
          <w:tcPr>
            <w:tcW w:w="1715" w:type="dxa"/>
          </w:tcPr>
          <w:p w14:paraId="60580EC2" w14:textId="06198482" w:rsidR="00A06807" w:rsidRPr="00A06807" w:rsidRDefault="003568E0" w:rsidP="00A06807">
            <w:pPr>
              <w:rPr>
                <w:sz w:val="22"/>
                <w:szCs w:val="22"/>
              </w:rPr>
            </w:pPr>
            <w:r>
              <w:rPr>
                <w:color w:val="000000"/>
                <w:sz w:val="22"/>
                <w:szCs w:val="22"/>
              </w:rPr>
              <w:t>-</w:t>
            </w:r>
          </w:p>
        </w:tc>
        <w:tc>
          <w:tcPr>
            <w:tcW w:w="1688" w:type="dxa"/>
          </w:tcPr>
          <w:p w14:paraId="2D3B1786" w14:textId="565D6543" w:rsidR="00A06807" w:rsidRPr="00A06807" w:rsidRDefault="003568E0" w:rsidP="00A06807">
            <w:pPr>
              <w:rPr>
                <w:sz w:val="22"/>
                <w:szCs w:val="22"/>
              </w:rPr>
            </w:pPr>
            <w:r>
              <w:rPr>
                <w:color w:val="000000"/>
                <w:sz w:val="22"/>
                <w:szCs w:val="22"/>
              </w:rPr>
              <w:t>-</w:t>
            </w:r>
          </w:p>
        </w:tc>
        <w:tc>
          <w:tcPr>
            <w:tcW w:w="1680" w:type="dxa"/>
          </w:tcPr>
          <w:p w14:paraId="4F022A7F" w14:textId="31E25FCC" w:rsidR="00A06807" w:rsidRPr="00A06807" w:rsidRDefault="00A06807" w:rsidP="00A06807">
            <w:pPr>
              <w:rPr>
                <w:sz w:val="22"/>
                <w:szCs w:val="22"/>
              </w:rPr>
            </w:pPr>
            <w:r w:rsidRPr="00A06807">
              <w:rPr>
                <w:color w:val="000000"/>
                <w:sz w:val="22"/>
                <w:szCs w:val="22"/>
              </w:rPr>
              <w:t>+</w:t>
            </w:r>
          </w:p>
        </w:tc>
      </w:tr>
      <w:tr w:rsidR="00A06807" w:rsidRPr="00A06807" w14:paraId="35F69A27" w14:textId="77777777" w:rsidTr="00A06807">
        <w:tc>
          <w:tcPr>
            <w:tcW w:w="2539" w:type="dxa"/>
          </w:tcPr>
          <w:p w14:paraId="2C433891" w14:textId="6097C386" w:rsidR="00A06807" w:rsidRPr="00A06807" w:rsidRDefault="00A06807" w:rsidP="00A06807">
            <w:pPr>
              <w:rPr>
                <w:sz w:val="22"/>
                <w:szCs w:val="22"/>
              </w:rPr>
            </w:pPr>
            <w:r w:rsidRPr="00A06807">
              <w:rPr>
                <w:color w:val="000000"/>
                <w:sz w:val="22"/>
                <w:szCs w:val="22"/>
              </w:rPr>
              <w:t>Просмотр журнала аудита</w:t>
            </w:r>
          </w:p>
        </w:tc>
        <w:tc>
          <w:tcPr>
            <w:tcW w:w="1723" w:type="dxa"/>
          </w:tcPr>
          <w:p w14:paraId="29DDDF41" w14:textId="7A5D86A0" w:rsidR="00A06807" w:rsidRPr="00A06807" w:rsidRDefault="003568E0" w:rsidP="00A06807">
            <w:pPr>
              <w:rPr>
                <w:sz w:val="22"/>
                <w:szCs w:val="22"/>
              </w:rPr>
            </w:pPr>
            <w:r>
              <w:rPr>
                <w:color w:val="000000"/>
                <w:sz w:val="22"/>
                <w:szCs w:val="22"/>
              </w:rPr>
              <w:t>-</w:t>
            </w:r>
          </w:p>
        </w:tc>
        <w:tc>
          <w:tcPr>
            <w:tcW w:w="1715" w:type="dxa"/>
          </w:tcPr>
          <w:p w14:paraId="3FCA8C84" w14:textId="0B123218" w:rsidR="00A06807" w:rsidRPr="00A06807" w:rsidRDefault="003568E0" w:rsidP="00A06807">
            <w:pPr>
              <w:rPr>
                <w:sz w:val="22"/>
                <w:szCs w:val="22"/>
              </w:rPr>
            </w:pPr>
            <w:r>
              <w:rPr>
                <w:color w:val="000000"/>
                <w:sz w:val="22"/>
                <w:szCs w:val="22"/>
              </w:rPr>
              <w:t>-</w:t>
            </w:r>
          </w:p>
        </w:tc>
        <w:tc>
          <w:tcPr>
            <w:tcW w:w="1688" w:type="dxa"/>
          </w:tcPr>
          <w:p w14:paraId="587D7DDE" w14:textId="4BBA13F8" w:rsidR="00A06807" w:rsidRPr="00A06807" w:rsidRDefault="003568E0" w:rsidP="00A06807">
            <w:pPr>
              <w:rPr>
                <w:sz w:val="22"/>
                <w:szCs w:val="22"/>
              </w:rPr>
            </w:pPr>
            <w:r>
              <w:rPr>
                <w:color w:val="000000"/>
                <w:sz w:val="22"/>
                <w:szCs w:val="22"/>
              </w:rPr>
              <w:t>-</w:t>
            </w:r>
          </w:p>
        </w:tc>
        <w:tc>
          <w:tcPr>
            <w:tcW w:w="1680" w:type="dxa"/>
          </w:tcPr>
          <w:p w14:paraId="61528649" w14:textId="5481E176" w:rsidR="00A06807" w:rsidRPr="00A06807" w:rsidRDefault="00A06807" w:rsidP="00A06807">
            <w:pPr>
              <w:rPr>
                <w:sz w:val="22"/>
                <w:szCs w:val="22"/>
              </w:rPr>
            </w:pPr>
            <w:r w:rsidRPr="00A06807">
              <w:rPr>
                <w:color w:val="000000"/>
                <w:sz w:val="22"/>
                <w:szCs w:val="22"/>
              </w:rPr>
              <w:t>+</w:t>
            </w:r>
          </w:p>
        </w:tc>
      </w:tr>
      <w:tr w:rsidR="00A06807" w:rsidRPr="00A06807" w14:paraId="600A0EE3" w14:textId="77777777" w:rsidTr="00A06807">
        <w:tc>
          <w:tcPr>
            <w:tcW w:w="2539" w:type="dxa"/>
          </w:tcPr>
          <w:p w14:paraId="508498C4" w14:textId="3934DBC6" w:rsidR="00A06807" w:rsidRPr="00A06807" w:rsidRDefault="00A06807" w:rsidP="00A06807">
            <w:pPr>
              <w:rPr>
                <w:sz w:val="22"/>
                <w:szCs w:val="22"/>
              </w:rPr>
            </w:pPr>
            <w:r w:rsidRPr="00A06807">
              <w:rPr>
                <w:color w:val="000000"/>
                <w:sz w:val="22"/>
                <w:szCs w:val="22"/>
              </w:rPr>
              <w:t>Управление пользователями</w:t>
            </w:r>
          </w:p>
        </w:tc>
        <w:tc>
          <w:tcPr>
            <w:tcW w:w="1723" w:type="dxa"/>
          </w:tcPr>
          <w:p w14:paraId="09E585CD" w14:textId="6DD34321" w:rsidR="00A06807" w:rsidRPr="00A06807" w:rsidRDefault="003568E0" w:rsidP="00A06807">
            <w:pPr>
              <w:rPr>
                <w:sz w:val="22"/>
                <w:szCs w:val="22"/>
              </w:rPr>
            </w:pPr>
            <w:r>
              <w:rPr>
                <w:color w:val="000000"/>
                <w:sz w:val="22"/>
                <w:szCs w:val="22"/>
              </w:rPr>
              <w:t>-</w:t>
            </w:r>
          </w:p>
        </w:tc>
        <w:tc>
          <w:tcPr>
            <w:tcW w:w="1715" w:type="dxa"/>
          </w:tcPr>
          <w:p w14:paraId="454AC0D8" w14:textId="46AE5EA8" w:rsidR="00A06807" w:rsidRPr="00A06807" w:rsidRDefault="003568E0" w:rsidP="00A06807">
            <w:pPr>
              <w:rPr>
                <w:sz w:val="22"/>
                <w:szCs w:val="22"/>
              </w:rPr>
            </w:pPr>
            <w:r>
              <w:rPr>
                <w:color w:val="000000"/>
                <w:sz w:val="22"/>
                <w:szCs w:val="22"/>
              </w:rPr>
              <w:t>-</w:t>
            </w:r>
          </w:p>
        </w:tc>
        <w:tc>
          <w:tcPr>
            <w:tcW w:w="1688" w:type="dxa"/>
          </w:tcPr>
          <w:p w14:paraId="5FD50139" w14:textId="79F0D004" w:rsidR="00A06807" w:rsidRPr="00A06807" w:rsidRDefault="003568E0" w:rsidP="00A06807">
            <w:pPr>
              <w:rPr>
                <w:sz w:val="22"/>
                <w:szCs w:val="22"/>
              </w:rPr>
            </w:pPr>
            <w:r>
              <w:rPr>
                <w:color w:val="000000"/>
                <w:sz w:val="22"/>
                <w:szCs w:val="22"/>
              </w:rPr>
              <w:t>-</w:t>
            </w:r>
          </w:p>
        </w:tc>
        <w:tc>
          <w:tcPr>
            <w:tcW w:w="1680" w:type="dxa"/>
          </w:tcPr>
          <w:p w14:paraId="099CD0FC" w14:textId="15B3493B" w:rsidR="00A06807" w:rsidRPr="00A06807" w:rsidRDefault="00A06807" w:rsidP="00A06807">
            <w:pPr>
              <w:rPr>
                <w:sz w:val="22"/>
                <w:szCs w:val="22"/>
              </w:rPr>
            </w:pPr>
            <w:r w:rsidRPr="00A06807">
              <w:rPr>
                <w:color w:val="000000"/>
                <w:sz w:val="22"/>
                <w:szCs w:val="22"/>
              </w:rPr>
              <w:t>+</w:t>
            </w:r>
          </w:p>
        </w:tc>
      </w:tr>
      <w:tr w:rsidR="00A06807" w:rsidRPr="00A06807" w14:paraId="22C1C833" w14:textId="77777777" w:rsidTr="00A06807">
        <w:tc>
          <w:tcPr>
            <w:tcW w:w="2539" w:type="dxa"/>
          </w:tcPr>
          <w:p w14:paraId="7CEA1545" w14:textId="3BE00A94" w:rsidR="00A06807" w:rsidRPr="00A06807" w:rsidRDefault="00A06807" w:rsidP="00A06807">
            <w:pPr>
              <w:rPr>
                <w:sz w:val="22"/>
                <w:szCs w:val="22"/>
              </w:rPr>
            </w:pPr>
            <w:r w:rsidRPr="00A06807">
              <w:rPr>
                <w:color w:val="000000"/>
                <w:sz w:val="22"/>
                <w:szCs w:val="22"/>
              </w:rPr>
              <w:t>Настройка МФА</w:t>
            </w:r>
          </w:p>
        </w:tc>
        <w:tc>
          <w:tcPr>
            <w:tcW w:w="1723" w:type="dxa"/>
          </w:tcPr>
          <w:p w14:paraId="3B3EED1B" w14:textId="4CDC849A" w:rsidR="00A06807" w:rsidRPr="00A06807" w:rsidRDefault="00A06807" w:rsidP="00A06807">
            <w:pPr>
              <w:rPr>
                <w:sz w:val="22"/>
                <w:szCs w:val="22"/>
              </w:rPr>
            </w:pPr>
            <w:r w:rsidRPr="00A06807">
              <w:rPr>
                <w:color w:val="000000"/>
                <w:sz w:val="22"/>
                <w:szCs w:val="22"/>
              </w:rPr>
              <w:t>+</w:t>
            </w:r>
          </w:p>
        </w:tc>
        <w:tc>
          <w:tcPr>
            <w:tcW w:w="1715" w:type="dxa"/>
          </w:tcPr>
          <w:p w14:paraId="781AF428" w14:textId="4D883A36" w:rsidR="00A06807" w:rsidRPr="00A06807" w:rsidRDefault="00A06807" w:rsidP="00A06807">
            <w:pPr>
              <w:rPr>
                <w:sz w:val="22"/>
                <w:szCs w:val="22"/>
              </w:rPr>
            </w:pPr>
            <w:r w:rsidRPr="00A06807">
              <w:rPr>
                <w:color w:val="000000"/>
                <w:sz w:val="22"/>
                <w:szCs w:val="22"/>
              </w:rPr>
              <w:t>+</w:t>
            </w:r>
          </w:p>
        </w:tc>
        <w:tc>
          <w:tcPr>
            <w:tcW w:w="1688" w:type="dxa"/>
          </w:tcPr>
          <w:p w14:paraId="3D158A15" w14:textId="6B0ED781" w:rsidR="00A06807" w:rsidRPr="00A06807" w:rsidRDefault="00A06807" w:rsidP="00A06807">
            <w:pPr>
              <w:rPr>
                <w:sz w:val="22"/>
                <w:szCs w:val="22"/>
              </w:rPr>
            </w:pPr>
            <w:r w:rsidRPr="00A06807">
              <w:rPr>
                <w:color w:val="000000"/>
                <w:sz w:val="22"/>
                <w:szCs w:val="22"/>
              </w:rPr>
              <w:t>+</w:t>
            </w:r>
          </w:p>
        </w:tc>
        <w:tc>
          <w:tcPr>
            <w:tcW w:w="1680" w:type="dxa"/>
          </w:tcPr>
          <w:p w14:paraId="7E5F22AA" w14:textId="1A0D1C5A" w:rsidR="00A06807" w:rsidRPr="00A06807" w:rsidRDefault="00A06807" w:rsidP="00A06807">
            <w:pPr>
              <w:rPr>
                <w:sz w:val="22"/>
                <w:szCs w:val="22"/>
              </w:rPr>
            </w:pPr>
            <w:r w:rsidRPr="00A06807">
              <w:rPr>
                <w:color w:val="000000"/>
                <w:sz w:val="22"/>
                <w:szCs w:val="22"/>
              </w:rPr>
              <w:t>+</w:t>
            </w:r>
          </w:p>
        </w:tc>
      </w:tr>
    </w:tbl>
    <w:p w14:paraId="248E4D78" w14:textId="2544D16C" w:rsidR="00963424" w:rsidRPr="00963424" w:rsidRDefault="00A06807" w:rsidP="005A4764">
      <w:pPr>
        <w:spacing w:line="360" w:lineRule="auto"/>
        <w:ind w:firstLine="709"/>
        <w:jc w:val="both"/>
        <w:rPr>
          <w:sz w:val="28"/>
          <w:szCs w:val="28"/>
          <w:lang w:val="en-US"/>
        </w:rPr>
      </w:pPr>
      <w:r w:rsidRPr="00A06807">
        <w:rPr>
          <w:sz w:val="28"/>
          <w:szCs w:val="28"/>
        </w:rPr>
        <w:t>Политики применяются на уровне серверных обработчиков (Server Actions и API Route Handlers) до выполнения любых операций с базой данных. Это исключает возможность обхода ограничений через прямые запросы к API.</w:t>
      </w:r>
    </w:p>
    <w:p w14:paraId="192C4924" w14:textId="2A3C518B" w:rsidR="00453C61" w:rsidRPr="00453C61" w:rsidRDefault="00453C61" w:rsidP="00517FB2">
      <w:pPr>
        <w:spacing w:line="360" w:lineRule="auto"/>
        <w:ind w:firstLine="709"/>
        <w:outlineLvl w:val="1"/>
        <w:rPr>
          <w:b/>
          <w:bCs/>
          <w:sz w:val="28"/>
          <w:szCs w:val="28"/>
        </w:rPr>
      </w:pPr>
      <w:r w:rsidRPr="00453C61">
        <w:rPr>
          <w:sz w:val="28"/>
          <w:szCs w:val="28"/>
        </w:rPr>
        <w:t xml:space="preserve"> </w:t>
      </w:r>
      <w:bookmarkStart w:id="41" w:name="_Toc229424056"/>
      <w:r w:rsidRPr="00453C61">
        <w:rPr>
          <w:b/>
          <w:bCs/>
          <w:sz w:val="28"/>
          <w:szCs w:val="28"/>
        </w:rPr>
        <w:t xml:space="preserve">3.4. Средства защиты целостности документов </w:t>
      </w:r>
      <w:r w:rsidR="003568E0" w:rsidRPr="00517FB2">
        <w:rPr>
          <w:b/>
          <w:bCs/>
          <w:sz w:val="28"/>
          <w:szCs w:val="28"/>
        </w:rPr>
        <w:t>-</w:t>
      </w:r>
      <w:r w:rsidRPr="00453C61">
        <w:rPr>
          <w:b/>
          <w:bCs/>
          <w:sz w:val="28"/>
          <w:szCs w:val="28"/>
        </w:rPr>
        <w:t xml:space="preserve"> электронная цифровая подпись</w:t>
      </w:r>
      <w:bookmarkEnd w:id="41"/>
    </w:p>
    <w:p w14:paraId="0E988F1F" w14:textId="6F4AB42A" w:rsidR="00453C61" w:rsidRPr="00453C61" w:rsidRDefault="00453C61" w:rsidP="00051633">
      <w:pPr>
        <w:spacing w:line="360" w:lineRule="auto"/>
        <w:ind w:firstLine="709"/>
        <w:jc w:val="both"/>
        <w:rPr>
          <w:sz w:val="28"/>
          <w:szCs w:val="28"/>
        </w:rPr>
      </w:pPr>
      <w:r w:rsidRPr="00453C61">
        <w:rPr>
          <w:sz w:val="28"/>
          <w:szCs w:val="28"/>
        </w:rPr>
        <w:t xml:space="preserve"> Общая архитектура</w:t>
      </w:r>
    </w:p>
    <w:p w14:paraId="4C659D62" w14:textId="4D488B14" w:rsidR="00453C61" w:rsidRPr="00453C61" w:rsidRDefault="00453C61" w:rsidP="00051633">
      <w:pPr>
        <w:spacing w:line="360" w:lineRule="auto"/>
        <w:ind w:firstLine="709"/>
        <w:jc w:val="both"/>
        <w:rPr>
          <w:sz w:val="28"/>
          <w:szCs w:val="28"/>
        </w:rPr>
      </w:pPr>
      <w:r w:rsidRPr="00453C61">
        <w:rPr>
          <w:sz w:val="28"/>
          <w:szCs w:val="28"/>
        </w:rPr>
        <w:t>Электронная цифровая подпись (ЭЦП) в системе реализована на основе стандарта CMS (Cryptographic Message Syntax, RFC 5652) в формате PKCS7 detached</w:t>
      </w:r>
      <w:r w:rsidR="003568E0">
        <w:rPr>
          <w:sz w:val="28"/>
          <w:szCs w:val="28"/>
        </w:rPr>
        <w:t>-</w:t>
      </w:r>
      <w:r w:rsidRPr="00453C61">
        <w:rPr>
          <w:sz w:val="28"/>
          <w:szCs w:val="28"/>
        </w:rPr>
        <w:t>подписи. Криптографические операции выполняются библиотекой node</w:t>
      </w:r>
      <w:r w:rsidR="003568E0">
        <w:rPr>
          <w:sz w:val="28"/>
          <w:szCs w:val="28"/>
        </w:rPr>
        <w:t>-</w:t>
      </w:r>
      <w:r w:rsidRPr="00453C61">
        <w:rPr>
          <w:sz w:val="28"/>
          <w:szCs w:val="28"/>
        </w:rPr>
        <w:t>forge на стороне сервера (Node.js runtime). Подпись является отсоединённой (detached): содержимое документа не включается в файл подписи, что позволяет хранить их раздельно и верифицировать подпись по актуальному тексту документа.</w:t>
      </w:r>
    </w:p>
    <w:p w14:paraId="7153943C" w14:textId="77777777" w:rsidR="00453C61" w:rsidRPr="00453C61" w:rsidRDefault="00453C61" w:rsidP="00B910EC">
      <w:pPr>
        <w:widowControl w:val="0"/>
        <w:spacing w:line="360" w:lineRule="auto"/>
        <w:ind w:firstLine="709"/>
        <w:jc w:val="both"/>
        <w:rPr>
          <w:sz w:val="28"/>
          <w:szCs w:val="28"/>
        </w:rPr>
      </w:pPr>
      <w:r w:rsidRPr="00453C61">
        <w:rPr>
          <w:sz w:val="28"/>
          <w:szCs w:val="28"/>
        </w:rPr>
        <w:t>Реализация охватывает три модуля:</w:t>
      </w:r>
    </w:p>
    <w:p w14:paraId="2E6AC79F" w14:textId="2A9FC3DD" w:rsidR="00453C61" w:rsidRPr="00453C61" w:rsidRDefault="003568E0" w:rsidP="00B910EC">
      <w:pPr>
        <w:widowControl w:val="0"/>
        <w:spacing w:line="360" w:lineRule="auto"/>
        <w:ind w:firstLine="709"/>
        <w:jc w:val="both"/>
        <w:rPr>
          <w:sz w:val="28"/>
          <w:szCs w:val="28"/>
        </w:rPr>
      </w:pPr>
      <w:r>
        <w:rPr>
          <w:sz w:val="28"/>
          <w:szCs w:val="28"/>
        </w:rPr>
        <w:t>-</w:t>
      </w:r>
      <w:r w:rsidR="00453C61" w:rsidRPr="00453C61">
        <w:rPr>
          <w:sz w:val="28"/>
          <w:szCs w:val="28"/>
        </w:rPr>
        <w:t xml:space="preserve"> lib/crypto/keygen.ts </w:t>
      </w:r>
      <w:r>
        <w:rPr>
          <w:sz w:val="28"/>
          <w:szCs w:val="28"/>
        </w:rPr>
        <w:t>-</w:t>
      </w:r>
      <w:r w:rsidR="00453C61" w:rsidRPr="00453C61">
        <w:rPr>
          <w:sz w:val="28"/>
          <w:szCs w:val="28"/>
        </w:rPr>
        <w:t xml:space="preserve"> генерация ключевой пары и сертификата;</w:t>
      </w:r>
    </w:p>
    <w:p w14:paraId="5178E21F" w14:textId="332185A3" w:rsidR="00453C61" w:rsidRPr="00453C61" w:rsidRDefault="003568E0" w:rsidP="00B910EC">
      <w:pPr>
        <w:widowControl w:val="0"/>
        <w:spacing w:line="360" w:lineRule="auto"/>
        <w:ind w:firstLine="709"/>
        <w:jc w:val="both"/>
        <w:rPr>
          <w:sz w:val="28"/>
          <w:szCs w:val="28"/>
        </w:rPr>
      </w:pPr>
      <w:r>
        <w:rPr>
          <w:sz w:val="28"/>
          <w:szCs w:val="28"/>
        </w:rPr>
        <w:lastRenderedPageBreak/>
        <w:t>-</w:t>
      </w:r>
      <w:r w:rsidR="00453C61" w:rsidRPr="00453C61">
        <w:rPr>
          <w:sz w:val="28"/>
          <w:szCs w:val="28"/>
        </w:rPr>
        <w:t xml:space="preserve"> lib/crypto/sign.ts </w:t>
      </w:r>
      <w:r>
        <w:rPr>
          <w:sz w:val="28"/>
          <w:szCs w:val="28"/>
        </w:rPr>
        <w:t>-</w:t>
      </w:r>
      <w:r w:rsidR="00453C61" w:rsidRPr="00453C61">
        <w:rPr>
          <w:sz w:val="28"/>
          <w:szCs w:val="28"/>
        </w:rPr>
        <w:t xml:space="preserve"> создание и верификация подписи;</w:t>
      </w:r>
    </w:p>
    <w:p w14:paraId="5BE0D7B9" w14:textId="1DFF95C5" w:rsidR="00453C61" w:rsidRPr="00453C61" w:rsidRDefault="003568E0" w:rsidP="00B910EC">
      <w:pPr>
        <w:widowControl w:val="0"/>
        <w:spacing w:line="360" w:lineRule="auto"/>
        <w:ind w:firstLine="709"/>
        <w:jc w:val="both"/>
        <w:rPr>
          <w:sz w:val="28"/>
          <w:szCs w:val="28"/>
        </w:rPr>
      </w:pPr>
      <w:r>
        <w:rPr>
          <w:sz w:val="28"/>
          <w:szCs w:val="28"/>
        </w:rPr>
        <w:t>-</w:t>
      </w:r>
      <w:r w:rsidR="00453C61" w:rsidRPr="00453C61">
        <w:rPr>
          <w:sz w:val="28"/>
          <w:szCs w:val="28"/>
        </w:rPr>
        <w:t xml:space="preserve"> lib/crypto/hash.ts </w:t>
      </w:r>
      <w:r>
        <w:rPr>
          <w:sz w:val="28"/>
          <w:szCs w:val="28"/>
        </w:rPr>
        <w:t>-</w:t>
      </w:r>
      <w:r w:rsidR="00453C61" w:rsidRPr="00453C61">
        <w:rPr>
          <w:sz w:val="28"/>
          <w:szCs w:val="28"/>
        </w:rPr>
        <w:t xml:space="preserve"> вычисление SHA</w:t>
      </w:r>
      <w:r>
        <w:rPr>
          <w:sz w:val="28"/>
          <w:szCs w:val="28"/>
        </w:rPr>
        <w:t>-</w:t>
      </w:r>
      <w:r w:rsidR="00453C61" w:rsidRPr="00453C61">
        <w:rPr>
          <w:sz w:val="28"/>
          <w:szCs w:val="28"/>
        </w:rPr>
        <w:t>256 хэша содержимого.</w:t>
      </w:r>
    </w:p>
    <w:p w14:paraId="0E5140F3" w14:textId="4D2EDD18" w:rsidR="00453C61" w:rsidRPr="00453C61" w:rsidRDefault="00453C61" w:rsidP="00B910EC">
      <w:pPr>
        <w:widowControl w:val="0"/>
        <w:spacing w:line="360" w:lineRule="auto"/>
        <w:ind w:firstLine="709"/>
        <w:jc w:val="both"/>
        <w:rPr>
          <w:sz w:val="28"/>
          <w:szCs w:val="28"/>
        </w:rPr>
      </w:pPr>
      <w:r w:rsidRPr="00453C61">
        <w:rPr>
          <w:sz w:val="28"/>
          <w:szCs w:val="28"/>
        </w:rPr>
        <w:t xml:space="preserve"> Генерация ключевой пары и сертификата</w:t>
      </w:r>
    </w:p>
    <w:p w14:paraId="438DC1ED" w14:textId="2C031612" w:rsidR="00453C61" w:rsidRPr="00453C61" w:rsidRDefault="00453C61" w:rsidP="00616B7A">
      <w:pPr>
        <w:widowControl w:val="0"/>
        <w:spacing w:line="360" w:lineRule="auto"/>
        <w:ind w:firstLine="709"/>
        <w:jc w:val="both"/>
        <w:rPr>
          <w:sz w:val="28"/>
          <w:szCs w:val="28"/>
        </w:rPr>
      </w:pPr>
      <w:r w:rsidRPr="00453C61">
        <w:rPr>
          <w:sz w:val="28"/>
          <w:szCs w:val="28"/>
        </w:rPr>
        <w:t>Перед тем как подписать документ, пользователь с ролью OWNER должен сгенерировать криптографический ключевой материал в разделе настроек системы. Генерация выполняется функцией generateKeyPairAndCertificate() и включает следующие шаги:</w:t>
      </w:r>
    </w:p>
    <w:p w14:paraId="30558940" w14:textId="3A034BE3" w:rsidR="00453C61" w:rsidRPr="00453C61" w:rsidRDefault="00453C61" w:rsidP="009477BB">
      <w:pPr>
        <w:widowControl w:val="0"/>
        <w:spacing w:line="360" w:lineRule="auto"/>
        <w:ind w:firstLine="709"/>
        <w:jc w:val="both"/>
        <w:rPr>
          <w:sz w:val="28"/>
          <w:szCs w:val="28"/>
        </w:rPr>
      </w:pPr>
      <w:r w:rsidRPr="00453C61">
        <w:rPr>
          <w:sz w:val="28"/>
          <w:szCs w:val="28"/>
        </w:rPr>
        <w:t>1. Генерация RSA</w:t>
      </w:r>
      <w:r w:rsidR="003568E0">
        <w:rPr>
          <w:sz w:val="28"/>
          <w:szCs w:val="28"/>
        </w:rPr>
        <w:t>-</w:t>
      </w:r>
      <w:r w:rsidRPr="00453C61">
        <w:rPr>
          <w:sz w:val="28"/>
          <w:szCs w:val="28"/>
        </w:rPr>
        <w:t>2048 ключевой пары.</w:t>
      </w:r>
    </w:p>
    <w:p w14:paraId="144E446E" w14:textId="79317696" w:rsidR="00453C61" w:rsidRDefault="00453C61" w:rsidP="009477BB">
      <w:pPr>
        <w:widowControl w:val="0"/>
        <w:spacing w:line="360" w:lineRule="auto"/>
        <w:ind w:firstLine="709"/>
        <w:jc w:val="both"/>
        <w:rPr>
          <w:sz w:val="28"/>
          <w:szCs w:val="28"/>
        </w:rPr>
      </w:pPr>
      <w:r w:rsidRPr="00453C61">
        <w:rPr>
          <w:sz w:val="28"/>
          <w:szCs w:val="28"/>
        </w:rPr>
        <w:t>Вызов forge.pki.rsa.generateKeyPair(2048) создаёт пару ключей с длиной модуля 2048 бит. Приватный ключ остаётся на сервере и никогда не передаётся клиенту.</w:t>
      </w:r>
    </w:p>
    <w:p w14:paraId="3A3FF2A0" w14:textId="5C731443" w:rsidR="003568E0" w:rsidRDefault="003568E0" w:rsidP="00051633">
      <w:pPr>
        <w:spacing w:line="360" w:lineRule="auto"/>
        <w:ind w:firstLine="709"/>
        <w:jc w:val="both"/>
        <w:rPr>
          <w:sz w:val="28"/>
          <w:szCs w:val="28"/>
        </w:rPr>
      </w:pPr>
      <w:r w:rsidRPr="00453C61">
        <w:rPr>
          <w:sz w:val="28"/>
          <w:szCs w:val="28"/>
        </w:rPr>
        <w:t>2. Создание самоподписанного X.509</w:t>
      </w:r>
      <w:r>
        <w:rPr>
          <w:sz w:val="28"/>
          <w:szCs w:val="28"/>
        </w:rPr>
        <w:t>-</w:t>
      </w:r>
      <w:r w:rsidRPr="00453C61">
        <w:rPr>
          <w:sz w:val="28"/>
          <w:szCs w:val="28"/>
        </w:rPr>
        <w:t>сертификата.</w:t>
      </w:r>
    </w:p>
    <w:p w14:paraId="02AC4846" w14:textId="38EBDAA3" w:rsidR="001E1B4E" w:rsidRDefault="001E1B4E" w:rsidP="001E1B4E">
      <w:pPr>
        <w:spacing w:line="360" w:lineRule="auto"/>
        <w:jc w:val="center"/>
        <w:rPr>
          <w:sz w:val="28"/>
          <w:szCs w:val="28"/>
        </w:rPr>
      </w:pPr>
      <w:r>
        <w:rPr>
          <w:noProof/>
        </w:rPr>
        <w:drawing>
          <wp:inline distT="0" distB="0" distL="0" distR="0" wp14:anchorId="4B2F76F5" wp14:editId="46DE169C">
            <wp:extent cx="4924425" cy="2696721"/>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5013" cy="2702519"/>
                    </a:xfrm>
                    <a:prstGeom prst="rect">
                      <a:avLst/>
                    </a:prstGeom>
                  </pic:spPr>
                </pic:pic>
              </a:graphicData>
            </a:graphic>
          </wp:inline>
        </w:drawing>
      </w:r>
    </w:p>
    <w:p w14:paraId="5DD5FC00" w14:textId="36F55E3E" w:rsidR="001E1B4E" w:rsidRDefault="001E1B4E" w:rsidP="001E1B4E">
      <w:pPr>
        <w:spacing w:line="360" w:lineRule="auto"/>
        <w:jc w:val="center"/>
        <w:rPr>
          <w:sz w:val="28"/>
          <w:szCs w:val="28"/>
        </w:rPr>
      </w:pPr>
      <w:r w:rsidRPr="001E1B4E">
        <w:rPr>
          <w:sz w:val="28"/>
          <w:szCs w:val="28"/>
        </w:rPr>
        <w:t>Рисунок 4 - Страница генерации сертификата ЭЦП в настройках пользователя</w:t>
      </w:r>
    </w:p>
    <w:p w14:paraId="790A7DB5" w14:textId="2749CDB7" w:rsidR="003568E0" w:rsidRDefault="003568E0" w:rsidP="00517FB2">
      <w:pPr>
        <w:spacing w:line="360" w:lineRule="auto"/>
        <w:rPr>
          <w:sz w:val="28"/>
          <w:szCs w:val="28"/>
        </w:rPr>
      </w:pPr>
      <w:r w:rsidRPr="00AC7D6A">
        <w:rPr>
          <w:sz w:val="28"/>
          <w:szCs w:val="28"/>
        </w:rPr>
        <w:t>Таблица 3.</w:t>
      </w:r>
      <w:r>
        <w:rPr>
          <w:sz w:val="28"/>
          <w:szCs w:val="28"/>
        </w:rPr>
        <w:t>4</w:t>
      </w:r>
      <w:r w:rsidRPr="00AC7D6A">
        <w:rPr>
          <w:sz w:val="28"/>
          <w:szCs w:val="28"/>
        </w:rPr>
        <w:t xml:space="preserve"> </w:t>
      </w:r>
      <w:r w:rsidR="00051633">
        <w:rPr>
          <w:sz w:val="28"/>
          <w:szCs w:val="28"/>
        </w:rPr>
        <w:t>-</w:t>
      </w:r>
      <w:r>
        <w:rPr>
          <w:sz w:val="28"/>
          <w:szCs w:val="28"/>
        </w:rPr>
        <w:t xml:space="preserve"> </w:t>
      </w:r>
      <w:r>
        <w:rPr>
          <w:sz w:val="28"/>
          <w:szCs w:val="28"/>
        </w:rPr>
        <w:t>Формирование сертификата с атрибутами субъекта</w:t>
      </w:r>
    </w:p>
    <w:tbl>
      <w:tblPr>
        <w:tblStyle w:val="af"/>
        <w:tblW w:w="0" w:type="auto"/>
        <w:tblLook w:val="04A0" w:firstRow="1" w:lastRow="0" w:firstColumn="1" w:lastColumn="0" w:noHBand="0" w:noVBand="1"/>
      </w:tblPr>
      <w:tblGrid>
        <w:gridCol w:w="4672"/>
        <w:gridCol w:w="4673"/>
      </w:tblGrid>
      <w:tr w:rsidR="003568E0" w14:paraId="0DDCA3FC" w14:textId="77777777" w:rsidTr="003568E0">
        <w:tc>
          <w:tcPr>
            <w:tcW w:w="4672" w:type="dxa"/>
            <w:vAlign w:val="center"/>
          </w:tcPr>
          <w:p w14:paraId="11DD1DD7" w14:textId="5E970181" w:rsidR="003568E0" w:rsidRPr="003568E0" w:rsidRDefault="003568E0" w:rsidP="003568E0">
            <w:pPr>
              <w:jc w:val="center"/>
              <w:rPr>
                <w:b/>
                <w:bCs/>
                <w:sz w:val="22"/>
                <w:szCs w:val="22"/>
              </w:rPr>
            </w:pPr>
            <w:r w:rsidRPr="00453C61">
              <w:rPr>
                <w:b/>
                <w:bCs/>
                <w:sz w:val="22"/>
                <w:szCs w:val="22"/>
              </w:rPr>
              <w:t>Атрибут</w:t>
            </w:r>
          </w:p>
        </w:tc>
        <w:tc>
          <w:tcPr>
            <w:tcW w:w="4673" w:type="dxa"/>
            <w:vAlign w:val="center"/>
          </w:tcPr>
          <w:p w14:paraId="6ACE77F3" w14:textId="24875A40" w:rsidR="003568E0" w:rsidRPr="003568E0" w:rsidRDefault="003568E0" w:rsidP="003568E0">
            <w:pPr>
              <w:jc w:val="center"/>
              <w:rPr>
                <w:b/>
                <w:bCs/>
                <w:sz w:val="22"/>
                <w:szCs w:val="22"/>
              </w:rPr>
            </w:pPr>
            <w:r w:rsidRPr="00453C61">
              <w:rPr>
                <w:b/>
                <w:bCs/>
                <w:sz w:val="22"/>
                <w:szCs w:val="22"/>
              </w:rPr>
              <w:t>Значение</w:t>
            </w:r>
          </w:p>
        </w:tc>
      </w:tr>
      <w:tr w:rsidR="003568E0" w14:paraId="5175B4D6" w14:textId="77777777" w:rsidTr="003568E0">
        <w:tc>
          <w:tcPr>
            <w:tcW w:w="4672" w:type="dxa"/>
          </w:tcPr>
          <w:p w14:paraId="648BB404" w14:textId="77890D8F" w:rsidR="003568E0" w:rsidRPr="00D96CB5" w:rsidRDefault="003568E0" w:rsidP="003568E0">
            <w:pPr>
              <w:rPr>
                <w:sz w:val="22"/>
                <w:szCs w:val="22"/>
                <w:lang w:val="en-US"/>
              </w:rPr>
            </w:pPr>
            <w:r w:rsidRPr="00453C61">
              <w:rPr>
                <w:sz w:val="22"/>
                <w:szCs w:val="22"/>
              </w:rPr>
              <w:t xml:space="preserve">countryName </w:t>
            </w:r>
          </w:p>
        </w:tc>
        <w:tc>
          <w:tcPr>
            <w:tcW w:w="4673" w:type="dxa"/>
          </w:tcPr>
          <w:p w14:paraId="5E85E381" w14:textId="46C6DD2E" w:rsidR="003568E0" w:rsidRPr="003568E0" w:rsidRDefault="003568E0" w:rsidP="003568E0">
            <w:pPr>
              <w:rPr>
                <w:sz w:val="22"/>
                <w:szCs w:val="22"/>
              </w:rPr>
            </w:pPr>
            <w:r w:rsidRPr="00453C61">
              <w:rPr>
                <w:sz w:val="22"/>
                <w:szCs w:val="22"/>
              </w:rPr>
              <w:t>RU</w:t>
            </w:r>
          </w:p>
        </w:tc>
      </w:tr>
      <w:tr w:rsidR="003568E0" w14:paraId="74816112" w14:textId="77777777" w:rsidTr="003568E0">
        <w:tc>
          <w:tcPr>
            <w:tcW w:w="4672" w:type="dxa"/>
          </w:tcPr>
          <w:p w14:paraId="2BA761F1" w14:textId="5F261810" w:rsidR="003568E0" w:rsidRPr="003568E0" w:rsidRDefault="003568E0" w:rsidP="003568E0">
            <w:pPr>
              <w:rPr>
                <w:sz w:val="22"/>
                <w:szCs w:val="22"/>
              </w:rPr>
            </w:pPr>
            <w:r w:rsidRPr="00453C61">
              <w:rPr>
                <w:sz w:val="22"/>
                <w:szCs w:val="22"/>
                <w:lang w:val="en-US"/>
              </w:rPr>
              <w:t xml:space="preserve">stateOrProvinceName </w:t>
            </w:r>
          </w:p>
        </w:tc>
        <w:tc>
          <w:tcPr>
            <w:tcW w:w="4673" w:type="dxa"/>
          </w:tcPr>
          <w:p w14:paraId="4F65191E" w14:textId="2DBAF608" w:rsidR="003568E0" w:rsidRPr="003568E0" w:rsidRDefault="003568E0" w:rsidP="003568E0">
            <w:pPr>
              <w:rPr>
                <w:sz w:val="22"/>
                <w:szCs w:val="22"/>
              </w:rPr>
            </w:pPr>
            <w:r w:rsidRPr="00453C61">
              <w:rPr>
                <w:sz w:val="22"/>
                <w:szCs w:val="22"/>
                <w:lang w:val="en-US"/>
              </w:rPr>
              <w:t>Russian Federation</w:t>
            </w:r>
          </w:p>
        </w:tc>
      </w:tr>
      <w:tr w:rsidR="003568E0" w14:paraId="5BD8F5E5" w14:textId="77777777" w:rsidTr="003568E0">
        <w:tc>
          <w:tcPr>
            <w:tcW w:w="4672" w:type="dxa"/>
          </w:tcPr>
          <w:p w14:paraId="2275F331" w14:textId="0F8D0BDA" w:rsidR="003568E0" w:rsidRPr="003568E0" w:rsidRDefault="003568E0" w:rsidP="003568E0">
            <w:pPr>
              <w:rPr>
                <w:sz w:val="22"/>
                <w:szCs w:val="22"/>
              </w:rPr>
            </w:pPr>
            <w:r w:rsidRPr="00453C61">
              <w:rPr>
                <w:sz w:val="22"/>
                <w:szCs w:val="22"/>
                <w:lang w:val="en-US"/>
              </w:rPr>
              <w:t xml:space="preserve">localityName </w:t>
            </w:r>
          </w:p>
        </w:tc>
        <w:tc>
          <w:tcPr>
            <w:tcW w:w="4673" w:type="dxa"/>
          </w:tcPr>
          <w:p w14:paraId="21FF57D3" w14:textId="2BAD5197" w:rsidR="003568E0" w:rsidRPr="003568E0" w:rsidRDefault="003568E0" w:rsidP="003568E0">
            <w:pPr>
              <w:rPr>
                <w:sz w:val="22"/>
                <w:szCs w:val="22"/>
              </w:rPr>
            </w:pPr>
            <w:r w:rsidRPr="00453C61">
              <w:rPr>
                <w:sz w:val="22"/>
                <w:szCs w:val="22"/>
                <w:lang w:val="en-US"/>
              </w:rPr>
              <w:t>Moscow</w:t>
            </w:r>
          </w:p>
        </w:tc>
      </w:tr>
      <w:tr w:rsidR="003568E0" w14:paraId="1ABF4CF9" w14:textId="77777777" w:rsidTr="003568E0">
        <w:tc>
          <w:tcPr>
            <w:tcW w:w="4672" w:type="dxa"/>
          </w:tcPr>
          <w:p w14:paraId="2D5E2D88" w14:textId="16FA3626" w:rsidR="003568E0" w:rsidRPr="003568E0" w:rsidRDefault="003568E0" w:rsidP="003568E0">
            <w:pPr>
              <w:rPr>
                <w:sz w:val="22"/>
                <w:szCs w:val="22"/>
              </w:rPr>
            </w:pPr>
            <w:r w:rsidRPr="00453C61">
              <w:rPr>
                <w:sz w:val="22"/>
                <w:szCs w:val="22"/>
                <w:lang w:val="en-US"/>
              </w:rPr>
              <w:t xml:space="preserve">organizationName </w:t>
            </w:r>
          </w:p>
        </w:tc>
        <w:tc>
          <w:tcPr>
            <w:tcW w:w="4673" w:type="dxa"/>
          </w:tcPr>
          <w:p w14:paraId="11057DFF" w14:textId="5FEA6A1A" w:rsidR="003568E0" w:rsidRPr="003568E0" w:rsidRDefault="003568E0" w:rsidP="003568E0">
            <w:pPr>
              <w:rPr>
                <w:sz w:val="22"/>
                <w:szCs w:val="22"/>
              </w:rPr>
            </w:pPr>
            <w:r w:rsidRPr="00453C61">
              <w:rPr>
                <w:sz w:val="22"/>
                <w:szCs w:val="22"/>
                <w:lang w:val="en-US"/>
              </w:rPr>
              <w:t>Diplom SED</w:t>
            </w:r>
          </w:p>
        </w:tc>
      </w:tr>
      <w:tr w:rsidR="003568E0" w14:paraId="234DD28B" w14:textId="77777777" w:rsidTr="003568E0">
        <w:tc>
          <w:tcPr>
            <w:tcW w:w="4672" w:type="dxa"/>
          </w:tcPr>
          <w:p w14:paraId="37F89BD0" w14:textId="3DBEF751" w:rsidR="003568E0" w:rsidRPr="003568E0" w:rsidRDefault="003568E0" w:rsidP="003568E0">
            <w:pPr>
              <w:rPr>
                <w:sz w:val="22"/>
                <w:szCs w:val="22"/>
              </w:rPr>
            </w:pPr>
            <w:r w:rsidRPr="00453C61">
              <w:rPr>
                <w:sz w:val="22"/>
                <w:szCs w:val="22"/>
                <w:lang w:val="en-US"/>
              </w:rPr>
              <w:t xml:space="preserve">commonName </w:t>
            </w:r>
          </w:p>
        </w:tc>
        <w:tc>
          <w:tcPr>
            <w:tcW w:w="4673" w:type="dxa"/>
          </w:tcPr>
          <w:p w14:paraId="577E4C9C" w14:textId="0A9AEB2E" w:rsidR="003568E0" w:rsidRPr="003568E0" w:rsidRDefault="003568E0" w:rsidP="003568E0">
            <w:pPr>
              <w:rPr>
                <w:sz w:val="22"/>
                <w:szCs w:val="22"/>
              </w:rPr>
            </w:pPr>
            <w:r w:rsidRPr="00453C61">
              <w:rPr>
                <w:sz w:val="22"/>
                <w:szCs w:val="22"/>
              </w:rPr>
              <w:t>Полное</w:t>
            </w:r>
            <w:r w:rsidRPr="00453C61">
              <w:rPr>
                <w:sz w:val="22"/>
                <w:szCs w:val="22"/>
                <w:lang w:val="en-US"/>
              </w:rPr>
              <w:t xml:space="preserve"> </w:t>
            </w:r>
            <w:r w:rsidRPr="00453C61">
              <w:rPr>
                <w:sz w:val="22"/>
                <w:szCs w:val="22"/>
              </w:rPr>
              <w:t>имя</w:t>
            </w:r>
            <w:r w:rsidRPr="00453C61">
              <w:rPr>
                <w:sz w:val="22"/>
                <w:szCs w:val="22"/>
                <w:lang w:val="en-US"/>
              </w:rPr>
              <w:t xml:space="preserve"> </w:t>
            </w:r>
            <w:r w:rsidRPr="00453C61">
              <w:rPr>
                <w:sz w:val="22"/>
                <w:szCs w:val="22"/>
              </w:rPr>
              <w:t>пользователя</w:t>
            </w:r>
            <w:r w:rsidRPr="00453C61">
              <w:rPr>
                <w:sz w:val="22"/>
                <w:szCs w:val="22"/>
                <w:lang w:val="en-US"/>
              </w:rPr>
              <w:t xml:space="preserve"> (UTF8String)</w:t>
            </w:r>
          </w:p>
        </w:tc>
      </w:tr>
      <w:tr w:rsidR="003568E0" w14:paraId="1975296A" w14:textId="77777777" w:rsidTr="003568E0">
        <w:tc>
          <w:tcPr>
            <w:tcW w:w="4672" w:type="dxa"/>
          </w:tcPr>
          <w:p w14:paraId="7B92D81D" w14:textId="31DE4ED6" w:rsidR="003568E0" w:rsidRPr="003568E0" w:rsidRDefault="003568E0" w:rsidP="003568E0">
            <w:pPr>
              <w:rPr>
                <w:sz w:val="22"/>
                <w:szCs w:val="22"/>
              </w:rPr>
            </w:pPr>
            <w:r w:rsidRPr="00453C61">
              <w:rPr>
                <w:sz w:val="22"/>
                <w:szCs w:val="22"/>
              </w:rPr>
              <w:t>emailAddress</w:t>
            </w:r>
          </w:p>
        </w:tc>
        <w:tc>
          <w:tcPr>
            <w:tcW w:w="4673" w:type="dxa"/>
          </w:tcPr>
          <w:p w14:paraId="4B79C486" w14:textId="382D56F7" w:rsidR="003568E0" w:rsidRPr="003568E0" w:rsidRDefault="003568E0" w:rsidP="003568E0">
            <w:pPr>
              <w:rPr>
                <w:sz w:val="22"/>
                <w:szCs w:val="22"/>
              </w:rPr>
            </w:pPr>
            <w:r w:rsidRPr="00453C61">
              <w:rPr>
                <w:sz w:val="22"/>
                <w:szCs w:val="22"/>
              </w:rPr>
              <w:t>Адрес электронной почты пользователя</w:t>
            </w:r>
          </w:p>
        </w:tc>
      </w:tr>
    </w:tbl>
    <w:p w14:paraId="45F7E9A1" w14:textId="538FD4B5" w:rsidR="00453C61" w:rsidRPr="00453C61" w:rsidRDefault="00453C61" w:rsidP="00B910EC">
      <w:pPr>
        <w:widowControl w:val="0"/>
        <w:spacing w:line="360" w:lineRule="auto"/>
        <w:ind w:firstLine="709"/>
        <w:jc w:val="both"/>
        <w:rPr>
          <w:sz w:val="28"/>
          <w:szCs w:val="28"/>
        </w:rPr>
      </w:pPr>
      <w:r w:rsidRPr="00453C61">
        <w:rPr>
          <w:sz w:val="28"/>
          <w:szCs w:val="28"/>
        </w:rPr>
        <w:t xml:space="preserve">Серийный номер сертификата формируется из 16 случайных байт, преобразованных в шестнадцатеричную строку. Срок действия сертификата </w:t>
      </w:r>
      <w:r w:rsidR="003568E0" w:rsidRPr="00051633">
        <w:rPr>
          <w:sz w:val="28"/>
          <w:szCs w:val="28"/>
        </w:rPr>
        <w:t>-</w:t>
      </w:r>
      <w:r w:rsidRPr="00453C61">
        <w:rPr>
          <w:sz w:val="28"/>
          <w:szCs w:val="28"/>
        </w:rPr>
        <w:t xml:space="preserve"> </w:t>
      </w:r>
      <w:r w:rsidRPr="00453C61">
        <w:rPr>
          <w:sz w:val="28"/>
          <w:szCs w:val="28"/>
        </w:rPr>
        <w:lastRenderedPageBreak/>
        <w:t>1 год с момента генерации. Поскольку сертификат самоподписанный, поля Subject и Issuer совпадают.</w:t>
      </w:r>
    </w:p>
    <w:p w14:paraId="52CAA159" w14:textId="54077151" w:rsidR="00453C61" w:rsidRPr="00453C61" w:rsidRDefault="00453C61" w:rsidP="00B910EC">
      <w:pPr>
        <w:widowControl w:val="0"/>
        <w:spacing w:line="360" w:lineRule="auto"/>
        <w:ind w:firstLine="709"/>
        <w:jc w:val="both"/>
        <w:rPr>
          <w:sz w:val="28"/>
          <w:szCs w:val="28"/>
        </w:rPr>
      </w:pPr>
      <w:r w:rsidRPr="00453C61">
        <w:rPr>
          <w:sz w:val="28"/>
          <w:szCs w:val="28"/>
        </w:rPr>
        <w:t>3. Подпись сертификата.</w:t>
      </w:r>
    </w:p>
    <w:p w14:paraId="13A5D4E1" w14:textId="7084FD22" w:rsidR="00453C61" w:rsidRPr="00453C61" w:rsidRDefault="00453C61" w:rsidP="009477BB">
      <w:pPr>
        <w:widowControl w:val="0"/>
        <w:spacing w:line="360" w:lineRule="auto"/>
        <w:ind w:firstLine="709"/>
        <w:jc w:val="both"/>
        <w:rPr>
          <w:sz w:val="28"/>
          <w:szCs w:val="28"/>
        </w:rPr>
      </w:pPr>
      <w:r w:rsidRPr="00453C61">
        <w:rPr>
          <w:sz w:val="28"/>
          <w:szCs w:val="28"/>
        </w:rPr>
        <w:t>Сертификат подписывается приватным ключом с использованием алгоритма SHA</w:t>
      </w:r>
      <w:r w:rsidR="003568E0" w:rsidRPr="00051633">
        <w:rPr>
          <w:sz w:val="28"/>
          <w:szCs w:val="28"/>
        </w:rPr>
        <w:t>-</w:t>
      </w:r>
      <w:r w:rsidRPr="00453C61">
        <w:rPr>
          <w:sz w:val="28"/>
          <w:szCs w:val="28"/>
        </w:rPr>
        <w:t>256 (cert.sign(privateKey, forge.md.sha256.create())).</w:t>
      </w:r>
    </w:p>
    <w:p w14:paraId="5BE46DB7" w14:textId="0E3EA679" w:rsidR="00453C61" w:rsidRPr="00453C61" w:rsidRDefault="00453C61" w:rsidP="009477BB">
      <w:pPr>
        <w:widowControl w:val="0"/>
        <w:spacing w:line="360" w:lineRule="auto"/>
        <w:ind w:firstLine="709"/>
        <w:jc w:val="both"/>
        <w:rPr>
          <w:sz w:val="28"/>
          <w:szCs w:val="28"/>
        </w:rPr>
      </w:pPr>
      <w:r w:rsidRPr="00453C61">
        <w:rPr>
          <w:sz w:val="28"/>
          <w:szCs w:val="28"/>
        </w:rPr>
        <w:t>4. Сохранение в файловую систему.</w:t>
      </w:r>
    </w:p>
    <w:p w14:paraId="34616839" w14:textId="396DC41F" w:rsidR="00453C61" w:rsidRPr="00453C61" w:rsidRDefault="00453C61" w:rsidP="009477BB">
      <w:pPr>
        <w:widowControl w:val="0"/>
        <w:spacing w:line="360" w:lineRule="auto"/>
        <w:ind w:firstLine="709"/>
        <w:jc w:val="both"/>
        <w:rPr>
          <w:sz w:val="28"/>
          <w:szCs w:val="28"/>
        </w:rPr>
      </w:pPr>
      <w:r w:rsidRPr="00453C61">
        <w:rPr>
          <w:sz w:val="28"/>
          <w:szCs w:val="28"/>
        </w:rPr>
        <w:t>Приватный ключ сохраняется в PEM</w:t>
      </w:r>
      <w:r w:rsidR="003568E0" w:rsidRPr="00051633">
        <w:rPr>
          <w:sz w:val="28"/>
          <w:szCs w:val="28"/>
        </w:rPr>
        <w:t>-</w:t>
      </w:r>
      <w:r w:rsidRPr="00453C61">
        <w:rPr>
          <w:sz w:val="28"/>
          <w:szCs w:val="28"/>
        </w:rPr>
        <w:t xml:space="preserve">формате в директорию </w:t>
      </w:r>
      <w:r w:rsidRPr="00453C61">
        <w:rPr>
          <w:sz w:val="28"/>
          <w:szCs w:val="28"/>
          <w:lang w:val="en-US"/>
        </w:rPr>
        <w:t>data</w:t>
      </w:r>
      <w:r w:rsidRPr="00453C61">
        <w:rPr>
          <w:sz w:val="28"/>
          <w:szCs w:val="28"/>
        </w:rPr>
        <w:t>/</w:t>
      </w:r>
      <w:r w:rsidRPr="00453C61">
        <w:rPr>
          <w:sz w:val="28"/>
          <w:szCs w:val="28"/>
          <w:lang w:val="en-US"/>
        </w:rPr>
        <w:t>keys</w:t>
      </w:r>
      <w:r w:rsidRPr="00453C61">
        <w:rPr>
          <w:sz w:val="28"/>
          <w:szCs w:val="28"/>
        </w:rPr>
        <w:t>/{</w:t>
      </w:r>
      <w:r w:rsidRPr="00453C61">
        <w:rPr>
          <w:sz w:val="28"/>
          <w:szCs w:val="28"/>
          <w:lang w:val="en-US"/>
        </w:rPr>
        <w:t>userId</w:t>
      </w:r>
      <w:r w:rsidRPr="00453C61">
        <w:rPr>
          <w:sz w:val="28"/>
          <w:szCs w:val="28"/>
        </w:rPr>
        <w:t>}/</w:t>
      </w:r>
      <w:r w:rsidRPr="00453C61">
        <w:rPr>
          <w:sz w:val="28"/>
          <w:szCs w:val="28"/>
          <w:lang w:val="en-US"/>
        </w:rPr>
        <w:t>private</w:t>
      </w:r>
      <w:r w:rsidRPr="00453C61">
        <w:rPr>
          <w:sz w:val="28"/>
          <w:szCs w:val="28"/>
        </w:rPr>
        <w:t>_</w:t>
      </w:r>
      <w:r w:rsidRPr="00453C61">
        <w:rPr>
          <w:sz w:val="28"/>
          <w:szCs w:val="28"/>
          <w:lang w:val="en-US"/>
        </w:rPr>
        <w:t>key</w:t>
      </w:r>
      <w:r w:rsidRPr="00453C61">
        <w:rPr>
          <w:sz w:val="28"/>
          <w:szCs w:val="28"/>
        </w:rPr>
        <w:t>_{</w:t>
      </w:r>
      <w:r w:rsidRPr="00453C61">
        <w:rPr>
          <w:sz w:val="28"/>
          <w:szCs w:val="28"/>
          <w:lang w:val="en-US"/>
        </w:rPr>
        <w:t>timestamp</w:t>
      </w:r>
      <w:r w:rsidRPr="00453C61">
        <w:rPr>
          <w:sz w:val="28"/>
          <w:szCs w:val="28"/>
        </w:rPr>
        <w:t>}.</w:t>
      </w:r>
      <w:r w:rsidRPr="00453C61">
        <w:rPr>
          <w:sz w:val="28"/>
          <w:szCs w:val="28"/>
          <w:lang w:val="en-US"/>
        </w:rPr>
        <w:t>pem</w:t>
      </w:r>
      <w:r w:rsidRPr="00453C61">
        <w:rPr>
          <w:sz w:val="28"/>
          <w:szCs w:val="28"/>
        </w:rPr>
        <w:t xml:space="preserve">. Сертификат </w:t>
      </w:r>
      <w:r w:rsidR="003568E0" w:rsidRPr="00051633">
        <w:rPr>
          <w:sz w:val="28"/>
          <w:szCs w:val="28"/>
        </w:rPr>
        <w:t>-</w:t>
      </w:r>
      <w:r w:rsidRPr="00453C61">
        <w:rPr>
          <w:sz w:val="28"/>
          <w:szCs w:val="28"/>
        </w:rPr>
        <w:t xml:space="preserve"> в data/certs/{userId}/certificate_{timestamp}.pem. При повторной генерации создаются новые файлы; актуальным считается файл с наибольшим значением временной метки в имени (сортировка по имени файла в обратном порядке).</w:t>
      </w:r>
    </w:p>
    <w:p w14:paraId="3D729187" w14:textId="6872FF01" w:rsidR="00453C61" w:rsidRPr="00453C61" w:rsidRDefault="00453C61" w:rsidP="00051633">
      <w:pPr>
        <w:spacing w:line="360" w:lineRule="auto"/>
        <w:ind w:firstLine="709"/>
        <w:jc w:val="both"/>
        <w:rPr>
          <w:sz w:val="28"/>
          <w:szCs w:val="28"/>
        </w:rPr>
      </w:pPr>
      <w:r w:rsidRPr="00453C61">
        <w:rPr>
          <w:sz w:val="28"/>
          <w:szCs w:val="28"/>
        </w:rPr>
        <w:t xml:space="preserve"> Создание CMS/PKCS7 подписи</w:t>
      </w:r>
    </w:p>
    <w:p w14:paraId="62682A0E" w14:textId="664E1C6F" w:rsidR="00453C61" w:rsidRPr="00453C61" w:rsidRDefault="00453C61" w:rsidP="00051633">
      <w:pPr>
        <w:spacing w:line="360" w:lineRule="auto"/>
        <w:ind w:firstLine="709"/>
        <w:jc w:val="both"/>
        <w:rPr>
          <w:sz w:val="28"/>
          <w:szCs w:val="28"/>
        </w:rPr>
      </w:pPr>
      <w:r w:rsidRPr="00453C61">
        <w:rPr>
          <w:sz w:val="28"/>
          <w:szCs w:val="28"/>
        </w:rPr>
        <w:t>Подписание документа выполняется функцией createCMSSignature() при обращении к серверному действию подписания. Процедура:</w:t>
      </w:r>
    </w:p>
    <w:p w14:paraId="2C8E0925" w14:textId="2673EB94" w:rsidR="00453C61" w:rsidRPr="00453C61" w:rsidRDefault="00453C61" w:rsidP="00051633">
      <w:pPr>
        <w:spacing w:line="360" w:lineRule="auto"/>
        <w:ind w:firstLine="709"/>
        <w:jc w:val="both"/>
        <w:rPr>
          <w:sz w:val="28"/>
          <w:szCs w:val="28"/>
        </w:rPr>
      </w:pPr>
      <w:r w:rsidRPr="00453C61">
        <w:rPr>
          <w:sz w:val="28"/>
          <w:szCs w:val="28"/>
        </w:rPr>
        <w:t>1. Из файловой системы считываются PEM</w:t>
      </w:r>
      <w:r w:rsidR="003568E0" w:rsidRPr="00051633">
        <w:rPr>
          <w:sz w:val="28"/>
          <w:szCs w:val="28"/>
        </w:rPr>
        <w:t>-</w:t>
      </w:r>
      <w:r w:rsidRPr="00453C61">
        <w:rPr>
          <w:sz w:val="28"/>
          <w:szCs w:val="28"/>
        </w:rPr>
        <w:t>файлы приватного ключа и сертификата пользователя.</w:t>
      </w:r>
    </w:p>
    <w:p w14:paraId="389E3878" w14:textId="3A981DBF" w:rsidR="00453C61" w:rsidRPr="00453C61" w:rsidRDefault="00453C61" w:rsidP="00051633">
      <w:pPr>
        <w:spacing w:line="360" w:lineRule="auto"/>
        <w:ind w:firstLine="709"/>
        <w:jc w:val="both"/>
        <w:rPr>
          <w:sz w:val="28"/>
          <w:szCs w:val="28"/>
        </w:rPr>
      </w:pPr>
      <w:r w:rsidRPr="00453C61">
        <w:rPr>
          <w:sz w:val="28"/>
          <w:szCs w:val="28"/>
          <w:lang w:val="en-US"/>
        </w:rPr>
        <w:t xml:space="preserve">2. </w:t>
      </w:r>
      <w:r w:rsidRPr="00453C61">
        <w:rPr>
          <w:sz w:val="28"/>
          <w:szCs w:val="28"/>
        </w:rPr>
        <w:t>Создаётся</w:t>
      </w:r>
      <w:r w:rsidRPr="00453C61">
        <w:rPr>
          <w:sz w:val="28"/>
          <w:szCs w:val="28"/>
          <w:lang w:val="en-US"/>
        </w:rPr>
        <w:t xml:space="preserve"> </w:t>
      </w:r>
      <w:r w:rsidRPr="00453C61">
        <w:rPr>
          <w:sz w:val="28"/>
          <w:szCs w:val="28"/>
        </w:rPr>
        <w:t>объект</w:t>
      </w:r>
      <w:r w:rsidRPr="00453C61">
        <w:rPr>
          <w:sz w:val="28"/>
          <w:szCs w:val="28"/>
          <w:lang w:val="en-US"/>
        </w:rPr>
        <w:t xml:space="preserve"> CMS SignedData (forge.pkcs7.createSignedData()). </w:t>
      </w:r>
      <w:r w:rsidRPr="00453C61">
        <w:rPr>
          <w:sz w:val="28"/>
          <w:szCs w:val="28"/>
        </w:rPr>
        <w:t>Содержимое документа помещается в буфер в кодировке UTF</w:t>
      </w:r>
      <w:r w:rsidR="003568E0" w:rsidRPr="00051633">
        <w:rPr>
          <w:sz w:val="28"/>
          <w:szCs w:val="28"/>
        </w:rPr>
        <w:t>-</w:t>
      </w:r>
      <w:r w:rsidRPr="00453C61">
        <w:rPr>
          <w:sz w:val="28"/>
          <w:szCs w:val="28"/>
        </w:rPr>
        <w:t>8.</w:t>
      </w:r>
    </w:p>
    <w:p w14:paraId="28E931EE" w14:textId="2509696E" w:rsidR="00453C61" w:rsidRPr="00453C61" w:rsidRDefault="00453C61" w:rsidP="00051633">
      <w:pPr>
        <w:spacing w:line="360" w:lineRule="auto"/>
        <w:ind w:firstLine="709"/>
        <w:jc w:val="both"/>
        <w:rPr>
          <w:sz w:val="28"/>
          <w:szCs w:val="28"/>
        </w:rPr>
      </w:pPr>
      <w:r w:rsidRPr="00453C61">
        <w:rPr>
          <w:sz w:val="28"/>
          <w:szCs w:val="28"/>
        </w:rPr>
        <w:t>3. К объекту подписи добавляются сертификат и информация о подписанте с аутентифицированными атрибутами:</w:t>
      </w:r>
    </w:p>
    <w:p w14:paraId="152D453D" w14:textId="0FBB41DD" w:rsidR="00453C61" w:rsidRPr="00051633" w:rsidRDefault="00453C61" w:rsidP="00051633">
      <w:pPr>
        <w:pStyle w:val="a3"/>
        <w:numPr>
          <w:ilvl w:val="0"/>
          <w:numId w:val="32"/>
        </w:numPr>
        <w:spacing w:after="0" w:line="360" w:lineRule="auto"/>
        <w:ind w:left="0" w:firstLine="709"/>
        <w:jc w:val="both"/>
        <w:rPr>
          <w:rFonts w:ascii="Times New Roman" w:hAnsi="Times New Roman" w:cs="Times New Roman"/>
          <w:sz w:val="28"/>
          <w:szCs w:val="28"/>
        </w:rPr>
      </w:pPr>
      <w:r w:rsidRPr="00051633">
        <w:rPr>
          <w:rFonts w:ascii="Times New Roman" w:hAnsi="Times New Roman" w:cs="Times New Roman"/>
          <w:sz w:val="28"/>
          <w:szCs w:val="28"/>
        </w:rPr>
        <w:t xml:space="preserve">contentType </w:t>
      </w:r>
      <w:r w:rsidR="003568E0" w:rsidRPr="00051633">
        <w:rPr>
          <w:rFonts w:ascii="Times New Roman" w:hAnsi="Times New Roman" w:cs="Times New Roman"/>
          <w:sz w:val="28"/>
          <w:szCs w:val="28"/>
        </w:rPr>
        <w:t>-</w:t>
      </w:r>
      <w:r w:rsidRPr="00051633">
        <w:rPr>
          <w:rFonts w:ascii="Times New Roman" w:hAnsi="Times New Roman" w:cs="Times New Roman"/>
          <w:sz w:val="28"/>
          <w:szCs w:val="28"/>
        </w:rPr>
        <w:t xml:space="preserve"> тип содержимого (data);</w:t>
      </w:r>
    </w:p>
    <w:p w14:paraId="04C5FD78" w14:textId="5ECF8C68" w:rsidR="00453C61" w:rsidRPr="00051633" w:rsidRDefault="00453C61" w:rsidP="00051633">
      <w:pPr>
        <w:pStyle w:val="a3"/>
        <w:numPr>
          <w:ilvl w:val="0"/>
          <w:numId w:val="32"/>
        </w:numPr>
        <w:spacing w:after="0" w:line="360" w:lineRule="auto"/>
        <w:ind w:left="0" w:firstLine="709"/>
        <w:jc w:val="both"/>
        <w:rPr>
          <w:rFonts w:ascii="Times New Roman" w:hAnsi="Times New Roman" w:cs="Times New Roman"/>
          <w:sz w:val="28"/>
          <w:szCs w:val="28"/>
        </w:rPr>
      </w:pPr>
      <w:r w:rsidRPr="00051633">
        <w:rPr>
          <w:rFonts w:ascii="Times New Roman" w:hAnsi="Times New Roman" w:cs="Times New Roman"/>
          <w:sz w:val="28"/>
          <w:szCs w:val="28"/>
        </w:rPr>
        <w:t xml:space="preserve">messageDigest </w:t>
      </w:r>
      <w:r w:rsidR="003568E0" w:rsidRPr="00051633">
        <w:rPr>
          <w:rFonts w:ascii="Times New Roman" w:hAnsi="Times New Roman" w:cs="Times New Roman"/>
          <w:sz w:val="28"/>
          <w:szCs w:val="28"/>
        </w:rPr>
        <w:t>-</w:t>
      </w:r>
      <w:r w:rsidRPr="00051633">
        <w:rPr>
          <w:rFonts w:ascii="Times New Roman" w:hAnsi="Times New Roman" w:cs="Times New Roman"/>
          <w:sz w:val="28"/>
          <w:szCs w:val="28"/>
        </w:rPr>
        <w:t xml:space="preserve"> SHA</w:t>
      </w:r>
      <w:r w:rsidR="003568E0" w:rsidRPr="00051633">
        <w:rPr>
          <w:rFonts w:ascii="Times New Roman" w:hAnsi="Times New Roman" w:cs="Times New Roman"/>
          <w:sz w:val="28"/>
          <w:szCs w:val="28"/>
        </w:rPr>
        <w:t>-</w:t>
      </w:r>
      <w:r w:rsidRPr="00051633">
        <w:rPr>
          <w:rFonts w:ascii="Times New Roman" w:hAnsi="Times New Roman" w:cs="Times New Roman"/>
          <w:sz w:val="28"/>
          <w:szCs w:val="28"/>
        </w:rPr>
        <w:t>256 хэш содержимого;</w:t>
      </w:r>
    </w:p>
    <w:p w14:paraId="330C8976" w14:textId="5145EAC1" w:rsidR="00453C61" w:rsidRPr="00051633" w:rsidRDefault="00453C61" w:rsidP="00051633">
      <w:pPr>
        <w:pStyle w:val="a3"/>
        <w:numPr>
          <w:ilvl w:val="0"/>
          <w:numId w:val="32"/>
        </w:numPr>
        <w:spacing w:after="0" w:line="360" w:lineRule="auto"/>
        <w:ind w:left="0" w:firstLine="709"/>
        <w:jc w:val="both"/>
        <w:rPr>
          <w:rFonts w:ascii="Times New Roman" w:hAnsi="Times New Roman" w:cs="Times New Roman"/>
          <w:sz w:val="28"/>
          <w:szCs w:val="28"/>
        </w:rPr>
      </w:pPr>
      <w:r w:rsidRPr="00051633">
        <w:rPr>
          <w:rFonts w:ascii="Times New Roman" w:hAnsi="Times New Roman" w:cs="Times New Roman"/>
          <w:sz w:val="28"/>
          <w:szCs w:val="28"/>
        </w:rPr>
        <w:t xml:space="preserve">signingTime </w:t>
      </w:r>
      <w:r w:rsidR="003568E0" w:rsidRPr="00051633">
        <w:rPr>
          <w:rFonts w:ascii="Times New Roman" w:hAnsi="Times New Roman" w:cs="Times New Roman"/>
          <w:sz w:val="28"/>
          <w:szCs w:val="28"/>
        </w:rPr>
        <w:t>-</w:t>
      </w:r>
      <w:r w:rsidRPr="00051633">
        <w:rPr>
          <w:rFonts w:ascii="Times New Roman" w:hAnsi="Times New Roman" w:cs="Times New Roman"/>
          <w:sz w:val="28"/>
          <w:szCs w:val="28"/>
        </w:rPr>
        <w:t xml:space="preserve"> текущая дата и время подписания.</w:t>
      </w:r>
    </w:p>
    <w:p w14:paraId="070AB15B" w14:textId="30B5A824" w:rsidR="00453C61" w:rsidRPr="00453C61" w:rsidRDefault="00453C61" w:rsidP="00051633">
      <w:pPr>
        <w:spacing w:line="360" w:lineRule="auto"/>
        <w:ind w:firstLine="709"/>
        <w:jc w:val="both"/>
        <w:rPr>
          <w:sz w:val="28"/>
          <w:szCs w:val="28"/>
        </w:rPr>
      </w:pPr>
      <w:r w:rsidRPr="00453C61">
        <w:rPr>
          <w:sz w:val="28"/>
          <w:szCs w:val="28"/>
        </w:rPr>
        <w:t>4. Вызов p7.sign({ detached: true }) выполняет RSA</w:t>
      </w:r>
      <w:r w:rsidR="003568E0" w:rsidRPr="00051633">
        <w:rPr>
          <w:sz w:val="28"/>
          <w:szCs w:val="28"/>
        </w:rPr>
        <w:t>-</w:t>
      </w:r>
      <w:r w:rsidRPr="00453C61">
        <w:rPr>
          <w:sz w:val="28"/>
          <w:szCs w:val="28"/>
        </w:rPr>
        <w:t>подпись хэша аутентифицированных атрибутов с использованием схемы PKCS1 v1.5.</w:t>
      </w:r>
    </w:p>
    <w:p w14:paraId="5962F218" w14:textId="653DD708" w:rsidR="00453C61" w:rsidRPr="00453C61" w:rsidRDefault="00453C61" w:rsidP="00051633">
      <w:pPr>
        <w:spacing w:line="360" w:lineRule="auto"/>
        <w:ind w:firstLine="709"/>
        <w:jc w:val="both"/>
        <w:rPr>
          <w:sz w:val="28"/>
          <w:szCs w:val="28"/>
        </w:rPr>
      </w:pPr>
      <w:r w:rsidRPr="00453C61">
        <w:rPr>
          <w:sz w:val="28"/>
          <w:szCs w:val="28"/>
        </w:rPr>
        <w:t>5. Результат сериализуется в DER</w:t>
      </w:r>
      <w:r w:rsidR="003568E0" w:rsidRPr="00051633">
        <w:rPr>
          <w:sz w:val="28"/>
          <w:szCs w:val="28"/>
        </w:rPr>
        <w:t>-</w:t>
      </w:r>
      <w:r w:rsidRPr="00453C61">
        <w:rPr>
          <w:sz w:val="28"/>
          <w:szCs w:val="28"/>
        </w:rPr>
        <w:t>формат и кодируется в Base64.</w:t>
      </w:r>
    </w:p>
    <w:p w14:paraId="555E7657" w14:textId="57E7627A" w:rsidR="00331AC5" w:rsidRPr="00331AC5" w:rsidRDefault="00453C61" w:rsidP="00B910EC">
      <w:pPr>
        <w:widowControl w:val="0"/>
        <w:spacing w:line="360" w:lineRule="auto"/>
        <w:ind w:firstLine="709"/>
        <w:jc w:val="both"/>
        <w:rPr>
          <w:sz w:val="28"/>
          <w:szCs w:val="28"/>
        </w:rPr>
      </w:pPr>
      <w:r w:rsidRPr="00453C61">
        <w:rPr>
          <w:sz w:val="28"/>
          <w:szCs w:val="28"/>
        </w:rPr>
        <w:t>6. Файл подписи сохраняется в data/signatures/{documentId}.p7s в следующем текстовом формате:</w:t>
      </w:r>
      <w:r w:rsidR="00331AC5" w:rsidRPr="00331AC5">
        <w:rPr>
          <w:sz w:val="28"/>
          <w:szCs w:val="28"/>
        </w:rPr>
        <w:t xml:space="preserve"> </w:t>
      </w:r>
      <w:r w:rsidR="00331AC5" w:rsidRPr="00331AC5">
        <w:rPr>
          <w:sz w:val="28"/>
          <w:szCs w:val="28"/>
        </w:rPr>
        <w:t xml:space="preserve">первая строка </w:t>
      </w:r>
      <w:r w:rsidR="007F6EBA">
        <w:rPr>
          <w:sz w:val="28"/>
          <w:szCs w:val="28"/>
        </w:rPr>
        <w:t>-</w:t>
      </w:r>
      <w:r w:rsidR="00331AC5" w:rsidRPr="00331AC5">
        <w:rPr>
          <w:sz w:val="28"/>
          <w:szCs w:val="28"/>
        </w:rPr>
        <w:t xml:space="preserve"> DER-сертификат в Base64, вторая </w:t>
      </w:r>
      <w:r w:rsidR="007F6EBA">
        <w:rPr>
          <w:sz w:val="28"/>
          <w:szCs w:val="28"/>
        </w:rPr>
        <w:t>-</w:t>
      </w:r>
      <w:r w:rsidR="00331AC5" w:rsidRPr="00331AC5">
        <w:rPr>
          <w:sz w:val="28"/>
          <w:szCs w:val="28"/>
        </w:rPr>
        <w:t xml:space="preserve"> SHA-256 хэш аутентифицированных атрибутов в hex, третья </w:t>
      </w:r>
      <w:r w:rsidR="007F6EBA">
        <w:rPr>
          <w:sz w:val="28"/>
          <w:szCs w:val="28"/>
        </w:rPr>
        <w:t>-</w:t>
      </w:r>
      <w:r w:rsidR="00331AC5" w:rsidRPr="00331AC5">
        <w:rPr>
          <w:sz w:val="28"/>
          <w:szCs w:val="28"/>
        </w:rPr>
        <w:t xml:space="preserve"> SHA-256 хэш содержимого документа в hex, четвёртая </w:t>
      </w:r>
      <w:r w:rsidR="007F6EBA">
        <w:rPr>
          <w:sz w:val="28"/>
          <w:szCs w:val="28"/>
        </w:rPr>
        <w:t>-</w:t>
      </w:r>
      <w:r w:rsidR="00331AC5" w:rsidRPr="00331AC5">
        <w:rPr>
          <w:sz w:val="28"/>
          <w:szCs w:val="28"/>
        </w:rPr>
        <w:t xml:space="preserve"> PKCS7 SignedData в Base64.</w:t>
      </w:r>
    </w:p>
    <w:p w14:paraId="0CC11D8F" w14:textId="31FA4A2F" w:rsidR="00453C61" w:rsidRPr="00453C61" w:rsidRDefault="00453C61" w:rsidP="00B910EC">
      <w:pPr>
        <w:widowControl w:val="0"/>
        <w:spacing w:line="360" w:lineRule="auto"/>
        <w:ind w:firstLine="709"/>
        <w:jc w:val="both"/>
        <w:rPr>
          <w:sz w:val="28"/>
          <w:szCs w:val="28"/>
        </w:rPr>
      </w:pPr>
      <w:r w:rsidRPr="00453C61">
        <w:rPr>
          <w:sz w:val="28"/>
          <w:szCs w:val="28"/>
        </w:rPr>
        <w:lastRenderedPageBreak/>
        <w:t>Такой формат позволяет при верификации независимо проверить как целостность содержимого (по хэшу контента), так и криптографическую корректность подписи (по RSA</w:t>
      </w:r>
      <w:r w:rsidR="003568E0" w:rsidRPr="00051633">
        <w:rPr>
          <w:sz w:val="28"/>
          <w:szCs w:val="28"/>
        </w:rPr>
        <w:t>-</w:t>
      </w:r>
      <w:r w:rsidRPr="00453C61">
        <w:rPr>
          <w:sz w:val="28"/>
          <w:szCs w:val="28"/>
        </w:rPr>
        <w:t>верификации).</w:t>
      </w:r>
    </w:p>
    <w:p w14:paraId="41EA7854" w14:textId="7515C09A" w:rsidR="00453C61" w:rsidRPr="00453C61" w:rsidRDefault="00453C61" w:rsidP="00051633">
      <w:pPr>
        <w:spacing w:line="360" w:lineRule="auto"/>
        <w:ind w:firstLine="709"/>
        <w:jc w:val="both"/>
        <w:rPr>
          <w:sz w:val="28"/>
          <w:szCs w:val="28"/>
        </w:rPr>
      </w:pPr>
      <w:r w:rsidRPr="00453C61">
        <w:rPr>
          <w:sz w:val="28"/>
          <w:szCs w:val="28"/>
        </w:rPr>
        <w:t>Верификация подписи</w:t>
      </w:r>
    </w:p>
    <w:p w14:paraId="1D2CC24B" w14:textId="0E9EB297" w:rsidR="00453C61" w:rsidRPr="00453C61" w:rsidRDefault="00453C61" w:rsidP="009477BB">
      <w:pPr>
        <w:widowControl w:val="0"/>
        <w:spacing w:line="360" w:lineRule="auto"/>
        <w:ind w:firstLine="709"/>
        <w:jc w:val="both"/>
        <w:rPr>
          <w:sz w:val="28"/>
          <w:szCs w:val="28"/>
        </w:rPr>
      </w:pPr>
      <w:r w:rsidRPr="00453C61">
        <w:rPr>
          <w:sz w:val="28"/>
          <w:szCs w:val="28"/>
        </w:rPr>
        <w:t>Верификация выполняется функцией verifyCMSSignature() при каждом открытии карточки документа. Процедура состоит из независимых проверок</w:t>
      </w:r>
      <w:r w:rsidR="00051633" w:rsidRPr="00051633">
        <w:rPr>
          <w:sz w:val="28"/>
          <w:szCs w:val="28"/>
        </w:rPr>
        <w:t xml:space="preserve"> </w:t>
      </w:r>
      <w:r w:rsidR="00051633" w:rsidRPr="00453C61">
        <w:rPr>
          <w:sz w:val="28"/>
          <w:szCs w:val="28"/>
        </w:rPr>
        <w:t>целостности содержимого</w:t>
      </w:r>
      <w:r w:rsidR="00051633" w:rsidRPr="00051633">
        <w:rPr>
          <w:sz w:val="28"/>
          <w:szCs w:val="28"/>
        </w:rPr>
        <w:t xml:space="preserve"> и к</w:t>
      </w:r>
      <w:r w:rsidR="00051633" w:rsidRPr="00453C61">
        <w:rPr>
          <w:sz w:val="28"/>
          <w:szCs w:val="28"/>
        </w:rPr>
        <w:t>риптографическ</w:t>
      </w:r>
      <w:r w:rsidR="00051633" w:rsidRPr="00051633">
        <w:rPr>
          <w:sz w:val="28"/>
          <w:szCs w:val="28"/>
        </w:rPr>
        <w:t>ой</w:t>
      </w:r>
      <w:r w:rsidR="00051633" w:rsidRPr="00453C61">
        <w:rPr>
          <w:sz w:val="28"/>
          <w:szCs w:val="28"/>
        </w:rPr>
        <w:t xml:space="preserve"> верификаци</w:t>
      </w:r>
      <w:r w:rsidR="00051633" w:rsidRPr="00051633">
        <w:rPr>
          <w:sz w:val="28"/>
          <w:szCs w:val="28"/>
        </w:rPr>
        <w:t>и</w:t>
      </w:r>
      <w:r w:rsidR="00051633" w:rsidRPr="00453C61">
        <w:rPr>
          <w:sz w:val="28"/>
          <w:szCs w:val="28"/>
        </w:rPr>
        <w:t xml:space="preserve"> RSA</w:t>
      </w:r>
      <w:r w:rsidR="00051633" w:rsidRPr="00051633">
        <w:rPr>
          <w:sz w:val="28"/>
          <w:szCs w:val="28"/>
        </w:rPr>
        <w:t>-</w:t>
      </w:r>
      <w:r w:rsidR="00051633" w:rsidRPr="00453C61">
        <w:rPr>
          <w:sz w:val="28"/>
          <w:szCs w:val="28"/>
        </w:rPr>
        <w:t>подписи</w:t>
      </w:r>
    </w:p>
    <w:p w14:paraId="59268206" w14:textId="55CEB4ED" w:rsidR="00453C61" w:rsidRPr="00453C61" w:rsidRDefault="00453C61" w:rsidP="009477BB">
      <w:pPr>
        <w:widowControl w:val="0"/>
        <w:spacing w:line="360" w:lineRule="auto"/>
        <w:ind w:firstLine="709"/>
        <w:jc w:val="both"/>
        <w:rPr>
          <w:sz w:val="28"/>
          <w:szCs w:val="28"/>
        </w:rPr>
      </w:pPr>
      <w:r w:rsidRPr="00453C61">
        <w:rPr>
          <w:sz w:val="28"/>
          <w:szCs w:val="28"/>
        </w:rPr>
        <w:t>Проверка целостности содержимого.</w:t>
      </w:r>
    </w:p>
    <w:p w14:paraId="665A911F" w14:textId="1BC8B631" w:rsidR="00453C61" w:rsidRPr="00453C61" w:rsidRDefault="00453C61" w:rsidP="009477BB">
      <w:pPr>
        <w:widowControl w:val="0"/>
        <w:spacing w:line="360" w:lineRule="auto"/>
        <w:ind w:firstLine="709"/>
        <w:jc w:val="both"/>
        <w:rPr>
          <w:sz w:val="28"/>
          <w:szCs w:val="28"/>
        </w:rPr>
      </w:pPr>
      <w:r w:rsidRPr="00453C61">
        <w:rPr>
          <w:sz w:val="28"/>
          <w:szCs w:val="28"/>
        </w:rPr>
        <w:t>Вычисляется SHA</w:t>
      </w:r>
      <w:r w:rsidR="003568E0" w:rsidRPr="00051633">
        <w:rPr>
          <w:sz w:val="28"/>
          <w:szCs w:val="28"/>
        </w:rPr>
        <w:t>-</w:t>
      </w:r>
      <w:r w:rsidRPr="00453C61">
        <w:rPr>
          <w:sz w:val="28"/>
          <w:szCs w:val="28"/>
        </w:rPr>
        <w:t xml:space="preserve">256 хэш текущего содержимого документа и сравнивается с хэшем, сохранённым в файле подписи в момент подписания. Несовпадение хэшей означает, что содержимое документа было изменено после подписания </w:t>
      </w:r>
      <w:r w:rsidR="003568E0" w:rsidRPr="00051633">
        <w:rPr>
          <w:sz w:val="28"/>
          <w:szCs w:val="28"/>
        </w:rPr>
        <w:t>-</w:t>
      </w:r>
      <w:r w:rsidRPr="00453C61">
        <w:rPr>
          <w:sz w:val="28"/>
          <w:szCs w:val="28"/>
        </w:rPr>
        <w:t xml:space="preserve"> верификация завершается с ошибкой «Содержимое документа изменено после подписания».</w:t>
      </w:r>
    </w:p>
    <w:p w14:paraId="3B7E4846" w14:textId="1D5C406F" w:rsidR="00453C61" w:rsidRPr="00453C61" w:rsidRDefault="00453C61" w:rsidP="00051633">
      <w:pPr>
        <w:spacing w:line="360" w:lineRule="auto"/>
        <w:ind w:firstLine="709"/>
        <w:jc w:val="both"/>
        <w:rPr>
          <w:sz w:val="28"/>
          <w:szCs w:val="28"/>
        </w:rPr>
      </w:pPr>
      <w:r w:rsidRPr="00453C61">
        <w:rPr>
          <w:sz w:val="28"/>
          <w:szCs w:val="28"/>
        </w:rPr>
        <w:t>Криптографическая верификация RSA</w:t>
      </w:r>
      <w:r w:rsidR="003568E0" w:rsidRPr="00051633">
        <w:rPr>
          <w:sz w:val="28"/>
          <w:szCs w:val="28"/>
        </w:rPr>
        <w:t>-</w:t>
      </w:r>
      <w:r w:rsidRPr="00453C61">
        <w:rPr>
          <w:sz w:val="28"/>
          <w:szCs w:val="28"/>
        </w:rPr>
        <w:t>подписи.</w:t>
      </w:r>
    </w:p>
    <w:p w14:paraId="1345E62E" w14:textId="5AD70D1D" w:rsidR="00453C61" w:rsidRDefault="00453C61" w:rsidP="00051633">
      <w:pPr>
        <w:spacing w:line="360" w:lineRule="auto"/>
        <w:ind w:firstLine="709"/>
        <w:jc w:val="both"/>
        <w:rPr>
          <w:sz w:val="28"/>
          <w:szCs w:val="28"/>
        </w:rPr>
      </w:pPr>
      <w:r w:rsidRPr="00453C61">
        <w:rPr>
          <w:sz w:val="28"/>
          <w:szCs w:val="28"/>
        </w:rPr>
        <w:t>Из файла подписи извлекается сертификат подписанта. Публичным ключом из сертификата верифицируется RSA</w:t>
      </w:r>
      <w:r w:rsidR="003568E0" w:rsidRPr="00051633">
        <w:rPr>
          <w:sz w:val="28"/>
          <w:szCs w:val="28"/>
        </w:rPr>
        <w:t>-</w:t>
      </w:r>
      <w:r w:rsidRPr="00453C61">
        <w:rPr>
          <w:sz w:val="28"/>
          <w:szCs w:val="28"/>
        </w:rPr>
        <w:t>подпись хэша аутентифицированных атрибутов с использованием схемы PKCS1 (publicKey.verify(..., forge.pki.rsa.PADDING_PKCS1)). Несовпадение означает, что подпись была создана другим ключом или файл подписи был подменён.</w:t>
      </w:r>
    </w:p>
    <w:p w14:paraId="0CEC30D3" w14:textId="1E415CD0" w:rsidR="001E1B4E" w:rsidRDefault="001E1B4E" w:rsidP="001E1B4E">
      <w:pPr>
        <w:spacing w:line="360" w:lineRule="auto"/>
        <w:jc w:val="center"/>
        <w:rPr>
          <w:sz w:val="28"/>
          <w:szCs w:val="28"/>
        </w:rPr>
      </w:pPr>
      <w:r>
        <w:rPr>
          <w:noProof/>
        </w:rPr>
        <w:drawing>
          <wp:inline distT="0" distB="0" distL="0" distR="0" wp14:anchorId="4C9252D5" wp14:editId="1127B668">
            <wp:extent cx="4436977" cy="2419350"/>
            <wp:effectExtent l="0" t="0" r="190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2211" cy="2422204"/>
                    </a:xfrm>
                    <a:prstGeom prst="rect">
                      <a:avLst/>
                    </a:prstGeom>
                  </pic:spPr>
                </pic:pic>
              </a:graphicData>
            </a:graphic>
          </wp:inline>
        </w:drawing>
      </w:r>
    </w:p>
    <w:p w14:paraId="3C7CAC9A" w14:textId="019313EE" w:rsidR="001E1B4E" w:rsidRPr="00453C61" w:rsidRDefault="001E1B4E" w:rsidP="002A0B97">
      <w:pPr>
        <w:widowControl w:val="0"/>
        <w:spacing w:line="360" w:lineRule="auto"/>
        <w:jc w:val="center"/>
        <w:rPr>
          <w:sz w:val="28"/>
          <w:szCs w:val="28"/>
        </w:rPr>
      </w:pPr>
      <w:r w:rsidRPr="001E1B4E">
        <w:rPr>
          <w:sz w:val="28"/>
          <w:szCs w:val="28"/>
        </w:rPr>
        <w:t>Рисунок 5 - Страница карточки документа с результатом верификации подписи</w:t>
      </w:r>
    </w:p>
    <w:p w14:paraId="7B9C346B" w14:textId="77777777" w:rsidR="00453C61" w:rsidRPr="00453C61" w:rsidRDefault="00453C61" w:rsidP="002A0B97">
      <w:pPr>
        <w:widowControl w:val="0"/>
        <w:spacing w:line="360" w:lineRule="auto"/>
        <w:ind w:firstLine="709"/>
        <w:jc w:val="both"/>
        <w:rPr>
          <w:sz w:val="28"/>
          <w:szCs w:val="28"/>
        </w:rPr>
      </w:pPr>
      <w:r w:rsidRPr="00453C61">
        <w:rPr>
          <w:sz w:val="28"/>
          <w:szCs w:val="28"/>
        </w:rPr>
        <w:t>При успешной верификации функция возвращает:</w:t>
      </w:r>
    </w:p>
    <w:p w14:paraId="3293F88A" w14:textId="47AE99C1" w:rsidR="00453C61" w:rsidRPr="00051633" w:rsidRDefault="00453C61" w:rsidP="002A0B97">
      <w:pPr>
        <w:pStyle w:val="a3"/>
        <w:widowControl w:val="0"/>
        <w:numPr>
          <w:ilvl w:val="0"/>
          <w:numId w:val="33"/>
        </w:numPr>
        <w:spacing w:after="0" w:line="360" w:lineRule="auto"/>
        <w:ind w:left="0" w:firstLine="709"/>
        <w:jc w:val="both"/>
        <w:rPr>
          <w:rFonts w:ascii="Times New Roman" w:hAnsi="Times New Roman" w:cs="Times New Roman"/>
          <w:sz w:val="28"/>
          <w:szCs w:val="28"/>
        </w:rPr>
      </w:pPr>
      <w:r w:rsidRPr="00051633">
        <w:rPr>
          <w:rFonts w:ascii="Times New Roman" w:hAnsi="Times New Roman" w:cs="Times New Roman"/>
          <w:sz w:val="28"/>
          <w:szCs w:val="28"/>
        </w:rPr>
        <w:lastRenderedPageBreak/>
        <w:t>valid: true;</w:t>
      </w:r>
    </w:p>
    <w:p w14:paraId="71B28FC9" w14:textId="037BCABF" w:rsidR="00453C61" w:rsidRPr="00051633" w:rsidRDefault="00453C61" w:rsidP="002A0B97">
      <w:pPr>
        <w:pStyle w:val="a3"/>
        <w:widowControl w:val="0"/>
        <w:numPr>
          <w:ilvl w:val="0"/>
          <w:numId w:val="33"/>
        </w:numPr>
        <w:spacing w:after="0" w:line="360" w:lineRule="auto"/>
        <w:ind w:left="0" w:firstLine="709"/>
        <w:jc w:val="both"/>
        <w:rPr>
          <w:rFonts w:ascii="Times New Roman" w:hAnsi="Times New Roman" w:cs="Times New Roman"/>
          <w:sz w:val="28"/>
          <w:szCs w:val="28"/>
        </w:rPr>
      </w:pPr>
      <w:r w:rsidRPr="00051633">
        <w:rPr>
          <w:rFonts w:ascii="Times New Roman" w:hAnsi="Times New Roman" w:cs="Times New Roman"/>
          <w:sz w:val="28"/>
          <w:szCs w:val="28"/>
        </w:rPr>
        <w:t xml:space="preserve">signerCommonName </w:t>
      </w:r>
      <w:r w:rsidR="003568E0" w:rsidRPr="00051633">
        <w:rPr>
          <w:rFonts w:ascii="Times New Roman" w:hAnsi="Times New Roman" w:cs="Times New Roman"/>
          <w:sz w:val="28"/>
          <w:szCs w:val="28"/>
        </w:rPr>
        <w:t>-</w:t>
      </w:r>
      <w:r w:rsidRPr="00051633">
        <w:rPr>
          <w:rFonts w:ascii="Times New Roman" w:hAnsi="Times New Roman" w:cs="Times New Roman"/>
          <w:sz w:val="28"/>
          <w:szCs w:val="28"/>
        </w:rPr>
        <w:t xml:space="preserve"> имя подписанта из поля CN сертификата;</w:t>
      </w:r>
    </w:p>
    <w:p w14:paraId="6A430110" w14:textId="71E9D15E" w:rsidR="00453C61" w:rsidRPr="00051633" w:rsidRDefault="00453C61" w:rsidP="002A0B97">
      <w:pPr>
        <w:pStyle w:val="a3"/>
        <w:widowControl w:val="0"/>
        <w:numPr>
          <w:ilvl w:val="0"/>
          <w:numId w:val="33"/>
        </w:numPr>
        <w:spacing w:after="0" w:line="360" w:lineRule="auto"/>
        <w:ind w:left="0" w:firstLine="709"/>
        <w:jc w:val="both"/>
        <w:rPr>
          <w:rFonts w:ascii="Times New Roman" w:hAnsi="Times New Roman" w:cs="Times New Roman"/>
          <w:sz w:val="28"/>
          <w:szCs w:val="28"/>
        </w:rPr>
      </w:pPr>
      <w:r w:rsidRPr="00051633">
        <w:rPr>
          <w:rFonts w:ascii="Times New Roman" w:hAnsi="Times New Roman" w:cs="Times New Roman"/>
          <w:sz w:val="28"/>
          <w:szCs w:val="28"/>
        </w:rPr>
        <w:t xml:space="preserve">signerEmail </w:t>
      </w:r>
      <w:r w:rsidR="003568E0" w:rsidRPr="00051633">
        <w:rPr>
          <w:rFonts w:ascii="Times New Roman" w:hAnsi="Times New Roman" w:cs="Times New Roman"/>
          <w:sz w:val="28"/>
          <w:szCs w:val="28"/>
        </w:rPr>
        <w:t>-</w:t>
      </w:r>
      <w:r w:rsidRPr="00051633">
        <w:rPr>
          <w:rFonts w:ascii="Times New Roman" w:hAnsi="Times New Roman" w:cs="Times New Roman"/>
          <w:sz w:val="28"/>
          <w:szCs w:val="28"/>
        </w:rPr>
        <w:t xml:space="preserve"> адрес электронной почты подписанта;</w:t>
      </w:r>
    </w:p>
    <w:p w14:paraId="5981F768" w14:textId="772BB00B" w:rsidR="00453C61" w:rsidRPr="00051633" w:rsidRDefault="00453C61" w:rsidP="002A0B97">
      <w:pPr>
        <w:pStyle w:val="a3"/>
        <w:widowControl w:val="0"/>
        <w:numPr>
          <w:ilvl w:val="0"/>
          <w:numId w:val="33"/>
        </w:numPr>
        <w:spacing w:after="0" w:line="360" w:lineRule="auto"/>
        <w:ind w:left="0" w:firstLine="709"/>
        <w:jc w:val="both"/>
        <w:rPr>
          <w:rFonts w:ascii="Times New Roman" w:hAnsi="Times New Roman" w:cs="Times New Roman"/>
          <w:sz w:val="28"/>
          <w:szCs w:val="28"/>
        </w:rPr>
      </w:pPr>
      <w:r w:rsidRPr="00051633">
        <w:rPr>
          <w:rFonts w:ascii="Times New Roman" w:hAnsi="Times New Roman" w:cs="Times New Roman"/>
          <w:sz w:val="28"/>
          <w:szCs w:val="28"/>
        </w:rPr>
        <w:t xml:space="preserve">signingTime </w:t>
      </w:r>
      <w:r w:rsidR="003568E0" w:rsidRPr="00051633">
        <w:rPr>
          <w:rFonts w:ascii="Times New Roman" w:hAnsi="Times New Roman" w:cs="Times New Roman"/>
          <w:sz w:val="28"/>
          <w:szCs w:val="28"/>
        </w:rPr>
        <w:t>-</w:t>
      </w:r>
      <w:r w:rsidRPr="00051633">
        <w:rPr>
          <w:rFonts w:ascii="Times New Roman" w:hAnsi="Times New Roman" w:cs="Times New Roman"/>
          <w:sz w:val="28"/>
          <w:szCs w:val="28"/>
        </w:rPr>
        <w:t xml:space="preserve"> дата и время подписания (из атрибута signingTime).</w:t>
      </w:r>
    </w:p>
    <w:p w14:paraId="6607C241" w14:textId="534BEB33" w:rsidR="00453C61" w:rsidRPr="00453C61" w:rsidRDefault="00453C61" w:rsidP="009477BB">
      <w:pPr>
        <w:widowControl w:val="0"/>
        <w:spacing w:line="360" w:lineRule="auto"/>
        <w:ind w:firstLine="709"/>
        <w:jc w:val="both"/>
        <w:rPr>
          <w:sz w:val="28"/>
          <w:szCs w:val="28"/>
        </w:rPr>
      </w:pPr>
      <w:r w:rsidRPr="00453C61">
        <w:rPr>
          <w:sz w:val="28"/>
          <w:szCs w:val="28"/>
        </w:rPr>
        <w:t>Время подписания извлекается из ASN.1</w:t>
      </w:r>
      <w:r w:rsidR="003568E0">
        <w:rPr>
          <w:sz w:val="28"/>
          <w:szCs w:val="28"/>
        </w:rPr>
        <w:t>-</w:t>
      </w:r>
      <w:r w:rsidRPr="00453C61">
        <w:rPr>
          <w:sz w:val="28"/>
          <w:szCs w:val="28"/>
        </w:rPr>
        <w:t>структуры аутентифицированных атрибутов с поддержкой обоих форматов: UTCTime (12 цифр, YYMMDDHHmmss) и GeneralizedTime (14 цифр, YYYYMMDDHHmmss).</w:t>
      </w:r>
    </w:p>
    <w:p w14:paraId="61701C6A" w14:textId="4AC6DBC0" w:rsidR="00453C61" w:rsidRPr="00453C61" w:rsidRDefault="00453C61" w:rsidP="009477BB">
      <w:pPr>
        <w:widowControl w:val="0"/>
        <w:spacing w:line="360" w:lineRule="auto"/>
        <w:ind w:firstLine="709"/>
        <w:jc w:val="both"/>
        <w:rPr>
          <w:sz w:val="28"/>
          <w:szCs w:val="28"/>
        </w:rPr>
      </w:pPr>
      <w:r w:rsidRPr="00453C61">
        <w:rPr>
          <w:sz w:val="28"/>
          <w:szCs w:val="28"/>
        </w:rPr>
        <w:t xml:space="preserve"> Хранение ключей и сертификатов</w:t>
      </w:r>
    </w:p>
    <w:p w14:paraId="4238D4F2" w14:textId="766F2CC5" w:rsidR="00453C61" w:rsidRPr="00453C61" w:rsidRDefault="00453C61" w:rsidP="00051633">
      <w:pPr>
        <w:spacing w:line="360" w:lineRule="auto"/>
        <w:ind w:firstLine="709"/>
        <w:jc w:val="both"/>
        <w:rPr>
          <w:sz w:val="28"/>
          <w:szCs w:val="28"/>
        </w:rPr>
      </w:pPr>
      <w:r w:rsidRPr="00453C61">
        <w:rPr>
          <w:sz w:val="28"/>
          <w:szCs w:val="28"/>
        </w:rPr>
        <w:t>Файловая структура хранения криптографического материала:</w:t>
      </w:r>
    </w:p>
    <w:p w14:paraId="29CA52DC" w14:textId="0BB5A5AC" w:rsidR="00331AC5" w:rsidRPr="00331AC5" w:rsidRDefault="00331AC5" w:rsidP="00331AC5">
      <w:pPr>
        <w:pStyle w:val="a3"/>
        <w:numPr>
          <w:ilvl w:val="0"/>
          <w:numId w:val="34"/>
        </w:numPr>
        <w:spacing w:after="0" w:line="360" w:lineRule="auto"/>
        <w:ind w:firstLine="709"/>
        <w:jc w:val="both"/>
        <w:rPr>
          <w:rFonts w:ascii="Times New Roman" w:hAnsi="Times New Roman" w:cs="Times New Roman"/>
          <w:sz w:val="28"/>
          <w:szCs w:val="28"/>
          <w:lang w:val="en-US"/>
        </w:rPr>
      </w:pPr>
      <w:r w:rsidRPr="00331AC5">
        <w:rPr>
          <w:rFonts w:ascii="Times New Roman" w:hAnsi="Times New Roman" w:cs="Times New Roman"/>
          <w:sz w:val="28"/>
          <w:szCs w:val="28"/>
          <w:lang w:val="en-US"/>
        </w:rPr>
        <w:t xml:space="preserve">data/keys/{userId}/private_key_{timestamp}.pem </w:t>
      </w:r>
      <w:r w:rsidR="007F6EBA">
        <w:rPr>
          <w:rFonts w:ascii="Times New Roman" w:hAnsi="Times New Roman" w:cs="Times New Roman"/>
          <w:sz w:val="28"/>
          <w:szCs w:val="28"/>
          <w:lang w:val="en-US"/>
        </w:rPr>
        <w:t>-</w:t>
      </w:r>
      <w:r w:rsidRPr="00331AC5">
        <w:rPr>
          <w:rFonts w:ascii="Times New Roman" w:hAnsi="Times New Roman" w:cs="Times New Roman"/>
          <w:sz w:val="28"/>
          <w:szCs w:val="28"/>
          <w:lang w:val="en-US"/>
        </w:rPr>
        <w:t xml:space="preserve"> </w:t>
      </w:r>
      <w:r w:rsidRPr="00331AC5">
        <w:rPr>
          <w:rFonts w:ascii="Times New Roman" w:hAnsi="Times New Roman" w:cs="Times New Roman"/>
          <w:sz w:val="28"/>
          <w:szCs w:val="28"/>
        </w:rPr>
        <w:t>приватный</w:t>
      </w:r>
      <w:r w:rsidRPr="00331AC5">
        <w:rPr>
          <w:rFonts w:ascii="Times New Roman" w:hAnsi="Times New Roman" w:cs="Times New Roman"/>
          <w:sz w:val="28"/>
          <w:szCs w:val="28"/>
          <w:lang w:val="en-US"/>
        </w:rPr>
        <w:t xml:space="preserve"> </w:t>
      </w:r>
      <w:r w:rsidRPr="00331AC5">
        <w:rPr>
          <w:rFonts w:ascii="Times New Roman" w:hAnsi="Times New Roman" w:cs="Times New Roman"/>
          <w:sz w:val="28"/>
          <w:szCs w:val="28"/>
        </w:rPr>
        <w:t>ключ</w:t>
      </w:r>
      <w:r w:rsidRPr="00331AC5">
        <w:rPr>
          <w:rFonts w:ascii="Times New Roman" w:hAnsi="Times New Roman" w:cs="Times New Roman"/>
          <w:sz w:val="28"/>
          <w:szCs w:val="28"/>
          <w:lang w:val="en-US"/>
        </w:rPr>
        <w:t xml:space="preserve"> RSA-2048;</w:t>
      </w:r>
    </w:p>
    <w:p w14:paraId="51D97CD1" w14:textId="18AA8D59" w:rsidR="00331AC5" w:rsidRPr="00331AC5" w:rsidRDefault="00331AC5" w:rsidP="00331AC5">
      <w:pPr>
        <w:pStyle w:val="a3"/>
        <w:numPr>
          <w:ilvl w:val="0"/>
          <w:numId w:val="34"/>
        </w:numPr>
        <w:spacing w:after="0" w:line="360" w:lineRule="auto"/>
        <w:ind w:firstLine="709"/>
        <w:jc w:val="both"/>
        <w:rPr>
          <w:rFonts w:ascii="Times New Roman" w:hAnsi="Times New Roman" w:cs="Times New Roman"/>
          <w:sz w:val="28"/>
          <w:szCs w:val="28"/>
          <w:lang w:val="en-US"/>
        </w:rPr>
      </w:pPr>
      <w:r w:rsidRPr="00331AC5">
        <w:rPr>
          <w:rFonts w:ascii="Times New Roman" w:hAnsi="Times New Roman" w:cs="Times New Roman"/>
          <w:sz w:val="28"/>
          <w:szCs w:val="28"/>
          <w:lang w:val="en-US"/>
        </w:rPr>
        <w:t xml:space="preserve">data/certs/{userId}/certificate_{timestamp}.pem </w:t>
      </w:r>
      <w:r w:rsidR="007F6EBA">
        <w:rPr>
          <w:rFonts w:ascii="Times New Roman" w:hAnsi="Times New Roman" w:cs="Times New Roman"/>
          <w:sz w:val="28"/>
          <w:szCs w:val="28"/>
          <w:lang w:val="en-US"/>
        </w:rPr>
        <w:t>-</w:t>
      </w:r>
      <w:r w:rsidRPr="00331AC5">
        <w:rPr>
          <w:rFonts w:ascii="Times New Roman" w:hAnsi="Times New Roman" w:cs="Times New Roman"/>
          <w:sz w:val="28"/>
          <w:szCs w:val="28"/>
          <w:lang w:val="en-US"/>
        </w:rPr>
        <w:t xml:space="preserve"> </w:t>
      </w:r>
      <w:r w:rsidRPr="00331AC5">
        <w:rPr>
          <w:rFonts w:ascii="Times New Roman" w:hAnsi="Times New Roman" w:cs="Times New Roman"/>
          <w:sz w:val="28"/>
          <w:szCs w:val="28"/>
        </w:rPr>
        <w:t>самоподписанный</w:t>
      </w:r>
      <w:r w:rsidRPr="00331AC5">
        <w:rPr>
          <w:rFonts w:ascii="Times New Roman" w:hAnsi="Times New Roman" w:cs="Times New Roman"/>
          <w:sz w:val="28"/>
          <w:szCs w:val="28"/>
          <w:lang w:val="en-US"/>
        </w:rPr>
        <w:t xml:space="preserve"> X.509-</w:t>
      </w:r>
      <w:r w:rsidRPr="00331AC5">
        <w:rPr>
          <w:rFonts w:ascii="Times New Roman" w:hAnsi="Times New Roman" w:cs="Times New Roman"/>
          <w:sz w:val="28"/>
          <w:szCs w:val="28"/>
        </w:rPr>
        <w:t>сертификат</w:t>
      </w:r>
      <w:r w:rsidRPr="00331AC5">
        <w:rPr>
          <w:rFonts w:ascii="Times New Roman" w:hAnsi="Times New Roman" w:cs="Times New Roman"/>
          <w:sz w:val="28"/>
          <w:szCs w:val="28"/>
          <w:lang w:val="en-US"/>
        </w:rPr>
        <w:t>;</w:t>
      </w:r>
    </w:p>
    <w:p w14:paraId="1F962EED" w14:textId="4DECFA5E" w:rsidR="00331AC5" w:rsidRPr="00331AC5" w:rsidRDefault="00331AC5" w:rsidP="00331AC5">
      <w:pPr>
        <w:pStyle w:val="a3"/>
        <w:numPr>
          <w:ilvl w:val="0"/>
          <w:numId w:val="34"/>
        </w:numPr>
        <w:spacing w:after="0" w:line="360" w:lineRule="auto"/>
        <w:ind w:firstLine="709"/>
        <w:jc w:val="both"/>
        <w:rPr>
          <w:rFonts w:ascii="Times New Roman" w:hAnsi="Times New Roman" w:cs="Times New Roman"/>
          <w:sz w:val="28"/>
          <w:szCs w:val="28"/>
          <w:lang w:val="en-US"/>
        </w:rPr>
      </w:pPr>
      <w:r w:rsidRPr="00331AC5">
        <w:rPr>
          <w:rFonts w:ascii="Times New Roman" w:hAnsi="Times New Roman" w:cs="Times New Roman"/>
          <w:sz w:val="28"/>
          <w:szCs w:val="28"/>
          <w:lang w:val="en-US"/>
        </w:rPr>
        <w:t xml:space="preserve">data/signatures/{documentId}.p7s </w:t>
      </w:r>
      <w:r w:rsidR="007F6EBA">
        <w:rPr>
          <w:rFonts w:ascii="Times New Roman" w:hAnsi="Times New Roman" w:cs="Times New Roman"/>
          <w:sz w:val="28"/>
          <w:szCs w:val="28"/>
          <w:lang w:val="en-US"/>
        </w:rPr>
        <w:t>-</w:t>
      </w:r>
      <w:r w:rsidRPr="00331AC5">
        <w:rPr>
          <w:rFonts w:ascii="Times New Roman" w:hAnsi="Times New Roman" w:cs="Times New Roman"/>
          <w:sz w:val="28"/>
          <w:szCs w:val="28"/>
          <w:lang w:val="en-US"/>
        </w:rPr>
        <w:t xml:space="preserve"> </w:t>
      </w:r>
      <w:r w:rsidRPr="00331AC5">
        <w:rPr>
          <w:rFonts w:ascii="Times New Roman" w:hAnsi="Times New Roman" w:cs="Times New Roman"/>
          <w:sz w:val="28"/>
          <w:szCs w:val="28"/>
        </w:rPr>
        <w:t>файл</w:t>
      </w:r>
      <w:r w:rsidRPr="00331AC5">
        <w:rPr>
          <w:rFonts w:ascii="Times New Roman" w:hAnsi="Times New Roman" w:cs="Times New Roman"/>
          <w:sz w:val="28"/>
          <w:szCs w:val="28"/>
          <w:lang w:val="en-US"/>
        </w:rPr>
        <w:t xml:space="preserve"> </w:t>
      </w:r>
      <w:r w:rsidRPr="00331AC5">
        <w:rPr>
          <w:rFonts w:ascii="Times New Roman" w:hAnsi="Times New Roman" w:cs="Times New Roman"/>
          <w:sz w:val="28"/>
          <w:szCs w:val="28"/>
        </w:rPr>
        <w:t>подписи</w:t>
      </w:r>
      <w:r w:rsidRPr="00331AC5">
        <w:rPr>
          <w:rFonts w:ascii="Times New Roman" w:hAnsi="Times New Roman" w:cs="Times New Roman"/>
          <w:sz w:val="28"/>
          <w:szCs w:val="28"/>
          <w:lang w:val="en-US"/>
        </w:rPr>
        <w:t xml:space="preserve"> </w:t>
      </w:r>
      <w:r w:rsidRPr="00331AC5">
        <w:rPr>
          <w:rFonts w:ascii="Times New Roman" w:hAnsi="Times New Roman" w:cs="Times New Roman"/>
          <w:sz w:val="28"/>
          <w:szCs w:val="28"/>
        </w:rPr>
        <w:t>в</w:t>
      </w:r>
      <w:r w:rsidRPr="00331AC5">
        <w:rPr>
          <w:rFonts w:ascii="Times New Roman" w:hAnsi="Times New Roman" w:cs="Times New Roman"/>
          <w:sz w:val="28"/>
          <w:szCs w:val="28"/>
          <w:lang w:val="en-US"/>
        </w:rPr>
        <w:t xml:space="preserve"> </w:t>
      </w:r>
      <w:r w:rsidRPr="00331AC5">
        <w:rPr>
          <w:rFonts w:ascii="Times New Roman" w:hAnsi="Times New Roman" w:cs="Times New Roman"/>
          <w:sz w:val="28"/>
          <w:szCs w:val="28"/>
        </w:rPr>
        <w:t>формате</w:t>
      </w:r>
      <w:r w:rsidRPr="00331AC5">
        <w:rPr>
          <w:rFonts w:ascii="Times New Roman" w:hAnsi="Times New Roman" w:cs="Times New Roman"/>
          <w:sz w:val="28"/>
          <w:szCs w:val="28"/>
          <w:lang w:val="en-US"/>
        </w:rPr>
        <w:t xml:space="preserve"> PKCS7.</w:t>
      </w:r>
    </w:p>
    <w:p w14:paraId="2CBD9C4B" w14:textId="698A905D" w:rsidR="00453C61" w:rsidRPr="00453C61" w:rsidRDefault="00453C61" w:rsidP="00051633">
      <w:pPr>
        <w:spacing w:line="360" w:lineRule="auto"/>
        <w:ind w:firstLine="709"/>
        <w:jc w:val="both"/>
        <w:rPr>
          <w:sz w:val="28"/>
          <w:szCs w:val="28"/>
        </w:rPr>
      </w:pPr>
      <w:r w:rsidRPr="00453C61">
        <w:rPr>
          <w:sz w:val="28"/>
          <w:szCs w:val="28"/>
        </w:rPr>
        <w:t>Приватные ключи хранятся исключительно на сервере в файловой системе и не передаются клиенту ни при каких обстоятельствах. Доступ к директориям data/keys/ и data/certs/ осуществляется только серверными функциями через абсолютные пути, формируемые относительно рабочей директории процесса.</w:t>
      </w:r>
    </w:p>
    <w:p w14:paraId="2AC4C1EA" w14:textId="479B8773" w:rsidR="004A2C6A" w:rsidRPr="004A2C6A" w:rsidRDefault="004A2C6A" w:rsidP="00517FB2">
      <w:pPr>
        <w:spacing w:line="360" w:lineRule="auto"/>
        <w:rPr>
          <w:sz w:val="28"/>
          <w:szCs w:val="28"/>
        </w:rPr>
      </w:pPr>
      <w:r w:rsidRPr="004A2C6A">
        <w:rPr>
          <w:sz w:val="28"/>
          <w:szCs w:val="28"/>
        </w:rPr>
        <w:t>Таблица 3.</w:t>
      </w:r>
      <w:r w:rsidR="00517FB2">
        <w:rPr>
          <w:sz w:val="28"/>
          <w:szCs w:val="28"/>
        </w:rPr>
        <w:t>5</w:t>
      </w:r>
      <w:r w:rsidRPr="004A2C6A">
        <w:rPr>
          <w:sz w:val="28"/>
          <w:szCs w:val="28"/>
        </w:rPr>
        <w:t xml:space="preserve"> </w:t>
      </w:r>
      <w:r w:rsidR="007F6EBA">
        <w:rPr>
          <w:sz w:val="28"/>
          <w:szCs w:val="28"/>
        </w:rPr>
        <w:t>-</w:t>
      </w:r>
      <w:r w:rsidRPr="004A2C6A">
        <w:rPr>
          <w:sz w:val="28"/>
          <w:szCs w:val="28"/>
        </w:rPr>
        <w:t xml:space="preserve"> Криптографические параметры реализации ЭЦП</w:t>
      </w:r>
    </w:p>
    <w:tbl>
      <w:tblPr>
        <w:tblStyle w:val="af"/>
        <w:tblW w:w="0" w:type="auto"/>
        <w:tblLook w:val="04A0" w:firstRow="1" w:lastRow="0" w:firstColumn="1" w:lastColumn="0" w:noHBand="0" w:noVBand="1"/>
      </w:tblPr>
      <w:tblGrid>
        <w:gridCol w:w="4672"/>
        <w:gridCol w:w="4673"/>
      </w:tblGrid>
      <w:tr w:rsidR="004A2C6A" w14:paraId="6F953EC4" w14:textId="77777777" w:rsidTr="004A2C6A">
        <w:tc>
          <w:tcPr>
            <w:tcW w:w="4672" w:type="dxa"/>
            <w:vAlign w:val="center"/>
          </w:tcPr>
          <w:p w14:paraId="22630070" w14:textId="125B9202" w:rsidR="004A2C6A" w:rsidRPr="004A2C6A" w:rsidRDefault="004A2C6A" w:rsidP="004A2C6A">
            <w:pPr>
              <w:jc w:val="center"/>
              <w:rPr>
                <w:b/>
                <w:bCs/>
                <w:sz w:val="22"/>
                <w:szCs w:val="22"/>
              </w:rPr>
            </w:pPr>
            <w:r w:rsidRPr="004A2C6A">
              <w:rPr>
                <w:b/>
                <w:bCs/>
                <w:color w:val="000000"/>
                <w:sz w:val="22"/>
                <w:szCs w:val="22"/>
              </w:rPr>
              <w:t>Параметр</w:t>
            </w:r>
          </w:p>
        </w:tc>
        <w:tc>
          <w:tcPr>
            <w:tcW w:w="4673" w:type="dxa"/>
            <w:vAlign w:val="center"/>
          </w:tcPr>
          <w:p w14:paraId="4B149497" w14:textId="6E21059E" w:rsidR="004A2C6A" w:rsidRPr="004A2C6A" w:rsidRDefault="004A2C6A" w:rsidP="004A2C6A">
            <w:pPr>
              <w:jc w:val="center"/>
              <w:rPr>
                <w:b/>
                <w:bCs/>
                <w:sz w:val="22"/>
                <w:szCs w:val="22"/>
              </w:rPr>
            </w:pPr>
            <w:r w:rsidRPr="004A2C6A">
              <w:rPr>
                <w:b/>
                <w:bCs/>
                <w:color w:val="000000"/>
                <w:sz w:val="22"/>
                <w:szCs w:val="22"/>
              </w:rPr>
              <w:t>Значение</w:t>
            </w:r>
          </w:p>
        </w:tc>
      </w:tr>
      <w:tr w:rsidR="004A2C6A" w14:paraId="2517B527" w14:textId="77777777" w:rsidTr="004A2C6A">
        <w:tc>
          <w:tcPr>
            <w:tcW w:w="4672" w:type="dxa"/>
          </w:tcPr>
          <w:p w14:paraId="4B95E435" w14:textId="5DFD1B82" w:rsidR="004A2C6A" w:rsidRPr="004A2C6A" w:rsidRDefault="004A2C6A" w:rsidP="004A2C6A">
            <w:pPr>
              <w:rPr>
                <w:sz w:val="22"/>
                <w:szCs w:val="22"/>
              </w:rPr>
            </w:pPr>
            <w:r w:rsidRPr="004A2C6A">
              <w:rPr>
                <w:color w:val="000000"/>
                <w:sz w:val="22"/>
                <w:szCs w:val="22"/>
              </w:rPr>
              <w:t>Алгоритм асимметричного шифрования</w:t>
            </w:r>
          </w:p>
        </w:tc>
        <w:tc>
          <w:tcPr>
            <w:tcW w:w="4673" w:type="dxa"/>
          </w:tcPr>
          <w:p w14:paraId="50609A99" w14:textId="03E173E4" w:rsidR="004A2C6A" w:rsidRPr="004A2C6A" w:rsidRDefault="004A2C6A" w:rsidP="004A2C6A">
            <w:pPr>
              <w:rPr>
                <w:sz w:val="22"/>
                <w:szCs w:val="22"/>
              </w:rPr>
            </w:pPr>
            <w:r w:rsidRPr="004A2C6A">
              <w:rPr>
                <w:color w:val="000000"/>
                <w:sz w:val="22"/>
                <w:szCs w:val="22"/>
              </w:rPr>
              <w:t>RSA</w:t>
            </w:r>
          </w:p>
        </w:tc>
      </w:tr>
      <w:tr w:rsidR="004A2C6A" w14:paraId="40865F27" w14:textId="77777777" w:rsidTr="004A2C6A">
        <w:tc>
          <w:tcPr>
            <w:tcW w:w="4672" w:type="dxa"/>
          </w:tcPr>
          <w:p w14:paraId="198D5D48" w14:textId="521540B0" w:rsidR="004A2C6A" w:rsidRPr="004A2C6A" w:rsidRDefault="004A2C6A" w:rsidP="004A2C6A">
            <w:pPr>
              <w:rPr>
                <w:sz w:val="22"/>
                <w:szCs w:val="22"/>
              </w:rPr>
            </w:pPr>
            <w:r w:rsidRPr="004A2C6A">
              <w:rPr>
                <w:color w:val="000000"/>
                <w:sz w:val="22"/>
                <w:szCs w:val="22"/>
              </w:rPr>
              <w:t>Длина ключа</w:t>
            </w:r>
          </w:p>
        </w:tc>
        <w:tc>
          <w:tcPr>
            <w:tcW w:w="4673" w:type="dxa"/>
          </w:tcPr>
          <w:p w14:paraId="5F404AE7" w14:textId="7B279E1C" w:rsidR="004A2C6A" w:rsidRPr="004A2C6A" w:rsidRDefault="004A2C6A" w:rsidP="004A2C6A">
            <w:pPr>
              <w:rPr>
                <w:sz w:val="22"/>
                <w:szCs w:val="22"/>
              </w:rPr>
            </w:pPr>
            <w:r w:rsidRPr="004A2C6A">
              <w:rPr>
                <w:color w:val="000000"/>
                <w:sz w:val="22"/>
                <w:szCs w:val="22"/>
              </w:rPr>
              <w:t>2048 бит</w:t>
            </w:r>
          </w:p>
        </w:tc>
      </w:tr>
      <w:tr w:rsidR="004A2C6A" w14:paraId="0F491B11" w14:textId="77777777" w:rsidTr="004A2C6A">
        <w:tc>
          <w:tcPr>
            <w:tcW w:w="4672" w:type="dxa"/>
          </w:tcPr>
          <w:p w14:paraId="7DFD2FD5" w14:textId="145F8073" w:rsidR="004A2C6A" w:rsidRPr="004A2C6A" w:rsidRDefault="004A2C6A" w:rsidP="004A2C6A">
            <w:pPr>
              <w:rPr>
                <w:sz w:val="22"/>
                <w:szCs w:val="22"/>
              </w:rPr>
            </w:pPr>
            <w:r w:rsidRPr="004A2C6A">
              <w:rPr>
                <w:color w:val="000000"/>
                <w:sz w:val="22"/>
                <w:szCs w:val="22"/>
              </w:rPr>
              <w:t>Алгоритм хэширования</w:t>
            </w:r>
          </w:p>
        </w:tc>
        <w:tc>
          <w:tcPr>
            <w:tcW w:w="4673" w:type="dxa"/>
          </w:tcPr>
          <w:p w14:paraId="75210852" w14:textId="39E97F6C" w:rsidR="004A2C6A" w:rsidRPr="004A2C6A" w:rsidRDefault="004A2C6A" w:rsidP="004A2C6A">
            <w:pPr>
              <w:rPr>
                <w:sz w:val="22"/>
                <w:szCs w:val="22"/>
              </w:rPr>
            </w:pPr>
            <w:r w:rsidRPr="004A2C6A">
              <w:rPr>
                <w:color w:val="000000"/>
                <w:sz w:val="22"/>
                <w:szCs w:val="22"/>
              </w:rPr>
              <w:t>SHA-256</w:t>
            </w:r>
          </w:p>
        </w:tc>
      </w:tr>
      <w:tr w:rsidR="004A2C6A" w14:paraId="6B123168" w14:textId="77777777" w:rsidTr="004A2C6A">
        <w:tc>
          <w:tcPr>
            <w:tcW w:w="4672" w:type="dxa"/>
          </w:tcPr>
          <w:p w14:paraId="02A01699" w14:textId="2ECF6D75" w:rsidR="004A2C6A" w:rsidRPr="004A2C6A" w:rsidRDefault="004A2C6A" w:rsidP="004A2C6A">
            <w:pPr>
              <w:rPr>
                <w:sz w:val="22"/>
                <w:szCs w:val="22"/>
              </w:rPr>
            </w:pPr>
            <w:r w:rsidRPr="004A2C6A">
              <w:rPr>
                <w:color w:val="000000"/>
                <w:sz w:val="22"/>
                <w:szCs w:val="22"/>
              </w:rPr>
              <w:t>Схема подписи</w:t>
            </w:r>
          </w:p>
        </w:tc>
        <w:tc>
          <w:tcPr>
            <w:tcW w:w="4673" w:type="dxa"/>
          </w:tcPr>
          <w:p w14:paraId="528FA0A1" w14:textId="4C381F91" w:rsidR="004A2C6A" w:rsidRPr="004A2C6A" w:rsidRDefault="004A2C6A" w:rsidP="004A2C6A">
            <w:pPr>
              <w:rPr>
                <w:sz w:val="22"/>
                <w:szCs w:val="22"/>
              </w:rPr>
            </w:pPr>
            <w:r w:rsidRPr="004A2C6A">
              <w:rPr>
                <w:color w:val="000000"/>
                <w:sz w:val="22"/>
                <w:szCs w:val="22"/>
              </w:rPr>
              <w:t>PKCS1 v1.5</w:t>
            </w:r>
          </w:p>
        </w:tc>
      </w:tr>
      <w:tr w:rsidR="004A2C6A" w14:paraId="6B99B9FF" w14:textId="77777777" w:rsidTr="004A2C6A">
        <w:tc>
          <w:tcPr>
            <w:tcW w:w="4672" w:type="dxa"/>
          </w:tcPr>
          <w:p w14:paraId="33FE495C" w14:textId="66A6E563" w:rsidR="004A2C6A" w:rsidRPr="004A2C6A" w:rsidRDefault="004A2C6A" w:rsidP="004A2C6A">
            <w:pPr>
              <w:rPr>
                <w:sz w:val="22"/>
                <w:szCs w:val="22"/>
              </w:rPr>
            </w:pPr>
            <w:r w:rsidRPr="004A2C6A">
              <w:rPr>
                <w:color w:val="000000"/>
                <w:sz w:val="22"/>
                <w:szCs w:val="22"/>
              </w:rPr>
              <w:t>Формат подписи</w:t>
            </w:r>
          </w:p>
        </w:tc>
        <w:tc>
          <w:tcPr>
            <w:tcW w:w="4673" w:type="dxa"/>
          </w:tcPr>
          <w:p w14:paraId="3D511B86" w14:textId="201FD040" w:rsidR="004A2C6A" w:rsidRPr="004A2C6A" w:rsidRDefault="004A2C6A" w:rsidP="004A2C6A">
            <w:pPr>
              <w:rPr>
                <w:sz w:val="22"/>
                <w:szCs w:val="22"/>
              </w:rPr>
            </w:pPr>
            <w:r w:rsidRPr="004A2C6A">
              <w:rPr>
                <w:color w:val="000000"/>
                <w:sz w:val="22"/>
                <w:szCs w:val="22"/>
              </w:rPr>
              <w:t>CMS SignedData (PKCS7), detached</w:t>
            </w:r>
          </w:p>
        </w:tc>
      </w:tr>
      <w:tr w:rsidR="004A2C6A" w14:paraId="61DCFD89" w14:textId="77777777" w:rsidTr="004A2C6A">
        <w:tc>
          <w:tcPr>
            <w:tcW w:w="4672" w:type="dxa"/>
          </w:tcPr>
          <w:p w14:paraId="03814F12" w14:textId="2BBAF689" w:rsidR="004A2C6A" w:rsidRPr="004A2C6A" w:rsidRDefault="004A2C6A" w:rsidP="004A2C6A">
            <w:pPr>
              <w:rPr>
                <w:sz w:val="22"/>
                <w:szCs w:val="22"/>
              </w:rPr>
            </w:pPr>
            <w:r w:rsidRPr="004A2C6A">
              <w:rPr>
                <w:color w:val="000000"/>
                <w:sz w:val="22"/>
                <w:szCs w:val="22"/>
              </w:rPr>
              <w:t>Формат сертификата</w:t>
            </w:r>
          </w:p>
        </w:tc>
        <w:tc>
          <w:tcPr>
            <w:tcW w:w="4673" w:type="dxa"/>
          </w:tcPr>
          <w:p w14:paraId="12C31A84" w14:textId="2030B5BD" w:rsidR="004A2C6A" w:rsidRPr="004A2C6A" w:rsidRDefault="004A2C6A" w:rsidP="004A2C6A">
            <w:pPr>
              <w:rPr>
                <w:sz w:val="22"/>
                <w:szCs w:val="22"/>
              </w:rPr>
            </w:pPr>
            <w:r w:rsidRPr="004A2C6A">
              <w:rPr>
                <w:color w:val="000000"/>
                <w:sz w:val="22"/>
                <w:szCs w:val="22"/>
              </w:rPr>
              <w:t>X.509 v3, самоподписанный</w:t>
            </w:r>
          </w:p>
        </w:tc>
      </w:tr>
      <w:tr w:rsidR="004A2C6A" w14:paraId="77BD2A57" w14:textId="77777777" w:rsidTr="004A2C6A">
        <w:tc>
          <w:tcPr>
            <w:tcW w:w="4672" w:type="dxa"/>
          </w:tcPr>
          <w:p w14:paraId="75F76AD3" w14:textId="3E90AB01" w:rsidR="004A2C6A" w:rsidRPr="004A2C6A" w:rsidRDefault="004A2C6A" w:rsidP="004A2C6A">
            <w:pPr>
              <w:rPr>
                <w:sz w:val="22"/>
                <w:szCs w:val="22"/>
              </w:rPr>
            </w:pPr>
            <w:r w:rsidRPr="004A2C6A">
              <w:rPr>
                <w:color w:val="000000"/>
                <w:sz w:val="22"/>
                <w:szCs w:val="22"/>
              </w:rPr>
              <w:t>Срок действия сертификата</w:t>
            </w:r>
          </w:p>
        </w:tc>
        <w:tc>
          <w:tcPr>
            <w:tcW w:w="4673" w:type="dxa"/>
          </w:tcPr>
          <w:p w14:paraId="2FCA1CBC" w14:textId="07B8CF9B" w:rsidR="004A2C6A" w:rsidRPr="004A2C6A" w:rsidRDefault="004A2C6A" w:rsidP="004A2C6A">
            <w:pPr>
              <w:rPr>
                <w:sz w:val="22"/>
                <w:szCs w:val="22"/>
              </w:rPr>
            </w:pPr>
            <w:r w:rsidRPr="004A2C6A">
              <w:rPr>
                <w:color w:val="000000"/>
                <w:sz w:val="22"/>
                <w:szCs w:val="22"/>
              </w:rPr>
              <w:t>1 год</w:t>
            </w:r>
          </w:p>
        </w:tc>
      </w:tr>
      <w:tr w:rsidR="004A2C6A" w14:paraId="1BE8B8F1" w14:textId="77777777" w:rsidTr="004A2C6A">
        <w:tc>
          <w:tcPr>
            <w:tcW w:w="4672" w:type="dxa"/>
          </w:tcPr>
          <w:p w14:paraId="2F0E47D7" w14:textId="4EFD18E8" w:rsidR="004A2C6A" w:rsidRPr="004A2C6A" w:rsidRDefault="004A2C6A" w:rsidP="004A2C6A">
            <w:pPr>
              <w:rPr>
                <w:sz w:val="22"/>
                <w:szCs w:val="22"/>
              </w:rPr>
            </w:pPr>
            <w:r w:rsidRPr="004A2C6A">
              <w:rPr>
                <w:color w:val="000000"/>
                <w:sz w:val="22"/>
                <w:szCs w:val="22"/>
              </w:rPr>
              <w:t>Формат хранения ключей</w:t>
            </w:r>
          </w:p>
        </w:tc>
        <w:tc>
          <w:tcPr>
            <w:tcW w:w="4673" w:type="dxa"/>
          </w:tcPr>
          <w:p w14:paraId="51E6BCE0" w14:textId="58012CC6" w:rsidR="004A2C6A" w:rsidRPr="004A2C6A" w:rsidRDefault="004A2C6A" w:rsidP="004A2C6A">
            <w:pPr>
              <w:rPr>
                <w:sz w:val="22"/>
                <w:szCs w:val="22"/>
              </w:rPr>
            </w:pPr>
            <w:r w:rsidRPr="004A2C6A">
              <w:rPr>
                <w:color w:val="000000"/>
                <w:sz w:val="22"/>
                <w:szCs w:val="22"/>
              </w:rPr>
              <w:t>PEM</w:t>
            </w:r>
          </w:p>
        </w:tc>
      </w:tr>
      <w:tr w:rsidR="004A2C6A" w:rsidRPr="004A2C6A" w14:paraId="130BFC57" w14:textId="77777777" w:rsidTr="004A2C6A">
        <w:tc>
          <w:tcPr>
            <w:tcW w:w="4672" w:type="dxa"/>
          </w:tcPr>
          <w:p w14:paraId="4A0BA7AD" w14:textId="5EB16A6D" w:rsidR="004A2C6A" w:rsidRPr="004A2C6A" w:rsidRDefault="004A2C6A" w:rsidP="004A2C6A">
            <w:pPr>
              <w:rPr>
                <w:sz w:val="22"/>
                <w:szCs w:val="22"/>
              </w:rPr>
            </w:pPr>
            <w:r w:rsidRPr="004A2C6A">
              <w:rPr>
                <w:color w:val="000000"/>
                <w:sz w:val="22"/>
                <w:szCs w:val="22"/>
              </w:rPr>
              <w:t>Формат хранения подписи</w:t>
            </w:r>
          </w:p>
        </w:tc>
        <w:tc>
          <w:tcPr>
            <w:tcW w:w="4673" w:type="dxa"/>
          </w:tcPr>
          <w:p w14:paraId="3C2C858B" w14:textId="401F7C00" w:rsidR="004A2C6A" w:rsidRPr="004A2C6A" w:rsidRDefault="004A2C6A" w:rsidP="004A2C6A">
            <w:pPr>
              <w:rPr>
                <w:sz w:val="22"/>
                <w:szCs w:val="22"/>
                <w:lang w:val="en-US"/>
              </w:rPr>
            </w:pPr>
            <w:r w:rsidRPr="004A2C6A">
              <w:rPr>
                <w:color w:val="000000"/>
                <w:sz w:val="22"/>
                <w:szCs w:val="22"/>
                <w:lang w:val="en-US"/>
              </w:rPr>
              <w:t>Base64 (DER) + hex-</w:t>
            </w:r>
            <w:r w:rsidRPr="004A2C6A">
              <w:rPr>
                <w:color w:val="000000"/>
                <w:sz w:val="22"/>
                <w:szCs w:val="22"/>
              </w:rPr>
              <w:t>хэши</w:t>
            </w:r>
            <w:r w:rsidRPr="004A2C6A">
              <w:rPr>
                <w:color w:val="000000"/>
                <w:sz w:val="22"/>
                <w:szCs w:val="22"/>
                <w:lang w:val="en-US"/>
              </w:rPr>
              <w:t xml:space="preserve">, </w:t>
            </w:r>
            <w:r w:rsidRPr="004A2C6A">
              <w:rPr>
                <w:color w:val="000000"/>
                <w:sz w:val="22"/>
                <w:szCs w:val="22"/>
              </w:rPr>
              <w:t>текстовый</w:t>
            </w:r>
            <w:r w:rsidRPr="004A2C6A">
              <w:rPr>
                <w:color w:val="000000"/>
                <w:sz w:val="22"/>
                <w:szCs w:val="22"/>
                <w:lang w:val="en-US"/>
              </w:rPr>
              <w:t xml:space="preserve"> </w:t>
            </w:r>
            <w:r w:rsidRPr="004A2C6A">
              <w:rPr>
                <w:color w:val="000000"/>
                <w:sz w:val="22"/>
                <w:szCs w:val="22"/>
              </w:rPr>
              <w:t>файл</w:t>
            </w:r>
            <w:r w:rsidRPr="004A2C6A">
              <w:rPr>
                <w:color w:val="000000"/>
                <w:sz w:val="22"/>
                <w:szCs w:val="22"/>
                <w:lang w:val="en-US"/>
              </w:rPr>
              <w:t xml:space="preserve"> .p7s</w:t>
            </w:r>
          </w:p>
        </w:tc>
      </w:tr>
      <w:tr w:rsidR="004A2C6A" w14:paraId="0CD9E02C" w14:textId="77777777" w:rsidTr="004A2C6A">
        <w:tc>
          <w:tcPr>
            <w:tcW w:w="4672" w:type="dxa"/>
          </w:tcPr>
          <w:p w14:paraId="4DDC5D16" w14:textId="574CB1E3" w:rsidR="004A2C6A" w:rsidRPr="004A2C6A" w:rsidRDefault="004A2C6A" w:rsidP="004A2C6A">
            <w:pPr>
              <w:rPr>
                <w:sz w:val="22"/>
                <w:szCs w:val="22"/>
              </w:rPr>
            </w:pPr>
            <w:r w:rsidRPr="004A2C6A">
              <w:rPr>
                <w:color w:val="000000"/>
                <w:sz w:val="22"/>
                <w:szCs w:val="22"/>
              </w:rPr>
              <w:t>Библиотека</w:t>
            </w:r>
          </w:p>
        </w:tc>
        <w:tc>
          <w:tcPr>
            <w:tcW w:w="4673" w:type="dxa"/>
          </w:tcPr>
          <w:p w14:paraId="19EBF9C6" w14:textId="12E4DE33" w:rsidR="004A2C6A" w:rsidRPr="004A2C6A" w:rsidRDefault="004A2C6A" w:rsidP="004A2C6A">
            <w:pPr>
              <w:rPr>
                <w:sz w:val="22"/>
                <w:szCs w:val="22"/>
              </w:rPr>
            </w:pPr>
            <w:r w:rsidRPr="004A2C6A">
              <w:rPr>
                <w:color w:val="000000"/>
                <w:sz w:val="22"/>
                <w:szCs w:val="22"/>
              </w:rPr>
              <w:t>node-forge</w:t>
            </w:r>
          </w:p>
        </w:tc>
      </w:tr>
      <w:tr w:rsidR="004A2C6A" w14:paraId="3BE4D177" w14:textId="77777777" w:rsidTr="004A2C6A">
        <w:tc>
          <w:tcPr>
            <w:tcW w:w="4672" w:type="dxa"/>
          </w:tcPr>
          <w:p w14:paraId="1D79B727" w14:textId="34512696" w:rsidR="004A2C6A" w:rsidRPr="004A2C6A" w:rsidRDefault="004A2C6A" w:rsidP="004A2C6A">
            <w:pPr>
              <w:rPr>
                <w:sz w:val="22"/>
                <w:szCs w:val="22"/>
              </w:rPr>
            </w:pPr>
            <w:r w:rsidRPr="004A2C6A">
              <w:rPr>
                <w:color w:val="000000"/>
                <w:sz w:val="22"/>
                <w:szCs w:val="22"/>
              </w:rPr>
              <w:t>Хэш содержимого</w:t>
            </w:r>
          </w:p>
        </w:tc>
        <w:tc>
          <w:tcPr>
            <w:tcW w:w="4673" w:type="dxa"/>
          </w:tcPr>
          <w:p w14:paraId="61740B5D" w14:textId="712D07F7" w:rsidR="004A2C6A" w:rsidRPr="004A2C6A" w:rsidRDefault="004A2C6A" w:rsidP="004A2C6A">
            <w:pPr>
              <w:rPr>
                <w:sz w:val="22"/>
                <w:szCs w:val="22"/>
              </w:rPr>
            </w:pPr>
            <w:r w:rsidRPr="004A2C6A">
              <w:rPr>
                <w:color w:val="000000"/>
                <w:sz w:val="22"/>
                <w:szCs w:val="22"/>
              </w:rPr>
              <w:t>SHA-256 (Node.js crypto)</w:t>
            </w:r>
          </w:p>
        </w:tc>
      </w:tr>
    </w:tbl>
    <w:p w14:paraId="48B0C0D6" w14:textId="3F164C5D" w:rsidR="004A2C6A" w:rsidRPr="004A2C6A" w:rsidRDefault="004A2C6A" w:rsidP="00B910EC">
      <w:pPr>
        <w:widowControl w:val="0"/>
        <w:spacing w:line="360" w:lineRule="auto"/>
        <w:ind w:firstLine="709"/>
        <w:outlineLvl w:val="1"/>
        <w:rPr>
          <w:b/>
          <w:bCs/>
          <w:sz w:val="28"/>
          <w:szCs w:val="28"/>
        </w:rPr>
      </w:pPr>
      <w:r w:rsidRPr="004A2C6A">
        <w:rPr>
          <w:b/>
          <w:bCs/>
          <w:sz w:val="28"/>
          <w:szCs w:val="28"/>
        </w:rPr>
        <w:t xml:space="preserve"> </w:t>
      </w:r>
      <w:bookmarkStart w:id="42" w:name="_Toc229424057"/>
      <w:r w:rsidRPr="004A2C6A">
        <w:rPr>
          <w:b/>
          <w:bCs/>
          <w:sz w:val="28"/>
          <w:szCs w:val="28"/>
        </w:rPr>
        <w:t xml:space="preserve">3.5 Функционирование системы </w:t>
      </w:r>
      <w:r w:rsidR="007F6EBA" w:rsidRPr="00517FB2">
        <w:rPr>
          <w:b/>
          <w:bCs/>
          <w:sz w:val="28"/>
          <w:szCs w:val="28"/>
        </w:rPr>
        <w:t>-</w:t>
      </w:r>
      <w:r w:rsidRPr="004A2C6A">
        <w:rPr>
          <w:b/>
          <w:bCs/>
          <w:sz w:val="28"/>
          <w:szCs w:val="28"/>
        </w:rPr>
        <w:t xml:space="preserve"> жизненный цикл документа</w:t>
      </w:r>
      <w:bookmarkEnd w:id="42"/>
    </w:p>
    <w:p w14:paraId="78C8A32C" w14:textId="1877CA73" w:rsidR="004A2C6A" w:rsidRPr="004A2C6A" w:rsidRDefault="004A2C6A" w:rsidP="00F576F1">
      <w:pPr>
        <w:widowControl w:val="0"/>
        <w:spacing w:line="360" w:lineRule="auto"/>
        <w:ind w:firstLine="709"/>
        <w:jc w:val="both"/>
        <w:rPr>
          <w:sz w:val="28"/>
          <w:szCs w:val="28"/>
        </w:rPr>
      </w:pPr>
      <w:r w:rsidRPr="004A2C6A">
        <w:rPr>
          <w:sz w:val="28"/>
          <w:szCs w:val="28"/>
        </w:rPr>
        <w:t xml:space="preserve"> Статусная модель документа</w:t>
      </w:r>
    </w:p>
    <w:p w14:paraId="6CF7724D" w14:textId="0B829641" w:rsidR="004A2C6A" w:rsidRDefault="004A2C6A" w:rsidP="00F576F1">
      <w:pPr>
        <w:widowControl w:val="0"/>
        <w:spacing w:line="360" w:lineRule="auto"/>
        <w:ind w:firstLine="709"/>
        <w:jc w:val="both"/>
        <w:rPr>
          <w:sz w:val="28"/>
          <w:szCs w:val="28"/>
        </w:rPr>
      </w:pPr>
      <w:r w:rsidRPr="004A2C6A">
        <w:rPr>
          <w:sz w:val="28"/>
          <w:szCs w:val="28"/>
        </w:rPr>
        <w:lastRenderedPageBreak/>
        <w:t xml:space="preserve">Каждый документ в системе находится в одном из семи состояний, определяемых перечислением DocumentStatus. Переходы между состояниями строго регламентированы: каждый переход инициируется конкретной ролью и проверяется политиками доступа на уровне серверных действий. Несанкционированный переход невозможен </w:t>
      </w:r>
      <w:r w:rsidR="007F6EBA">
        <w:rPr>
          <w:sz w:val="28"/>
          <w:szCs w:val="28"/>
        </w:rPr>
        <w:t>-</w:t>
      </w:r>
      <w:r w:rsidRPr="004A2C6A">
        <w:rPr>
          <w:sz w:val="28"/>
          <w:szCs w:val="28"/>
        </w:rPr>
        <w:t xml:space="preserve"> все операции изменения статуса выполняются внутри транзакций Prisma с предварительной проверкой прав.</w:t>
      </w:r>
    </w:p>
    <w:p w14:paraId="6B3FA1D8" w14:textId="67FE6A35" w:rsidR="00CB68F4" w:rsidRDefault="00CB68F4" w:rsidP="009477BB">
      <w:pPr>
        <w:widowControl w:val="0"/>
        <w:spacing w:line="360" w:lineRule="auto"/>
        <w:jc w:val="center"/>
        <w:rPr>
          <w:sz w:val="28"/>
          <w:szCs w:val="28"/>
        </w:rPr>
      </w:pPr>
      <w:r>
        <w:rPr>
          <w:noProof/>
        </w:rPr>
        <w:drawing>
          <wp:inline distT="0" distB="0" distL="0" distR="0" wp14:anchorId="263D709C" wp14:editId="0E5AF086">
            <wp:extent cx="4648200" cy="2567317"/>
            <wp:effectExtent l="0" t="0" r="0"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7037" cy="2572198"/>
                    </a:xfrm>
                    <a:prstGeom prst="rect">
                      <a:avLst/>
                    </a:prstGeom>
                  </pic:spPr>
                </pic:pic>
              </a:graphicData>
            </a:graphic>
          </wp:inline>
        </w:drawing>
      </w:r>
    </w:p>
    <w:p w14:paraId="6427C597" w14:textId="2F331447" w:rsidR="00CB68F4" w:rsidRPr="004A2C6A" w:rsidRDefault="00CB68F4" w:rsidP="009477BB">
      <w:pPr>
        <w:widowControl w:val="0"/>
        <w:spacing w:line="360" w:lineRule="auto"/>
        <w:jc w:val="center"/>
        <w:rPr>
          <w:sz w:val="28"/>
          <w:szCs w:val="28"/>
        </w:rPr>
      </w:pPr>
      <w:r w:rsidRPr="00CB68F4">
        <w:rPr>
          <w:sz w:val="28"/>
          <w:szCs w:val="28"/>
        </w:rPr>
        <w:t>Рисунок 6 - Страница с документами пользователя и их статусы</w:t>
      </w:r>
    </w:p>
    <w:p w14:paraId="6BE8F226" w14:textId="6A592BE3" w:rsidR="004A2C6A" w:rsidRPr="004A2C6A" w:rsidRDefault="004A2C6A" w:rsidP="00517FB2">
      <w:pPr>
        <w:spacing w:line="360" w:lineRule="auto"/>
        <w:rPr>
          <w:sz w:val="28"/>
          <w:szCs w:val="28"/>
        </w:rPr>
      </w:pPr>
      <w:r w:rsidRPr="004A2C6A">
        <w:rPr>
          <w:sz w:val="28"/>
          <w:szCs w:val="28"/>
        </w:rPr>
        <w:t>Таблица 3.</w:t>
      </w:r>
      <w:r w:rsidR="00517FB2">
        <w:rPr>
          <w:sz w:val="28"/>
          <w:szCs w:val="28"/>
        </w:rPr>
        <w:t>6</w:t>
      </w:r>
      <w:r w:rsidRPr="004A2C6A">
        <w:rPr>
          <w:sz w:val="28"/>
          <w:szCs w:val="28"/>
        </w:rPr>
        <w:t xml:space="preserve"> </w:t>
      </w:r>
      <w:r w:rsidR="007F6EBA">
        <w:rPr>
          <w:sz w:val="28"/>
          <w:szCs w:val="28"/>
        </w:rPr>
        <w:t>-</w:t>
      </w:r>
      <w:r w:rsidRPr="004A2C6A">
        <w:rPr>
          <w:sz w:val="28"/>
          <w:szCs w:val="28"/>
        </w:rPr>
        <w:t xml:space="preserve"> Статусы документа и допустимые переходы</w:t>
      </w:r>
    </w:p>
    <w:tbl>
      <w:tblPr>
        <w:tblStyle w:val="af"/>
        <w:tblW w:w="0" w:type="auto"/>
        <w:tblLook w:val="04A0" w:firstRow="1" w:lastRow="0" w:firstColumn="1" w:lastColumn="0" w:noHBand="0" w:noVBand="1"/>
      </w:tblPr>
      <w:tblGrid>
        <w:gridCol w:w="2465"/>
        <w:gridCol w:w="2202"/>
        <w:gridCol w:w="2213"/>
        <w:gridCol w:w="2465"/>
      </w:tblGrid>
      <w:tr w:rsidR="004A2C6A" w14:paraId="53D2654B" w14:textId="77777777" w:rsidTr="004E050C">
        <w:tc>
          <w:tcPr>
            <w:tcW w:w="2465" w:type="dxa"/>
            <w:vAlign w:val="center"/>
          </w:tcPr>
          <w:p w14:paraId="73C1AF98" w14:textId="3635F588" w:rsidR="004A2C6A" w:rsidRPr="004A2C6A" w:rsidRDefault="004A2C6A" w:rsidP="004A2C6A">
            <w:pPr>
              <w:jc w:val="center"/>
              <w:rPr>
                <w:sz w:val="22"/>
                <w:szCs w:val="22"/>
              </w:rPr>
            </w:pPr>
            <w:r w:rsidRPr="004A2C6A">
              <w:rPr>
                <w:color w:val="000000"/>
                <w:sz w:val="22"/>
                <w:szCs w:val="22"/>
              </w:rPr>
              <w:t>Статус</w:t>
            </w:r>
          </w:p>
        </w:tc>
        <w:tc>
          <w:tcPr>
            <w:tcW w:w="2202" w:type="dxa"/>
            <w:vAlign w:val="center"/>
          </w:tcPr>
          <w:p w14:paraId="687A3EEC" w14:textId="414E8036" w:rsidR="004A2C6A" w:rsidRPr="004A2C6A" w:rsidRDefault="004A2C6A" w:rsidP="004A2C6A">
            <w:pPr>
              <w:jc w:val="center"/>
              <w:rPr>
                <w:sz w:val="22"/>
                <w:szCs w:val="22"/>
              </w:rPr>
            </w:pPr>
            <w:r w:rsidRPr="004A2C6A">
              <w:rPr>
                <w:color w:val="000000"/>
                <w:sz w:val="22"/>
                <w:szCs w:val="22"/>
              </w:rPr>
              <w:t>Описание</w:t>
            </w:r>
          </w:p>
        </w:tc>
        <w:tc>
          <w:tcPr>
            <w:tcW w:w="2213" w:type="dxa"/>
            <w:vAlign w:val="center"/>
          </w:tcPr>
          <w:p w14:paraId="34CCC25F" w14:textId="37E97B93" w:rsidR="004A2C6A" w:rsidRPr="004A2C6A" w:rsidRDefault="004A2C6A" w:rsidP="004A2C6A">
            <w:pPr>
              <w:jc w:val="center"/>
              <w:rPr>
                <w:sz w:val="22"/>
                <w:szCs w:val="22"/>
              </w:rPr>
            </w:pPr>
            <w:r w:rsidRPr="004A2C6A">
              <w:rPr>
                <w:color w:val="000000"/>
                <w:sz w:val="22"/>
                <w:szCs w:val="22"/>
              </w:rPr>
              <w:t>Кто инициирует переход</w:t>
            </w:r>
          </w:p>
        </w:tc>
        <w:tc>
          <w:tcPr>
            <w:tcW w:w="2465" w:type="dxa"/>
            <w:vAlign w:val="center"/>
          </w:tcPr>
          <w:p w14:paraId="2E4979CC" w14:textId="74F1ADE9" w:rsidR="004A2C6A" w:rsidRPr="004A2C6A" w:rsidRDefault="004A2C6A" w:rsidP="004A2C6A">
            <w:pPr>
              <w:jc w:val="center"/>
              <w:rPr>
                <w:sz w:val="22"/>
                <w:szCs w:val="22"/>
              </w:rPr>
            </w:pPr>
            <w:r w:rsidRPr="004A2C6A">
              <w:rPr>
                <w:color w:val="000000"/>
                <w:sz w:val="22"/>
                <w:szCs w:val="22"/>
              </w:rPr>
              <w:t>Следующий статус</w:t>
            </w:r>
          </w:p>
        </w:tc>
      </w:tr>
      <w:tr w:rsidR="004A2C6A" w14:paraId="75A7528A" w14:textId="77777777" w:rsidTr="004E050C">
        <w:tc>
          <w:tcPr>
            <w:tcW w:w="2465" w:type="dxa"/>
          </w:tcPr>
          <w:p w14:paraId="4984D473" w14:textId="4F1921A5" w:rsidR="004A2C6A" w:rsidRPr="004A2C6A" w:rsidRDefault="004A2C6A" w:rsidP="004A2C6A">
            <w:pPr>
              <w:rPr>
                <w:sz w:val="22"/>
                <w:szCs w:val="22"/>
              </w:rPr>
            </w:pPr>
            <w:r w:rsidRPr="004A2C6A">
              <w:rPr>
                <w:color w:val="000000"/>
                <w:sz w:val="22"/>
                <w:szCs w:val="22"/>
              </w:rPr>
              <w:t>DRAFT</w:t>
            </w:r>
          </w:p>
        </w:tc>
        <w:tc>
          <w:tcPr>
            <w:tcW w:w="2202" w:type="dxa"/>
          </w:tcPr>
          <w:p w14:paraId="07D71054" w14:textId="7B996BE9" w:rsidR="004A2C6A" w:rsidRPr="004A2C6A" w:rsidRDefault="004A2C6A" w:rsidP="004A2C6A">
            <w:pPr>
              <w:rPr>
                <w:sz w:val="22"/>
                <w:szCs w:val="22"/>
              </w:rPr>
            </w:pPr>
            <w:r w:rsidRPr="004A2C6A">
              <w:rPr>
                <w:color w:val="000000"/>
                <w:sz w:val="22"/>
                <w:szCs w:val="22"/>
              </w:rPr>
              <w:t>Черновик, документ создан или возвращён на доработку</w:t>
            </w:r>
          </w:p>
        </w:tc>
        <w:tc>
          <w:tcPr>
            <w:tcW w:w="2213" w:type="dxa"/>
          </w:tcPr>
          <w:p w14:paraId="609A241B" w14:textId="1336762B" w:rsidR="004A2C6A" w:rsidRPr="004A2C6A" w:rsidRDefault="004A2C6A" w:rsidP="004A2C6A">
            <w:pPr>
              <w:rPr>
                <w:sz w:val="22"/>
                <w:szCs w:val="22"/>
              </w:rPr>
            </w:pPr>
            <w:r w:rsidRPr="004A2C6A">
              <w:rPr>
                <w:color w:val="000000"/>
                <w:sz w:val="22"/>
                <w:szCs w:val="22"/>
              </w:rPr>
              <w:t>EMPLOYEE / MANAGER (отправка на согласование)</w:t>
            </w:r>
          </w:p>
        </w:tc>
        <w:tc>
          <w:tcPr>
            <w:tcW w:w="2465" w:type="dxa"/>
          </w:tcPr>
          <w:p w14:paraId="1468057D" w14:textId="76A9C040" w:rsidR="004A2C6A" w:rsidRPr="004A2C6A" w:rsidRDefault="004A2C6A" w:rsidP="004A2C6A">
            <w:pPr>
              <w:rPr>
                <w:sz w:val="22"/>
                <w:szCs w:val="22"/>
              </w:rPr>
            </w:pPr>
            <w:r w:rsidRPr="004A2C6A">
              <w:rPr>
                <w:color w:val="000000"/>
                <w:sz w:val="22"/>
                <w:szCs w:val="22"/>
              </w:rPr>
              <w:t>ON_APPROVAL</w:t>
            </w:r>
          </w:p>
        </w:tc>
      </w:tr>
      <w:tr w:rsidR="004A2C6A" w14:paraId="1A2A3211" w14:textId="77777777" w:rsidTr="004E050C">
        <w:tc>
          <w:tcPr>
            <w:tcW w:w="2465" w:type="dxa"/>
          </w:tcPr>
          <w:p w14:paraId="2F1678F0" w14:textId="122C9C79" w:rsidR="004A2C6A" w:rsidRPr="004A2C6A" w:rsidRDefault="004A2C6A" w:rsidP="004A2C6A">
            <w:pPr>
              <w:rPr>
                <w:sz w:val="22"/>
                <w:szCs w:val="22"/>
              </w:rPr>
            </w:pPr>
            <w:r w:rsidRPr="004A2C6A">
              <w:rPr>
                <w:color w:val="000000"/>
                <w:sz w:val="22"/>
                <w:szCs w:val="22"/>
              </w:rPr>
              <w:t>ON_APPROVAL</w:t>
            </w:r>
          </w:p>
        </w:tc>
        <w:tc>
          <w:tcPr>
            <w:tcW w:w="2202" w:type="dxa"/>
          </w:tcPr>
          <w:p w14:paraId="0C2A4BF5" w14:textId="47CDB0BF" w:rsidR="004A2C6A" w:rsidRPr="004A2C6A" w:rsidRDefault="004A2C6A" w:rsidP="004A2C6A">
            <w:pPr>
              <w:rPr>
                <w:sz w:val="22"/>
                <w:szCs w:val="22"/>
              </w:rPr>
            </w:pPr>
            <w:r w:rsidRPr="004A2C6A">
              <w:rPr>
                <w:color w:val="000000"/>
                <w:sz w:val="22"/>
                <w:szCs w:val="22"/>
              </w:rPr>
              <w:t>Документ передан на согласование менеджеру</w:t>
            </w:r>
          </w:p>
        </w:tc>
        <w:tc>
          <w:tcPr>
            <w:tcW w:w="2213" w:type="dxa"/>
          </w:tcPr>
          <w:p w14:paraId="4DB0B565" w14:textId="2B601934" w:rsidR="004A2C6A" w:rsidRPr="004A2C6A" w:rsidRDefault="004A2C6A" w:rsidP="004A2C6A">
            <w:pPr>
              <w:rPr>
                <w:sz w:val="22"/>
                <w:szCs w:val="22"/>
              </w:rPr>
            </w:pPr>
            <w:r w:rsidRPr="004A2C6A">
              <w:rPr>
                <w:color w:val="000000"/>
                <w:sz w:val="22"/>
                <w:szCs w:val="22"/>
              </w:rPr>
              <w:t>MANAGER (принятие решения)</w:t>
            </w:r>
          </w:p>
        </w:tc>
        <w:tc>
          <w:tcPr>
            <w:tcW w:w="2465" w:type="dxa"/>
          </w:tcPr>
          <w:p w14:paraId="0F2BB0CC" w14:textId="69414AB6" w:rsidR="004A2C6A" w:rsidRPr="004A2C6A" w:rsidRDefault="004A2C6A" w:rsidP="004A2C6A">
            <w:pPr>
              <w:rPr>
                <w:sz w:val="22"/>
                <w:szCs w:val="22"/>
              </w:rPr>
            </w:pPr>
            <w:r w:rsidRPr="004A2C6A">
              <w:rPr>
                <w:color w:val="000000"/>
                <w:sz w:val="22"/>
                <w:szCs w:val="22"/>
              </w:rPr>
              <w:t>APPROVED / REJECTED / REVISION_REQUIRED</w:t>
            </w:r>
          </w:p>
        </w:tc>
      </w:tr>
      <w:tr w:rsidR="004A2C6A" w14:paraId="4CF77045" w14:textId="77777777" w:rsidTr="004E050C">
        <w:tc>
          <w:tcPr>
            <w:tcW w:w="2465" w:type="dxa"/>
          </w:tcPr>
          <w:p w14:paraId="5FCF733E" w14:textId="547B8627" w:rsidR="004A2C6A" w:rsidRPr="004A2C6A" w:rsidRDefault="004A2C6A" w:rsidP="004A2C6A">
            <w:pPr>
              <w:rPr>
                <w:sz w:val="22"/>
                <w:szCs w:val="22"/>
              </w:rPr>
            </w:pPr>
            <w:r w:rsidRPr="004A2C6A">
              <w:rPr>
                <w:color w:val="000000"/>
                <w:sz w:val="22"/>
                <w:szCs w:val="22"/>
              </w:rPr>
              <w:t>REVISION_REQUIRED</w:t>
            </w:r>
          </w:p>
        </w:tc>
        <w:tc>
          <w:tcPr>
            <w:tcW w:w="2202" w:type="dxa"/>
          </w:tcPr>
          <w:p w14:paraId="3484ECCA" w14:textId="390266D4" w:rsidR="004A2C6A" w:rsidRPr="004A2C6A" w:rsidRDefault="004A2C6A" w:rsidP="004A2C6A">
            <w:pPr>
              <w:rPr>
                <w:sz w:val="22"/>
                <w:szCs w:val="22"/>
              </w:rPr>
            </w:pPr>
            <w:r w:rsidRPr="004A2C6A">
              <w:rPr>
                <w:color w:val="000000"/>
                <w:sz w:val="22"/>
                <w:szCs w:val="22"/>
              </w:rPr>
              <w:t>Менеджер вернул документ на доработку</w:t>
            </w:r>
          </w:p>
        </w:tc>
        <w:tc>
          <w:tcPr>
            <w:tcW w:w="2213" w:type="dxa"/>
          </w:tcPr>
          <w:p w14:paraId="6A7CBDFF" w14:textId="20B3A19B" w:rsidR="004A2C6A" w:rsidRPr="004A2C6A" w:rsidRDefault="004A2C6A" w:rsidP="004A2C6A">
            <w:pPr>
              <w:rPr>
                <w:sz w:val="22"/>
                <w:szCs w:val="22"/>
              </w:rPr>
            </w:pPr>
            <w:r w:rsidRPr="004A2C6A">
              <w:rPr>
                <w:color w:val="000000"/>
                <w:sz w:val="22"/>
                <w:szCs w:val="22"/>
              </w:rPr>
              <w:t>EMPLOYEE / MANAGER (повторная отправка)</w:t>
            </w:r>
          </w:p>
        </w:tc>
        <w:tc>
          <w:tcPr>
            <w:tcW w:w="2465" w:type="dxa"/>
          </w:tcPr>
          <w:p w14:paraId="4E91DDD1" w14:textId="08DC24E0" w:rsidR="004A2C6A" w:rsidRPr="004A2C6A" w:rsidRDefault="004A2C6A" w:rsidP="004A2C6A">
            <w:pPr>
              <w:rPr>
                <w:sz w:val="22"/>
                <w:szCs w:val="22"/>
              </w:rPr>
            </w:pPr>
            <w:r w:rsidRPr="004A2C6A">
              <w:rPr>
                <w:color w:val="000000"/>
                <w:sz w:val="22"/>
                <w:szCs w:val="22"/>
              </w:rPr>
              <w:t>ON_APPROVAL</w:t>
            </w:r>
          </w:p>
        </w:tc>
      </w:tr>
      <w:tr w:rsidR="004A2C6A" w14:paraId="01735013" w14:textId="77777777" w:rsidTr="004E050C">
        <w:tc>
          <w:tcPr>
            <w:tcW w:w="2465" w:type="dxa"/>
          </w:tcPr>
          <w:p w14:paraId="4B9ADCA2" w14:textId="21D668DA" w:rsidR="004A2C6A" w:rsidRPr="004A2C6A" w:rsidRDefault="004A2C6A" w:rsidP="004A2C6A">
            <w:pPr>
              <w:rPr>
                <w:sz w:val="22"/>
                <w:szCs w:val="22"/>
              </w:rPr>
            </w:pPr>
            <w:r w:rsidRPr="004A2C6A">
              <w:rPr>
                <w:color w:val="000000"/>
                <w:sz w:val="22"/>
                <w:szCs w:val="22"/>
              </w:rPr>
              <w:t>APPROVED</w:t>
            </w:r>
          </w:p>
        </w:tc>
        <w:tc>
          <w:tcPr>
            <w:tcW w:w="2202" w:type="dxa"/>
          </w:tcPr>
          <w:p w14:paraId="0F0F1D54" w14:textId="2C2FABE2" w:rsidR="004A2C6A" w:rsidRPr="004A2C6A" w:rsidRDefault="004A2C6A" w:rsidP="004A2C6A">
            <w:pPr>
              <w:rPr>
                <w:sz w:val="22"/>
                <w:szCs w:val="22"/>
              </w:rPr>
            </w:pPr>
            <w:r w:rsidRPr="004A2C6A">
              <w:rPr>
                <w:color w:val="000000"/>
                <w:sz w:val="22"/>
                <w:szCs w:val="22"/>
              </w:rPr>
              <w:t>Документ согласован менеджером</w:t>
            </w:r>
          </w:p>
        </w:tc>
        <w:tc>
          <w:tcPr>
            <w:tcW w:w="2213" w:type="dxa"/>
          </w:tcPr>
          <w:p w14:paraId="51E4D743" w14:textId="264B7640" w:rsidR="004A2C6A" w:rsidRPr="004A2C6A" w:rsidRDefault="004A2C6A" w:rsidP="004A2C6A">
            <w:pPr>
              <w:rPr>
                <w:sz w:val="22"/>
                <w:szCs w:val="22"/>
              </w:rPr>
            </w:pPr>
            <w:r w:rsidRPr="004A2C6A">
              <w:rPr>
                <w:color w:val="000000"/>
                <w:sz w:val="22"/>
                <w:szCs w:val="22"/>
              </w:rPr>
              <w:t>OWNER (подписание ЭЦП)</w:t>
            </w:r>
          </w:p>
        </w:tc>
        <w:tc>
          <w:tcPr>
            <w:tcW w:w="2465" w:type="dxa"/>
          </w:tcPr>
          <w:p w14:paraId="53230493" w14:textId="007F696A" w:rsidR="004A2C6A" w:rsidRPr="004A2C6A" w:rsidRDefault="004A2C6A" w:rsidP="004A2C6A">
            <w:pPr>
              <w:rPr>
                <w:sz w:val="22"/>
                <w:szCs w:val="22"/>
              </w:rPr>
            </w:pPr>
            <w:r w:rsidRPr="004A2C6A">
              <w:rPr>
                <w:color w:val="000000"/>
                <w:sz w:val="22"/>
                <w:szCs w:val="22"/>
              </w:rPr>
              <w:t>SIGNED</w:t>
            </w:r>
          </w:p>
        </w:tc>
      </w:tr>
      <w:tr w:rsidR="004A2C6A" w14:paraId="7A64A820" w14:textId="77777777" w:rsidTr="004E050C">
        <w:tc>
          <w:tcPr>
            <w:tcW w:w="2465" w:type="dxa"/>
          </w:tcPr>
          <w:p w14:paraId="3FD3A61E" w14:textId="39812F23" w:rsidR="004A2C6A" w:rsidRPr="004A2C6A" w:rsidRDefault="004A2C6A" w:rsidP="004A2C6A">
            <w:pPr>
              <w:rPr>
                <w:sz w:val="22"/>
                <w:szCs w:val="22"/>
              </w:rPr>
            </w:pPr>
            <w:r w:rsidRPr="004A2C6A">
              <w:rPr>
                <w:color w:val="000000"/>
                <w:sz w:val="22"/>
                <w:szCs w:val="22"/>
              </w:rPr>
              <w:t>REJECTED</w:t>
            </w:r>
          </w:p>
        </w:tc>
        <w:tc>
          <w:tcPr>
            <w:tcW w:w="2202" w:type="dxa"/>
          </w:tcPr>
          <w:p w14:paraId="3598B61A" w14:textId="3BE1C0EA" w:rsidR="004A2C6A" w:rsidRPr="004A2C6A" w:rsidRDefault="004A2C6A" w:rsidP="004A2C6A">
            <w:pPr>
              <w:rPr>
                <w:sz w:val="22"/>
                <w:szCs w:val="22"/>
              </w:rPr>
            </w:pPr>
            <w:r w:rsidRPr="004A2C6A">
              <w:rPr>
                <w:color w:val="000000"/>
                <w:sz w:val="22"/>
                <w:szCs w:val="22"/>
              </w:rPr>
              <w:t>Документ отклонён менеджером</w:t>
            </w:r>
          </w:p>
        </w:tc>
        <w:tc>
          <w:tcPr>
            <w:tcW w:w="2213" w:type="dxa"/>
          </w:tcPr>
          <w:p w14:paraId="3E8EC349" w14:textId="38043EE8" w:rsidR="004A2C6A" w:rsidRPr="004A2C6A" w:rsidRDefault="004A2C6A" w:rsidP="004A2C6A">
            <w:pPr>
              <w:rPr>
                <w:sz w:val="22"/>
                <w:szCs w:val="22"/>
              </w:rPr>
            </w:pPr>
            <w:r w:rsidRPr="004A2C6A">
              <w:rPr>
                <w:color w:val="000000"/>
                <w:sz w:val="22"/>
                <w:szCs w:val="22"/>
              </w:rPr>
              <w:t>OWNER (архивация)</w:t>
            </w:r>
          </w:p>
        </w:tc>
        <w:tc>
          <w:tcPr>
            <w:tcW w:w="2465" w:type="dxa"/>
          </w:tcPr>
          <w:p w14:paraId="05E69812" w14:textId="32FBB84A" w:rsidR="004A2C6A" w:rsidRPr="004A2C6A" w:rsidRDefault="004A2C6A" w:rsidP="004A2C6A">
            <w:pPr>
              <w:rPr>
                <w:sz w:val="22"/>
                <w:szCs w:val="22"/>
              </w:rPr>
            </w:pPr>
            <w:r w:rsidRPr="004A2C6A">
              <w:rPr>
                <w:color w:val="000000"/>
                <w:sz w:val="22"/>
                <w:szCs w:val="22"/>
              </w:rPr>
              <w:t>ARCHIVED</w:t>
            </w:r>
          </w:p>
        </w:tc>
      </w:tr>
      <w:tr w:rsidR="004A2C6A" w14:paraId="2FF13F94" w14:textId="77777777" w:rsidTr="004E050C">
        <w:tc>
          <w:tcPr>
            <w:tcW w:w="2465" w:type="dxa"/>
          </w:tcPr>
          <w:p w14:paraId="0292DFAC" w14:textId="2BFA378B" w:rsidR="004A2C6A" w:rsidRPr="004A2C6A" w:rsidRDefault="004A2C6A" w:rsidP="004A2C6A">
            <w:pPr>
              <w:rPr>
                <w:sz w:val="22"/>
                <w:szCs w:val="22"/>
              </w:rPr>
            </w:pPr>
            <w:r w:rsidRPr="004A2C6A">
              <w:rPr>
                <w:color w:val="000000"/>
                <w:sz w:val="22"/>
                <w:szCs w:val="22"/>
              </w:rPr>
              <w:t>SIGNED</w:t>
            </w:r>
          </w:p>
        </w:tc>
        <w:tc>
          <w:tcPr>
            <w:tcW w:w="2202" w:type="dxa"/>
          </w:tcPr>
          <w:p w14:paraId="579B6954" w14:textId="5EB2933E" w:rsidR="004A2C6A" w:rsidRPr="004A2C6A" w:rsidRDefault="004A2C6A" w:rsidP="004A2C6A">
            <w:pPr>
              <w:rPr>
                <w:sz w:val="22"/>
                <w:szCs w:val="22"/>
              </w:rPr>
            </w:pPr>
            <w:r w:rsidRPr="004A2C6A">
              <w:rPr>
                <w:color w:val="000000"/>
                <w:sz w:val="22"/>
                <w:szCs w:val="22"/>
              </w:rPr>
              <w:t>Документ подписан ЭЦП</w:t>
            </w:r>
          </w:p>
        </w:tc>
        <w:tc>
          <w:tcPr>
            <w:tcW w:w="2213" w:type="dxa"/>
          </w:tcPr>
          <w:p w14:paraId="00249CEE" w14:textId="15EE12F7" w:rsidR="004A2C6A" w:rsidRPr="004A2C6A" w:rsidRDefault="004A2C6A" w:rsidP="004A2C6A">
            <w:pPr>
              <w:rPr>
                <w:sz w:val="22"/>
                <w:szCs w:val="22"/>
              </w:rPr>
            </w:pPr>
            <w:r w:rsidRPr="004A2C6A">
              <w:rPr>
                <w:color w:val="000000"/>
                <w:sz w:val="22"/>
                <w:szCs w:val="22"/>
              </w:rPr>
              <w:t>OWNER (архивация)</w:t>
            </w:r>
          </w:p>
        </w:tc>
        <w:tc>
          <w:tcPr>
            <w:tcW w:w="2465" w:type="dxa"/>
          </w:tcPr>
          <w:p w14:paraId="17A4FFAD" w14:textId="7DD9ABDF" w:rsidR="004A2C6A" w:rsidRPr="004A2C6A" w:rsidRDefault="004A2C6A" w:rsidP="004A2C6A">
            <w:pPr>
              <w:rPr>
                <w:sz w:val="22"/>
                <w:szCs w:val="22"/>
              </w:rPr>
            </w:pPr>
            <w:r w:rsidRPr="004A2C6A">
              <w:rPr>
                <w:color w:val="000000"/>
                <w:sz w:val="22"/>
                <w:szCs w:val="22"/>
              </w:rPr>
              <w:t>ARCHIVED</w:t>
            </w:r>
          </w:p>
        </w:tc>
      </w:tr>
      <w:tr w:rsidR="004A2C6A" w14:paraId="76687072" w14:textId="77777777" w:rsidTr="004E050C">
        <w:tc>
          <w:tcPr>
            <w:tcW w:w="2465" w:type="dxa"/>
          </w:tcPr>
          <w:p w14:paraId="5520EDA8" w14:textId="3931A391" w:rsidR="004A2C6A" w:rsidRPr="004A2C6A" w:rsidRDefault="004A2C6A" w:rsidP="004A2C6A">
            <w:pPr>
              <w:rPr>
                <w:sz w:val="22"/>
                <w:szCs w:val="22"/>
              </w:rPr>
            </w:pPr>
            <w:r w:rsidRPr="004A2C6A">
              <w:rPr>
                <w:color w:val="000000"/>
                <w:sz w:val="22"/>
                <w:szCs w:val="22"/>
              </w:rPr>
              <w:t>ARCHIVED</w:t>
            </w:r>
          </w:p>
        </w:tc>
        <w:tc>
          <w:tcPr>
            <w:tcW w:w="2202" w:type="dxa"/>
          </w:tcPr>
          <w:p w14:paraId="6B4A30BA" w14:textId="03C7A13F" w:rsidR="004A2C6A" w:rsidRPr="004A2C6A" w:rsidRDefault="004A2C6A" w:rsidP="004A2C6A">
            <w:pPr>
              <w:rPr>
                <w:sz w:val="22"/>
                <w:szCs w:val="22"/>
              </w:rPr>
            </w:pPr>
            <w:r w:rsidRPr="004A2C6A">
              <w:rPr>
                <w:color w:val="000000"/>
                <w:sz w:val="22"/>
                <w:szCs w:val="22"/>
              </w:rPr>
              <w:t>Документ помещён в архив</w:t>
            </w:r>
          </w:p>
        </w:tc>
        <w:tc>
          <w:tcPr>
            <w:tcW w:w="2213" w:type="dxa"/>
          </w:tcPr>
          <w:p w14:paraId="183C4297" w14:textId="2D64AD7A" w:rsidR="004A2C6A" w:rsidRPr="004A2C6A" w:rsidRDefault="007F6EBA" w:rsidP="004A2C6A">
            <w:pPr>
              <w:rPr>
                <w:sz w:val="22"/>
                <w:szCs w:val="22"/>
              </w:rPr>
            </w:pPr>
            <w:r>
              <w:rPr>
                <w:color w:val="000000"/>
                <w:sz w:val="22"/>
                <w:szCs w:val="22"/>
              </w:rPr>
              <w:t>-</w:t>
            </w:r>
            <w:r w:rsidR="004A2C6A" w:rsidRPr="004A2C6A">
              <w:rPr>
                <w:color w:val="000000"/>
                <w:sz w:val="22"/>
                <w:szCs w:val="22"/>
              </w:rPr>
              <w:t xml:space="preserve"> (конечное состояние)</w:t>
            </w:r>
          </w:p>
        </w:tc>
        <w:tc>
          <w:tcPr>
            <w:tcW w:w="2465" w:type="dxa"/>
          </w:tcPr>
          <w:p w14:paraId="5AD34770" w14:textId="1A761C25" w:rsidR="004A2C6A" w:rsidRPr="004A2C6A" w:rsidRDefault="007F6EBA" w:rsidP="004A2C6A">
            <w:pPr>
              <w:rPr>
                <w:sz w:val="22"/>
                <w:szCs w:val="22"/>
              </w:rPr>
            </w:pPr>
            <w:r>
              <w:rPr>
                <w:color w:val="000000"/>
                <w:sz w:val="22"/>
                <w:szCs w:val="22"/>
              </w:rPr>
              <w:t>-</w:t>
            </w:r>
          </w:p>
        </w:tc>
      </w:tr>
    </w:tbl>
    <w:p w14:paraId="1F147D63" w14:textId="438FE185" w:rsidR="004E050C" w:rsidRPr="004E050C" w:rsidRDefault="004E050C" w:rsidP="00F576F1">
      <w:pPr>
        <w:widowControl w:val="0"/>
        <w:spacing w:line="360" w:lineRule="auto"/>
        <w:ind w:firstLine="709"/>
        <w:jc w:val="both"/>
        <w:rPr>
          <w:sz w:val="28"/>
          <w:szCs w:val="28"/>
          <w:lang w:val="en-US"/>
        </w:rPr>
      </w:pPr>
      <w:r w:rsidRPr="004E050C">
        <w:rPr>
          <w:sz w:val="28"/>
          <w:szCs w:val="28"/>
        </w:rPr>
        <w:t>Создание и редактирование документа</w:t>
      </w:r>
    </w:p>
    <w:p w14:paraId="594037C4" w14:textId="3848D409" w:rsidR="004E050C" w:rsidRDefault="004E050C" w:rsidP="00F576F1">
      <w:pPr>
        <w:widowControl w:val="0"/>
        <w:spacing w:line="360" w:lineRule="auto"/>
        <w:ind w:firstLine="709"/>
        <w:jc w:val="both"/>
        <w:rPr>
          <w:sz w:val="28"/>
          <w:szCs w:val="28"/>
        </w:rPr>
      </w:pPr>
      <w:r w:rsidRPr="004E050C">
        <w:rPr>
          <w:sz w:val="28"/>
          <w:szCs w:val="28"/>
        </w:rPr>
        <w:t xml:space="preserve">Создание документа доступно пользователям с ролями EMPLOYEE и </w:t>
      </w:r>
      <w:r w:rsidRPr="004E050C">
        <w:rPr>
          <w:sz w:val="28"/>
          <w:szCs w:val="28"/>
        </w:rPr>
        <w:lastRenderedPageBreak/>
        <w:t>MANAGER. При создании указываются заголовок (1</w:t>
      </w:r>
      <w:r w:rsidR="007F6EBA">
        <w:rPr>
          <w:sz w:val="28"/>
          <w:szCs w:val="28"/>
        </w:rPr>
        <w:t>-</w:t>
      </w:r>
      <w:r w:rsidRPr="004E050C">
        <w:rPr>
          <w:sz w:val="28"/>
          <w:szCs w:val="28"/>
        </w:rPr>
        <w:t>500 символов), тип документа (CONTRACT, ORDER, STATEMENT, INVOICE, MEMO) и содержимое (1</w:t>
      </w:r>
      <w:r w:rsidR="007F6EBA">
        <w:rPr>
          <w:sz w:val="28"/>
          <w:szCs w:val="28"/>
        </w:rPr>
        <w:t>-</w:t>
      </w:r>
      <w:r w:rsidRPr="004E050C">
        <w:rPr>
          <w:sz w:val="28"/>
          <w:szCs w:val="28"/>
        </w:rPr>
        <w:t>100 000 символов). Все поля проходят валидацию Zod-схемой на сервере до записи в базу данных.</w:t>
      </w:r>
    </w:p>
    <w:p w14:paraId="490E926A" w14:textId="5B0169B6" w:rsidR="00CB68F4" w:rsidRDefault="00CB68F4" w:rsidP="009477BB">
      <w:pPr>
        <w:widowControl w:val="0"/>
        <w:spacing w:line="360" w:lineRule="auto"/>
        <w:jc w:val="center"/>
        <w:rPr>
          <w:sz w:val="28"/>
          <w:szCs w:val="28"/>
        </w:rPr>
      </w:pPr>
      <w:r>
        <w:rPr>
          <w:noProof/>
        </w:rPr>
        <w:drawing>
          <wp:inline distT="0" distB="0" distL="0" distR="0" wp14:anchorId="60415058" wp14:editId="00FC28BE">
            <wp:extent cx="4889960" cy="2674188"/>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1467" cy="2680481"/>
                    </a:xfrm>
                    <a:prstGeom prst="rect">
                      <a:avLst/>
                    </a:prstGeom>
                  </pic:spPr>
                </pic:pic>
              </a:graphicData>
            </a:graphic>
          </wp:inline>
        </w:drawing>
      </w:r>
    </w:p>
    <w:p w14:paraId="43284D86" w14:textId="6041E8DD" w:rsidR="00CB68F4" w:rsidRPr="004E050C" w:rsidRDefault="00CB68F4" w:rsidP="009477BB">
      <w:pPr>
        <w:widowControl w:val="0"/>
        <w:spacing w:line="360" w:lineRule="auto"/>
        <w:jc w:val="center"/>
        <w:rPr>
          <w:sz w:val="28"/>
          <w:szCs w:val="28"/>
        </w:rPr>
      </w:pPr>
      <w:r w:rsidRPr="00CB68F4">
        <w:rPr>
          <w:sz w:val="28"/>
          <w:szCs w:val="28"/>
        </w:rPr>
        <w:t>Рисунок 7 - Страница создания документа пользователем</w:t>
      </w:r>
    </w:p>
    <w:p w14:paraId="46B2AFB2" w14:textId="7035E74C" w:rsidR="004E050C" w:rsidRDefault="004E050C" w:rsidP="009477BB">
      <w:pPr>
        <w:widowControl w:val="0"/>
        <w:spacing w:line="360" w:lineRule="auto"/>
        <w:ind w:firstLine="709"/>
        <w:jc w:val="both"/>
        <w:rPr>
          <w:sz w:val="28"/>
          <w:szCs w:val="28"/>
        </w:rPr>
      </w:pPr>
      <w:r w:rsidRPr="004E050C">
        <w:rPr>
          <w:sz w:val="28"/>
          <w:szCs w:val="28"/>
        </w:rPr>
        <w:t>При сохранении изменений автоматически создаётся запись в таблице DocumentVersion со снимком заголовка и содержимого, а счётчик currentVersion в модели Document инкрементируется. Это обеспечивает полную историю изменений документа. Редактирование доступно только автору документа и только в статусах DRAFT и REVISION_REQUIRED.</w:t>
      </w:r>
    </w:p>
    <w:p w14:paraId="19550CEC" w14:textId="37050986" w:rsidR="00CB68F4" w:rsidRDefault="00CB68F4" w:rsidP="00CB68F4">
      <w:pPr>
        <w:spacing w:line="360" w:lineRule="auto"/>
        <w:jc w:val="center"/>
        <w:rPr>
          <w:sz w:val="28"/>
          <w:szCs w:val="28"/>
        </w:rPr>
      </w:pPr>
      <w:r>
        <w:rPr>
          <w:noProof/>
        </w:rPr>
        <w:drawing>
          <wp:inline distT="0" distB="0" distL="0" distR="0" wp14:anchorId="574B2B47" wp14:editId="4699B66E">
            <wp:extent cx="5214565" cy="2863970"/>
            <wp:effectExtent l="0" t="0" r="571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36126" cy="2875812"/>
                    </a:xfrm>
                    <a:prstGeom prst="rect">
                      <a:avLst/>
                    </a:prstGeom>
                  </pic:spPr>
                </pic:pic>
              </a:graphicData>
            </a:graphic>
          </wp:inline>
        </w:drawing>
      </w:r>
    </w:p>
    <w:p w14:paraId="4B222DFC" w14:textId="4BBCBD56" w:rsidR="00CB68F4" w:rsidRPr="004E050C" w:rsidRDefault="00CB68F4" w:rsidP="00F576F1">
      <w:pPr>
        <w:widowControl w:val="0"/>
        <w:spacing w:line="360" w:lineRule="auto"/>
        <w:jc w:val="center"/>
        <w:rPr>
          <w:sz w:val="28"/>
          <w:szCs w:val="28"/>
        </w:rPr>
      </w:pPr>
      <w:r w:rsidRPr="00CB68F4">
        <w:rPr>
          <w:sz w:val="28"/>
          <w:szCs w:val="28"/>
        </w:rPr>
        <w:t>Рисунок 8 - Страница редактирования документа пользователем</w:t>
      </w:r>
    </w:p>
    <w:p w14:paraId="578A5CC1" w14:textId="5D26C61D" w:rsidR="004E050C" w:rsidRPr="004E050C" w:rsidRDefault="004E050C" w:rsidP="00F576F1">
      <w:pPr>
        <w:widowControl w:val="0"/>
        <w:spacing w:line="360" w:lineRule="auto"/>
        <w:ind w:firstLine="709"/>
        <w:jc w:val="both"/>
        <w:rPr>
          <w:sz w:val="28"/>
          <w:szCs w:val="28"/>
        </w:rPr>
      </w:pPr>
      <w:r w:rsidRPr="004E050C">
        <w:rPr>
          <w:sz w:val="28"/>
          <w:szCs w:val="28"/>
        </w:rPr>
        <w:lastRenderedPageBreak/>
        <w:t>Отправка на согласование</w:t>
      </w:r>
    </w:p>
    <w:p w14:paraId="34971361" w14:textId="1B0451B6" w:rsidR="004E050C" w:rsidRPr="004E050C" w:rsidRDefault="004E050C" w:rsidP="00F576F1">
      <w:pPr>
        <w:widowControl w:val="0"/>
        <w:spacing w:line="360" w:lineRule="auto"/>
        <w:ind w:firstLine="709"/>
        <w:jc w:val="both"/>
        <w:rPr>
          <w:sz w:val="28"/>
          <w:szCs w:val="28"/>
          <w:lang w:val="en-US"/>
        </w:rPr>
      </w:pPr>
      <w:r w:rsidRPr="004E050C">
        <w:rPr>
          <w:sz w:val="28"/>
          <w:szCs w:val="28"/>
        </w:rPr>
        <w:t>Отправка документа на согласование выполняется серверным действием submitDocumentForApproval(). Процедура:</w:t>
      </w:r>
    </w:p>
    <w:p w14:paraId="22CF41FD" w14:textId="736C5EA5" w:rsidR="004E050C" w:rsidRPr="00D96CB5" w:rsidRDefault="004E050C" w:rsidP="00F576F1">
      <w:pPr>
        <w:pStyle w:val="a3"/>
        <w:widowControl w:val="0"/>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проверяется сессия пользователя и его роль (только EMPLOYEE или MANAGER);</w:t>
      </w:r>
    </w:p>
    <w:p w14:paraId="042340E9" w14:textId="50CE2C01" w:rsidR="004E050C" w:rsidRPr="00D96CB5" w:rsidRDefault="004E050C" w:rsidP="009477BB">
      <w:pPr>
        <w:pStyle w:val="a3"/>
        <w:widowControl w:val="0"/>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политика canSubmitForApproval() проверяет, что документ принадлежит текущему пользователю и находится в статусе DRAFT или REVISION_REQUIRED;</w:t>
      </w:r>
    </w:p>
    <w:p w14:paraId="577DCE62" w14:textId="597D84D0" w:rsidR="004E050C" w:rsidRPr="00D96CB5" w:rsidRDefault="004E050C" w:rsidP="009477BB">
      <w:pPr>
        <w:pStyle w:val="a3"/>
        <w:widowControl w:val="0"/>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пользователь выбирает согласующего из списка активных менеджеров; сервер проверяет, что выбранный пользователь существует, активен и имеет роль MANAGER;</w:t>
      </w:r>
    </w:p>
    <w:p w14:paraId="10637818" w14:textId="6C1DDE7E" w:rsidR="004E050C" w:rsidRPr="00D96CB5" w:rsidRDefault="004E050C" w:rsidP="005A4764">
      <w:pPr>
        <w:pStyle w:val="a3"/>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внутри транзакции для документа в статусе DRAFT создаётся новый маршрут согласования (ApprovalRoute) и первый шаг (ApprovalStep) со статусом PENDING; для документа в статусе REVISION_REQUIRED к существующему маршруту добавляется новый шаг с инкрементированным порядковым номером;</w:t>
      </w:r>
    </w:p>
    <w:p w14:paraId="5302F92C" w14:textId="435B356F" w:rsidR="004E050C" w:rsidRPr="00D96CB5" w:rsidRDefault="004E050C" w:rsidP="00D96CB5">
      <w:pPr>
        <w:pStyle w:val="a3"/>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статус документа обновляется на ON_APPROVAL;</w:t>
      </w:r>
    </w:p>
    <w:p w14:paraId="7DE47384" w14:textId="16A18072" w:rsidR="004E050C" w:rsidRDefault="004E050C" w:rsidP="00D96CB5">
      <w:pPr>
        <w:pStyle w:val="a3"/>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в</w:t>
      </w:r>
      <w:r w:rsidRPr="00D96CB5">
        <w:rPr>
          <w:rFonts w:ascii="Times New Roman" w:hAnsi="Times New Roman" w:cs="Times New Roman"/>
          <w:sz w:val="28"/>
          <w:szCs w:val="28"/>
          <w:lang w:val="en-US"/>
        </w:rPr>
        <w:t> </w:t>
      </w:r>
      <w:r w:rsidRPr="00D96CB5">
        <w:rPr>
          <w:rFonts w:ascii="Times New Roman" w:hAnsi="Times New Roman" w:cs="Times New Roman"/>
          <w:sz w:val="28"/>
          <w:szCs w:val="28"/>
        </w:rPr>
        <w:t>журнал</w:t>
      </w:r>
      <w:r w:rsidRPr="00D96CB5">
        <w:rPr>
          <w:rFonts w:ascii="Times New Roman" w:hAnsi="Times New Roman" w:cs="Times New Roman"/>
          <w:sz w:val="28"/>
          <w:szCs w:val="28"/>
          <w:lang w:val="en-US"/>
        </w:rPr>
        <w:t>  </w:t>
      </w:r>
      <w:r w:rsidRPr="00D96CB5">
        <w:rPr>
          <w:rFonts w:ascii="Times New Roman" w:hAnsi="Times New Roman" w:cs="Times New Roman"/>
          <w:sz w:val="28"/>
          <w:szCs w:val="28"/>
        </w:rPr>
        <w:t>аудита</w:t>
      </w:r>
      <w:r w:rsidRPr="00D96CB5">
        <w:rPr>
          <w:rFonts w:ascii="Times New Roman" w:hAnsi="Times New Roman" w:cs="Times New Roman"/>
          <w:sz w:val="28"/>
          <w:szCs w:val="28"/>
          <w:lang w:val="en-US"/>
        </w:rPr>
        <w:t> </w:t>
      </w:r>
      <w:r w:rsidRPr="00D96CB5">
        <w:rPr>
          <w:rFonts w:ascii="Times New Roman" w:hAnsi="Times New Roman" w:cs="Times New Roman"/>
          <w:sz w:val="28"/>
          <w:szCs w:val="28"/>
        </w:rPr>
        <w:t>записывается</w:t>
      </w:r>
      <w:r w:rsidRPr="00D96CB5">
        <w:rPr>
          <w:rFonts w:ascii="Times New Roman" w:hAnsi="Times New Roman" w:cs="Times New Roman"/>
          <w:sz w:val="28"/>
          <w:szCs w:val="28"/>
          <w:lang w:val="en-US"/>
        </w:rPr>
        <w:t>  </w:t>
      </w:r>
      <w:r w:rsidRPr="00D96CB5">
        <w:rPr>
          <w:rFonts w:ascii="Times New Roman" w:hAnsi="Times New Roman" w:cs="Times New Roman"/>
          <w:sz w:val="28"/>
          <w:szCs w:val="28"/>
        </w:rPr>
        <w:t>событие</w:t>
      </w:r>
      <w:r w:rsidRPr="00D96CB5">
        <w:rPr>
          <w:rFonts w:ascii="Times New Roman" w:hAnsi="Times New Roman" w:cs="Times New Roman"/>
          <w:sz w:val="28"/>
          <w:szCs w:val="28"/>
          <w:lang w:val="en-US"/>
        </w:rPr>
        <w:t> </w:t>
      </w:r>
      <w:r w:rsidRPr="00D96CB5">
        <w:rPr>
          <w:rFonts w:ascii="Times New Roman" w:hAnsi="Times New Roman" w:cs="Times New Roman"/>
          <w:sz w:val="28"/>
          <w:szCs w:val="28"/>
        </w:rPr>
        <w:t>DOCUMENT_SUBMITTED_FOR_APPROVAL с идентификаторами согласующего и шага.</w:t>
      </w:r>
    </w:p>
    <w:p w14:paraId="3B4F4DF9" w14:textId="1B009A50" w:rsidR="00CB68F4" w:rsidRDefault="00CB68F4" w:rsidP="00CB68F4">
      <w:pPr>
        <w:pStyle w:val="a3"/>
        <w:spacing w:after="0" w:line="360" w:lineRule="auto"/>
        <w:ind w:left="0"/>
        <w:jc w:val="center"/>
        <w:rPr>
          <w:rFonts w:ascii="Times New Roman" w:hAnsi="Times New Roman" w:cs="Times New Roman"/>
          <w:sz w:val="28"/>
          <w:szCs w:val="28"/>
        </w:rPr>
      </w:pPr>
      <w:r>
        <w:rPr>
          <w:noProof/>
        </w:rPr>
        <w:drawing>
          <wp:inline distT="0" distB="0" distL="0" distR="0" wp14:anchorId="012CB640" wp14:editId="2732C7E6">
            <wp:extent cx="5103814" cy="2794959"/>
            <wp:effectExtent l="0" t="0" r="1905"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3995" cy="2811487"/>
                    </a:xfrm>
                    <a:prstGeom prst="rect">
                      <a:avLst/>
                    </a:prstGeom>
                  </pic:spPr>
                </pic:pic>
              </a:graphicData>
            </a:graphic>
          </wp:inline>
        </w:drawing>
      </w:r>
    </w:p>
    <w:p w14:paraId="7B8618B7" w14:textId="67C0B74C" w:rsidR="00CB68F4" w:rsidRPr="00CB68F4" w:rsidRDefault="00CB68F4" w:rsidP="00F576F1">
      <w:pPr>
        <w:pStyle w:val="a3"/>
        <w:widowControl w:val="0"/>
        <w:spacing w:after="0" w:line="360" w:lineRule="auto"/>
        <w:ind w:left="0"/>
        <w:jc w:val="center"/>
        <w:rPr>
          <w:rFonts w:ascii="Times New Roman" w:hAnsi="Times New Roman" w:cs="Times New Roman"/>
          <w:sz w:val="28"/>
          <w:szCs w:val="28"/>
        </w:rPr>
      </w:pPr>
      <w:r w:rsidRPr="00CB68F4">
        <w:rPr>
          <w:rFonts w:ascii="Times New Roman" w:hAnsi="Times New Roman" w:cs="Times New Roman"/>
          <w:sz w:val="28"/>
          <w:szCs w:val="28"/>
        </w:rPr>
        <w:t>Рисунок 9 - Страница документа с выбором менеджера для отправки на согласование</w:t>
      </w:r>
    </w:p>
    <w:p w14:paraId="1EAC48D7" w14:textId="5C613271" w:rsidR="004E050C" w:rsidRPr="004E050C" w:rsidRDefault="004E050C" w:rsidP="00F576F1">
      <w:pPr>
        <w:widowControl w:val="0"/>
        <w:spacing w:line="360" w:lineRule="auto"/>
        <w:ind w:firstLine="709"/>
        <w:jc w:val="both"/>
        <w:rPr>
          <w:sz w:val="28"/>
          <w:szCs w:val="28"/>
        </w:rPr>
      </w:pPr>
      <w:r w:rsidRPr="004E050C">
        <w:rPr>
          <w:sz w:val="28"/>
          <w:szCs w:val="28"/>
        </w:rPr>
        <w:lastRenderedPageBreak/>
        <w:t>Принятие решения менеджером</w:t>
      </w:r>
    </w:p>
    <w:p w14:paraId="25301C61" w14:textId="49C5522A" w:rsidR="004E050C" w:rsidRPr="004E050C" w:rsidRDefault="004E050C" w:rsidP="00F576F1">
      <w:pPr>
        <w:widowControl w:val="0"/>
        <w:spacing w:line="360" w:lineRule="auto"/>
        <w:ind w:firstLine="709"/>
        <w:jc w:val="both"/>
        <w:rPr>
          <w:sz w:val="28"/>
          <w:szCs w:val="28"/>
        </w:rPr>
      </w:pPr>
      <w:r w:rsidRPr="004E050C">
        <w:rPr>
          <w:sz w:val="28"/>
          <w:szCs w:val="28"/>
        </w:rPr>
        <w:t>Менеджер видит в разделе «На согласование» все документы, по которым у него есть активный шаг согласования (статус PENDING). Решение принимается серверным действием decideApprovalStep(), которое поддерживает три варианта:</w:t>
      </w:r>
    </w:p>
    <w:p w14:paraId="41BD75FA" w14:textId="3AF54B72" w:rsidR="004E050C" w:rsidRPr="00D96CB5" w:rsidRDefault="004E050C" w:rsidP="009477BB">
      <w:pPr>
        <w:pStyle w:val="a3"/>
        <w:widowControl w:val="0"/>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 xml:space="preserve"> APPROVE (Согласовать) </w:t>
      </w:r>
      <w:r w:rsidR="007F6EBA">
        <w:rPr>
          <w:rFonts w:ascii="Times New Roman" w:hAnsi="Times New Roman" w:cs="Times New Roman"/>
          <w:sz w:val="28"/>
          <w:szCs w:val="28"/>
        </w:rPr>
        <w:t>-</w:t>
      </w:r>
      <w:r w:rsidRPr="00D96CB5">
        <w:rPr>
          <w:rFonts w:ascii="Times New Roman" w:hAnsi="Times New Roman" w:cs="Times New Roman"/>
          <w:sz w:val="28"/>
          <w:szCs w:val="28"/>
        </w:rPr>
        <w:t xml:space="preserve"> шаг переводится в статус APPROVED, документ </w:t>
      </w:r>
      <w:r w:rsidR="007F6EBA">
        <w:rPr>
          <w:rFonts w:ascii="Times New Roman" w:hAnsi="Times New Roman" w:cs="Times New Roman"/>
          <w:sz w:val="28"/>
          <w:szCs w:val="28"/>
        </w:rPr>
        <w:t>-</w:t>
      </w:r>
      <w:r w:rsidRPr="00D96CB5">
        <w:rPr>
          <w:rFonts w:ascii="Times New Roman" w:hAnsi="Times New Roman" w:cs="Times New Roman"/>
          <w:sz w:val="28"/>
          <w:szCs w:val="28"/>
        </w:rPr>
        <w:t xml:space="preserve"> в статус APPROVED; документ становится доступен для подписания ЭЦП;</w:t>
      </w:r>
    </w:p>
    <w:p w14:paraId="1C63CF44" w14:textId="6A51FED0" w:rsidR="004E050C" w:rsidRPr="00D96CB5" w:rsidRDefault="004E050C" w:rsidP="005A4764">
      <w:pPr>
        <w:pStyle w:val="a3"/>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 xml:space="preserve"> REJECT (Отклонить) </w:t>
      </w:r>
      <w:r w:rsidR="007F6EBA">
        <w:rPr>
          <w:rFonts w:ascii="Times New Roman" w:hAnsi="Times New Roman" w:cs="Times New Roman"/>
          <w:sz w:val="28"/>
          <w:szCs w:val="28"/>
        </w:rPr>
        <w:t>-</w:t>
      </w:r>
      <w:r w:rsidRPr="00D96CB5">
        <w:rPr>
          <w:rFonts w:ascii="Times New Roman" w:hAnsi="Times New Roman" w:cs="Times New Roman"/>
          <w:sz w:val="28"/>
          <w:szCs w:val="28"/>
        </w:rPr>
        <w:t xml:space="preserve"> шаг переводится в статус REJECTED, документ </w:t>
      </w:r>
      <w:r w:rsidR="007F6EBA">
        <w:rPr>
          <w:rFonts w:ascii="Times New Roman" w:hAnsi="Times New Roman" w:cs="Times New Roman"/>
          <w:sz w:val="28"/>
          <w:szCs w:val="28"/>
        </w:rPr>
        <w:t>-</w:t>
      </w:r>
      <w:r w:rsidRPr="00D96CB5">
        <w:rPr>
          <w:rFonts w:ascii="Times New Roman" w:hAnsi="Times New Roman" w:cs="Times New Roman"/>
          <w:sz w:val="28"/>
          <w:szCs w:val="28"/>
        </w:rPr>
        <w:t xml:space="preserve"> в статус REJECTED; документ доступен для архивации;</w:t>
      </w:r>
    </w:p>
    <w:p w14:paraId="4347B310" w14:textId="33D8A629" w:rsidR="004E050C" w:rsidRPr="00D96CB5" w:rsidRDefault="004E050C" w:rsidP="005A4764">
      <w:pPr>
        <w:pStyle w:val="a3"/>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 xml:space="preserve"> RETURN_FOR_REVISION (Вернуть на доработку) </w:t>
      </w:r>
      <w:r w:rsidR="007F6EBA">
        <w:rPr>
          <w:rFonts w:ascii="Times New Roman" w:hAnsi="Times New Roman" w:cs="Times New Roman"/>
          <w:sz w:val="28"/>
          <w:szCs w:val="28"/>
        </w:rPr>
        <w:t>-</w:t>
      </w:r>
      <w:r w:rsidRPr="00D96CB5">
        <w:rPr>
          <w:rFonts w:ascii="Times New Roman" w:hAnsi="Times New Roman" w:cs="Times New Roman"/>
          <w:sz w:val="28"/>
          <w:szCs w:val="28"/>
        </w:rPr>
        <w:t xml:space="preserve"> шаг переводится в статус RETURNED_FOR_REVISION, документ </w:t>
      </w:r>
      <w:r w:rsidR="007F6EBA">
        <w:rPr>
          <w:rFonts w:ascii="Times New Roman" w:hAnsi="Times New Roman" w:cs="Times New Roman"/>
          <w:sz w:val="28"/>
          <w:szCs w:val="28"/>
        </w:rPr>
        <w:t>-</w:t>
      </w:r>
      <w:r w:rsidRPr="00D96CB5">
        <w:rPr>
          <w:rFonts w:ascii="Times New Roman" w:hAnsi="Times New Roman" w:cs="Times New Roman"/>
          <w:sz w:val="28"/>
          <w:szCs w:val="28"/>
        </w:rPr>
        <w:t xml:space="preserve"> в статус REVISION_REQUIRED; комментарий к решению обязателен; автор документа может внести правки и повторно отправить на согласование.</w:t>
      </w:r>
    </w:p>
    <w:p w14:paraId="04B28CDE" w14:textId="44D31550" w:rsidR="004E050C" w:rsidRDefault="004E050C" w:rsidP="005A4764">
      <w:pPr>
        <w:spacing w:line="360" w:lineRule="auto"/>
        <w:ind w:firstLine="709"/>
        <w:jc w:val="both"/>
        <w:rPr>
          <w:sz w:val="28"/>
          <w:szCs w:val="28"/>
        </w:rPr>
      </w:pPr>
      <w:r w:rsidRPr="004E050C">
        <w:rPr>
          <w:sz w:val="28"/>
          <w:szCs w:val="28"/>
        </w:rPr>
        <w:t xml:space="preserve">Все три операции выполняются в транзакции. Политика canDecideApproval() проверяет, что текущий пользователь является назначенным согласующим для данного шага, шаг находится в статусе PENDING, а документ </w:t>
      </w:r>
      <w:r w:rsidR="007F6EBA">
        <w:rPr>
          <w:sz w:val="28"/>
          <w:szCs w:val="28"/>
        </w:rPr>
        <w:t>-</w:t>
      </w:r>
      <w:r w:rsidRPr="004E050C">
        <w:rPr>
          <w:sz w:val="28"/>
          <w:szCs w:val="28"/>
        </w:rPr>
        <w:t xml:space="preserve"> в статусе ON_APPROVAL.</w:t>
      </w:r>
    </w:p>
    <w:p w14:paraId="5419D1CA" w14:textId="7F297EFA" w:rsidR="00CB68F4" w:rsidRDefault="00CB68F4" w:rsidP="00CB68F4">
      <w:pPr>
        <w:spacing w:line="360" w:lineRule="auto"/>
        <w:jc w:val="center"/>
        <w:rPr>
          <w:sz w:val="28"/>
          <w:szCs w:val="28"/>
        </w:rPr>
      </w:pPr>
      <w:r>
        <w:rPr>
          <w:noProof/>
        </w:rPr>
        <w:drawing>
          <wp:inline distT="0" distB="0" distL="0" distR="0" wp14:anchorId="75F94423" wp14:editId="4EBC1A94">
            <wp:extent cx="4917057" cy="270845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21182" cy="2710727"/>
                    </a:xfrm>
                    <a:prstGeom prst="rect">
                      <a:avLst/>
                    </a:prstGeom>
                  </pic:spPr>
                </pic:pic>
              </a:graphicData>
            </a:graphic>
          </wp:inline>
        </w:drawing>
      </w:r>
    </w:p>
    <w:p w14:paraId="429BAC08" w14:textId="30A8CBD9" w:rsidR="00CB68F4" w:rsidRPr="004E050C" w:rsidRDefault="00CB68F4" w:rsidP="00616B7A">
      <w:pPr>
        <w:widowControl w:val="0"/>
        <w:spacing w:line="360" w:lineRule="auto"/>
        <w:jc w:val="center"/>
        <w:rPr>
          <w:sz w:val="28"/>
          <w:szCs w:val="28"/>
        </w:rPr>
      </w:pPr>
      <w:r w:rsidRPr="00CB68F4">
        <w:rPr>
          <w:sz w:val="28"/>
          <w:szCs w:val="28"/>
        </w:rPr>
        <w:t>Рисунок 10 - Страница менеджера для реализации документов</w:t>
      </w:r>
    </w:p>
    <w:p w14:paraId="4220CCCF" w14:textId="7BB485C2" w:rsidR="004E050C" w:rsidRPr="004E050C" w:rsidRDefault="004E050C" w:rsidP="00B910EC">
      <w:pPr>
        <w:widowControl w:val="0"/>
        <w:spacing w:line="360" w:lineRule="auto"/>
        <w:ind w:firstLine="709"/>
        <w:jc w:val="both"/>
        <w:rPr>
          <w:sz w:val="28"/>
          <w:szCs w:val="28"/>
        </w:rPr>
      </w:pPr>
      <w:r w:rsidRPr="004E050C">
        <w:rPr>
          <w:sz w:val="28"/>
          <w:szCs w:val="28"/>
        </w:rPr>
        <w:t>Подписание документа ЭЦП</w:t>
      </w:r>
    </w:p>
    <w:p w14:paraId="50DC7E2E" w14:textId="6BACAF11" w:rsidR="004E050C" w:rsidRPr="004E050C" w:rsidRDefault="004E050C" w:rsidP="00B910EC">
      <w:pPr>
        <w:widowControl w:val="0"/>
        <w:spacing w:line="360" w:lineRule="auto"/>
        <w:ind w:firstLine="709"/>
        <w:jc w:val="both"/>
        <w:rPr>
          <w:sz w:val="28"/>
          <w:szCs w:val="28"/>
        </w:rPr>
      </w:pPr>
      <w:r w:rsidRPr="004E050C">
        <w:rPr>
          <w:sz w:val="28"/>
          <w:szCs w:val="28"/>
        </w:rPr>
        <w:t xml:space="preserve">Подписание доступно пользователю с ролью OWNER для документов в </w:t>
      </w:r>
      <w:r w:rsidRPr="004E050C">
        <w:rPr>
          <w:sz w:val="28"/>
          <w:szCs w:val="28"/>
        </w:rPr>
        <w:lastRenderedPageBreak/>
        <w:t>статусе APPROVED, у которых ещё нет подписи. Процедура:</w:t>
      </w:r>
    </w:p>
    <w:p w14:paraId="35E17D0F" w14:textId="75AB2B37" w:rsidR="004E050C" w:rsidRPr="00D96CB5" w:rsidRDefault="004E050C" w:rsidP="00B910EC">
      <w:pPr>
        <w:pStyle w:val="a3"/>
        <w:widowControl w:val="0"/>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политика canSignDocument() проверяет роль, статус документа и отсутствие существующей подписи;</w:t>
      </w:r>
    </w:p>
    <w:p w14:paraId="268773D4" w14:textId="3FFE4B6F" w:rsidR="004E050C" w:rsidRPr="00D96CB5" w:rsidRDefault="004E050C" w:rsidP="00B910EC">
      <w:pPr>
        <w:pStyle w:val="a3"/>
        <w:widowControl w:val="0"/>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вычисляется SHA-256 хэш текущего содержимого документа;</w:t>
      </w:r>
    </w:p>
    <w:p w14:paraId="35735B84" w14:textId="469E5945" w:rsidR="004E050C" w:rsidRPr="00D96CB5" w:rsidRDefault="004E050C" w:rsidP="00B910EC">
      <w:pPr>
        <w:pStyle w:val="a3"/>
        <w:widowControl w:val="0"/>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вызывается функция createCMSSignature(), которая создаёт PKCS7 detached-подпись;</w:t>
      </w:r>
    </w:p>
    <w:p w14:paraId="258AA614" w14:textId="0DF28EDC" w:rsidR="004E050C" w:rsidRPr="00D96CB5" w:rsidRDefault="004E050C" w:rsidP="009477BB">
      <w:pPr>
        <w:pStyle w:val="a3"/>
        <w:widowControl w:val="0"/>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в таблице Signature создаётся запись с путём к файлу подписи и хэшем содержимого;</w:t>
      </w:r>
    </w:p>
    <w:p w14:paraId="53121FE9" w14:textId="3BAD0899" w:rsidR="004E050C" w:rsidRPr="00D96CB5" w:rsidRDefault="004E050C" w:rsidP="005A4764">
      <w:pPr>
        <w:pStyle w:val="a3"/>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статус документа обновляется на SIGNED;</w:t>
      </w:r>
    </w:p>
    <w:p w14:paraId="4FB17A92" w14:textId="5513DA51" w:rsidR="004E050C" w:rsidRPr="00D96CB5" w:rsidRDefault="004E050C" w:rsidP="005A4764">
      <w:pPr>
        <w:pStyle w:val="a3"/>
        <w:numPr>
          <w:ilvl w:val="0"/>
          <w:numId w:val="34"/>
        </w:numPr>
        <w:spacing w:after="0" w:line="360" w:lineRule="auto"/>
        <w:ind w:firstLine="709"/>
        <w:jc w:val="both"/>
        <w:rPr>
          <w:rFonts w:ascii="Times New Roman" w:hAnsi="Times New Roman" w:cs="Times New Roman"/>
          <w:sz w:val="28"/>
          <w:szCs w:val="28"/>
        </w:rPr>
      </w:pPr>
      <w:r w:rsidRPr="00D96CB5">
        <w:rPr>
          <w:rFonts w:ascii="Times New Roman" w:hAnsi="Times New Roman" w:cs="Times New Roman"/>
          <w:sz w:val="28"/>
          <w:szCs w:val="28"/>
        </w:rPr>
        <w:t>в журнал аудита записывается событие подписания.</w:t>
      </w:r>
    </w:p>
    <w:p w14:paraId="3C743530" w14:textId="56A8058A" w:rsidR="004E050C" w:rsidRDefault="004E050C" w:rsidP="005A4764">
      <w:pPr>
        <w:spacing w:line="360" w:lineRule="auto"/>
        <w:ind w:firstLine="709"/>
        <w:jc w:val="both"/>
        <w:rPr>
          <w:sz w:val="28"/>
          <w:szCs w:val="28"/>
        </w:rPr>
      </w:pPr>
      <w:r w:rsidRPr="004E050C">
        <w:rPr>
          <w:sz w:val="28"/>
          <w:szCs w:val="28"/>
        </w:rPr>
        <w:t>При каждом последующем открытии карточки документа подпись автоматически верифицируется: проверяется целостность содержимого (сравнение SHA-256 хэшей) и криптографическая корректность RSA-подписи. Результат верификации отображается на карточке документа.</w:t>
      </w:r>
    </w:p>
    <w:p w14:paraId="11A300C0" w14:textId="0A9724CD" w:rsidR="005F42D2" w:rsidRDefault="005F42D2" w:rsidP="005F42D2">
      <w:pPr>
        <w:spacing w:line="360" w:lineRule="auto"/>
        <w:jc w:val="center"/>
        <w:rPr>
          <w:sz w:val="28"/>
          <w:szCs w:val="28"/>
        </w:rPr>
      </w:pPr>
      <w:r>
        <w:rPr>
          <w:noProof/>
        </w:rPr>
        <w:drawing>
          <wp:inline distT="0" distB="0" distL="0" distR="0" wp14:anchorId="636B7E60" wp14:editId="1559C7DC">
            <wp:extent cx="4873925" cy="2661773"/>
            <wp:effectExtent l="0" t="0" r="317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9478" cy="2664806"/>
                    </a:xfrm>
                    <a:prstGeom prst="rect">
                      <a:avLst/>
                    </a:prstGeom>
                  </pic:spPr>
                </pic:pic>
              </a:graphicData>
            </a:graphic>
          </wp:inline>
        </w:drawing>
      </w:r>
    </w:p>
    <w:p w14:paraId="47B6CAA1" w14:textId="135B6D8A" w:rsidR="005F42D2" w:rsidRPr="004E050C" w:rsidRDefault="005F42D2" w:rsidP="005F42D2">
      <w:pPr>
        <w:spacing w:line="360" w:lineRule="auto"/>
        <w:jc w:val="center"/>
        <w:rPr>
          <w:sz w:val="28"/>
          <w:szCs w:val="28"/>
        </w:rPr>
      </w:pPr>
      <w:r w:rsidRPr="005F42D2">
        <w:rPr>
          <w:sz w:val="28"/>
          <w:szCs w:val="28"/>
        </w:rPr>
        <w:t>Рисунок 11 - Страница подписи ЭЦП владельцем согласованных документов</w:t>
      </w:r>
    </w:p>
    <w:p w14:paraId="38EA0B42" w14:textId="3953707E" w:rsidR="004E050C" w:rsidRPr="004E050C" w:rsidRDefault="004E050C" w:rsidP="005A4764">
      <w:pPr>
        <w:spacing w:line="360" w:lineRule="auto"/>
        <w:ind w:firstLine="709"/>
        <w:jc w:val="both"/>
        <w:rPr>
          <w:sz w:val="28"/>
          <w:szCs w:val="28"/>
        </w:rPr>
      </w:pPr>
      <w:r w:rsidRPr="004E050C">
        <w:rPr>
          <w:sz w:val="28"/>
          <w:szCs w:val="28"/>
        </w:rPr>
        <w:t>Архивация</w:t>
      </w:r>
    </w:p>
    <w:p w14:paraId="00673AB9" w14:textId="668E56B2" w:rsidR="004E050C" w:rsidRPr="004E050C" w:rsidRDefault="004E050C" w:rsidP="00B910EC">
      <w:pPr>
        <w:widowControl w:val="0"/>
        <w:spacing w:line="360" w:lineRule="auto"/>
        <w:ind w:firstLine="709"/>
        <w:jc w:val="both"/>
        <w:rPr>
          <w:sz w:val="28"/>
          <w:szCs w:val="28"/>
        </w:rPr>
      </w:pPr>
      <w:r w:rsidRPr="004E050C">
        <w:rPr>
          <w:sz w:val="28"/>
          <w:szCs w:val="28"/>
        </w:rPr>
        <w:t>Архивация доступна пользователю с ролью OWNER для документов в статусах APPROVED, REJECTED или SIGNED. При архивации политика canArchiveDocument() проверяет роль и статус документа. Внутри транзакции статус документа обновляется на ARCHIVED, фиксируется временная метка archivedAt. В журнал аудита записывается событие DOCUMENT_ARCHIVED.</w:t>
      </w:r>
    </w:p>
    <w:p w14:paraId="32077093" w14:textId="52E9AD1D" w:rsidR="005F42D2" w:rsidRPr="005F42D2" w:rsidRDefault="004E050C" w:rsidP="00B910EC">
      <w:pPr>
        <w:widowControl w:val="0"/>
        <w:spacing w:line="360" w:lineRule="auto"/>
        <w:ind w:firstLine="709"/>
        <w:jc w:val="both"/>
        <w:rPr>
          <w:sz w:val="28"/>
          <w:szCs w:val="28"/>
        </w:rPr>
      </w:pPr>
      <w:r w:rsidRPr="004E050C">
        <w:rPr>
          <w:sz w:val="28"/>
          <w:szCs w:val="28"/>
        </w:rPr>
        <w:lastRenderedPageBreak/>
        <w:t xml:space="preserve">Архивированный документ является конечным состоянием </w:t>
      </w:r>
      <w:r w:rsidR="007F6EBA">
        <w:rPr>
          <w:sz w:val="28"/>
          <w:szCs w:val="28"/>
        </w:rPr>
        <w:t>-</w:t>
      </w:r>
      <w:r w:rsidRPr="004E050C">
        <w:rPr>
          <w:sz w:val="28"/>
          <w:szCs w:val="28"/>
        </w:rPr>
        <w:t xml:space="preserve"> дальнейшие переходы статуса не предусмотрены. Документ остаётся доступен для просмотра в разделе «Архив» пользователям с ролью OWNER и ADMIN.</w:t>
      </w:r>
    </w:p>
    <w:p w14:paraId="6FA70772" w14:textId="6018C9ED" w:rsidR="005F42D2" w:rsidRDefault="005F42D2" w:rsidP="009477BB">
      <w:pPr>
        <w:widowControl w:val="0"/>
        <w:spacing w:line="360" w:lineRule="auto"/>
        <w:jc w:val="center"/>
        <w:rPr>
          <w:sz w:val="28"/>
          <w:szCs w:val="28"/>
        </w:rPr>
      </w:pPr>
      <w:r>
        <w:rPr>
          <w:noProof/>
        </w:rPr>
        <w:drawing>
          <wp:inline distT="0" distB="0" distL="0" distR="0" wp14:anchorId="676D3DC0" wp14:editId="76E06E75">
            <wp:extent cx="4718649" cy="2584034"/>
            <wp:effectExtent l="0" t="0" r="6350" b="698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3036" cy="2591913"/>
                    </a:xfrm>
                    <a:prstGeom prst="rect">
                      <a:avLst/>
                    </a:prstGeom>
                  </pic:spPr>
                </pic:pic>
              </a:graphicData>
            </a:graphic>
          </wp:inline>
        </w:drawing>
      </w:r>
    </w:p>
    <w:p w14:paraId="2E687A04" w14:textId="2EEAECE4" w:rsidR="005F42D2" w:rsidRPr="004E050C" w:rsidRDefault="005F42D2" w:rsidP="009477BB">
      <w:pPr>
        <w:widowControl w:val="0"/>
        <w:spacing w:line="360" w:lineRule="auto"/>
        <w:jc w:val="center"/>
        <w:rPr>
          <w:sz w:val="28"/>
          <w:szCs w:val="28"/>
        </w:rPr>
      </w:pPr>
      <w:r w:rsidRPr="005F42D2">
        <w:rPr>
          <w:sz w:val="28"/>
          <w:szCs w:val="28"/>
        </w:rPr>
        <w:t>Рисунок 12 - Страница архива</w:t>
      </w:r>
    </w:p>
    <w:p w14:paraId="5874F3C2" w14:textId="36647CBD" w:rsidR="004E050C" w:rsidRPr="004E050C" w:rsidRDefault="004E050C" w:rsidP="005A4764">
      <w:pPr>
        <w:spacing w:line="360" w:lineRule="auto"/>
        <w:ind w:firstLine="709"/>
        <w:jc w:val="both"/>
        <w:rPr>
          <w:sz w:val="28"/>
          <w:szCs w:val="28"/>
        </w:rPr>
      </w:pPr>
      <w:r w:rsidRPr="004E050C">
        <w:rPr>
          <w:sz w:val="28"/>
          <w:szCs w:val="28"/>
        </w:rPr>
        <w:t>Версионирование документов</w:t>
      </w:r>
    </w:p>
    <w:p w14:paraId="19B843F4" w14:textId="77777777" w:rsidR="004E050C" w:rsidRPr="004E050C" w:rsidRDefault="004E050C" w:rsidP="005A4764">
      <w:pPr>
        <w:spacing w:line="360" w:lineRule="auto"/>
        <w:ind w:firstLine="709"/>
        <w:jc w:val="both"/>
        <w:rPr>
          <w:sz w:val="28"/>
          <w:szCs w:val="28"/>
        </w:rPr>
      </w:pPr>
      <w:r w:rsidRPr="004E050C">
        <w:rPr>
          <w:sz w:val="28"/>
          <w:szCs w:val="28"/>
        </w:rPr>
        <w:t>При каждом сохранении изменений в документе создаётся новая запись DocumentVersion со снимком заголовка и содержимого на момент сохранения. Версии доступны для просмотра на карточке документа в хронологическом порядке. Уникальное ограничение (documentId, versionNumber) исключает дублирование версий. При удалении документа все версии удаляются каскадно.</w:t>
      </w:r>
    </w:p>
    <w:p w14:paraId="02B6F5CE" w14:textId="088E045C" w:rsidR="00D96CB5" w:rsidRPr="00D96CB5" w:rsidRDefault="00D96CB5" w:rsidP="00517FB2">
      <w:pPr>
        <w:spacing w:line="360" w:lineRule="auto"/>
        <w:ind w:firstLine="709"/>
        <w:outlineLvl w:val="1"/>
        <w:rPr>
          <w:b/>
          <w:bCs/>
          <w:sz w:val="28"/>
          <w:szCs w:val="28"/>
        </w:rPr>
      </w:pPr>
      <w:bookmarkStart w:id="43" w:name="_Toc229424058"/>
      <w:r w:rsidRPr="00D96CB5">
        <w:rPr>
          <w:b/>
          <w:bCs/>
          <w:sz w:val="28"/>
          <w:szCs w:val="28"/>
        </w:rPr>
        <w:t>3.6. Система аудита и журналирования</w:t>
      </w:r>
      <w:bookmarkEnd w:id="43"/>
    </w:p>
    <w:p w14:paraId="73ACB860" w14:textId="62B0A427" w:rsidR="00D96CB5" w:rsidRPr="00D96CB5" w:rsidRDefault="00D96CB5" w:rsidP="005A4764">
      <w:pPr>
        <w:spacing w:line="360" w:lineRule="auto"/>
        <w:ind w:firstLine="709"/>
        <w:jc w:val="both"/>
        <w:rPr>
          <w:sz w:val="28"/>
          <w:szCs w:val="28"/>
        </w:rPr>
      </w:pPr>
      <w:r w:rsidRPr="00D96CB5">
        <w:rPr>
          <w:sz w:val="28"/>
          <w:szCs w:val="28"/>
        </w:rPr>
        <w:t>Структура журнала аудита</w:t>
      </w:r>
    </w:p>
    <w:p w14:paraId="24543291" w14:textId="700469B4" w:rsidR="00D96CB5" w:rsidRPr="00D96CB5" w:rsidRDefault="00D96CB5" w:rsidP="005A4764">
      <w:pPr>
        <w:spacing w:line="360" w:lineRule="auto"/>
        <w:ind w:firstLine="709"/>
        <w:jc w:val="both"/>
        <w:rPr>
          <w:sz w:val="28"/>
          <w:szCs w:val="28"/>
          <w:lang w:val="en-US"/>
        </w:rPr>
      </w:pPr>
      <w:r w:rsidRPr="00D96CB5">
        <w:rPr>
          <w:sz w:val="28"/>
          <w:szCs w:val="28"/>
        </w:rPr>
        <w:t>Журнал аудита реализован на основе модели AuditLog в базе данных. В таблице 6 приведено описание полей модели.</w:t>
      </w:r>
    </w:p>
    <w:p w14:paraId="0FEB01F9" w14:textId="601CA2D8" w:rsidR="00D96CB5" w:rsidRDefault="00D96CB5" w:rsidP="00517FB2">
      <w:pPr>
        <w:spacing w:line="360" w:lineRule="auto"/>
        <w:rPr>
          <w:sz w:val="28"/>
          <w:szCs w:val="28"/>
        </w:rPr>
      </w:pPr>
      <w:r w:rsidRPr="00D96CB5">
        <w:rPr>
          <w:sz w:val="28"/>
          <w:szCs w:val="28"/>
        </w:rPr>
        <w:t xml:space="preserve">Таблица </w:t>
      </w:r>
      <w:r w:rsidR="00517FB2">
        <w:rPr>
          <w:sz w:val="28"/>
          <w:szCs w:val="28"/>
        </w:rPr>
        <w:t>3.7</w:t>
      </w:r>
      <w:r w:rsidRPr="00D96CB5">
        <w:rPr>
          <w:sz w:val="28"/>
          <w:szCs w:val="28"/>
        </w:rPr>
        <w:t xml:space="preserve"> </w:t>
      </w:r>
      <w:r w:rsidR="007F6EBA">
        <w:rPr>
          <w:sz w:val="28"/>
          <w:szCs w:val="28"/>
        </w:rPr>
        <w:t>-</w:t>
      </w:r>
      <w:r w:rsidRPr="00D96CB5">
        <w:rPr>
          <w:sz w:val="28"/>
          <w:szCs w:val="28"/>
        </w:rPr>
        <w:t xml:space="preserve"> Структура модели AuditLog</w:t>
      </w:r>
    </w:p>
    <w:tbl>
      <w:tblPr>
        <w:tblStyle w:val="af"/>
        <w:tblW w:w="0" w:type="auto"/>
        <w:tblLook w:val="04A0" w:firstRow="1" w:lastRow="0" w:firstColumn="1" w:lastColumn="0" w:noHBand="0" w:noVBand="1"/>
      </w:tblPr>
      <w:tblGrid>
        <w:gridCol w:w="3115"/>
        <w:gridCol w:w="3115"/>
        <w:gridCol w:w="3115"/>
      </w:tblGrid>
      <w:tr w:rsidR="00E02C1F" w14:paraId="7E4A477F" w14:textId="77777777" w:rsidTr="00E02C1F">
        <w:tc>
          <w:tcPr>
            <w:tcW w:w="3115" w:type="dxa"/>
            <w:vAlign w:val="center"/>
          </w:tcPr>
          <w:p w14:paraId="1D7B3AD5" w14:textId="7819E78E" w:rsidR="00E02C1F" w:rsidRPr="00E02C1F" w:rsidRDefault="00E02C1F" w:rsidP="00616B7A">
            <w:pPr>
              <w:widowControl w:val="0"/>
              <w:jc w:val="center"/>
              <w:rPr>
                <w:b/>
                <w:bCs/>
                <w:sz w:val="22"/>
                <w:szCs w:val="22"/>
                <w:lang w:val="en-US"/>
              </w:rPr>
            </w:pPr>
            <w:r w:rsidRPr="00E02C1F">
              <w:rPr>
                <w:b/>
                <w:bCs/>
                <w:color w:val="000000"/>
                <w:sz w:val="22"/>
                <w:szCs w:val="22"/>
              </w:rPr>
              <w:t>Поле</w:t>
            </w:r>
          </w:p>
        </w:tc>
        <w:tc>
          <w:tcPr>
            <w:tcW w:w="3115" w:type="dxa"/>
            <w:vAlign w:val="center"/>
          </w:tcPr>
          <w:p w14:paraId="1B8CBAAC" w14:textId="72AB3A0B" w:rsidR="00E02C1F" w:rsidRPr="00E02C1F" w:rsidRDefault="00E02C1F" w:rsidP="00616B7A">
            <w:pPr>
              <w:widowControl w:val="0"/>
              <w:jc w:val="center"/>
              <w:rPr>
                <w:b/>
                <w:bCs/>
                <w:sz w:val="22"/>
                <w:szCs w:val="22"/>
                <w:lang w:val="en-US"/>
              </w:rPr>
            </w:pPr>
            <w:r w:rsidRPr="00E02C1F">
              <w:rPr>
                <w:b/>
                <w:bCs/>
                <w:color w:val="000000"/>
                <w:sz w:val="22"/>
                <w:szCs w:val="22"/>
              </w:rPr>
              <w:t>Тип</w:t>
            </w:r>
          </w:p>
        </w:tc>
        <w:tc>
          <w:tcPr>
            <w:tcW w:w="3115" w:type="dxa"/>
            <w:vAlign w:val="center"/>
          </w:tcPr>
          <w:p w14:paraId="00E2224B" w14:textId="2B26E870" w:rsidR="00E02C1F" w:rsidRPr="00E02C1F" w:rsidRDefault="00E02C1F" w:rsidP="00616B7A">
            <w:pPr>
              <w:widowControl w:val="0"/>
              <w:jc w:val="center"/>
              <w:rPr>
                <w:b/>
                <w:bCs/>
                <w:sz w:val="22"/>
                <w:szCs w:val="22"/>
                <w:lang w:val="en-US"/>
              </w:rPr>
            </w:pPr>
            <w:r w:rsidRPr="00E02C1F">
              <w:rPr>
                <w:b/>
                <w:bCs/>
                <w:color w:val="000000"/>
                <w:sz w:val="22"/>
                <w:szCs w:val="22"/>
              </w:rPr>
              <w:t>Описание</w:t>
            </w:r>
          </w:p>
        </w:tc>
      </w:tr>
      <w:tr w:rsidR="00E02C1F" w14:paraId="5249C5EC" w14:textId="77777777" w:rsidTr="00E02C1F">
        <w:tc>
          <w:tcPr>
            <w:tcW w:w="3115" w:type="dxa"/>
          </w:tcPr>
          <w:p w14:paraId="02A5D272" w14:textId="14D51D23" w:rsidR="00E02C1F" w:rsidRPr="00E02C1F" w:rsidRDefault="00E02C1F" w:rsidP="00616B7A">
            <w:pPr>
              <w:widowControl w:val="0"/>
              <w:rPr>
                <w:sz w:val="22"/>
                <w:szCs w:val="22"/>
                <w:lang w:val="en-US"/>
              </w:rPr>
            </w:pPr>
            <w:r w:rsidRPr="00E02C1F">
              <w:rPr>
                <w:color w:val="000000"/>
                <w:sz w:val="22"/>
                <w:szCs w:val="22"/>
              </w:rPr>
              <w:t>id</w:t>
            </w:r>
          </w:p>
        </w:tc>
        <w:tc>
          <w:tcPr>
            <w:tcW w:w="3115" w:type="dxa"/>
          </w:tcPr>
          <w:p w14:paraId="2E870F72" w14:textId="2DDEA0AC" w:rsidR="00E02C1F" w:rsidRPr="00E02C1F" w:rsidRDefault="00E02C1F" w:rsidP="00616B7A">
            <w:pPr>
              <w:widowControl w:val="0"/>
              <w:rPr>
                <w:sz w:val="22"/>
                <w:szCs w:val="22"/>
                <w:lang w:val="en-US"/>
              </w:rPr>
            </w:pPr>
            <w:r w:rsidRPr="00E02C1F">
              <w:rPr>
                <w:color w:val="000000"/>
                <w:sz w:val="22"/>
                <w:szCs w:val="22"/>
              </w:rPr>
              <w:t>String (CUID)</w:t>
            </w:r>
          </w:p>
        </w:tc>
        <w:tc>
          <w:tcPr>
            <w:tcW w:w="3115" w:type="dxa"/>
          </w:tcPr>
          <w:p w14:paraId="0E684C74" w14:textId="0EAFE37D" w:rsidR="00E02C1F" w:rsidRPr="00E02C1F" w:rsidRDefault="00E02C1F" w:rsidP="00616B7A">
            <w:pPr>
              <w:widowControl w:val="0"/>
              <w:rPr>
                <w:sz w:val="22"/>
                <w:szCs w:val="22"/>
                <w:lang w:val="en-US"/>
              </w:rPr>
            </w:pPr>
            <w:r w:rsidRPr="00E02C1F">
              <w:rPr>
                <w:color w:val="000000"/>
                <w:sz w:val="22"/>
                <w:szCs w:val="22"/>
              </w:rPr>
              <w:t>Уникальный идентификатор записи</w:t>
            </w:r>
          </w:p>
        </w:tc>
      </w:tr>
      <w:tr w:rsidR="00E02C1F" w:rsidRPr="00E02C1F" w14:paraId="4BF8DFB0" w14:textId="77777777" w:rsidTr="00E02C1F">
        <w:tc>
          <w:tcPr>
            <w:tcW w:w="3115" w:type="dxa"/>
          </w:tcPr>
          <w:p w14:paraId="733AC905" w14:textId="4ECB8694" w:rsidR="00E02C1F" w:rsidRPr="00E02C1F" w:rsidRDefault="00E02C1F" w:rsidP="00B910EC">
            <w:pPr>
              <w:widowControl w:val="0"/>
              <w:rPr>
                <w:sz w:val="22"/>
                <w:szCs w:val="22"/>
                <w:lang w:val="en-US"/>
              </w:rPr>
            </w:pPr>
            <w:r w:rsidRPr="00E02C1F">
              <w:rPr>
                <w:color w:val="000000"/>
                <w:sz w:val="22"/>
                <w:szCs w:val="22"/>
              </w:rPr>
              <w:t>actorId</w:t>
            </w:r>
          </w:p>
        </w:tc>
        <w:tc>
          <w:tcPr>
            <w:tcW w:w="3115" w:type="dxa"/>
          </w:tcPr>
          <w:p w14:paraId="313EC04D" w14:textId="50C6B6E2" w:rsidR="00E02C1F" w:rsidRPr="00E02C1F" w:rsidRDefault="00E02C1F" w:rsidP="00B910EC">
            <w:pPr>
              <w:widowControl w:val="0"/>
              <w:rPr>
                <w:sz w:val="22"/>
                <w:szCs w:val="22"/>
                <w:lang w:val="en-US"/>
              </w:rPr>
            </w:pPr>
            <w:r w:rsidRPr="00E02C1F">
              <w:rPr>
                <w:color w:val="000000"/>
                <w:sz w:val="22"/>
                <w:szCs w:val="22"/>
              </w:rPr>
              <w:t>String?</w:t>
            </w:r>
          </w:p>
        </w:tc>
        <w:tc>
          <w:tcPr>
            <w:tcW w:w="3115" w:type="dxa"/>
          </w:tcPr>
          <w:p w14:paraId="4F640AA3" w14:textId="0CB6DAE0" w:rsidR="00E02C1F" w:rsidRPr="00E02C1F" w:rsidRDefault="00E02C1F" w:rsidP="00B910EC">
            <w:pPr>
              <w:widowControl w:val="0"/>
              <w:rPr>
                <w:sz w:val="22"/>
                <w:szCs w:val="22"/>
              </w:rPr>
            </w:pPr>
            <w:r w:rsidRPr="00E02C1F">
              <w:rPr>
                <w:color w:val="000000"/>
                <w:sz w:val="22"/>
                <w:szCs w:val="22"/>
              </w:rPr>
              <w:t>Идентификатор пользователя, инициировавшего действие (NULL для системных событий)</w:t>
            </w:r>
          </w:p>
        </w:tc>
      </w:tr>
      <w:tr w:rsidR="00E02C1F" w14:paraId="08860C02" w14:textId="77777777" w:rsidTr="006E28FF">
        <w:trPr>
          <w:trHeight w:val="695"/>
        </w:trPr>
        <w:tc>
          <w:tcPr>
            <w:tcW w:w="3115" w:type="dxa"/>
          </w:tcPr>
          <w:p w14:paraId="25AA3FED" w14:textId="70F6C4D0" w:rsidR="00E02C1F" w:rsidRPr="00E02C1F" w:rsidRDefault="00E02C1F" w:rsidP="00B910EC">
            <w:pPr>
              <w:widowControl w:val="0"/>
              <w:rPr>
                <w:sz w:val="22"/>
                <w:szCs w:val="22"/>
                <w:lang w:val="en-US"/>
              </w:rPr>
            </w:pPr>
            <w:r w:rsidRPr="00E02C1F">
              <w:rPr>
                <w:color w:val="000000"/>
                <w:sz w:val="22"/>
                <w:szCs w:val="22"/>
              </w:rPr>
              <w:t>action</w:t>
            </w:r>
          </w:p>
        </w:tc>
        <w:tc>
          <w:tcPr>
            <w:tcW w:w="3115" w:type="dxa"/>
          </w:tcPr>
          <w:p w14:paraId="0F632A89" w14:textId="7262D21E" w:rsidR="00E02C1F" w:rsidRPr="00E02C1F" w:rsidRDefault="00E02C1F" w:rsidP="00B910EC">
            <w:pPr>
              <w:widowControl w:val="0"/>
              <w:rPr>
                <w:sz w:val="22"/>
                <w:szCs w:val="22"/>
                <w:lang w:val="en-US"/>
              </w:rPr>
            </w:pPr>
            <w:r w:rsidRPr="00E02C1F">
              <w:rPr>
                <w:color w:val="000000"/>
                <w:sz w:val="22"/>
                <w:szCs w:val="22"/>
              </w:rPr>
              <w:t>String</w:t>
            </w:r>
          </w:p>
        </w:tc>
        <w:tc>
          <w:tcPr>
            <w:tcW w:w="3115" w:type="dxa"/>
          </w:tcPr>
          <w:p w14:paraId="6A638F87" w14:textId="5DF77A25" w:rsidR="00E02C1F" w:rsidRPr="00E02C1F" w:rsidRDefault="00E02C1F" w:rsidP="00B910EC">
            <w:pPr>
              <w:widowControl w:val="0"/>
              <w:rPr>
                <w:sz w:val="22"/>
                <w:szCs w:val="22"/>
                <w:lang w:val="en-US"/>
              </w:rPr>
            </w:pPr>
            <w:r w:rsidRPr="00E02C1F">
              <w:rPr>
                <w:color w:val="000000"/>
                <w:sz w:val="22"/>
                <w:szCs w:val="22"/>
              </w:rPr>
              <w:t>Код события (константа из server/audit/constants.ts)</w:t>
            </w:r>
          </w:p>
        </w:tc>
      </w:tr>
    </w:tbl>
    <w:p w14:paraId="77712F3B" w14:textId="553B901C" w:rsidR="00616B7A" w:rsidRDefault="00616B7A" w:rsidP="00032F10">
      <w:pPr>
        <w:widowControl w:val="0"/>
        <w:rPr>
          <w:sz w:val="28"/>
          <w:szCs w:val="28"/>
        </w:rPr>
      </w:pPr>
      <w:r w:rsidRPr="00616B7A">
        <w:rPr>
          <w:sz w:val="28"/>
          <w:szCs w:val="28"/>
        </w:rPr>
        <w:lastRenderedPageBreak/>
        <w:t xml:space="preserve">Продолжение таблицы </w:t>
      </w:r>
      <w:r>
        <w:rPr>
          <w:sz w:val="28"/>
          <w:szCs w:val="28"/>
        </w:rPr>
        <w:t>3.7</w:t>
      </w:r>
    </w:p>
    <w:tbl>
      <w:tblPr>
        <w:tblStyle w:val="af"/>
        <w:tblW w:w="0" w:type="auto"/>
        <w:tblLook w:val="04A0" w:firstRow="1" w:lastRow="0" w:firstColumn="1" w:lastColumn="0" w:noHBand="0" w:noVBand="1"/>
      </w:tblPr>
      <w:tblGrid>
        <w:gridCol w:w="2972"/>
        <w:gridCol w:w="3258"/>
        <w:gridCol w:w="3115"/>
      </w:tblGrid>
      <w:tr w:rsidR="00616B7A" w14:paraId="532A8725" w14:textId="77777777" w:rsidTr="006E28FF">
        <w:tc>
          <w:tcPr>
            <w:tcW w:w="2972" w:type="dxa"/>
            <w:vAlign w:val="center"/>
          </w:tcPr>
          <w:p w14:paraId="1517CCB6" w14:textId="73846F08" w:rsidR="00616B7A" w:rsidRPr="00E02C1F" w:rsidRDefault="00616B7A" w:rsidP="00B910EC">
            <w:pPr>
              <w:widowControl w:val="0"/>
              <w:jc w:val="center"/>
              <w:rPr>
                <w:color w:val="000000"/>
                <w:sz w:val="22"/>
                <w:szCs w:val="22"/>
              </w:rPr>
            </w:pPr>
            <w:r w:rsidRPr="00E02C1F">
              <w:rPr>
                <w:b/>
                <w:bCs/>
                <w:color w:val="000000"/>
                <w:sz w:val="22"/>
                <w:szCs w:val="22"/>
              </w:rPr>
              <w:t>Поле</w:t>
            </w:r>
          </w:p>
        </w:tc>
        <w:tc>
          <w:tcPr>
            <w:tcW w:w="3258" w:type="dxa"/>
            <w:vAlign w:val="center"/>
          </w:tcPr>
          <w:p w14:paraId="4D15209B" w14:textId="3AA481D7" w:rsidR="00616B7A" w:rsidRPr="00E02C1F" w:rsidRDefault="00616B7A" w:rsidP="00B910EC">
            <w:pPr>
              <w:widowControl w:val="0"/>
              <w:jc w:val="center"/>
              <w:rPr>
                <w:color w:val="000000"/>
                <w:sz w:val="22"/>
                <w:szCs w:val="22"/>
              </w:rPr>
            </w:pPr>
            <w:r w:rsidRPr="00E02C1F">
              <w:rPr>
                <w:b/>
                <w:bCs/>
                <w:color w:val="000000"/>
                <w:sz w:val="22"/>
                <w:szCs w:val="22"/>
              </w:rPr>
              <w:t>Тип</w:t>
            </w:r>
          </w:p>
        </w:tc>
        <w:tc>
          <w:tcPr>
            <w:tcW w:w="3115" w:type="dxa"/>
            <w:vAlign w:val="center"/>
          </w:tcPr>
          <w:p w14:paraId="3E90C6E1" w14:textId="5415D95D" w:rsidR="00616B7A" w:rsidRPr="00E02C1F" w:rsidRDefault="00616B7A" w:rsidP="00B910EC">
            <w:pPr>
              <w:widowControl w:val="0"/>
              <w:jc w:val="center"/>
              <w:rPr>
                <w:color w:val="000000"/>
                <w:sz w:val="22"/>
                <w:szCs w:val="22"/>
              </w:rPr>
            </w:pPr>
            <w:r w:rsidRPr="00E02C1F">
              <w:rPr>
                <w:b/>
                <w:bCs/>
                <w:color w:val="000000"/>
                <w:sz w:val="22"/>
                <w:szCs w:val="22"/>
              </w:rPr>
              <w:t>Описание</w:t>
            </w:r>
          </w:p>
        </w:tc>
      </w:tr>
      <w:tr w:rsidR="00616B7A" w14:paraId="5E71212F" w14:textId="77777777" w:rsidTr="006E28FF">
        <w:tc>
          <w:tcPr>
            <w:tcW w:w="2972" w:type="dxa"/>
          </w:tcPr>
          <w:p w14:paraId="5F887FFD" w14:textId="718CE67F" w:rsidR="00616B7A" w:rsidRDefault="00616B7A" w:rsidP="00B910EC">
            <w:pPr>
              <w:widowControl w:val="0"/>
              <w:rPr>
                <w:sz w:val="28"/>
                <w:szCs w:val="28"/>
              </w:rPr>
            </w:pPr>
            <w:r w:rsidRPr="00E02C1F">
              <w:rPr>
                <w:color w:val="000000"/>
                <w:sz w:val="22"/>
                <w:szCs w:val="22"/>
              </w:rPr>
              <w:t>entityType</w:t>
            </w:r>
          </w:p>
        </w:tc>
        <w:tc>
          <w:tcPr>
            <w:tcW w:w="3258" w:type="dxa"/>
          </w:tcPr>
          <w:p w14:paraId="12A2E70D" w14:textId="45739537" w:rsidR="00616B7A" w:rsidRDefault="00616B7A" w:rsidP="00B910EC">
            <w:pPr>
              <w:widowControl w:val="0"/>
              <w:rPr>
                <w:sz w:val="28"/>
                <w:szCs w:val="28"/>
              </w:rPr>
            </w:pPr>
            <w:r w:rsidRPr="00E02C1F">
              <w:rPr>
                <w:color w:val="000000"/>
                <w:sz w:val="22"/>
                <w:szCs w:val="22"/>
              </w:rPr>
              <w:t>String</w:t>
            </w:r>
          </w:p>
        </w:tc>
        <w:tc>
          <w:tcPr>
            <w:tcW w:w="3115" w:type="dxa"/>
          </w:tcPr>
          <w:p w14:paraId="0E86A4E8" w14:textId="7E303B37" w:rsidR="00616B7A" w:rsidRDefault="00616B7A" w:rsidP="00B910EC">
            <w:pPr>
              <w:widowControl w:val="0"/>
              <w:rPr>
                <w:sz w:val="28"/>
                <w:szCs w:val="28"/>
              </w:rPr>
            </w:pPr>
            <w:r w:rsidRPr="00E02C1F">
              <w:rPr>
                <w:color w:val="000000"/>
                <w:sz w:val="22"/>
                <w:szCs w:val="22"/>
              </w:rPr>
              <w:t>Тип объекта, над которым выполнено действие (Document, User, Attachment и др.)</w:t>
            </w:r>
          </w:p>
        </w:tc>
      </w:tr>
      <w:tr w:rsidR="00616B7A" w14:paraId="274A919D" w14:textId="77777777" w:rsidTr="006E28FF">
        <w:tc>
          <w:tcPr>
            <w:tcW w:w="2972" w:type="dxa"/>
          </w:tcPr>
          <w:p w14:paraId="3512FE2A" w14:textId="1B5C9DD3" w:rsidR="00616B7A" w:rsidRDefault="00616B7A" w:rsidP="00B910EC">
            <w:pPr>
              <w:widowControl w:val="0"/>
              <w:rPr>
                <w:sz w:val="28"/>
                <w:szCs w:val="28"/>
              </w:rPr>
            </w:pPr>
            <w:r w:rsidRPr="00E02C1F">
              <w:rPr>
                <w:color w:val="000000"/>
                <w:sz w:val="22"/>
                <w:szCs w:val="22"/>
              </w:rPr>
              <w:t>entityId</w:t>
            </w:r>
          </w:p>
        </w:tc>
        <w:tc>
          <w:tcPr>
            <w:tcW w:w="3258" w:type="dxa"/>
          </w:tcPr>
          <w:p w14:paraId="34AD4EED" w14:textId="4B1F7068" w:rsidR="00616B7A" w:rsidRDefault="00616B7A" w:rsidP="00B910EC">
            <w:pPr>
              <w:widowControl w:val="0"/>
              <w:rPr>
                <w:sz w:val="28"/>
                <w:szCs w:val="28"/>
              </w:rPr>
            </w:pPr>
            <w:r w:rsidRPr="00E02C1F">
              <w:rPr>
                <w:color w:val="000000"/>
                <w:sz w:val="22"/>
                <w:szCs w:val="22"/>
              </w:rPr>
              <w:t>String?</w:t>
            </w:r>
          </w:p>
        </w:tc>
        <w:tc>
          <w:tcPr>
            <w:tcW w:w="3115" w:type="dxa"/>
          </w:tcPr>
          <w:p w14:paraId="77B9A061" w14:textId="10282DEF" w:rsidR="00616B7A" w:rsidRDefault="00616B7A" w:rsidP="00B910EC">
            <w:pPr>
              <w:widowControl w:val="0"/>
              <w:rPr>
                <w:sz w:val="28"/>
                <w:szCs w:val="28"/>
              </w:rPr>
            </w:pPr>
            <w:r w:rsidRPr="00E02C1F">
              <w:rPr>
                <w:color w:val="000000"/>
                <w:sz w:val="22"/>
                <w:szCs w:val="22"/>
              </w:rPr>
              <w:t>Идентификатор конкретного объекта</w:t>
            </w:r>
          </w:p>
        </w:tc>
      </w:tr>
      <w:tr w:rsidR="00616B7A" w14:paraId="0495E3E5" w14:textId="77777777" w:rsidTr="006E28FF">
        <w:tc>
          <w:tcPr>
            <w:tcW w:w="2972" w:type="dxa"/>
          </w:tcPr>
          <w:p w14:paraId="72C10EEC" w14:textId="7076EFBB" w:rsidR="00616B7A" w:rsidRDefault="00616B7A" w:rsidP="006E28FF">
            <w:pPr>
              <w:rPr>
                <w:sz w:val="28"/>
                <w:szCs w:val="28"/>
              </w:rPr>
            </w:pPr>
            <w:r w:rsidRPr="00E02C1F">
              <w:rPr>
                <w:color w:val="000000"/>
                <w:sz w:val="22"/>
                <w:szCs w:val="22"/>
              </w:rPr>
              <w:t>detailsJson</w:t>
            </w:r>
          </w:p>
        </w:tc>
        <w:tc>
          <w:tcPr>
            <w:tcW w:w="3258" w:type="dxa"/>
          </w:tcPr>
          <w:p w14:paraId="73665A3C" w14:textId="1DD7C4D5" w:rsidR="00616B7A" w:rsidRDefault="00616B7A" w:rsidP="006E28FF">
            <w:pPr>
              <w:rPr>
                <w:sz w:val="28"/>
                <w:szCs w:val="28"/>
              </w:rPr>
            </w:pPr>
            <w:r w:rsidRPr="00E02C1F">
              <w:rPr>
                <w:color w:val="000000"/>
                <w:sz w:val="22"/>
                <w:szCs w:val="22"/>
              </w:rPr>
              <w:t>String</w:t>
            </w:r>
          </w:p>
        </w:tc>
        <w:tc>
          <w:tcPr>
            <w:tcW w:w="3115" w:type="dxa"/>
          </w:tcPr>
          <w:p w14:paraId="38A09C38" w14:textId="79A6E86E" w:rsidR="00616B7A" w:rsidRDefault="00616B7A" w:rsidP="006E28FF">
            <w:pPr>
              <w:rPr>
                <w:sz w:val="28"/>
                <w:szCs w:val="28"/>
              </w:rPr>
            </w:pPr>
            <w:r w:rsidRPr="00E02C1F">
              <w:rPr>
                <w:color w:val="000000"/>
                <w:sz w:val="22"/>
                <w:szCs w:val="22"/>
              </w:rPr>
              <w:t>Дополнительные сведения о событии в формате JSON</w:t>
            </w:r>
          </w:p>
        </w:tc>
      </w:tr>
      <w:tr w:rsidR="00616B7A" w14:paraId="488ABD13" w14:textId="77777777" w:rsidTr="006E28FF">
        <w:tc>
          <w:tcPr>
            <w:tcW w:w="2972" w:type="dxa"/>
          </w:tcPr>
          <w:p w14:paraId="0554699D" w14:textId="132FC7FD" w:rsidR="00616B7A" w:rsidRDefault="00616B7A" w:rsidP="006E28FF">
            <w:pPr>
              <w:rPr>
                <w:sz w:val="28"/>
                <w:szCs w:val="28"/>
              </w:rPr>
            </w:pPr>
            <w:r w:rsidRPr="00E02C1F">
              <w:rPr>
                <w:color w:val="000000"/>
                <w:sz w:val="22"/>
                <w:szCs w:val="22"/>
              </w:rPr>
              <w:t>ipAddress</w:t>
            </w:r>
          </w:p>
        </w:tc>
        <w:tc>
          <w:tcPr>
            <w:tcW w:w="3258" w:type="dxa"/>
          </w:tcPr>
          <w:p w14:paraId="12645FF7" w14:textId="2B17EA7C" w:rsidR="00616B7A" w:rsidRDefault="00616B7A" w:rsidP="006E28FF">
            <w:pPr>
              <w:rPr>
                <w:sz w:val="28"/>
                <w:szCs w:val="28"/>
              </w:rPr>
            </w:pPr>
            <w:r w:rsidRPr="00E02C1F">
              <w:rPr>
                <w:color w:val="000000"/>
                <w:sz w:val="22"/>
                <w:szCs w:val="22"/>
              </w:rPr>
              <w:t>String?</w:t>
            </w:r>
          </w:p>
        </w:tc>
        <w:tc>
          <w:tcPr>
            <w:tcW w:w="3115" w:type="dxa"/>
          </w:tcPr>
          <w:p w14:paraId="2FC2357D" w14:textId="4F8B6C04" w:rsidR="00616B7A" w:rsidRDefault="00616B7A" w:rsidP="006E28FF">
            <w:pPr>
              <w:rPr>
                <w:sz w:val="28"/>
                <w:szCs w:val="28"/>
              </w:rPr>
            </w:pPr>
            <w:r w:rsidRPr="00E02C1F">
              <w:rPr>
                <w:color w:val="000000"/>
                <w:sz w:val="22"/>
                <w:szCs w:val="22"/>
              </w:rPr>
              <w:t>IP-адрес клиента</w:t>
            </w:r>
          </w:p>
        </w:tc>
      </w:tr>
      <w:tr w:rsidR="00616B7A" w14:paraId="6AC64CF7" w14:textId="77777777" w:rsidTr="006E28FF">
        <w:tc>
          <w:tcPr>
            <w:tcW w:w="2972" w:type="dxa"/>
          </w:tcPr>
          <w:p w14:paraId="0D845261" w14:textId="32BBAE8B" w:rsidR="00616B7A" w:rsidRDefault="00616B7A" w:rsidP="006E28FF">
            <w:pPr>
              <w:rPr>
                <w:sz w:val="28"/>
                <w:szCs w:val="28"/>
              </w:rPr>
            </w:pPr>
            <w:r w:rsidRPr="00E02C1F">
              <w:rPr>
                <w:color w:val="000000"/>
                <w:sz w:val="22"/>
                <w:szCs w:val="22"/>
              </w:rPr>
              <w:t>userAgent</w:t>
            </w:r>
          </w:p>
        </w:tc>
        <w:tc>
          <w:tcPr>
            <w:tcW w:w="3258" w:type="dxa"/>
          </w:tcPr>
          <w:p w14:paraId="285909DD" w14:textId="6523E336" w:rsidR="00616B7A" w:rsidRDefault="00616B7A" w:rsidP="006E28FF">
            <w:pPr>
              <w:rPr>
                <w:sz w:val="28"/>
                <w:szCs w:val="28"/>
              </w:rPr>
            </w:pPr>
            <w:r w:rsidRPr="00E02C1F">
              <w:rPr>
                <w:color w:val="000000"/>
                <w:sz w:val="22"/>
                <w:szCs w:val="22"/>
              </w:rPr>
              <w:t>String?</w:t>
            </w:r>
          </w:p>
        </w:tc>
        <w:tc>
          <w:tcPr>
            <w:tcW w:w="3115" w:type="dxa"/>
          </w:tcPr>
          <w:p w14:paraId="7ADC26B8" w14:textId="2CD06ADB" w:rsidR="00616B7A" w:rsidRDefault="00616B7A" w:rsidP="006E28FF">
            <w:pPr>
              <w:rPr>
                <w:sz w:val="28"/>
                <w:szCs w:val="28"/>
              </w:rPr>
            </w:pPr>
            <w:r w:rsidRPr="00E02C1F">
              <w:rPr>
                <w:color w:val="000000"/>
                <w:sz w:val="22"/>
                <w:szCs w:val="22"/>
              </w:rPr>
              <w:t>User-Agent браузера клиента</w:t>
            </w:r>
          </w:p>
        </w:tc>
      </w:tr>
      <w:tr w:rsidR="00616B7A" w14:paraId="6606A0B2" w14:textId="77777777" w:rsidTr="006E28FF">
        <w:tc>
          <w:tcPr>
            <w:tcW w:w="2972" w:type="dxa"/>
          </w:tcPr>
          <w:p w14:paraId="54837DC4" w14:textId="52A01E09" w:rsidR="00616B7A" w:rsidRDefault="00616B7A" w:rsidP="006E28FF">
            <w:pPr>
              <w:rPr>
                <w:sz w:val="28"/>
                <w:szCs w:val="28"/>
              </w:rPr>
            </w:pPr>
            <w:r w:rsidRPr="00E02C1F">
              <w:rPr>
                <w:color w:val="000000"/>
                <w:sz w:val="22"/>
                <w:szCs w:val="22"/>
              </w:rPr>
              <w:t>createdAt</w:t>
            </w:r>
          </w:p>
        </w:tc>
        <w:tc>
          <w:tcPr>
            <w:tcW w:w="3258" w:type="dxa"/>
          </w:tcPr>
          <w:p w14:paraId="537CA08B" w14:textId="63AD2E3D" w:rsidR="00616B7A" w:rsidRDefault="00616B7A" w:rsidP="006E28FF">
            <w:pPr>
              <w:rPr>
                <w:sz w:val="28"/>
                <w:szCs w:val="28"/>
              </w:rPr>
            </w:pPr>
            <w:r w:rsidRPr="00E02C1F">
              <w:rPr>
                <w:color w:val="000000"/>
                <w:sz w:val="22"/>
                <w:szCs w:val="22"/>
              </w:rPr>
              <w:t>DateTime</w:t>
            </w:r>
          </w:p>
        </w:tc>
        <w:tc>
          <w:tcPr>
            <w:tcW w:w="3115" w:type="dxa"/>
          </w:tcPr>
          <w:p w14:paraId="6F27D440" w14:textId="05D3B461" w:rsidR="00616B7A" w:rsidRDefault="00616B7A" w:rsidP="006E28FF">
            <w:pPr>
              <w:rPr>
                <w:sz w:val="28"/>
                <w:szCs w:val="28"/>
              </w:rPr>
            </w:pPr>
            <w:r w:rsidRPr="00E02C1F">
              <w:rPr>
                <w:color w:val="000000"/>
                <w:sz w:val="22"/>
                <w:szCs w:val="22"/>
              </w:rPr>
              <w:t>Временная метка события</w:t>
            </w:r>
          </w:p>
        </w:tc>
      </w:tr>
    </w:tbl>
    <w:p w14:paraId="31153234" w14:textId="7F8DA147" w:rsidR="00D96CB5" w:rsidRPr="00D96CB5" w:rsidRDefault="00D96CB5" w:rsidP="00616B7A">
      <w:pPr>
        <w:spacing w:line="360" w:lineRule="auto"/>
        <w:ind w:firstLine="709"/>
        <w:jc w:val="both"/>
        <w:rPr>
          <w:sz w:val="28"/>
          <w:szCs w:val="28"/>
        </w:rPr>
      </w:pPr>
      <w:r w:rsidRPr="00D96CB5">
        <w:rPr>
          <w:sz w:val="28"/>
          <w:szCs w:val="28"/>
        </w:rPr>
        <w:t>Для ускорения типичных запросов к журналу (фильтрация по пользователю, по объекту, сортировка по времени) созданы три индекса: по полю actorId, по составному ключу (entityType, entityId) и по полю createdAt.</w:t>
      </w:r>
    </w:p>
    <w:p w14:paraId="005504B0" w14:textId="26CC9849" w:rsidR="00D96CB5" w:rsidRPr="00D96CB5" w:rsidRDefault="00D96CB5" w:rsidP="00616B7A">
      <w:pPr>
        <w:spacing w:line="360" w:lineRule="auto"/>
        <w:ind w:firstLine="709"/>
        <w:jc w:val="both"/>
        <w:rPr>
          <w:sz w:val="28"/>
          <w:szCs w:val="28"/>
        </w:rPr>
      </w:pPr>
      <w:r w:rsidRPr="00D96CB5">
        <w:rPr>
          <w:sz w:val="28"/>
          <w:szCs w:val="28"/>
        </w:rPr>
        <w:t>При удалении учётной записи пользователя поле actorId в связанных записях журнала обнуляется. Это позволяет сохранить историческую информацию о действиях даже после деактивации или удаления учётной записи.</w:t>
      </w:r>
    </w:p>
    <w:p w14:paraId="4564FB3F" w14:textId="1565A7D3" w:rsidR="00D96CB5" w:rsidRPr="00D96CB5" w:rsidRDefault="00D96CB5" w:rsidP="00616B7A">
      <w:pPr>
        <w:spacing w:line="360" w:lineRule="auto"/>
        <w:ind w:firstLine="709"/>
        <w:jc w:val="both"/>
        <w:rPr>
          <w:sz w:val="28"/>
          <w:szCs w:val="28"/>
          <w:lang w:val="en-US"/>
        </w:rPr>
      </w:pPr>
      <w:r w:rsidRPr="00D96CB5">
        <w:rPr>
          <w:sz w:val="28"/>
          <w:szCs w:val="28"/>
        </w:rPr>
        <w:t>Перечень отслеживаемых событий</w:t>
      </w:r>
    </w:p>
    <w:p w14:paraId="0DF59BD8" w14:textId="11FAFD57" w:rsidR="00D96CB5" w:rsidRPr="00D96CB5" w:rsidRDefault="00D96CB5" w:rsidP="00616B7A">
      <w:pPr>
        <w:spacing w:line="360" w:lineRule="auto"/>
        <w:ind w:firstLine="709"/>
        <w:jc w:val="both"/>
        <w:rPr>
          <w:sz w:val="28"/>
          <w:szCs w:val="28"/>
        </w:rPr>
      </w:pPr>
      <w:r w:rsidRPr="00D96CB5">
        <w:rPr>
          <w:sz w:val="28"/>
          <w:szCs w:val="28"/>
        </w:rPr>
        <w:t>Все коды событий определены в модуле server/audit/constants.ts и используются во всех серверных действиях системы. В таблице 7 приведён перечень отслеживаемых событий.</w:t>
      </w:r>
    </w:p>
    <w:p w14:paraId="22685E2D" w14:textId="5E954448" w:rsidR="00D96CB5" w:rsidRPr="00D96CB5" w:rsidRDefault="00D96CB5" w:rsidP="00517FB2">
      <w:pPr>
        <w:spacing w:line="360" w:lineRule="auto"/>
        <w:rPr>
          <w:sz w:val="28"/>
          <w:szCs w:val="28"/>
        </w:rPr>
      </w:pPr>
      <w:r w:rsidRPr="00D96CB5">
        <w:rPr>
          <w:sz w:val="28"/>
          <w:szCs w:val="28"/>
        </w:rPr>
        <w:t xml:space="preserve">Таблица </w:t>
      </w:r>
      <w:r w:rsidR="00517FB2">
        <w:rPr>
          <w:sz w:val="28"/>
          <w:szCs w:val="28"/>
        </w:rPr>
        <w:t>3.8</w:t>
      </w:r>
      <w:r w:rsidRPr="00D96CB5">
        <w:rPr>
          <w:sz w:val="28"/>
          <w:szCs w:val="28"/>
        </w:rPr>
        <w:t xml:space="preserve"> </w:t>
      </w:r>
      <w:r w:rsidR="007F6EBA">
        <w:rPr>
          <w:sz w:val="28"/>
          <w:szCs w:val="28"/>
        </w:rPr>
        <w:t>-</w:t>
      </w:r>
      <w:r w:rsidRPr="00D96CB5">
        <w:rPr>
          <w:sz w:val="28"/>
          <w:szCs w:val="28"/>
        </w:rPr>
        <w:t xml:space="preserve"> Перечень событий журнала аудита</w:t>
      </w:r>
    </w:p>
    <w:tbl>
      <w:tblPr>
        <w:tblStyle w:val="af"/>
        <w:tblW w:w="0" w:type="auto"/>
        <w:tblLook w:val="04A0" w:firstRow="1" w:lastRow="0" w:firstColumn="1" w:lastColumn="0" w:noHBand="0" w:noVBand="1"/>
      </w:tblPr>
      <w:tblGrid>
        <w:gridCol w:w="4672"/>
        <w:gridCol w:w="4673"/>
      </w:tblGrid>
      <w:tr w:rsidR="00F2051E" w:rsidRPr="00D96CB5" w14:paraId="1DA775D2" w14:textId="77777777" w:rsidTr="00E71563">
        <w:tc>
          <w:tcPr>
            <w:tcW w:w="4672" w:type="dxa"/>
            <w:vAlign w:val="center"/>
          </w:tcPr>
          <w:p w14:paraId="6267B633" w14:textId="77777777" w:rsidR="00F2051E" w:rsidRPr="00D96CB5" w:rsidRDefault="00F2051E" w:rsidP="00E71563">
            <w:pPr>
              <w:jc w:val="center"/>
              <w:rPr>
                <w:b/>
                <w:bCs/>
                <w:sz w:val="22"/>
                <w:szCs w:val="22"/>
                <w:lang w:val="en-US"/>
              </w:rPr>
            </w:pPr>
            <w:r w:rsidRPr="00D96CB5">
              <w:rPr>
                <w:b/>
                <w:bCs/>
                <w:color w:val="000000"/>
                <w:sz w:val="22"/>
                <w:szCs w:val="22"/>
              </w:rPr>
              <w:t>Код события</w:t>
            </w:r>
          </w:p>
        </w:tc>
        <w:tc>
          <w:tcPr>
            <w:tcW w:w="4673" w:type="dxa"/>
            <w:vAlign w:val="center"/>
          </w:tcPr>
          <w:p w14:paraId="3FC5ADC0" w14:textId="77777777" w:rsidR="00F2051E" w:rsidRPr="00D96CB5" w:rsidRDefault="00F2051E" w:rsidP="00E71563">
            <w:pPr>
              <w:jc w:val="center"/>
              <w:rPr>
                <w:b/>
                <w:bCs/>
                <w:sz w:val="22"/>
                <w:szCs w:val="22"/>
                <w:lang w:val="en-US"/>
              </w:rPr>
            </w:pPr>
            <w:r w:rsidRPr="00D96CB5">
              <w:rPr>
                <w:b/>
                <w:bCs/>
                <w:color w:val="000000"/>
                <w:sz w:val="22"/>
                <w:szCs w:val="22"/>
              </w:rPr>
              <w:t>Описание</w:t>
            </w:r>
          </w:p>
        </w:tc>
      </w:tr>
      <w:tr w:rsidR="00F2051E" w:rsidRPr="00D96CB5" w14:paraId="3F15F70C" w14:textId="77777777" w:rsidTr="00E71563">
        <w:tc>
          <w:tcPr>
            <w:tcW w:w="4672" w:type="dxa"/>
          </w:tcPr>
          <w:p w14:paraId="3C5FAF50" w14:textId="77777777" w:rsidR="00F2051E" w:rsidRPr="00D96CB5" w:rsidRDefault="00F2051E" w:rsidP="00E71563">
            <w:pPr>
              <w:rPr>
                <w:sz w:val="22"/>
                <w:szCs w:val="22"/>
                <w:lang w:val="en-US"/>
              </w:rPr>
            </w:pPr>
            <w:r w:rsidRPr="00D96CB5">
              <w:rPr>
                <w:color w:val="000000"/>
                <w:sz w:val="22"/>
                <w:szCs w:val="22"/>
              </w:rPr>
              <w:t>LOGIN_SUCCESS</w:t>
            </w:r>
          </w:p>
        </w:tc>
        <w:tc>
          <w:tcPr>
            <w:tcW w:w="4673" w:type="dxa"/>
          </w:tcPr>
          <w:p w14:paraId="3DD5687A" w14:textId="77777777" w:rsidR="00F2051E" w:rsidRPr="00D96CB5" w:rsidRDefault="00F2051E" w:rsidP="00E71563">
            <w:pPr>
              <w:rPr>
                <w:sz w:val="22"/>
                <w:szCs w:val="22"/>
              </w:rPr>
            </w:pPr>
            <w:r w:rsidRPr="00D96CB5">
              <w:rPr>
                <w:color w:val="000000"/>
                <w:sz w:val="22"/>
                <w:szCs w:val="22"/>
              </w:rPr>
              <w:t>Успешный вход пользователя в систему</w:t>
            </w:r>
          </w:p>
        </w:tc>
      </w:tr>
      <w:tr w:rsidR="00F2051E" w:rsidRPr="00D96CB5" w14:paraId="539BB947" w14:textId="77777777" w:rsidTr="00E71563">
        <w:tc>
          <w:tcPr>
            <w:tcW w:w="4672" w:type="dxa"/>
          </w:tcPr>
          <w:p w14:paraId="48B36252" w14:textId="77777777" w:rsidR="00F2051E" w:rsidRPr="00D96CB5" w:rsidRDefault="00F2051E" w:rsidP="00E71563">
            <w:pPr>
              <w:rPr>
                <w:sz w:val="22"/>
                <w:szCs w:val="22"/>
                <w:lang w:val="en-US"/>
              </w:rPr>
            </w:pPr>
            <w:r w:rsidRPr="00D96CB5">
              <w:rPr>
                <w:color w:val="000000"/>
                <w:sz w:val="22"/>
                <w:szCs w:val="22"/>
              </w:rPr>
              <w:t>LOGOUT_SUCCESS</w:t>
            </w:r>
          </w:p>
        </w:tc>
        <w:tc>
          <w:tcPr>
            <w:tcW w:w="4673" w:type="dxa"/>
          </w:tcPr>
          <w:p w14:paraId="24CFD143" w14:textId="77777777" w:rsidR="00F2051E" w:rsidRPr="00D96CB5" w:rsidRDefault="00F2051E" w:rsidP="00E71563">
            <w:pPr>
              <w:rPr>
                <w:sz w:val="22"/>
                <w:szCs w:val="22"/>
                <w:lang w:val="en-US"/>
              </w:rPr>
            </w:pPr>
            <w:r w:rsidRPr="00D96CB5">
              <w:rPr>
                <w:color w:val="000000"/>
                <w:sz w:val="22"/>
                <w:szCs w:val="22"/>
              </w:rPr>
              <w:t>Выход пользователя из системы</w:t>
            </w:r>
          </w:p>
        </w:tc>
      </w:tr>
      <w:tr w:rsidR="00F2051E" w:rsidRPr="00D96CB5" w14:paraId="287650D1" w14:textId="77777777" w:rsidTr="00E71563">
        <w:tc>
          <w:tcPr>
            <w:tcW w:w="4672" w:type="dxa"/>
          </w:tcPr>
          <w:p w14:paraId="181FACA4" w14:textId="77777777" w:rsidR="00F2051E" w:rsidRPr="00D96CB5" w:rsidRDefault="00F2051E" w:rsidP="00E71563">
            <w:pPr>
              <w:rPr>
                <w:sz w:val="22"/>
                <w:szCs w:val="22"/>
                <w:lang w:val="en-US"/>
              </w:rPr>
            </w:pPr>
            <w:r w:rsidRPr="00D96CB5">
              <w:rPr>
                <w:color w:val="000000"/>
                <w:sz w:val="22"/>
                <w:szCs w:val="22"/>
              </w:rPr>
              <w:t>MFA_ENABLED</w:t>
            </w:r>
          </w:p>
        </w:tc>
        <w:tc>
          <w:tcPr>
            <w:tcW w:w="4673" w:type="dxa"/>
          </w:tcPr>
          <w:p w14:paraId="122ECCDF" w14:textId="77777777" w:rsidR="00F2051E" w:rsidRPr="00D96CB5" w:rsidRDefault="00F2051E" w:rsidP="00E71563">
            <w:pPr>
              <w:rPr>
                <w:sz w:val="22"/>
                <w:szCs w:val="22"/>
                <w:lang w:val="en-US"/>
              </w:rPr>
            </w:pPr>
            <w:r w:rsidRPr="00D96CB5">
              <w:rPr>
                <w:color w:val="000000"/>
                <w:sz w:val="22"/>
                <w:szCs w:val="22"/>
              </w:rPr>
              <w:t>Пользователь активировал многофакторную аутентификацию</w:t>
            </w:r>
          </w:p>
        </w:tc>
      </w:tr>
      <w:tr w:rsidR="00F2051E" w:rsidRPr="00D96CB5" w14:paraId="660A6477" w14:textId="77777777" w:rsidTr="00E71563">
        <w:tc>
          <w:tcPr>
            <w:tcW w:w="4672" w:type="dxa"/>
          </w:tcPr>
          <w:p w14:paraId="5E07388B" w14:textId="77777777" w:rsidR="00F2051E" w:rsidRPr="00D96CB5" w:rsidRDefault="00F2051E" w:rsidP="00E71563">
            <w:pPr>
              <w:rPr>
                <w:sz w:val="22"/>
                <w:szCs w:val="22"/>
                <w:lang w:val="en-US"/>
              </w:rPr>
            </w:pPr>
            <w:r w:rsidRPr="00D96CB5">
              <w:rPr>
                <w:color w:val="000000"/>
                <w:sz w:val="22"/>
                <w:szCs w:val="22"/>
              </w:rPr>
              <w:t>DOCUMENT_CREATED</w:t>
            </w:r>
          </w:p>
        </w:tc>
        <w:tc>
          <w:tcPr>
            <w:tcW w:w="4673" w:type="dxa"/>
          </w:tcPr>
          <w:p w14:paraId="5611056F" w14:textId="77777777" w:rsidR="00F2051E" w:rsidRPr="00D96CB5" w:rsidRDefault="00F2051E" w:rsidP="00E71563">
            <w:pPr>
              <w:rPr>
                <w:sz w:val="22"/>
                <w:szCs w:val="22"/>
                <w:lang w:val="en-US"/>
              </w:rPr>
            </w:pPr>
            <w:r w:rsidRPr="00D96CB5">
              <w:rPr>
                <w:color w:val="000000"/>
                <w:sz w:val="22"/>
                <w:szCs w:val="22"/>
              </w:rPr>
              <w:t>Создан новый документ</w:t>
            </w:r>
          </w:p>
        </w:tc>
      </w:tr>
      <w:tr w:rsidR="00F2051E" w:rsidRPr="00D96CB5" w14:paraId="73FCFC7A" w14:textId="77777777" w:rsidTr="00E71563">
        <w:tc>
          <w:tcPr>
            <w:tcW w:w="4672" w:type="dxa"/>
          </w:tcPr>
          <w:p w14:paraId="37BD0DB6" w14:textId="77777777" w:rsidR="00F2051E" w:rsidRPr="00D96CB5" w:rsidRDefault="00F2051E" w:rsidP="00E71563">
            <w:pPr>
              <w:rPr>
                <w:sz w:val="22"/>
                <w:szCs w:val="22"/>
                <w:lang w:val="en-US"/>
              </w:rPr>
            </w:pPr>
            <w:r w:rsidRPr="00D96CB5">
              <w:rPr>
                <w:color w:val="000000"/>
                <w:sz w:val="22"/>
                <w:szCs w:val="22"/>
              </w:rPr>
              <w:t>DOCUMENT_UPDATED</w:t>
            </w:r>
          </w:p>
        </w:tc>
        <w:tc>
          <w:tcPr>
            <w:tcW w:w="4673" w:type="dxa"/>
          </w:tcPr>
          <w:p w14:paraId="6AC3C8D8" w14:textId="77777777" w:rsidR="00F2051E" w:rsidRPr="00D96CB5" w:rsidRDefault="00F2051E" w:rsidP="00E71563">
            <w:pPr>
              <w:rPr>
                <w:sz w:val="22"/>
                <w:szCs w:val="22"/>
                <w:lang w:val="en-US"/>
              </w:rPr>
            </w:pPr>
            <w:r w:rsidRPr="00D96CB5">
              <w:rPr>
                <w:color w:val="000000"/>
                <w:sz w:val="22"/>
                <w:szCs w:val="22"/>
              </w:rPr>
              <w:t>Документ отредактирован и сохранён</w:t>
            </w:r>
          </w:p>
        </w:tc>
      </w:tr>
      <w:tr w:rsidR="00F2051E" w:rsidRPr="00D96CB5" w14:paraId="1693E121" w14:textId="77777777" w:rsidTr="00E71563">
        <w:tc>
          <w:tcPr>
            <w:tcW w:w="4672" w:type="dxa"/>
          </w:tcPr>
          <w:p w14:paraId="4B6ED7BF" w14:textId="77777777" w:rsidR="00F2051E" w:rsidRPr="00D96CB5" w:rsidRDefault="00F2051E" w:rsidP="00E71563">
            <w:pPr>
              <w:rPr>
                <w:sz w:val="22"/>
                <w:szCs w:val="22"/>
                <w:lang w:val="en-US"/>
              </w:rPr>
            </w:pPr>
            <w:r w:rsidRPr="00D96CB5">
              <w:rPr>
                <w:color w:val="000000"/>
                <w:sz w:val="22"/>
                <w:szCs w:val="22"/>
              </w:rPr>
              <w:t>DOCUMENT_VIEWED</w:t>
            </w:r>
          </w:p>
        </w:tc>
        <w:tc>
          <w:tcPr>
            <w:tcW w:w="4673" w:type="dxa"/>
          </w:tcPr>
          <w:p w14:paraId="765784F0" w14:textId="77777777" w:rsidR="00F2051E" w:rsidRPr="00D96CB5" w:rsidRDefault="00F2051E" w:rsidP="00E71563">
            <w:pPr>
              <w:rPr>
                <w:sz w:val="22"/>
                <w:szCs w:val="22"/>
                <w:lang w:val="en-US"/>
              </w:rPr>
            </w:pPr>
            <w:r w:rsidRPr="00D96CB5">
              <w:rPr>
                <w:color w:val="000000"/>
                <w:sz w:val="22"/>
                <w:szCs w:val="22"/>
              </w:rPr>
              <w:t>Пользователь открыл карточку документа</w:t>
            </w:r>
          </w:p>
        </w:tc>
      </w:tr>
      <w:tr w:rsidR="00F2051E" w:rsidRPr="00D96CB5" w14:paraId="2318DC8F" w14:textId="77777777" w:rsidTr="00E71563">
        <w:tc>
          <w:tcPr>
            <w:tcW w:w="4672" w:type="dxa"/>
          </w:tcPr>
          <w:p w14:paraId="42305EDE" w14:textId="77777777" w:rsidR="00F2051E" w:rsidRPr="00D96CB5" w:rsidRDefault="00F2051E" w:rsidP="00E71563">
            <w:pPr>
              <w:rPr>
                <w:sz w:val="22"/>
                <w:szCs w:val="22"/>
                <w:lang w:val="en-US"/>
              </w:rPr>
            </w:pPr>
            <w:r w:rsidRPr="00D96CB5">
              <w:rPr>
                <w:color w:val="000000"/>
                <w:sz w:val="22"/>
                <w:szCs w:val="22"/>
              </w:rPr>
              <w:t>DOCUMENT_SUBMITTED_FOR_APPROVAL</w:t>
            </w:r>
          </w:p>
        </w:tc>
        <w:tc>
          <w:tcPr>
            <w:tcW w:w="4673" w:type="dxa"/>
          </w:tcPr>
          <w:p w14:paraId="54B4471C" w14:textId="77777777" w:rsidR="00F2051E" w:rsidRPr="00D96CB5" w:rsidRDefault="00F2051E" w:rsidP="00E71563">
            <w:pPr>
              <w:rPr>
                <w:sz w:val="22"/>
                <w:szCs w:val="22"/>
                <w:lang w:val="en-US"/>
              </w:rPr>
            </w:pPr>
            <w:r w:rsidRPr="00D96CB5">
              <w:rPr>
                <w:color w:val="000000"/>
                <w:sz w:val="22"/>
                <w:szCs w:val="22"/>
              </w:rPr>
              <w:t>Документ отправлен на согласование</w:t>
            </w:r>
          </w:p>
        </w:tc>
      </w:tr>
      <w:tr w:rsidR="00F2051E" w:rsidRPr="00D96CB5" w14:paraId="3D2BF5AA" w14:textId="77777777" w:rsidTr="00E71563">
        <w:tc>
          <w:tcPr>
            <w:tcW w:w="4672" w:type="dxa"/>
          </w:tcPr>
          <w:p w14:paraId="0BD21632" w14:textId="77777777" w:rsidR="00F2051E" w:rsidRPr="00D96CB5" w:rsidRDefault="00F2051E" w:rsidP="00E71563">
            <w:pPr>
              <w:rPr>
                <w:sz w:val="22"/>
                <w:szCs w:val="22"/>
                <w:lang w:val="en-US"/>
              </w:rPr>
            </w:pPr>
            <w:r w:rsidRPr="00D96CB5">
              <w:rPr>
                <w:color w:val="000000"/>
                <w:sz w:val="22"/>
                <w:szCs w:val="22"/>
              </w:rPr>
              <w:t>DOCUMENT_APPROVED</w:t>
            </w:r>
          </w:p>
        </w:tc>
        <w:tc>
          <w:tcPr>
            <w:tcW w:w="4673" w:type="dxa"/>
          </w:tcPr>
          <w:p w14:paraId="15AA3124" w14:textId="77777777" w:rsidR="00F2051E" w:rsidRPr="00D96CB5" w:rsidRDefault="00F2051E" w:rsidP="00E71563">
            <w:pPr>
              <w:rPr>
                <w:sz w:val="22"/>
                <w:szCs w:val="22"/>
                <w:lang w:val="en-US"/>
              </w:rPr>
            </w:pPr>
            <w:r w:rsidRPr="00D96CB5">
              <w:rPr>
                <w:color w:val="000000"/>
                <w:sz w:val="22"/>
                <w:szCs w:val="22"/>
              </w:rPr>
              <w:t>Менеджер согласовал документ</w:t>
            </w:r>
          </w:p>
        </w:tc>
      </w:tr>
      <w:tr w:rsidR="00F2051E" w:rsidRPr="00D96CB5" w14:paraId="748102F7" w14:textId="77777777" w:rsidTr="00E71563">
        <w:tc>
          <w:tcPr>
            <w:tcW w:w="4672" w:type="dxa"/>
          </w:tcPr>
          <w:p w14:paraId="5A7C4E74" w14:textId="77777777" w:rsidR="00F2051E" w:rsidRPr="00D96CB5" w:rsidRDefault="00F2051E" w:rsidP="00E71563">
            <w:pPr>
              <w:rPr>
                <w:sz w:val="22"/>
                <w:szCs w:val="22"/>
                <w:lang w:val="en-US"/>
              </w:rPr>
            </w:pPr>
            <w:r w:rsidRPr="00D96CB5">
              <w:rPr>
                <w:color w:val="000000"/>
                <w:sz w:val="22"/>
                <w:szCs w:val="22"/>
              </w:rPr>
              <w:t>DOCUMENT_REJECTED</w:t>
            </w:r>
          </w:p>
        </w:tc>
        <w:tc>
          <w:tcPr>
            <w:tcW w:w="4673" w:type="dxa"/>
          </w:tcPr>
          <w:p w14:paraId="6DDA8DDB" w14:textId="77777777" w:rsidR="00F2051E" w:rsidRPr="00D96CB5" w:rsidRDefault="00F2051E" w:rsidP="00E71563">
            <w:pPr>
              <w:rPr>
                <w:sz w:val="22"/>
                <w:szCs w:val="22"/>
                <w:lang w:val="en-US"/>
              </w:rPr>
            </w:pPr>
            <w:r w:rsidRPr="00D96CB5">
              <w:rPr>
                <w:color w:val="000000"/>
                <w:sz w:val="22"/>
                <w:szCs w:val="22"/>
              </w:rPr>
              <w:t>Менеджер отклонил документ</w:t>
            </w:r>
          </w:p>
        </w:tc>
      </w:tr>
      <w:tr w:rsidR="00F2051E" w:rsidRPr="00D96CB5" w14:paraId="071C7E16" w14:textId="77777777" w:rsidTr="00E71563">
        <w:tc>
          <w:tcPr>
            <w:tcW w:w="4672" w:type="dxa"/>
          </w:tcPr>
          <w:p w14:paraId="145BBA0A" w14:textId="77777777" w:rsidR="00F2051E" w:rsidRPr="00D96CB5" w:rsidRDefault="00F2051E" w:rsidP="00E71563">
            <w:pPr>
              <w:rPr>
                <w:sz w:val="22"/>
                <w:szCs w:val="22"/>
                <w:lang w:val="en-US"/>
              </w:rPr>
            </w:pPr>
            <w:r w:rsidRPr="00D96CB5">
              <w:rPr>
                <w:color w:val="000000"/>
                <w:sz w:val="22"/>
                <w:szCs w:val="22"/>
              </w:rPr>
              <w:t>DOCUMENT_RETURNED_FOR_REVISION</w:t>
            </w:r>
          </w:p>
        </w:tc>
        <w:tc>
          <w:tcPr>
            <w:tcW w:w="4673" w:type="dxa"/>
          </w:tcPr>
          <w:p w14:paraId="1DFCD24C" w14:textId="77777777" w:rsidR="00F2051E" w:rsidRPr="00D96CB5" w:rsidRDefault="00F2051E" w:rsidP="00E71563">
            <w:pPr>
              <w:rPr>
                <w:sz w:val="22"/>
                <w:szCs w:val="22"/>
              </w:rPr>
            </w:pPr>
            <w:r w:rsidRPr="00D96CB5">
              <w:rPr>
                <w:color w:val="000000"/>
                <w:sz w:val="22"/>
                <w:szCs w:val="22"/>
              </w:rPr>
              <w:t>Менеджер вернул документ на доработку</w:t>
            </w:r>
          </w:p>
        </w:tc>
      </w:tr>
      <w:tr w:rsidR="00F2051E" w:rsidRPr="00D96CB5" w14:paraId="2F138F80" w14:textId="77777777" w:rsidTr="00E71563">
        <w:tc>
          <w:tcPr>
            <w:tcW w:w="4672" w:type="dxa"/>
          </w:tcPr>
          <w:p w14:paraId="6B1DC89D" w14:textId="77777777" w:rsidR="00F2051E" w:rsidRPr="00D96CB5" w:rsidRDefault="00F2051E" w:rsidP="00E71563">
            <w:pPr>
              <w:rPr>
                <w:sz w:val="22"/>
                <w:szCs w:val="22"/>
                <w:lang w:val="en-US"/>
              </w:rPr>
            </w:pPr>
            <w:r w:rsidRPr="00D96CB5">
              <w:rPr>
                <w:color w:val="000000"/>
                <w:sz w:val="22"/>
                <w:szCs w:val="22"/>
              </w:rPr>
              <w:t>DOCUMENT_ARCHIVED</w:t>
            </w:r>
          </w:p>
        </w:tc>
        <w:tc>
          <w:tcPr>
            <w:tcW w:w="4673" w:type="dxa"/>
          </w:tcPr>
          <w:p w14:paraId="70A618D5" w14:textId="77777777" w:rsidR="00F2051E" w:rsidRPr="00D96CB5" w:rsidRDefault="00F2051E" w:rsidP="00E71563">
            <w:pPr>
              <w:rPr>
                <w:sz w:val="22"/>
                <w:szCs w:val="22"/>
                <w:lang w:val="en-US"/>
              </w:rPr>
            </w:pPr>
            <w:r w:rsidRPr="00D96CB5">
              <w:rPr>
                <w:color w:val="000000"/>
                <w:sz w:val="22"/>
                <w:szCs w:val="22"/>
              </w:rPr>
              <w:t>Документ помещён в архив</w:t>
            </w:r>
          </w:p>
        </w:tc>
      </w:tr>
      <w:tr w:rsidR="00F2051E" w:rsidRPr="00D96CB5" w14:paraId="638D490F" w14:textId="77777777" w:rsidTr="00E71563">
        <w:tc>
          <w:tcPr>
            <w:tcW w:w="4672" w:type="dxa"/>
          </w:tcPr>
          <w:p w14:paraId="1C74FF8A" w14:textId="77777777" w:rsidR="00F2051E" w:rsidRPr="00D96CB5" w:rsidRDefault="00F2051E" w:rsidP="00E71563">
            <w:pPr>
              <w:rPr>
                <w:sz w:val="22"/>
                <w:szCs w:val="22"/>
                <w:lang w:val="en-US"/>
              </w:rPr>
            </w:pPr>
            <w:r w:rsidRPr="00D96CB5">
              <w:rPr>
                <w:color w:val="000000"/>
                <w:sz w:val="22"/>
                <w:szCs w:val="22"/>
              </w:rPr>
              <w:t>DOCUMENT_VIEW_DENIED</w:t>
            </w:r>
          </w:p>
        </w:tc>
        <w:tc>
          <w:tcPr>
            <w:tcW w:w="4673" w:type="dxa"/>
          </w:tcPr>
          <w:p w14:paraId="4F7C0309" w14:textId="77777777" w:rsidR="00F2051E" w:rsidRPr="00D96CB5" w:rsidRDefault="00F2051E" w:rsidP="00E71563">
            <w:pPr>
              <w:rPr>
                <w:sz w:val="22"/>
                <w:szCs w:val="22"/>
              </w:rPr>
            </w:pPr>
            <w:r w:rsidRPr="00D96CB5">
              <w:rPr>
                <w:color w:val="000000"/>
                <w:sz w:val="22"/>
                <w:szCs w:val="22"/>
              </w:rPr>
              <w:t>Отказ в доступе к просмотру документа</w:t>
            </w:r>
          </w:p>
        </w:tc>
      </w:tr>
      <w:tr w:rsidR="00F2051E" w:rsidRPr="00D96CB5" w14:paraId="60BD2B4E" w14:textId="77777777" w:rsidTr="00E71563">
        <w:tc>
          <w:tcPr>
            <w:tcW w:w="4672" w:type="dxa"/>
          </w:tcPr>
          <w:p w14:paraId="3E38A7A8" w14:textId="77777777" w:rsidR="00F2051E" w:rsidRPr="00D96CB5" w:rsidRDefault="00F2051E" w:rsidP="00E71563">
            <w:pPr>
              <w:rPr>
                <w:sz w:val="22"/>
                <w:szCs w:val="22"/>
                <w:lang w:val="en-US"/>
              </w:rPr>
            </w:pPr>
            <w:r w:rsidRPr="00D96CB5">
              <w:rPr>
                <w:color w:val="000000"/>
                <w:sz w:val="22"/>
                <w:szCs w:val="22"/>
              </w:rPr>
              <w:t>DOCUMENT_EDIT_DENIED</w:t>
            </w:r>
          </w:p>
        </w:tc>
        <w:tc>
          <w:tcPr>
            <w:tcW w:w="4673" w:type="dxa"/>
          </w:tcPr>
          <w:p w14:paraId="1E849E64" w14:textId="77777777" w:rsidR="00F2051E" w:rsidRPr="00D96CB5" w:rsidRDefault="00F2051E" w:rsidP="00E71563">
            <w:pPr>
              <w:rPr>
                <w:sz w:val="22"/>
                <w:szCs w:val="22"/>
              </w:rPr>
            </w:pPr>
            <w:r w:rsidRPr="00D96CB5">
              <w:rPr>
                <w:color w:val="000000"/>
                <w:sz w:val="22"/>
                <w:szCs w:val="22"/>
              </w:rPr>
              <w:t>Отказ в доступе к редактированию документа</w:t>
            </w:r>
          </w:p>
        </w:tc>
      </w:tr>
      <w:tr w:rsidR="00F2051E" w:rsidRPr="00D96CB5" w14:paraId="463F82D1" w14:textId="77777777" w:rsidTr="00E71563">
        <w:tc>
          <w:tcPr>
            <w:tcW w:w="4672" w:type="dxa"/>
          </w:tcPr>
          <w:p w14:paraId="54334C64" w14:textId="77777777" w:rsidR="00F2051E" w:rsidRPr="00D96CB5" w:rsidRDefault="00F2051E" w:rsidP="00E71563">
            <w:pPr>
              <w:rPr>
                <w:sz w:val="22"/>
                <w:szCs w:val="22"/>
                <w:lang w:val="en-US"/>
              </w:rPr>
            </w:pPr>
            <w:r w:rsidRPr="00D96CB5">
              <w:rPr>
                <w:color w:val="000000"/>
                <w:sz w:val="22"/>
                <w:szCs w:val="22"/>
              </w:rPr>
              <w:t>DOCUMENT_UPDATE_DENIED</w:t>
            </w:r>
          </w:p>
        </w:tc>
        <w:tc>
          <w:tcPr>
            <w:tcW w:w="4673" w:type="dxa"/>
          </w:tcPr>
          <w:p w14:paraId="4F06783C" w14:textId="77777777" w:rsidR="00F2051E" w:rsidRPr="00D96CB5" w:rsidRDefault="00F2051E" w:rsidP="00E71563">
            <w:pPr>
              <w:rPr>
                <w:sz w:val="22"/>
                <w:szCs w:val="22"/>
              </w:rPr>
            </w:pPr>
            <w:r w:rsidRPr="00D96CB5">
              <w:rPr>
                <w:color w:val="000000"/>
                <w:sz w:val="22"/>
                <w:szCs w:val="22"/>
              </w:rPr>
              <w:t>Отказ в сохранении изменений документа</w:t>
            </w:r>
          </w:p>
        </w:tc>
      </w:tr>
      <w:tr w:rsidR="00F2051E" w:rsidRPr="00D96CB5" w14:paraId="384AF5B1" w14:textId="77777777" w:rsidTr="006E28FF">
        <w:trPr>
          <w:trHeight w:val="295"/>
        </w:trPr>
        <w:tc>
          <w:tcPr>
            <w:tcW w:w="4672" w:type="dxa"/>
          </w:tcPr>
          <w:p w14:paraId="0D8A70C8" w14:textId="77777777" w:rsidR="00F2051E" w:rsidRPr="00D96CB5" w:rsidRDefault="00F2051E" w:rsidP="00B910EC">
            <w:pPr>
              <w:widowControl w:val="0"/>
              <w:rPr>
                <w:sz w:val="22"/>
                <w:szCs w:val="22"/>
                <w:lang w:val="en-US"/>
              </w:rPr>
            </w:pPr>
            <w:r w:rsidRPr="00D96CB5">
              <w:rPr>
                <w:color w:val="000000"/>
                <w:sz w:val="22"/>
                <w:szCs w:val="22"/>
              </w:rPr>
              <w:t>DOCUMENT_CREATE_DENIED</w:t>
            </w:r>
          </w:p>
        </w:tc>
        <w:tc>
          <w:tcPr>
            <w:tcW w:w="4673" w:type="dxa"/>
          </w:tcPr>
          <w:p w14:paraId="13156EDE" w14:textId="77777777" w:rsidR="00F2051E" w:rsidRPr="00D96CB5" w:rsidRDefault="00F2051E" w:rsidP="00B910EC">
            <w:pPr>
              <w:widowControl w:val="0"/>
              <w:rPr>
                <w:sz w:val="22"/>
                <w:szCs w:val="22"/>
                <w:lang w:val="en-US"/>
              </w:rPr>
            </w:pPr>
            <w:r w:rsidRPr="00D96CB5">
              <w:rPr>
                <w:color w:val="000000"/>
                <w:sz w:val="22"/>
                <w:szCs w:val="22"/>
              </w:rPr>
              <w:t>Отказ в создании документа</w:t>
            </w:r>
          </w:p>
        </w:tc>
      </w:tr>
      <w:tr w:rsidR="00F2051E" w:rsidRPr="00D96CB5" w14:paraId="0B2886B5" w14:textId="77777777" w:rsidTr="006E28FF">
        <w:trPr>
          <w:trHeight w:val="313"/>
        </w:trPr>
        <w:tc>
          <w:tcPr>
            <w:tcW w:w="4672" w:type="dxa"/>
          </w:tcPr>
          <w:p w14:paraId="2EC0663C" w14:textId="77777777" w:rsidR="00F2051E" w:rsidRPr="00D96CB5" w:rsidRDefault="00F2051E" w:rsidP="00B910EC">
            <w:pPr>
              <w:widowControl w:val="0"/>
              <w:rPr>
                <w:sz w:val="22"/>
                <w:szCs w:val="22"/>
                <w:lang w:val="en-US"/>
              </w:rPr>
            </w:pPr>
            <w:r w:rsidRPr="00D96CB5">
              <w:rPr>
                <w:color w:val="000000"/>
                <w:sz w:val="22"/>
                <w:szCs w:val="22"/>
              </w:rPr>
              <w:t>DOCUMENT_SUBMIT_DENIED</w:t>
            </w:r>
          </w:p>
        </w:tc>
        <w:tc>
          <w:tcPr>
            <w:tcW w:w="4673" w:type="dxa"/>
          </w:tcPr>
          <w:p w14:paraId="261EEAF5" w14:textId="77777777" w:rsidR="00F2051E" w:rsidRPr="00D96CB5" w:rsidRDefault="00F2051E" w:rsidP="00B910EC">
            <w:pPr>
              <w:widowControl w:val="0"/>
              <w:rPr>
                <w:sz w:val="22"/>
                <w:szCs w:val="22"/>
              </w:rPr>
            </w:pPr>
            <w:r w:rsidRPr="00D96CB5">
              <w:rPr>
                <w:color w:val="000000"/>
                <w:sz w:val="22"/>
                <w:szCs w:val="22"/>
              </w:rPr>
              <w:t>Отказ в отправке документа на согласование</w:t>
            </w:r>
          </w:p>
        </w:tc>
      </w:tr>
      <w:tr w:rsidR="00F2051E" w:rsidRPr="00D96CB5" w14:paraId="526E18F8" w14:textId="77777777" w:rsidTr="00E71563">
        <w:tc>
          <w:tcPr>
            <w:tcW w:w="4672" w:type="dxa"/>
          </w:tcPr>
          <w:p w14:paraId="2CC48F18" w14:textId="77777777" w:rsidR="00F2051E" w:rsidRPr="00D96CB5" w:rsidRDefault="00F2051E" w:rsidP="00B910EC">
            <w:pPr>
              <w:widowControl w:val="0"/>
              <w:rPr>
                <w:sz w:val="22"/>
                <w:szCs w:val="22"/>
                <w:lang w:val="en-US"/>
              </w:rPr>
            </w:pPr>
            <w:r w:rsidRPr="00D96CB5">
              <w:rPr>
                <w:color w:val="000000"/>
                <w:sz w:val="22"/>
                <w:szCs w:val="22"/>
              </w:rPr>
              <w:t>DOCUMENT_ARCHIVE_DENIED</w:t>
            </w:r>
          </w:p>
        </w:tc>
        <w:tc>
          <w:tcPr>
            <w:tcW w:w="4673" w:type="dxa"/>
          </w:tcPr>
          <w:p w14:paraId="0BB24E2F" w14:textId="77777777" w:rsidR="00F2051E" w:rsidRPr="00D96CB5" w:rsidRDefault="00F2051E" w:rsidP="00B910EC">
            <w:pPr>
              <w:widowControl w:val="0"/>
              <w:rPr>
                <w:sz w:val="22"/>
                <w:szCs w:val="22"/>
                <w:lang w:val="en-US"/>
              </w:rPr>
            </w:pPr>
            <w:r w:rsidRPr="00D96CB5">
              <w:rPr>
                <w:color w:val="000000"/>
                <w:sz w:val="22"/>
                <w:szCs w:val="22"/>
              </w:rPr>
              <w:t>Отказ в архивации документа</w:t>
            </w:r>
          </w:p>
        </w:tc>
      </w:tr>
    </w:tbl>
    <w:p w14:paraId="655D03D6" w14:textId="5233BCB1" w:rsidR="006E28FF" w:rsidRDefault="006E28FF" w:rsidP="00032F10">
      <w:pPr>
        <w:widowControl w:val="0"/>
        <w:rPr>
          <w:sz w:val="28"/>
          <w:szCs w:val="28"/>
        </w:rPr>
      </w:pPr>
      <w:r w:rsidRPr="00616B7A">
        <w:rPr>
          <w:sz w:val="28"/>
          <w:szCs w:val="28"/>
        </w:rPr>
        <w:lastRenderedPageBreak/>
        <w:t xml:space="preserve">Продолжение таблицы </w:t>
      </w:r>
      <w:r>
        <w:rPr>
          <w:sz w:val="28"/>
          <w:szCs w:val="28"/>
        </w:rPr>
        <w:t>3.</w:t>
      </w:r>
      <w:r w:rsidR="002A0B97">
        <w:rPr>
          <w:sz w:val="28"/>
          <w:szCs w:val="28"/>
        </w:rPr>
        <w:t>8</w:t>
      </w:r>
    </w:p>
    <w:tbl>
      <w:tblPr>
        <w:tblStyle w:val="af"/>
        <w:tblW w:w="0" w:type="auto"/>
        <w:tblLook w:val="04A0" w:firstRow="1" w:lastRow="0" w:firstColumn="1" w:lastColumn="0" w:noHBand="0" w:noVBand="1"/>
      </w:tblPr>
      <w:tblGrid>
        <w:gridCol w:w="4672"/>
        <w:gridCol w:w="4673"/>
      </w:tblGrid>
      <w:tr w:rsidR="006E28FF" w14:paraId="732F6AF9" w14:textId="77777777" w:rsidTr="006E28FF">
        <w:tc>
          <w:tcPr>
            <w:tcW w:w="4672" w:type="dxa"/>
          </w:tcPr>
          <w:p w14:paraId="582BDC69" w14:textId="4D89F053" w:rsidR="006E28FF" w:rsidRPr="006E28FF" w:rsidRDefault="006E28FF" w:rsidP="00B910EC">
            <w:pPr>
              <w:widowControl w:val="0"/>
              <w:jc w:val="center"/>
              <w:rPr>
                <w:b/>
                <w:bCs/>
                <w:color w:val="000000"/>
                <w:sz w:val="22"/>
                <w:szCs w:val="22"/>
              </w:rPr>
            </w:pPr>
            <w:r w:rsidRPr="006E28FF">
              <w:rPr>
                <w:b/>
                <w:bCs/>
                <w:color w:val="000000"/>
                <w:sz w:val="22"/>
                <w:szCs w:val="22"/>
              </w:rPr>
              <w:t>Код события</w:t>
            </w:r>
          </w:p>
        </w:tc>
        <w:tc>
          <w:tcPr>
            <w:tcW w:w="4673" w:type="dxa"/>
          </w:tcPr>
          <w:p w14:paraId="25B3862E" w14:textId="3FD56CCE" w:rsidR="006E28FF" w:rsidRPr="006E28FF" w:rsidRDefault="006E28FF" w:rsidP="00B910EC">
            <w:pPr>
              <w:widowControl w:val="0"/>
              <w:jc w:val="center"/>
              <w:rPr>
                <w:b/>
                <w:bCs/>
                <w:color w:val="000000"/>
                <w:sz w:val="22"/>
                <w:szCs w:val="22"/>
              </w:rPr>
            </w:pPr>
            <w:r w:rsidRPr="006E28FF">
              <w:rPr>
                <w:b/>
                <w:bCs/>
                <w:color w:val="000000"/>
                <w:sz w:val="22"/>
                <w:szCs w:val="22"/>
              </w:rPr>
              <w:t>Описание</w:t>
            </w:r>
          </w:p>
        </w:tc>
      </w:tr>
      <w:tr w:rsidR="006E28FF" w14:paraId="1692C8CB" w14:textId="77777777" w:rsidTr="006E28FF">
        <w:tc>
          <w:tcPr>
            <w:tcW w:w="4672" w:type="dxa"/>
          </w:tcPr>
          <w:p w14:paraId="0B134074" w14:textId="157E0DF8" w:rsidR="006E28FF" w:rsidRDefault="006E28FF" w:rsidP="00B910EC">
            <w:pPr>
              <w:widowControl w:val="0"/>
              <w:rPr>
                <w:sz w:val="28"/>
                <w:szCs w:val="28"/>
              </w:rPr>
            </w:pPr>
            <w:r w:rsidRPr="00D96CB5">
              <w:rPr>
                <w:color w:val="000000"/>
                <w:sz w:val="22"/>
                <w:szCs w:val="22"/>
              </w:rPr>
              <w:t>APPROVAL_DECISION_DENIED</w:t>
            </w:r>
          </w:p>
        </w:tc>
        <w:tc>
          <w:tcPr>
            <w:tcW w:w="4673" w:type="dxa"/>
          </w:tcPr>
          <w:p w14:paraId="7C9C631A" w14:textId="1FEAAB8D" w:rsidR="006E28FF" w:rsidRDefault="006E28FF" w:rsidP="00B910EC">
            <w:pPr>
              <w:widowControl w:val="0"/>
              <w:rPr>
                <w:sz w:val="28"/>
                <w:szCs w:val="28"/>
              </w:rPr>
            </w:pPr>
            <w:r w:rsidRPr="00D96CB5">
              <w:rPr>
                <w:color w:val="000000"/>
                <w:sz w:val="22"/>
                <w:szCs w:val="22"/>
              </w:rPr>
              <w:t>Отказ в принятии решения по согласованию</w:t>
            </w:r>
          </w:p>
        </w:tc>
      </w:tr>
      <w:tr w:rsidR="006E28FF" w14:paraId="1ACD08E5" w14:textId="77777777" w:rsidTr="006E28FF">
        <w:tc>
          <w:tcPr>
            <w:tcW w:w="4672" w:type="dxa"/>
          </w:tcPr>
          <w:p w14:paraId="182DE067" w14:textId="08C40C81" w:rsidR="006E28FF" w:rsidRDefault="006E28FF" w:rsidP="006E28FF">
            <w:pPr>
              <w:widowControl w:val="0"/>
              <w:rPr>
                <w:sz w:val="28"/>
                <w:szCs w:val="28"/>
              </w:rPr>
            </w:pPr>
            <w:r w:rsidRPr="00D96CB5">
              <w:rPr>
                <w:color w:val="000000"/>
                <w:sz w:val="22"/>
                <w:szCs w:val="22"/>
              </w:rPr>
              <w:t>ATTACHMENT_UPLOADED</w:t>
            </w:r>
          </w:p>
        </w:tc>
        <w:tc>
          <w:tcPr>
            <w:tcW w:w="4673" w:type="dxa"/>
          </w:tcPr>
          <w:p w14:paraId="33067BED" w14:textId="642060E4" w:rsidR="006E28FF" w:rsidRDefault="006E28FF" w:rsidP="006E28FF">
            <w:pPr>
              <w:widowControl w:val="0"/>
              <w:rPr>
                <w:sz w:val="28"/>
                <w:szCs w:val="28"/>
              </w:rPr>
            </w:pPr>
            <w:r w:rsidRPr="00D96CB5">
              <w:rPr>
                <w:color w:val="000000"/>
                <w:sz w:val="22"/>
                <w:szCs w:val="22"/>
              </w:rPr>
              <w:t>Загружено вложение к документу</w:t>
            </w:r>
          </w:p>
        </w:tc>
      </w:tr>
    </w:tbl>
    <w:p w14:paraId="1DC997DA" w14:textId="31EEFF4F" w:rsidR="005F42D2" w:rsidRPr="00D96CB5" w:rsidRDefault="00D96CB5" w:rsidP="006E28FF">
      <w:pPr>
        <w:widowControl w:val="0"/>
        <w:spacing w:line="360" w:lineRule="auto"/>
        <w:ind w:firstLine="709"/>
        <w:jc w:val="both"/>
        <w:rPr>
          <w:sz w:val="28"/>
          <w:szCs w:val="28"/>
        </w:rPr>
      </w:pPr>
      <w:r w:rsidRPr="00D96CB5">
        <w:rPr>
          <w:sz w:val="28"/>
          <w:szCs w:val="28"/>
        </w:rPr>
        <w:t>Фиксация отказов в доступе (события с суффиксом _DENIED) позволяет выявлять попытки несанкционированного доступа и анализировать аномальную активность пользователей.</w:t>
      </w:r>
    </w:p>
    <w:p w14:paraId="6DD633C1" w14:textId="08F8A9B4" w:rsidR="005F42D2" w:rsidRDefault="005F42D2" w:rsidP="006E28FF">
      <w:pPr>
        <w:widowControl w:val="0"/>
        <w:spacing w:line="360" w:lineRule="auto"/>
        <w:jc w:val="center"/>
        <w:rPr>
          <w:sz w:val="28"/>
          <w:szCs w:val="28"/>
        </w:rPr>
      </w:pPr>
      <w:r>
        <w:rPr>
          <w:noProof/>
        </w:rPr>
        <w:drawing>
          <wp:inline distT="0" distB="0" distL="0" distR="0" wp14:anchorId="46932652" wp14:editId="25E38EAA">
            <wp:extent cx="4770408" cy="2605239"/>
            <wp:effectExtent l="0" t="0" r="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3937" cy="2612627"/>
                    </a:xfrm>
                    <a:prstGeom prst="rect">
                      <a:avLst/>
                    </a:prstGeom>
                  </pic:spPr>
                </pic:pic>
              </a:graphicData>
            </a:graphic>
          </wp:inline>
        </w:drawing>
      </w:r>
    </w:p>
    <w:p w14:paraId="5641EE06" w14:textId="7762F5FC" w:rsidR="005F42D2" w:rsidRDefault="005F42D2" w:rsidP="006E28FF">
      <w:pPr>
        <w:widowControl w:val="0"/>
        <w:spacing w:line="360" w:lineRule="auto"/>
        <w:jc w:val="center"/>
        <w:rPr>
          <w:sz w:val="28"/>
          <w:szCs w:val="28"/>
        </w:rPr>
      </w:pPr>
      <w:r w:rsidRPr="005F42D2">
        <w:rPr>
          <w:sz w:val="28"/>
          <w:szCs w:val="28"/>
        </w:rPr>
        <w:t>Рисунок 13 - Страница журнала аудита в административном разделе</w:t>
      </w:r>
    </w:p>
    <w:p w14:paraId="4426D11A" w14:textId="59AA1AE2" w:rsidR="00D96CB5" w:rsidRPr="00D96CB5" w:rsidRDefault="00D96CB5" w:rsidP="009477BB">
      <w:pPr>
        <w:widowControl w:val="0"/>
        <w:spacing w:line="360" w:lineRule="auto"/>
        <w:ind w:firstLine="709"/>
        <w:jc w:val="both"/>
        <w:rPr>
          <w:sz w:val="28"/>
          <w:szCs w:val="28"/>
        </w:rPr>
      </w:pPr>
      <w:r w:rsidRPr="00D96CB5">
        <w:rPr>
          <w:sz w:val="28"/>
          <w:szCs w:val="28"/>
        </w:rPr>
        <w:t>Дедупликация событий просмотра</w:t>
      </w:r>
    </w:p>
    <w:p w14:paraId="07C6CD41" w14:textId="7DE391A6" w:rsidR="00D96CB5" w:rsidRPr="00D96CB5" w:rsidRDefault="00D96CB5" w:rsidP="009477BB">
      <w:pPr>
        <w:widowControl w:val="0"/>
        <w:spacing w:line="360" w:lineRule="auto"/>
        <w:ind w:firstLine="709"/>
        <w:jc w:val="both"/>
        <w:rPr>
          <w:sz w:val="28"/>
          <w:szCs w:val="28"/>
        </w:rPr>
      </w:pPr>
      <w:r w:rsidRPr="00D96CB5">
        <w:rPr>
          <w:sz w:val="28"/>
          <w:szCs w:val="28"/>
        </w:rPr>
        <w:t>Событие DOCUMENT_VIEWED генерируется при каждом открытии карточки документа. Без дедупликации это приводило бы к накоплению большого числа однотипных записей при многократном обновлении страницы.</w:t>
      </w:r>
    </w:p>
    <w:p w14:paraId="19F1AB97" w14:textId="443577AF" w:rsidR="00D96CB5" w:rsidRPr="00D96CB5" w:rsidRDefault="00D96CB5" w:rsidP="0050634F">
      <w:pPr>
        <w:spacing w:line="360" w:lineRule="auto"/>
        <w:ind w:firstLine="709"/>
        <w:jc w:val="both"/>
        <w:rPr>
          <w:sz w:val="28"/>
          <w:szCs w:val="28"/>
        </w:rPr>
      </w:pPr>
      <w:r w:rsidRPr="00D96CB5">
        <w:rPr>
          <w:sz w:val="28"/>
          <w:szCs w:val="28"/>
        </w:rPr>
        <w:t xml:space="preserve">Для решения этой проблемы реализован механизм дедупликации с окном 60 секунд. Перед записью нового события типа DOCUMENT_VIEWED функция logAuditEvent() выполняет запрос к базе данных: если за последние 60 секунд уже существует запись с тем же action, actorId и entityId, новая запись не создаётся. Дедупликация применяется только к событиям из множества DEDUP_ACTIONS (в текущей реализации </w:t>
      </w:r>
      <w:r w:rsidR="007F6EBA">
        <w:rPr>
          <w:sz w:val="28"/>
          <w:szCs w:val="28"/>
        </w:rPr>
        <w:t>-</w:t>
      </w:r>
      <w:r w:rsidRPr="00D96CB5">
        <w:rPr>
          <w:sz w:val="28"/>
          <w:szCs w:val="28"/>
        </w:rPr>
        <w:t xml:space="preserve"> только DOCUMENT_VIEWED); все остальные события всегда записываются без проверки.</w:t>
      </w:r>
    </w:p>
    <w:p w14:paraId="17E62D34" w14:textId="08E5025D" w:rsidR="00D96CB5" w:rsidRPr="00D96CB5" w:rsidRDefault="00D96CB5" w:rsidP="006E28FF">
      <w:pPr>
        <w:widowControl w:val="0"/>
        <w:spacing w:line="360" w:lineRule="auto"/>
        <w:ind w:firstLine="709"/>
        <w:jc w:val="both"/>
        <w:rPr>
          <w:sz w:val="28"/>
          <w:szCs w:val="28"/>
        </w:rPr>
      </w:pPr>
      <w:r w:rsidRPr="00D96CB5">
        <w:rPr>
          <w:sz w:val="28"/>
          <w:szCs w:val="28"/>
        </w:rPr>
        <w:t>Отказоустойчивость</w:t>
      </w:r>
    </w:p>
    <w:p w14:paraId="44EAA386" w14:textId="54C63DA9" w:rsidR="00D96CB5" w:rsidRPr="00D96CB5" w:rsidRDefault="00D96CB5" w:rsidP="006E28FF">
      <w:pPr>
        <w:widowControl w:val="0"/>
        <w:spacing w:line="360" w:lineRule="auto"/>
        <w:ind w:firstLine="709"/>
        <w:jc w:val="both"/>
        <w:rPr>
          <w:sz w:val="28"/>
          <w:szCs w:val="28"/>
        </w:rPr>
      </w:pPr>
      <w:r w:rsidRPr="00D96CB5">
        <w:rPr>
          <w:sz w:val="28"/>
          <w:szCs w:val="28"/>
        </w:rPr>
        <w:t xml:space="preserve">Функция </w:t>
      </w:r>
      <w:r w:rsidRPr="00D96CB5">
        <w:rPr>
          <w:sz w:val="28"/>
          <w:szCs w:val="28"/>
          <w:lang w:val="en-US"/>
        </w:rPr>
        <w:t>logAuditEvent</w:t>
      </w:r>
      <w:r w:rsidRPr="00D96CB5">
        <w:rPr>
          <w:sz w:val="28"/>
          <w:szCs w:val="28"/>
        </w:rPr>
        <w:t xml:space="preserve">() обёрнута в блок </w:t>
      </w:r>
      <w:r w:rsidRPr="00D96CB5">
        <w:rPr>
          <w:sz w:val="28"/>
          <w:szCs w:val="28"/>
          <w:lang w:val="en-US"/>
        </w:rPr>
        <w:t>try</w:t>
      </w:r>
      <w:r w:rsidRPr="00D96CB5">
        <w:rPr>
          <w:sz w:val="28"/>
          <w:szCs w:val="28"/>
        </w:rPr>
        <w:t>/</w:t>
      </w:r>
      <w:r w:rsidRPr="00D96CB5">
        <w:rPr>
          <w:sz w:val="28"/>
          <w:szCs w:val="28"/>
          <w:lang w:val="en-US"/>
        </w:rPr>
        <w:t>catch</w:t>
      </w:r>
      <w:r w:rsidRPr="00D96CB5">
        <w:rPr>
          <w:sz w:val="28"/>
          <w:szCs w:val="28"/>
        </w:rPr>
        <w:t xml:space="preserve">. При возникновении </w:t>
      </w:r>
      <w:r w:rsidRPr="00D96CB5">
        <w:rPr>
          <w:sz w:val="28"/>
          <w:szCs w:val="28"/>
        </w:rPr>
        <w:lastRenderedPageBreak/>
        <w:t>любой ошибки (недоступность базы данных, нарушение ограничений целостности и др.) исключение перехватывается, сообщение об ошибке выводится в консоль сервера, но выполнение основного бизнес-процесса не прерывается. Такой подход обеспечивает отказоустойчивость: сбой подсистемы аудита не влияет на работоспособность системы документооборота в целом.</w:t>
      </w:r>
    </w:p>
    <w:p w14:paraId="68460109" w14:textId="60A29E91" w:rsidR="005F42D2" w:rsidRPr="00D96CB5" w:rsidRDefault="00D96CB5" w:rsidP="009477BB">
      <w:pPr>
        <w:widowControl w:val="0"/>
        <w:spacing w:line="360" w:lineRule="auto"/>
        <w:ind w:firstLine="709"/>
        <w:jc w:val="both"/>
        <w:rPr>
          <w:sz w:val="28"/>
          <w:szCs w:val="28"/>
        </w:rPr>
      </w:pPr>
      <w:r w:rsidRPr="00D96CB5">
        <w:rPr>
          <w:sz w:val="28"/>
          <w:szCs w:val="28"/>
        </w:rPr>
        <w:t>Вызовы logAuditEvent() в обработчиках аутентификации выполняются асинхронно через void (fire-and-forget), что исключает задержку ответа пользователю из-за операций записи в журнал.</w:t>
      </w:r>
    </w:p>
    <w:p w14:paraId="5041F76D" w14:textId="542D342F" w:rsidR="00E02C1F" w:rsidRPr="00E02C1F" w:rsidRDefault="00E02C1F" w:rsidP="00517FB2">
      <w:pPr>
        <w:spacing w:line="360" w:lineRule="auto"/>
        <w:ind w:firstLine="709"/>
        <w:outlineLvl w:val="1"/>
        <w:rPr>
          <w:b/>
          <w:bCs/>
          <w:sz w:val="28"/>
          <w:szCs w:val="28"/>
        </w:rPr>
      </w:pPr>
      <w:bookmarkStart w:id="44" w:name="_Toc229424059"/>
      <w:r w:rsidRPr="00E02C1F">
        <w:rPr>
          <w:b/>
          <w:bCs/>
          <w:sz w:val="28"/>
          <w:szCs w:val="28"/>
        </w:rPr>
        <w:t>3.7. Дополнительные средства защиты</w:t>
      </w:r>
      <w:bookmarkEnd w:id="44"/>
    </w:p>
    <w:p w14:paraId="49DD5C1A" w14:textId="2F922294" w:rsidR="00E02C1F" w:rsidRPr="00E02C1F" w:rsidRDefault="00E02C1F" w:rsidP="0050634F">
      <w:pPr>
        <w:spacing w:line="360" w:lineRule="auto"/>
        <w:ind w:firstLine="709"/>
        <w:jc w:val="both"/>
        <w:rPr>
          <w:sz w:val="28"/>
          <w:szCs w:val="28"/>
        </w:rPr>
      </w:pPr>
      <w:r w:rsidRPr="00E02C1F">
        <w:rPr>
          <w:sz w:val="28"/>
          <w:szCs w:val="28"/>
        </w:rPr>
        <w:t>Валидация входных данных (Zod-схемы)</w:t>
      </w:r>
    </w:p>
    <w:p w14:paraId="7AF2F031" w14:textId="28FB20FB" w:rsidR="00E02C1F" w:rsidRPr="00E02C1F" w:rsidRDefault="00E02C1F" w:rsidP="0050634F">
      <w:pPr>
        <w:spacing w:line="360" w:lineRule="auto"/>
        <w:ind w:firstLine="709"/>
        <w:jc w:val="both"/>
        <w:rPr>
          <w:sz w:val="28"/>
          <w:szCs w:val="28"/>
        </w:rPr>
      </w:pPr>
      <w:r w:rsidRPr="00E02C1F">
        <w:rPr>
          <w:sz w:val="28"/>
          <w:szCs w:val="28"/>
        </w:rPr>
        <w:t>Все данные, поступающие от пользователя через формы и API-запросы, проходят серверную валидацию с использованием библиотеки Zod. Валидация выполняется до передачи данных в бизнес-логику и базу данных, что исключает обработку некорректных или потенциально вредоносных значений.</w:t>
      </w:r>
    </w:p>
    <w:p w14:paraId="6744C494" w14:textId="68A07D4A" w:rsidR="00E02C1F" w:rsidRPr="00E02C1F" w:rsidRDefault="00E02C1F" w:rsidP="0050634F">
      <w:pPr>
        <w:spacing w:line="360" w:lineRule="auto"/>
        <w:ind w:firstLine="709"/>
        <w:jc w:val="both"/>
        <w:rPr>
          <w:sz w:val="28"/>
          <w:szCs w:val="28"/>
        </w:rPr>
      </w:pPr>
      <w:r w:rsidRPr="00E02C1F">
        <w:rPr>
          <w:sz w:val="28"/>
          <w:szCs w:val="28"/>
        </w:rPr>
        <w:t>Для документов определены правила валидации, приведённые в таблице</w:t>
      </w:r>
    </w:p>
    <w:p w14:paraId="4242BC55" w14:textId="6EB471A8" w:rsidR="00E02C1F" w:rsidRDefault="00E02C1F" w:rsidP="00517FB2">
      <w:pPr>
        <w:spacing w:line="360" w:lineRule="auto"/>
        <w:rPr>
          <w:sz w:val="28"/>
          <w:szCs w:val="28"/>
        </w:rPr>
      </w:pPr>
      <w:r w:rsidRPr="00E02C1F">
        <w:rPr>
          <w:sz w:val="28"/>
          <w:szCs w:val="28"/>
        </w:rPr>
        <w:t xml:space="preserve">Таблица </w:t>
      </w:r>
      <w:r w:rsidR="00517FB2">
        <w:rPr>
          <w:sz w:val="28"/>
          <w:szCs w:val="28"/>
        </w:rPr>
        <w:t>3.9</w:t>
      </w:r>
      <w:r w:rsidRPr="00E02C1F">
        <w:rPr>
          <w:sz w:val="28"/>
          <w:szCs w:val="28"/>
        </w:rPr>
        <w:t xml:space="preserve"> </w:t>
      </w:r>
      <w:r w:rsidR="007F6EBA">
        <w:rPr>
          <w:sz w:val="28"/>
          <w:szCs w:val="28"/>
        </w:rPr>
        <w:t>-</w:t>
      </w:r>
      <w:r w:rsidRPr="00E02C1F">
        <w:rPr>
          <w:sz w:val="28"/>
          <w:szCs w:val="28"/>
        </w:rPr>
        <w:t xml:space="preserve"> Правила валидации полей документа</w:t>
      </w:r>
    </w:p>
    <w:tbl>
      <w:tblPr>
        <w:tblStyle w:val="af"/>
        <w:tblW w:w="0" w:type="auto"/>
        <w:tblLook w:val="04A0" w:firstRow="1" w:lastRow="0" w:firstColumn="1" w:lastColumn="0" w:noHBand="0" w:noVBand="1"/>
      </w:tblPr>
      <w:tblGrid>
        <w:gridCol w:w="4672"/>
        <w:gridCol w:w="4673"/>
      </w:tblGrid>
      <w:tr w:rsidR="00E02C1F" w14:paraId="655F46F2" w14:textId="77777777" w:rsidTr="00E02C1F">
        <w:tc>
          <w:tcPr>
            <w:tcW w:w="4672" w:type="dxa"/>
            <w:vAlign w:val="center"/>
          </w:tcPr>
          <w:p w14:paraId="3CA5CE25" w14:textId="431CCA25" w:rsidR="00E02C1F" w:rsidRPr="00E02C1F" w:rsidRDefault="00E02C1F" w:rsidP="00E02C1F">
            <w:pPr>
              <w:jc w:val="center"/>
              <w:rPr>
                <w:b/>
                <w:bCs/>
                <w:sz w:val="22"/>
                <w:szCs w:val="22"/>
              </w:rPr>
            </w:pPr>
            <w:r w:rsidRPr="00E02C1F">
              <w:rPr>
                <w:b/>
                <w:bCs/>
                <w:color w:val="000000"/>
                <w:sz w:val="22"/>
                <w:szCs w:val="22"/>
              </w:rPr>
              <w:t>Поле</w:t>
            </w:r>
          </w:p>
        </w:tc>
        <w:tc>
          <w:tcPr>
            <w:tcW w:w="4673" w:type="dxa"/>
            <w:vAlign w:val="center"/>
          </w:tcPr>
          <w:p w14:paraId="3FE23D87" w14:textId="6CF4C6F2" w:rsidR="00E02C1F" w:rsidRPr="00E02C1F" w:rsidRDefault="00E02C1F" w:rsidP="00E02C1F">
            <w:pPr>
              <w:jc w:val="center"/>
              <w:rPr>
                <w:b/>
                <w:bCs/>
                <w:sz w:val="22"/>
                <w:szCs w:val="22"/>
              </w:rPr>
            </w:pPr>
            <w:r w:rsidRPr="00E02C1F">
              <w:rPr>
                <w:b/>
                <w:bCs/>
                <w:color w:val="000000"/>
                <w:sz w:val="22"/>
                <w:szCs w:val="22"/>
              </w:rPr>
              <w:t>Правило валидации</w:t>
            </w:r>
          </w:p>
        </w:tc>
      </w:tr>
      <w:tr w:rsidR="00E02C1F" w14:paraId="61B9E98C" w14:textId="77777777" w:rsidTr="00E02C1F">
        <w:tc>
          <w:tcPr>
            <w:tcW w:w="4672" w:type="dxa"/>
          </w:tcPr>
          <w:p w14:paraId="1331A921" w14:textId="4283BE4A" w:rsidR="00E02C1F" w:rsidRPr="00E02C1F" w:rsidRDefault="00E02C1F" w:rsidP="00E02C1F">
            <w:pPr>
              <w:rPr>
                <w:sz w:val="22"/>
                <w:szCs w:val="22"/>
              </w:rPr>
            </w:pPr>
            <w:r w:rsidRPr="00E02C1F">
              <w:rPr>
                <w:color w:val="000000"/>
                <w:sz w:val="22"/>
                <w:szCs w:val="22"/>
              </w:rPr>
              <w:t>title</w:t>
            </w:r>
          </w:p>
        </w:tc>
        <w:tc>
          <w:tcPr>
            <w:tcW w:w="4673" w:type="dxa"/>
          </w:tcPr>
          <w:p w14:paraId="73320A16" w14:textId="623ADD7F" w:rsidR="00E02C1F" w:rsidRPr="00E02C1F" w:rsidRDefault="00E02C1F" w:rsidP="00E02C1F">
            <w:pPr>
              <w:rPr>
                <w:sz w:val="22"/>
                <w:szCs w:val="22"/>
              </w:rPr>
            </w:pPr>
            <w:r w:rsidRPr="00E02C1F">
              <w:rPr>
                <w:color w:val="000000"/>
                <w:sz w:val="22"/>
                <w:szCs w:val="22"/>
              </w:rPr>
              <w:t>Строка, обрезка пробелов, длина 1</w:t>
            </w:r>
            <w:r w:rsidR="007F6EBA">
              <w:rPr>
                <w:color w:val="000000"/>
                <w:sz w:val="22"/>
                <w:szCs w:val="22"/>
              </w:rPr>
              <w:t>-</w:t>
            </w:r>
            <w:r w:rsidRPr="00E02C1F">
              <w:rPr>
                <w:color w:val="000000"/>
                <w:sz w:val="22"/>
                <w:szCs w:val="22"/>
              </w:rPr>
              <w:t>500 символов</w:t>
            </w:r>
          </w:p>
        </w:tc>
      </w:tr>
      <w:tr w:rsidR="00E02C1F" w:rsidRPr="00E02C1F" w14:paraId="4DE6EFE5" w14:textId="77777777" w:rsidTr="00E02C1F">
        <w:tc>
          <w:tcPr>
            <w:tcW w:w="4672" w:type="dxa"/>
          </w:tcPr>
          <w:p w14:paraId="34418DEE" w14:textId="5327F659" w:rsidR="00E02C1F" w:rsidRPr="00E02C1F" w:rsidRDefault="00E02C1F" w:rsidP="00E02C1F">
            <w:pPr>
              <w:rPr>
                <w:sz w:val="22"/>
                <w:szCs w:val="22"/>
              </w:rPr>
            </w:pPr>
            <w:r w:rsidRPr="00E02C1F">
              <w:rPr>
                <w:color w:val="000000"/>
                <w:sz w:val="22"/>
                <w:szCs w:val="22"/>
              </w:rPr>
              <w:t>type</w:t>
            </w:r>
          </w:p>
        </w:tc>
        <w:tc>
          <w:tcPr>
            <w:tcW w:w="4673" w:type="dxa"/>
          </w:tcPr>
          <w:p w14:paraId="51EEB6C8" w14:textId="4405AD57" w:rsidR="00E02C1F" w:rsidRPr="00E02C1F" w:rsidRDefault="00E02C1F" w:rsidP="00E02C1F">
            <w:pPr>
              <w:rPr>
                <w:sz w:val="22"/>
                <w:szCs w:val="22"/>
                <w:lang w:val="en-US"/>
              </w:rPr>
            </w:pPr>
            <w:r w:rsidRPr="00E02C1F">
              <w:rPr>
                <w:color w:val="000000"/>
                <w:sz w:val="22"/>
                <w:szCs w:val="22"/>
              </w:rPr>
              <w:t>Перечисляемое</w:t>
            </w:r>
            <w:r w:rsidRPr="00E02C1F">
              <w:rPr>
                <w:color w:val="000000"/>
                <w:sz w:val="22"/>
                <w:szCs w:val="22"/>
                <w:lang w:val="en-US"/>
              </w:rPr>
              <w:t xml:space="preserve"> </w:t>
            </w:r>
            <w:r w:rsidRPr="00E02C1F">
              <w:rPr>
                <w:color w:val="000000"/>
                <w:sz w:val="22"/>
                <w:szCs w:val="22"/>
              </w:rPr>
              <w:t>значение</w:t>
            </w:r>
            <w:r w:rsidRPr="00E02C1F">
              <w:rPr>
                <w:color w:val="000000"/>
                <w:sz w:val="22"/>
                <w:szCs w:val="22"/>
                <w:lang w:val="en-US"/>
              </w:rPr>
              <w:t>: CONTRACT, ORDER, STATEMENT, INVOICE, MEMO</w:t>
            </w:r>
          </w:p>
        </w:tc>
      </w:tr>
      <w:tr w:rsidR="00E02C1F" w14:paraId="59DDA475" w14:textId="77777777" w:rsidTr="00E02C1F">
        <w:tc>
          <w:tcPr>
            <w:tcW w:w="4672" w:type="dxa"/>
          </w:tcPr>
          <w:p w14:paraId="2F8E0AD8" w14:textId="3F228987" w:rsidR="00E02C1F" w:rsidRPr="00E02C1F" w:rsidRDefault="00E02C1F" w:rsidP="00E02C1F">
            <w:pPr>
              <w:rPr>
                <w:sz w:val="22"/>
                <w:szCs w:val="22"/>
              </w:rPr>
            </w:pPr>
            <w:r w:rsidRPr="00E02C1F">
              <w:rPr>
                <w:color w:val="000000"/>
                <w:sz w:val="22"/>
                <w:szCs w:val="22"/>
              </w:rPr>
              <w:t>content</w:t>
            </w:r>
          </w:p>
        </w:tc>
        <w:tc>
          <w:tcPr>
            <w:tcW w:w="4673" w:type="dxa"/>
          </w:tcPr>
          <w:p w14:paraId="7742D476" w14:textId="2AC9BC45" w:rsidR="00E02C1F" w:rsidRPr="00E02C1F" w:rsidRDefault="00E02C1F" w:rsidP="00E02C1F">
            <w:pPr>
              <w:rPr>
                <w:sz w:val="22"/>
                <w:szCs w:val="22"/>
              </w:rPr>
            </w:pPr>
            <w:r w:rsidRPr="00E02C1F">
              <w:rPr>
                <w:color w:val="000000"/>
                <w:sz w:val="22"/>
                <w:szCs w:val="22"/>
              </w:rPr>
              <w:t>Строка, длина 1</w:t>
            </w:r>
            <w:r w:rsidR="007F6EBA">
              <w:rPr>
                <w:color w:val="000000"/>
                <w:sz w:val="22"/>
                <w:szCs w:val="22"/>
              </w:rPr>
              <w:t>-</w:t>
            </w:r>
            <w:r w:rsidRPr="00E02C1F">
              <w:rPr>
                <w:color w:val="000000"/>
                <w:sz w:val="22"/>
                <w:szCs w:val="22"/>
              </w:rPr>
              <w:t>100 000 символов</w:t>
            </w:r>
          </w:p>
        </w:tc>
      </w:tr>
    </w:tbl>
    <w:p w14:paraId="0C5CE855" w14:textId="388E67C5" w:rsidR="00E02C1F" w:rsidRPr="00E02C1F" w:rsidRDefault="00E02C1F" w:rsidP="00967505">
      <w:pPr>
        <w:spacing w:line="360" w:lineRule="auto"/>
        <w:ind w:firstLine="709"/>
        <w:jc w:val="both"/>
        <w:rPr>
          <w:sz w:val="28"/>
          <w:szCs w:val="28"/>
        </w:rPr>
      </w:pPr>
      <w:r w:rsidRPr="00E02C1F">
        <w:rPr>
          <w:sz w:val="28"/>
          <w:szCs w:val="28"/>
        </w:rPr>
        <w:t>Для операций согласования (модуль lib/validation/approval.ts) валидируются идентификаторы документа, согласующего и шага, а также код решения менеджера. При несоответствии данных схеме серверное действие немедленно возвращает ошибку без обращения к базе данных.</w:t>
      </w:r>
    </w:p>
    <w:p w14:paraId="1CCAFCE6" w14:textId="6C7D7782" w:rsidR="00E02C1F" w:rsidRPr="00E02C1F" w:rsidRDefault="00E02C1F" w:rsidP="0050634F">
      <w:pPr>
        <w:spacing w:line="360" w:lineRule="auto"/>
        <w:ind w:firstLine="709"/>
        <w:jc w:val="both"/>
        <w:rPr>
          <w:sz w:val="28"/>
          <w:szCs w:val="28"/>
        </w:rPr>
      </w:pPr>
      <w:r w:rsidRPr="00E02C1F">
        <w:rPr>
          <w:sz w:val="28"/>
          <w:szCs w:val="28"/>
        </w:rPr>
        <w:t>Ограничение частоты запросов (Rate Limiting)</w:t>
      </w:r>
    </w:p>
    <w:p w14:paraId="7962C407" w14:textId="27A85B9E" w:rsidR="00E02C1F" w:rsidRPr="00E02C1F" w:rsidRDefault="00E02C1F" w:rsidP="006E28FF">
      <w:pPr>
        <w:widowControl w:val="0"/>
        <w:spacing w:line="360" w:lineRule="auto"/>
        <w:ind w:firstLine="709"/>
        <w:jc w:val="both"/>
        <w:rPr>
          <w:sz w:val="28"/>
          <w:szCs w:val="28"/>
        </w:rPr>
      </w:pPr>
      <w:r w:rsidRPr="00E02C1F">
        <w:rPr>
          <w:sz w:val="28"/>
          <w:szCs w:val="28"/>
        </w:rPr>
        <w:t>Для защиты от автоматизированных атак перебора паролей и кодов МФА реализован механизм ограничения частоты запросов на уровне Next.js Middleware (middleware.ts).</w:t>
      </w:r>
    </w:p>
    <w:p w14:paraId="7AE9CA18" w14:textId="00CF82D6" w:rsidR="00E02C1F" w:rsidRPr="00E02C1F" w:rsidRDefault="00E02C1F" w:rsidP="006E28FF">
      <w:pPr>
        <w:widowControl w:val="0"/>
        <w:spacing w:line="360" w:lineRule="auto"/>
        <w:ind w:firstLine="709"/>
        <w:jc w:val="both"/>
        <w:rPr>
          <w:sz w:val="28"/>
          <w:szCs w:val="28"/>
        </w:rPr>
      </w:pPr>
      <w:r w:rsidRPr="00E02C1F">
        <w:rPr>
          <w:sz w:val="28"/>
          <w:szCs w:val="28"/>
        </w:rPr>
        <w:t xml:space="preserve">Алгоритм: скользящее окно (sliding window) с хранением счётчиков в оперативной памяти процесса (модуль lib/security/rate-limit/memory.ts). Для </w:t>
      </w:r>
      <w:r w:rsidRPr="00E02C1F">
        <w:rPr>
          <w:sz w:val="28"/>
          <w:szCs w:val="28"/>
        </w:rPr>
        <w:lastRenderedPageBreak/>
        <w:t>каждой комбинации IP-адрес + путь запроса ведётся отдельный счётчик в структуре Map, где каждая запись содержит время начала текущего окна и количество запросов.</w:t>
      </w:r>
    </w:p>
    <w:p w14:paraId="3545C66A" w14:textId="33DAF554" w:rsidR="00E02C1F" w:rsidRPr="00E02C1F" w:rsidRDefault="00E02C1F" w:rsidP="006E28FF">
      <w:pPr>
        <w:widowControl w:val="0"/>
        <w:spacing w:line="360" w:lineRule="auto"/>
        <w:ind w:firstLine="709"/>
        <w:jc w:val="both"/>
        <w:rPr>
          <w:sz w:val="28"/>
          <w:szCs w:val="28"/>
        </w:rPr>
      </w:pPr>
      <w:r w:rsidRPr="00E02C1F">
        <w:rPr>
          <w:sz w:val="28"/>
          <w:szCs w:val="28"/>
        </w:rPr>
        <w:t>Параметры ограничения:</w:t>
      </w:r>
    </w:p>
    <w:p w14:paraId="50D9A926" w14:textId="78D2ABD6" w:rsidR="00E02C1F" w:rsidRPr="00967505" w:rsidRDefault="00E02C1F" w:rsidP="009477BB">
      <w:pPr>
        <w:pStyle w:val="a3"/>
        <w:widowControl w:val="0"/>
        <w:numPr>
          <w:ilvl w:val="0"/>
          <w:numId w:val="35"/>
        </w:numPr>
        <w:spacing w:after="0" w:line="360" w:lineRule="auto"/>
        <w:ind w:firstLine="709"/>
        <w:jc w:val="both"/>
        <w:rPr>
          <w:rFonts w:ascii="Times New Roman" w:hAnsi="Times New Roman" w:cs="Times New Roman"/>
          <w:sz w:val="28"/>
          <w:szCs w:val="28"/>
        </w:rPr>
      </w:pPr>
      <w:r w:rsidRPr="00967505">
        <w:rPr>
          <w:rFonts w:ascii="Times New Roman" w:hAnsi="Times New Roman" w:cs="Times New Roman"/>
          <w:sz w:val="28"/>
          <w:szCs w:val="28"/>
        </w:rPr>
        <w:t>размер окна: 10 минут (600 000 мс);</w:t>
      </w:r>
    </w:p>
    <w:p w14:paraId="493AEC13" w14:textId="06BE721F" w:rsidR="00E02C1F" w:rsidRPr="00967505" w:rsidRDefault="00E02C1F" w:rsidP="009477BB">
      <w:pPr>
        <w:pStyle w:val="a3"/>
        <w:widowControl w:val="0"/>
        <w:numPr>
          <w:ilvl w:val="0"/>
          <w:numId w:val="35"/>
        </w:numPr>
        <w:spacing w:after="0" w:line="360" w:lineRule="auto"/>
        <w:ind w:firstLine="709"/>
        <w:jc w:val="both"/>
        <w:rPr>
          <w:rFonts w:ascii="Times New Roman" w:hAnsi="Times New Roman" w:cs="Times New Roman"/>
          <w:sz w:val="28"/>
          <w:szCs w:val="28"/>
        </w:rPr>
      </w:pPr>
      <w:r w:rsidRPr="00967505">
        <w:rPr>
          <w:rFonts w:ascii="Times New Roman" w:hAnsi="Times New Roman" w:cs="Times New Roman"/>
          <w:sz w:val="28"/>
          <w:szCs w:val="28"/>
        </w:rPr>
        <w:t>максимальное число запросов: 20 за окно;</w:t>
      </w:r>
    </w:p>
    <w:p w14:paraId="56191418" w14:textId="19AC8BDF" w:rsidR="00E02C1F" w:rsidRPr="00967505" w:rsidRDefault="00E02C1F" w:rsidP="009477BB">
      <w:pPr>
        <w:pStyle w:val="a3"/>
        <w:widowControl w:val="0"/>
        <w:numPr>
          <w:ilvl w:val="0"/>
          <w:numId w:val="35"/>
        </w:numPr>
        <w:spacing w:after="0" w:line="360" w:lineRule="auto"/>
        <w:ind w:firstLine="709"/>
        <w:jc w:val="both"/>
        <w:rPr>
          <w:rFonts w:ascii="Times New Roman" w:hAnsi="Times New Roman" w:cs="Times New Roman"/>
          <w:sz w:val="28"/>
          <w:szCs w:val="28"/>
        </w:rPr>
      </w:pPr>
      <w:r w:rsidRPr="00967505">
        <w:rPr>
          <w:rFonts w:ascii="Times New Roman" w:hAnsi="Times New Roman" w:cs="Times New Roman"/>
          <w:sz w:val="28"/>
          <w:szCs w:val="28"/>
        </w:rPr>
        <w:t>ключ счётчика: {IP-адрес}:{путь запроса}.</w:t>
      </w:r>
    </w:p>
    <w:p w14:paraId="6B11D6E5" w14:textId="61ACB9C6" w:rsidR="00E02C1F" w:rsidRPr="00E02C1F" w:rsidRDefault="00E02C1F" w:rsidP="009477BB">
      <w:pPr>
        <w:widowControl w:val="0"/>
        <w:spacing w:line="360" w:lineRule="auto"/>
        <w:ind w:firstLine="709"/>
        <w:jc w:val="both"/>
        <w:rPr>
          <w:sz w:val="28"/>
          <w:szCs w:val="28"/>
        </w:rPr>
      </w:pPr>
      <w:r w:rsidRPr="00E02C1F">
        <w:rPr>
          <w:sz w:val="28"/>
          <w:szCs w:val="28"/>
        </w:rPr>
        <w:t>Защищаемые эндпоинты:</w:t>
      </w:r>
    </w:p>
    <w:p w14:paraId="266DF878" w14:textId="149FCE10" w:rsidR="00E02C1F" w:rsidRPr="00967505" w:rsidRDefault="00E02C1F" w:rsidP="009477BB">
      <w:pPr>
        <w:pStyle w:val="a3"/>
        <w:widowControl w:val="0"/>
        <w:numPr>
          <w:ilvl w:val="0"/>
          <w:numId w:val="36"/>
        </w:numPr>
        <w:spacing w:after="0" w:line="360" w:lineRule="auto"/>
        <w:ind w:firstLine="709"/>
        <w:jc w:val="both"/>
        <w:rPr>
          <w:rFonts w:ascii="Times New Roman" w:hAnsi="Times New Roman" w:cs="Times New Roman"/>
          <w:sz w:val="28"/>
          <w:szCs w:val="28"/>
          <w:lang w:val="en-US"/>
        </w:rPr>
      </w:pPr>
      <w:r w:rsidRPr="00967505">
        <w:rPr>
          <w:rFonts w:ascii="Times New Roman" w:hAnsi="Times New Roman" w:cs="Times New Roman"/>
          <w:sz w:val="28"/>
          <w:szCs w:val="28"/>
          <w:lang w:val="en-US"/>
        </w:rPr>
        <w:t xml:space="preserve">/api/auth/callback/credentials </w:t>
      </w:r>
      <w:r w:rsidR="007F6EBA">
        <w:rPr>
          <w:rFonts w:ascii="Times New Roman" w:hAnsi="Times New Roman" w:cs="Times New Roman"/>
          <w:sz w:val="28"/>
          <w:szCs w:val="28"/>
          <w:lang w:val="en-US"/>
        </w:rPr>
        <w:t>-</w:t>
      </w:r>
      <w:r w:rsidRPr="00967505">
        <w:rPr>
          <w:rFonts w:ascii="Times New Roman" w:hAnsi="Times New Roman" w:cs="Times New Roman"/>
          <w:sz w:val="28"/>
          <w:szCs w:val="28"/>
          <w:lang w:val="en-US"/>
        </w:rPr>
        <w:t xml:space="preserve"> </w:t>
      </w:r>
      <w:r w:rsidRPr="00967505">
        <w:rPr>
          <w:rFonts w:ascii="Times New Roman" w:hAnsi="Times New Roman" w:cs="Times New Roman"/>
          <w:sz w:val="28"/>
          <w:szCs w:val="28"/>
        </w:rPr>
        <w:t>вход</w:t>
      </w:r>
      <w:r w:rsidRPr="00967505">
        <w:rPr>
          <w:rFonts w:ascii="Times New Roman" w:hAnsi="Times New Roman" w:cs="Times New Roman"/>
          <w:sz w:val="28"/>
          <w:szCs w:val="28"/>
          <w:lang w:val="en-US"/>
        </w:rPr>
        <w:t xml:space="preserve"> </w:t>
      </w:r>
      <w:r w:rsidRPr="00967505">
        <w:rPr>
          <w:rFonts w:ascii="Times New Roman" w:hAnsi="Times New Roman" w:cs="Times New Roman"/>
          <w:sz w:val="28"/>
          <w:szCs w:val="28"/>
        </w:rPr>
        <w:t>в</w:t>
      </w:r>
      <w:r w:rsidRPr="00967505">
        <w:rPr>
          <w:rFonts w:ascii="Times New Roman" w:hAnsi="Times New Roman" w:cs="Times New Roman"/>
          <w:sz w:val="28"/>
          <w:szCs w:val="28"/>
          <w:lang w:val="en-US"/>
        </w:rPr>
        <w:t xml:space="preserve"> </w:t>
      </w:r>
      <w:r w:rsidRPr="00967505">
        <w:rPr>
          <w:rFonts w:ascii="Times New Roman" w:hAnsi="Times New Roman" w:cs="Times New Roman"/>
          <w:sz w:val="28"/>
          <w:szCs w:val="28"/>
        </w:rPr>
        <w:t>систему</w:t>
      </w:r>
      <w:r w:rsidRPr="00967505">
        <w:rPr>
          <w:rFonts w:ascii="Times New Roman" w:hAnsi="Times New Roman" w:cs="Times New Roman"/>
          <w:sz w:val="28"/>
          <w:szCs w:val="28"/>
          <w:lang w:val="en-US"/>
        </w:rPr>
        <w:t>;</w:t>
      </w:r>
    </w:p>
    <w:p w14:paraId="63E1CF03" w14:textId="0D0F2D97" w:rsidR="00E02C1F" w:rsidRPr="00967505" w:rsidRDefault="00E02C1F" w:rsidP="009477BB">
      <w:pPr>
        <w:pStyle w:val="a3"/>
        <w:widowControl w:val="0"/>
        <w:numPr>
          <w:ilvl w:val="0"/>
          <w:numId w:val="36"/>
        </w:numPr>
        <w:spacing w:after="0" w:line="360" w:lineRule="auto"/>
        <w:ind w:firstLine="709"/>
        <w:jc w:val="both"/>
        <w:rPr>
          <w:rFonts w:ascii="Times New Roman" w:hAnsi="Times New Roman" w:cs="Times New Roman"/>
          <w:sz w:val="28"/>
          <w:szCs w:val="28"/>
        </w:rPr>
      </w:pPr>
      <w:r w:rsidRPr="00967505">
        <w:rPr>
          <w:rFonts w:ascii="Times New Roman" w:hAnsi="Times New Roman" w:cs="Times New Roman"/>
          <w:sz w:val="28"/>
          <w:szCs w:val="28"/>
        </w:rPr>
        <w:t xml:space="preserve">/api/mfa/confirm </w:t>
      </w:r>
      <w:r w:rsidR="007F6EBA">
        <w:rPr>
          <w:rFonts w:ascii="Times New Roman" w:hAnsi="Times New Roman" w:cs="Times New Roman"/>
          <w:sz w:val="28"/>
          <w:szCs w:val="28"/>
        </w:rPr>
        <w:t>-</w:t>
      </w:r>
      <w:r w:rsidRPr="00967505">
        <w:rPr>
          <w:rFonts w:ascii="Times New Roman" w:hAnsi="Times New Roman" w:cs="Times New Roman"/>
          <w:sz w:val="28"/>
          <w:szCs w:val="28"/>
        </w:rPr>
        <w:t xml:space="preserve"> подтверждение кода МФА;</w:t>
      </w:r>
    </w:p>
    <w:p w14:paraId="7BA7FC6A" w14:textId="3FC38DF2" w:rsidR="00E02C1F" w:rsidRPr="00967505" w:rsidRDefault="00E02C1F" w:rsidP="0050634F">
      <w:pPr>
        <w:pStyle w:val="a3"/>
        <w:numPr>
          <w:ilvl w:val="0"/>
          <w:numId w:val="36"/>
        </w:numPr>
        <w:spacing w:after="0" w:line="360" w:lineRule="auto"/>
        <w:ind w:firstLine="709"/>
        <w:jc w:val="both"/>
        <w:rPr>
          <w:rFonts w:ascii="Times New Roman" w:hAnsi="Times New Roman" w:cs="Times New Roman"/>
          <w:sz w:val="28"/>
          <w:szCs w:val="28"/>
        </w:rPr>
      </w:pPr>
      <w:r w:rsidRPr="00967505">
        <w:rPr>
          <w:rFonts w:ascii="Times New Roman" w:hAnsi="Times New Roman" w:cs="Times New Roman"/>
          <w:sz w:val="28"/>
          <w:szCs w:val="28"/>
        </w:rPr>
        <w:t xml:space="preserve">/api/mfa/setup </w:t>
      </w:r>
      <w:r w:rsidR="007F6EBA">
        <w:rPr>
          <w:rFonts w:ascii="Times New Roman" w:hAnsi="Times New Roman" w:cs="Times New Roman"/>
          <w:sz w:val="28"/>
          <w:szCs w:val="28"/>
        </w:rPr>
        <w:t>-</w:t>
      </w:r>
      <w:r w:rsidRPr="00967505">
        <w:rPr>
          <w:rFonts w:ascii="Times New Roman" w:hAnsi="Times New Roman" w:cs="Times New Roman"/>
          <w:sz w:val="28"/>
          <w:szCs w:val="28"/>
        </w:rPr>
        <w:t xml:space="preserve"> настройка МФА.</w:t>
      </w:r>
    </w:p>
    <w:p w14:paraId="5C993FA8" w14:textId="0A1BF4BC" w:rsidR="00E02C1F" w:rsidRPr="00E02C1F" w:rsidRDefault="00E02C1F" w:rsidP="0050634F">
      <w:pPr>
        <w:spacing w:line="360" w:lineRule="auto"/>
        <w:ind w:firstLine="709"/>
        <w:jc w:val="both"/>
        <w:rPr>
          <w:sz w:val="28"/>
          <w:szCs w:val="28"/>
        </w:rPr>
      </w:pPr>
      <w:r w:rsidRPr="00E02C1F">
        <w:rPr>
          <w:sz w:val="28"/>
          <w:szCs w:val="28"/>
        </w:rPr>
        <w:t>При превышении лимита возвращается ответ 429 Too Many Requests с заголовком Retry-After, содержащим количество секунд до сброса счётчика. Middleware применяется только к POST-запросам на перечисленные пути; все остальные запросы пропускаются без проверки.</w:t>
      </w:r>
    </w:p>
    <w:p w14:paraId="761F5D06" w14:textId="6D889228" w:rsidR="00E02C1F" w:rsidRPr="00E02C1F" w:rsidRDefault="00E02C1F" w:rsidP="0050634F">
      <w:pPr>
        <w:spacing w:line="360" w:lineRule="auto"/>
        <w:ind w:firstLine="709"/>
        <w:jc w:val="both"/>
        <w:rPr>
          <w:sz w:val="28"/>
          <w:szCs w:val="28"/>
        </w:rPr>
      </w:pPr>
      <w:r w:rsidRPr="00E02C1F">
        <w:rPr>
          <w:sz w:val="28"/>
          <w:szCs w:val="28"/>
        </w:rPr>
        <w:t>Ограничение: счётчики хранятся в памяти процесса и не сохраняются при перезапуске сервера. В многопроцессорной среде счётчики не синхронизируются между экземплярами приложения.</w:t>
      </w:r>
    </w:p>
    <w:p w14:paraId="494D0C12" w14:textId="6E979506" w:rsidR="00E02C1F" w:rsidRPr="00E02C1F" w:rsidRDefault="00E02C1F" w:rsidP="0050634F">
      <w:pPr>
        <w:spacing w:line="360" w:lineRule="auto"/>
        <w:ind w:firstLine="709"/>
        <w:jc w:val="both"/>
        <w:rPr>
          <w:sz w:val="28"/>
          <w:szCs w:val="28"/>
        </w:rPr>
      </w:pPr>
      <w:r w:rsidRPr="00E02C1F">
        <w:rPr>
          <w:sz w:val="28"/>
          <w:szCs w:val="28"/>
        </w:rPr>
        <w:t>Защита от Path Traversal при работе с файлами вложений</w:t>
      </w:r>
    </w:p>
    <w:p w14:paraId="2395AF62" w14:textId="67540E68" w:rsidR="00E02C1F" w:rsidRPr="00E02C1F" w:rsidRDefault="00E02C1F" w:rsidP="0050634F">
      <w:pPr>
        <w:spacing w:line="360" w:lineRule="auto"/>
        <w:ind w:firstLine="709"/>
        <w:jc w:val="both"/>
        <w:rPr>
          <w:sz w:val="28"/>
          <w:szCs w:val="28"/>
        </w:rPr>
      </w:pPr>
      <w:r w:rsidRPr="00E02C1F">
        <w:rPr>
          <w:sz w:val="28"/>
          <w:szCs w:val="28"/>
        </w:rPr>
        <w:t xml:space="preserve">При загрузке и скачивании файлов-вложений реализована защита от атаки типа path traversal </w:t>
      </w:r>
      <w:r w:rsidR="007F6EBA">
        <w:rPr>
          <w:sz w:val="28"/>
          <w:szCs w:val="28"/>
        </w:rPr>
        <w:t>-</w:t>
      </w:r>
      <w:r w:rsidRPr="00E02C1F">
        <w:rPr>
          <w:sz w:val="28"/>
          <w:szCs w:val="28"/>
        </w:rPr>
        <w:t xml:space="preserve"> попытки выйти за пределы разрешённой директории хранения через специальные последовательности в пути (../, ..\\ и т.п.).</w:t>
      </w:r>
    </w:p>
    <w:p w14:paraId="0CD7DC1E" w14:textId="7E3E6523" w:rsidR="00E02C1F" w:rsidRPr="00E02C1F" w:rsidRDefault="00E02C1F" w:rsidP="00B910EC">
      <w:pPr>
        <w:widowControl w:val="0"/>
        <w:spacing w:line="360" w:lineRule="auto"/>
        <w:ind w:firstLine="709"/>
        <w:jc w:val="both"/>
        <w:rPr>
          <w:sz w:val="28"/>
          <w:szCs w:val="28"/>
        </w:rPr>
      </w:pPr>
      <w:r w:rsidRPr="00E02C1F">
        <w:rPr>
          <w:sz w:val="28"/>
          <w:szCs w:val="28"/>
        </w:rPr>
        <w:t>Защита реализована в эндпоинте /api/attachments/upload: функция path.resolve() разворачивает все относительные компоненты пути и символические ссылки, после чего проверяется, что результирующий путь начинается с абсолютного пути директории data/attachments/ с обязательным разделителем. Это исключает возможность обращения к файлам за пределами директории вложений даже при передаче специально сформированного идентификатора документа.</w:t>
      </w:r>
    </w:p>
    <w:p w14:paraId="675B0B45" w14:textId="013DC0E7" w:rsidR="00E02C1F" w:rsidRDefault="00E02C1F" w:rsidP="00B910EC">
      <w:pPr>
        <w:widowControl w:val="0"/>
        <w:spacing w:line="360" w:lineRule="auto"/>
        <w:ind w:firstLine="709"/>
        <w:jc w:val="both"/>
        <w:rPr>
          <w:sz w:val="28"/>
          <w:szCs w:val="28"/>
        </w:rPr>
      </w:pPr>
      <w:r w:rsidRPr="00E02C1F">
        <w:rPr>
          <w:sz w:val="28"/>
          <w:szCs w:val="28"/>
        </w:rPr>
        <w:t>Контроль MIME-типов и размера загружаемых файлов</w:t>
      </w:r>
    </w:p>
    <w:p w14:paraId="25DC2BC1" w14:textId="2ACC4A22" w:rsidR="00E02C1F" w:rsidRPr="00E02C1F" w:rsidRDefault="00E02C1F" w:rsidP="00B910EC">
      <w:pPr>
        <w:widowControl w:val="0"/>
        <w:spacing w:line="360" w:lineRule="auto"/>
        <w:ind w:firstLine="709"/>
        <w:jc w:val="both"/>
        <w:rPr>
          <w:sz w:val="28"/>
          <w:szCs w:val="28"/>
        </w:rPr>
      </w:pPr>
      <w:r w:rsidRPr="00E02C1F">
        <w:rPr>
          <w:sz w:val="28"/>
          <w:szCs w:val="28"/>
        </w:rPr>
        <w:lastRenderedPageBreak/>
        <w:t>Эндпоинт загрузки вложений реализует двухуровневую проверку загружаемых файлов.</w:t>
      </w:r>
    </w:p>
    <w:p w14:paraId="039DFFD5" w14:textId="7A44BBB0" w:rsidR="00E02C1F" w:rsidRPr="00E02C1F" w:rsidRDefault="00E02C1F" w:rsidP="00B910EC">
      <w:pPr>
        <w:widowControl w:val="0"/>
        <w:spacing w:line="360" w:lineRule="auto"/>
        <w:ind w:firstLine="709"/>
        <w:jc w:val="both"/>
        <w:rPr>
          <w:sz w:val="28"/>
          <w:szCs w:val="28"/>
        </w:rPr>
      </w:pPr>
      <w:r w:rsidRPr="00E02C1F">
        <w:rPr>
          <w:sz w:val="28"/>
          <w:szCs w:val="28"/>
        </w:rPr>
        <w:t>Проверка размера: файлы размером более 10 МБ (10 485 760 байт) отклоняются с ответом 400 Bad Request до записи на диск.</w:t>
      </w:r>
    </w:p>
    <w:p w14:paraId="541C4347" w14:textId="39E137C3" w:rsidR="00E02C1F" w:rsidRPr="00E02C1F" w:rsidRDefault="00E02C1F" w:rsidP="009477BB">
      <w:pPr>
        <w:widowControl w:val="0"/>
        <w:spacing w:line="360" w:lineRule="auto"/>
        <w:ind w:firstLine="709"/>
        <w:jc w:val="both"/>
        <w:rPr>
          <w:sz w:val="28"/>
          <w:szCs w:val="28"/>
        </w:rPr>
      </w:pPr>
      <w:r w:rsidRPr="00E02C1F">
        <w:rPr>
          <w:sz w:val="28"/>
          <w:szCs w:val="28"/>
        </w:rPr>
        <w:t>Проверка MIME-типа: допускаются только типы файлов, перечисленные в таблице 9.</w:t>
      </w:r>
    </w:p>
    <w:p w14:paraId="5475B5ED" w14:textId="7CFCEDAE" w:rsidR="00E02C1F" w:rsidRDefault="00E02C1F" w:rsidP="00517FB2">
      <w:pPr>
        <w:spacing w:line="360" w:lineRule="auto"/>
        <w:rPr>
          <w:sz w:val="28"/>
          <w:szCs w:val="28"/>
        </w:rPr>
      </w:pPr>
      <w:r w:rsidRPr="00E02C1F">
        <w:rPr>
          <w:sz w:val="28"/>
          <w:szCs w:val="28"/>
        </w:rPr>
        <w:t xml:space="preserve">Таблица </w:t>
      </w:r>
      <w:r w:rsidR="00517FB2">
        <w:rPr>
          <w:sz w:val="28"/>
          <w:szCs w:val="28"/>
        </w:rPr>
        <w:t>3.10</w:t>
      </w:r>
      <w:r w:rsidRPr="00E02C1F">
        <w:rPr>
          <w:sz w:val="28"/>
          <w:szCs w:val="28"/>
        </w:rPr>
        <w:t xml:space="preserve"> </w:t>
      </w:r>
      <w:r w:rsidR="007F6EBA">
        <w:rPr>
          <w:sz w:val="28"/>
          <w:szCs w:val="28"/>
        </w:rPr>
        <w:t>-</w:t>
      </w:r>
      <w:r w:rsidRPr="00E02C1F">
        <w:rPr>
          <w:sz w:val="28"/>
          <w:szCs w:val="28"/>
        </w:rPr>
        <w:t xml:space="preserve"> Допустимые MIME-типы файлов вложений</w:t>
      </w:r>
    </w:p>
    <w:tbl>
      <w:tblPr>
        <w:tblStyle w:val="af"/>
        <w:tblW w:w="0" w:type="auto"/>
        <w:tblLook w:val="04A0" w:firstRow="1" w:lastRow="0" w:firstColumn="1" w:lastColumn="0" w:noHBand="0" w:noVBand="1"/>
      </w:tblPr>
      <w:tblGrid>
        <w:gridCol w:w="4672"/>
        <w:gridCol w:w="4673"/>
      </w:tblGrid>
      <w:tr w:rsidR="00967505" w14:paraId="1F190128" w14:textId="77777777" w:rsidTr="00967505">
        <w:tc>
          <w:tcPr>
            <w:tcW w:w="4672" w:type="dxa"/>
            <w:vAlign w:val="center"/>
          </w:tcPr>
          <w:p w14:paraId="4FECBFD3" w14:textId="5D113061" w:rsidR="00967505" w:rsidRPr="00967505" w:rsidRDefault="00967505" w:rsidP="00967505">
            <w:pPr>
              <w:jc w:val="center"/>
              <w:rPr>
                <w:b/>
                <w:bCs/>
                <w:sz w:val="22"/>
                <w:szCs w:val="22"/>
              </w:rPr>
            </w:pPr>
            <w:r w:rsidRPr="00967505">
              <w:rPr>
                <w:b/>
                <w:bCs/>
                <w:color w:val="000000"/>
                <w:sz w:val="22"/>
                <w:szCs w:val="22"/>
              </w:rPr>
              <w:t>MIME-тип</w:t>
            </w:r>
          </w:p>
        </w:tc>
        <w:tc>
          <w:tcPr>
            <w:tcW w:w="4673" w:type="dxa"/>
            <w:vAlign w:val="center"/>
          </w:tcPr>
          <w:p w14:paraId="4887DC3E" w14:textId="61ABF871" w:rsidR="00967505" w:rsidRPr="00967505" w:rsidRDefault="00967505" w:rsidP="00967505">
            <w:pPr>
              <w:jc w:val="center"/>
              <w:rPr>
                <w:b/>
                <w:bCs/>
                <w:sz w:val="22"/>
                <w:szCs w:val="22"/>
              </w:rPr>
            </w:pPr>
            <w:r w:rsidRPr="00967505">
              <w:rPr>
                <w:b/>
                <w:bCs/>
                <w:color w:val="000000"/>
                <w:sz w:val="22"/>
                <w:szCs w:val="22"/>
              </w:rPr>
              <w:t>Описание</w:t>
            </w:r>
          </w:p>
        </w:tc>
      </w:tr>
      <w:tr w:rsidR="00967505" w14:paraId="41969C41" w14:textId="77777777" w:rsidTr="00967505">
        <w:tc>
          <w:tcPr>
            <w:tcW w:w="4672" w:type="dxa"/>
          </w:tcPr>
          <w:p w14:paraId="1D4E0BB6" w14:textId="1727DD80" w:rsidR="00967505" w:rsidRPr="00967505" w:rsidRDefault="00967505" w:rsidP="00967505">
            <w:pPr>
              <w:rPr>
                <w:sz w:val="22"/>
                <w:szCs w:val="22"/>
              </w:rPr>
            </w:pPr>
            <w:r w:rsidRPr="00967505">
              <w:rPr>
                <w:color w:val="000000"/>
                <w:sz w:val="22"/>
                <w:szCs w:val="22"/>
              </w:rPr>
              <w:t>application/pdf</w:t>
            </w:r>
          </w:p>
        </w:tc>
        <w:tc>
          <w:tcPr>
            <w:tcW w:w="4673" w:type="dxa"/>
          </w:tcPr>
          <w:p w14:paraId="56241716" w14:textId="1D6704DC" w:rsidR="00967505" w:rsidRPr="00967505" w:rsidRDefault="00967505" w:rsidP="00967505">
            <w:pPr>
              <w:rPr>
                <w:sz w:val="22"/>
                <w:szCs w:val="22"/>
              </w:rPr>
            </w:pPr>
            <w:r w:rsidRPr="00967505">
              <w:rPr>
                <w:color w:val="000000"/>
                <w:sz w:val="22"/>
                <w:szCs w:val="22"/>
              </w:rPr>
              <w:t>PDF-документы</w:t>
            </w:r>
          </w:p>
        </w:tc>
      </w:tr>
      <w:tr w:rsidR="00967505" w14:paraId="156DD1FA" w14:textId="77777777" w:rsidTr="00967505">
        <w:tc>
          <w:tcPr>
            <w:tcW w:w="4672" w:type="dxa"/>
          </w:tcPr>
          <w:p w14:paraId="49F54DB8" w14:textId="34236225" w:rsidR="00967505" w:rsidRPr="00967505" w:rsidRDefault="00967505" w:rsidP="00967505">
            <w:pPr>
              <w:rPr>
                <w:sz w:val="22"/>
                <w:szCs w:val="22"/>
              </w:rPr>
            </w:pPr>
            <w:r w:rsidRPr="00967505">
              <w:rPr>
                <w:color w:val="000000"/>
                <w:sz w:val="22"/>
                <w:szCs w:val="22"/>
              </w:rPr>
              <w:t>application/msword</w:t>
            </w:r>
          </w:p>
        </w:tc>
        <w:tc>
          <w:tcPr>
            <w:tcW w:w="4673" w:type="dxa"/>
          </w:tcPr>
          <w:p w14:paraId="62B35918" w14:textId="14321E6D" w:rsidR="00967505" w:rsidRPr="00967505" w:rsidRDefault="00967505" w:rsidP="00967505">
            <w:pPr>
              <w:rPr>
                <w:sz w:val="22"/>
                <w:szCs w:val="22"/>
              </w:rPr>
            </w:pPr>
            <w:r w:rsidRPr="00967505">
              <w:rPr>
                <w:color w:val="000000"/>
                <w:sz w:val="22"/>
                <w:szCs w:val="22"/>
              </w:rPr>
              <w:t>Документы Microsoft Word (.doc)</w:t>
            </w:r>
          </w:p>
        </w:tc>
      </w:tr>
      <w:tr w:rsidR="00967505" w:rsidRPr="00967505" w14:paraId="7E866593" w14:textId="77777777" w:rsidTr="00967505">
        <w:tc>
          <w:tcPr>
            <w:tcW w:w="4672" w:type="dxa"/>
          </w:tcPr>
          <w:p w14:paraId="311D18A5" w14:textId="55E3E17D" w:rsidR="00967505" w:rsidRPr="00967505" w:rsidRDefault="00967505" w:rsidP="00967505">
            <w:pPr>
              <w:rPr>
                <w:sz w:val="22"/>
                <w:szCs w:val="22"/>
                <w:lang w:val="en-US"/>
              </w:rPr>
            </w:pPr>
            <w:r w:rsidRPr="00967505">
              <w:rPr>
                <w:color w:val="000000"/>
                <w:sz w:val="22"/>
                <w:szCs w:val="22"/>
                <w:lang w:val="en-US"/>
              </w:rPr>
              <w:t>application/vnd.openxmlformats-officedocument.wordprocessingml.document</w:t>
            </w:r>
          </w:p>
        </w:tc>
        <w:tc>
          <w:tcPr>
            <w:tcW w:w="4673" w:type="dxa"/>
          </w:tcPr>
          <w:p w14:paraId="44474DF4" w14:textId="61C5FF68" w:rsidR="00967505" w:rsidRPr="00967505" w:rsidRDefault="00967505" w:rsidP="00967505">
            <w:pPr>
              <w:rPr>
                <w:sz w:val="22"/>
                <w:szCs w:val="22"/>
                <w:lang w:val="en-US"/>
              </w:rPr>
            </w:pPr>
            <w:r w:rsidRPr="00967505">
              <w:rPr>
                <w:color w:val="000000"/>
                <w:sz w:val="22"/>
                <w:szCs w:val="22"/>
              </w:rPr>
              <w:t>Документы Microsoft Word (.docx)</w:t>
            </w:r>
          </w:p>
        </w:tc>
      </w:tr>
      <w:tr w:rsidR="00967505" w14:paraId="6B44CA6B" w14:textId="77777777" w:rsidTr="00967505">
        <w:tc>
          <w:tcPr>
            <w:tcW w:w="4672" w:type="dxa"/>
          </w:tcPr>
          <w:p w14:paraId="04F3B3BD" w14:textId="306E81AB" w:rsidR="00967505" w:rsidRPr="00967505" w:rsidRDefault="00967505" w:rsidP="00967505">
            <w:pPr>
              <w:rPr>
                <w:sz w:val="22"/>
                <w:szCs w:val="22"/>
              </w:rPr>
            </w:pPr>
            <w:r w:rsidRPr="00967505">
              <w:rPr>
                <w:color w:val="000000"/>
                <w:sz w:val="22"/>
                <w:szCs w:val="22"/>
              </w:rPr>
              <w:t>image/png</w:t>
            </w:r>
          </w:p>
        </w:tc>
        <w:tc>
          <w:tcPr>
            <w:tcW w:w="4673" w:type="dxa"/>
          </w:tcPr>
          <w:p w14:paraId="14430C8A" w14:textId="03E42163" w:rsidR="00967505" w:rsidRPr="00967505" w:rsidRDefault="00967505" w:rsidP="00967505">
            <w:pPr>
              <w:rPr>
                <w:sz w:val="22"/>
                <w:szCs w:val="22"/>
              </w:rPr>
            </w:pPr>
            <w:r w:rsidRPr="00967505">
              <w:rPr>
                <w:color w:val="000000"/>
                <w:sz w:val="22"/>
                <w:szCs w:val="22"/>
              </w:rPr>
              <w:t>Изображения PNG</w:t>
            </w:r>
          </w:p>
        </w:tc>
      </w:tr>
      <w:tr w:rsidR="00967505" w14:paraId="6E374230" w14:textId="77777777" w:rsidTr="00967505">
        <w:tc>
          <w:tcPr>
            <w:tcW w:w="4672" w:type="dxa"/>
          </w:tcPr>
          <w:p w14:paraId="4916653B" w14:textId="04BB1FBD" w:rsidR="00967505" w:rsidRPr="00967505" w:rsidRDefault="00967505" w:rsidP="00967505">
            <w:pPr>
              <w:rPr>
                <w:sz w:val="22"/>
                <w:szCs w:val="22"/>
              </w:rPr>
            </w:pPr>
            <w:r w:rsidRPr="00967505">
              <w:rPr>
                <w:color w:val="000000"/>
                <w:sz w:val="22"/>
                <w:szCs w:val="22"/>
              </w:rPr>
              <w:t>image/jpeg</w:t>
            </w:r>
          </w:p>
        </w:tc>
        <w:tc>
          <w:tcPr>
            <w:tcW w:w="4673" w:type="dxa"/>
          </w:tcPr>
          <w:p w14:paraId="7B3653BC" w14:textId="61E175F4" w:rsidR="00967505" w:rsidRPr="00967505" w:rsidRDefault="00967505" w:rsidP="00967505">
            <w:pPr>
              <w:rPr>
                <w:sz w:val="22"/>
                <w:szCs w:val="22"/>
              </w:rPr>
            </w:pPr>
            <w:r w:rsidRPr="00967505">
              <w:rPr>
                <w:color w:val="000000"/>
                <w:sz w:val="22"/>
                <w:szCs w:val="22"/>
              </w:rPr>
              <w:t>Изображения JPEG</w:t>
            </w:r>
          </w:p>
        </w:tc>
      </w:tr>
      <w:tr w:rsidR="00967505" w14:paraId="0F245E23" w14:textId="77777777" w:rsidTr="00967505">
        <w:tc>
          <w:tcPr>
            <w:tcW w:w="4672" w:type="dxa"/>
          </w:tcPr>
          <w:p w14:paraId="58F3250C" w14:textId="0E3B4EEC" w:rsidR="00967505" w:rsidRPr="00967505" w:rsidRDefault="00967505" w:rsidP="00967505">
            <w:pPr>
              <w:rPr>
                <w:sz w:val="22"/>
                <w:szCs w:val="22"/>
              </w:rPr>
            </w:pPr>
            <w:r w:rsidRPr="00967505">
              <w:rPr>
                <w:color w:val="000000"/>
                <w:sz w:val="22"/>
                <w:szCs w:val="22"/>
              </w:rPr>
              <w:t>text/plain</w:t>
            </w:r>
          </w:p>
        </w:tc>
        <w:tc>
          <w:tcPr>
            <w:tcW w:w="4673" w:type="dxa"/>
          </w:tcPr>
          <w:p w14:paraId="02E10FB6" w14:textId="21770B2D" w:rsidR="00967505" w:rsidRPr="00967505" w:rsidRDefault="00967505" w:rsidP="00967505">
            <w:pPr>
              <w:rPr>
                <w:sz w:val="22"/>
                <w:szCs w:val="22"/>
              </w:rPr>
            </w:pPr>
            <w:r w:rsidRPr="00967505">
              <w:rPr>
                <w:color w:val="000000"/>
                <w:sz w:val="22"/>
                <w:szCs w:val="22"/>
              </w:rPr>
              <w:t>Текстовые файлы</w:t>
            </w:r>
          </w:p>
        </w:tc>
      </w:tr>
    </w:tbl>
    <w:p w14:paraId="210C1B5D" w14:textId="515891EE" w:rsidR="00E02C1F" w:rsidRPr="00E02C1F" w:rsidRDefault="00E02C1F" w:rsidP="00967505">
      <w:pPr>
        <w:spacing w:line="360" w:lineRule="auto"/>
        <w:ind w:firstLine="709"/>
        <w:jc w:val="both"/>
        <w:rPr>
          <w:sz w:val="28"/>
          <w:szCs w:val="28"/>
        </w:rPr>
      </w:pPr>
      <w:r w:rsidRPr="00E02C1F">
        <w:rPr>
          <w:sz w:val="28"/>
          <w:szCs w:val="28"/>
        </w:rPr>
        <w:t>Файлы с иными MIME-типами отклоняются с ответом 400 Bad Request.</w:t>
      </w:r>
    </w:p>
    <w:p w14:paraId="688273AF" w14:textId="77777777" w:rsidR="00E02C1F" w:rsidRPr="00E02C1F" w:rsidRDefault="00E02C1F" w:rsidP="00967505">
      <w:pPr>
        <w:spacing w:line="360" w:lineRule="auto"/>
        <w:ind w:firstLine="709"/>
        <w:jc w:val="both"/>
        <w:rPr>
          <w:sz w:val="28"/>
          <w:szCs w:val="28"/>
        </w:rPr>
      </w:pPr>
      <w:r w:rsidRPr="00E02C1F">
        <w:rPr>
          <w:sz w:val="28"/>
          <w:szCs w:val="28"/>
        </w:rPr>
        <w:t>Санитизация имени файла: оригинальное имя файла обрабатывается регулярным выражением, заменяющим все символы, кроме латинских букв, цифр, точки, дефиса и кириллицы, на символ подчёркивания. Функция path.basename() дополнительно отсекает любые компоненты пути, оставляя только имя файла. Итоговое имя файла на диске формируется как {timestamp}_{safeName}, что исключает коллизии при загрузке файлов с одинаковыми именами.</w:t>
      </w:r>
    </w:p>
    <w:p w14:paraId="7F7ED694" w14:textId="0199DAA9" w:rsidR="00967505" w:rsidRPr="00967505" w:rsidRDefault="00967505" w:rsidP="00517FB2">
      <w:pPr>
        <w:spacing w:line="360" w:lineRule="auto"/>
        <w:ind w:firstLine="709"/>
        <w:outlineLvl w:val="1"/>
        <w:rPr>
          <w:b/>
          <w:bCs/>
          <w:sz w:val="28"/>
          <w:szCs w:val="28"/>
        </w:rPr>
      </w:pPr>
      <w:bookmarkStart w:id="45" w:name="_Toc229424060"/>
      <w:r w:rsidRPr="00967505">
        <w:rPr>
          <w:b/>
          <w:bCs/>
          <w:sz w:val="28"/>
          <w:szCs w:val="28"/>
        </w:rPr>
        <w:t>3.8. Управление пользователями (административный модуль)</w:t>
      </w:r>
      <w:bookmarkEnd w:id="45"/>
    </w:p>
    <w:p w14:paraId="15EE156E" w14:textId="2A3BE3CD" w:rsidR="00967505" w:rsidRPr="00967505" w:rsidRDefault="00967505" w:rsidP="0050634F">
      <w:pPr>
        <w:spacing w:line="360" w:lineRule="auto"/>
        <w:ind w:firstLine="709"/>
        <w:jc w:val="both"/>
        <w:rPr>
          <w:sz w:val="28"/>
          <w:szCs w:val="28"/>
        </w:rPr>
      </w:pPr>
      <w:r w:rsidRPr="00967505">
        <w:rPr>
          <w:sz w:val="28"/>
          <w:szCs w:val="28"/>
        </w:rPr>
        <w:t>Общее описание</w:t>
      </w:r>
    </w:p>
    <w:p w14:paraId="744631A8" w14:textId="19A3A011" w:rsidR="00967505" w:rsidRPr="00967505" w:rsidRDefault="00967505" w:rsidP="0050634F">
      <w:pPr>
        <w:spacing w:line="360" w:lineRule="auto"/>
        <w:ind w:firstLine="709"/>
        <w:jc w:val="both"/>
        <w:rPr>
          <w:sz w:val="28"/>
          <w:szCs w:val="28"/>
        </w:rPr>
      </w:pPr>
      <w:r w:rsidRPr="00967505">
        <w:rPr>
          <w:sz w:val="28"/>
          <w:szCs w:val="28"/>
        </w:rPr>
        <w:t>Административный модуль управления пользователями доступен исключительно пользователям с ролью ADMIN. Доступ к странице /admin/users защищён на уровне серверного компонента: при отсутствии сессии или несоответствии роли вызывается функция notFound(), возвращающая ответ 404 без раскрытия информации о существовании страницы.</w:t>
      </w:r>
    </w:p>
    <w:p w14:paraId="4BE0A484" w14:textId="35407C15" w:rsidR="00967505" w:rsidRPr="00967505" w:rsidRDefault="00967505" w:rsidP="006E28FF">
      <w:pPr>
        <w:widowControl w:val="0"/>
        <w:spacing w:line="360" w:lineRule="auto"/>
        <w:ind w:firstLine="709"/>
        <w:jc w:val="both"/>
        <w:rPr>
          <w:sz w:val="28"/>
          <w:szCs w:val="28"/>
        </w:rPr>
      </w:pPr>
      <w:r w:rsidRPr="00967505">
        <w:rPr>
          <w:sz w:val="28"/>
          <w:szCs w:val="28"/>
        </w:rPr>
        <w:t>Модуль предоставляет три операции: создание новой учётной записи, изменение роли существующего пользователя и активация/деактивация учётной записи.</w:t>
      </w:r>
    </w:p>
    <w:p w14:paraId="16F317D3" w14:textId="5924B86F" w:rsidR="00967505" w:rsidRPr="00967505" w:rsidRDefault="00967505" w:rsidP="006E28FF">
      <w:pPr>
        <w:widowControl w:val="0"/>
        <w:spacing w:line="360" w:lineRule="auto"/>
        <w:ind w:firstLine="709"/>
        <w:jc w:val="both"/>
        <w:rPr>
          <w:sz w:val="28"/>
          <w:szCs w:val="28"/>
        </w:rPr>
      </w:pPr>
      <w:r w:rsidRPr="00967505">
        <w:rPr>
          <w:sz w:val="28"/>
          <w:szCs w:val="28"/>
        </w:rPr>
        <w:lastRenderedPageBreak/>
        <w:t>Создание пользователей</w:t>
      </w:r>
    </w:p>
    <w:p w14:paraId="371DDAE8" w14:textId="3F14B2E5" w:rsidR="00967505" w:rsidRPr="00967505" w:rsidRDefault="00967505" w:rsidP="006E28FF">
      <w:pPr>
        <w:widowControl w:val="0"/>
        <w:spacing w:line="360" w:lineRule="auto"/>
        <w:ind w:firstLine="709"/>
        <w:jc w:val="both"/>
        <w:rPr>
          <w:sz w:val="28"/>
          <w:szCs w:val="28"/>
        </w:rPr>
      </w:pPr>
      <w:r w:rsidRPr="00967505">
        <w:rPr>
          <w:sz w:val="28"/>
          <w:szCs w:val="28"/>
        </w:rPr>
        <w:t>Создание учётной записи выполняется серверным действием createUser() (модуль server/admin/user-actions.ts). Входные данные проходят валидацию Zod-схемой. Правила валидации приведены в таблице 10.</w:t>
      </w:r>
    </w:p>
    <w:p w14:paraId="02EC2A2C" w14:textId="35B39C6D" w:rsidR="00967505" w:rsidRDefault="00967505" w:rsidP="00A84675">
      <w:pPr>
        <w:widowControl w:val="0"/>
        <w:spacing w:line="360" w:lineRule="auto"/>
        <w:rPr>
          <w:sz w:val="28"/>
          <w:szCs w:val="28"/>
        </w:rPr>
      </w:pPr>
      <w:r w:rsidRPr="00967505">
        <w:rPr>
          <w:sz w:val="28"/>
          <w:szCs w:val="28"/>
        </w:rPr>
        <w:t xml:space="preserve">Таблица </w:t>
      </w:r>
      <w:r w:rsidR="00517FB2">
        <w:rPr>
          <w:sz w:val="28"/>
          <w:szCs w:val="28"/>
        </w:rPr>
        <w:t>3.11</w:t>
      </w:r>
      <w:r w:rsidRPr="00967505">
        <w:rPr>
          <w:sz w:val="28"/>
          <w:szCs w:val="28"/>
        </w:rPr>
        <w:t xml:space="preserve"> </w:t>
      </w:r>
      <w:r w:rsidR="007F6EBA">
        <w:rPr>
          <w:sz w:val="28"/>
          <w:szCs w:val="28"/>
        </w:rPr>
        <w:t>-</w:t>
      </w:r>
      <w:r w:rsidRPr="00967505">
        <w:rPr>
          <w:sz w:val="28"/>
          <w:szCs w:val="28"/>
        </w:rPr>
        <w:t xml:space="preserve"> Правила валидации при создании пользователя</w:t>
      </w:r>
    </w:p>
    <w:tbl>
      <w:tblPr>
        <w:tblStyle w:val="af"/>
        <w:tblW w:w="0" w:type="auto"/>
        <w:tblLook w:val="04A0" w:firstRow="1" w:lastRow="0" w:firstColumn="1" w:lastColumn="0" w:noHBand="0" w:noVBand="1"/>
      </w:tblPr>
      <w:tblGrid>
        <w:gridCol w:w="4672"/>
        <w:gridCol w:w="4673"/>
      </w:tblGrid>
      <w:tr w:rsidR="00967505" w14:paraId="08A0B222" w14:textId="77777777" w:rsidTr="00967505">
        <w:tc>
          <w:tcPr>
            <w:tcW w:w="4672" w:type="dxa"/>
            <w:vAlign w:val="center"/>
          </w:tcPr>
          <w:p w14:paraId="29EF2EC3" w14:textId="3D81E192" w:rsidR="00967505" w:rsidRPr="00967505" w:rsidRDefault="00967505" w:rsidP="009477BB">
            <w:pPr>
              <w:widowControl w:val="0"/>
              <w:jc w:val="center"/>
              <w:rPr>
                <w:b/>
                <w:bCs/>
                <w:sz w:val="22"/>
                <w:szCs w:val="22"/>
              </w:rPr>
            </w:pPr>
            <w:r w:rsidRPr="00967505">
              <w:rPr>
                <w:b/>
                <w:bCs/>
                <w:color w:val="000000"/>
                <w:sz w:val="22"/>
                <w:szCs w:val="22"/>
              </w:rPr>
              <w:t>Поле</w:t>
            </w:r>
          </w:p>
        </w:tc>
        <w:tc>
          <w:tcPr>
            <w:tcW w:w="4673" w:type="dxa"/>
            <w:vAlign w:val="center"/>
          </w:tcPr>
          <w:p w14:paraId="57E1B319" w14:textId="1181961B" w:rsidR="00967505" w:rsidRPr="00967505" w:rsidRDefault="00967505" w:rsidP="009477BB">
            <w:pPr>
              <w:widowControl w:val="0"/>
              <w:jc w:val="center"/>
              <w:rPr>
                <w:b/>
                <w:bCs/>
                <w:sz w:val="22"/>
                <w:szCs w:val="22"/>
              </w:rPr>
            </w:pPr>
            <w:r w:rsidRPr="00967505">
              <w:rPr>
                <w:b/>
                <w:bCs/>
                <w:color w:val="000000"/>
                <w:sz w:val="22"/>
                <w:szCs w:val="22"/>
              </w:rPr>
              <w:t>Правило валидации</w:t>
            </w:r>
          </w:p>
        </w:tc>
      </w:tr>
      <w:tr w:rsidR="00967505" w14:paraId="7F34DC7A" w14:textId="77777777" w:rsidTr="00967505">
        <w:tc>
          <w:tcPr>
            <w:tcW w:w="4672" w:type="dxa"/>
          </w:tcPr>
          <w:p w14:paraId="17DE72FC" w14:textId="3AB77422" w:rsidR="00967505" w:rsidRPr="00967505" w:rsidRDefault="00967505" w:rsidP="009477BB">
            <w:pPr>
              <w:widowControl w:val="0"/>
              <w:rPr>
                <w:sz w:val="22"/>
                <w:szCs w:val="22"/>
              </w:rPr>
            </w:pPr>
            <w:r w:rsidRPr="00967505">
              <w:rPr>
                <w:color w:val="000000"/>
                <w:sz w:val="22"/>
                <w:szCs w:val="22"/>
              </w:rPr>
              <w:t>email</w:t>
            </w:r>
          </w:p>
        </w:tc>
        <w:tc>
          <w:tcPr>
            <w:tcW w:w="4673" w:type="dxa"/>
          </w:tcPr>
          <w:p w14:paraId="4BEDDC9A" w14:textId="33684CCC" w:rsidR="00967505" w:rsidRPr="00967505" w:rsidRDefault="00967505" w:rsidP="009477BB">
            <w:pPr>
              <w:widowControl w:val="0"/>
              <w:rPr>
                <w:sz w:val="22"/>
                <w:szCs w:val="22"/>
              </w:rPr>
            </w:pPr>
            <w:r w:rsidRPr="00967505">
              <w:rPr>
                <w:color w:val="000000"/>
                <w:sz w:val="22"/>
                <w:szCs w:val="22"/>
              </w:rPr>
              <w:t>Корректный формат email-адреса</w:t>
            </w:r>
          </w:p>
        </w:tc>
      </w:tr>
      <w:tr w:rsidR="00967505" w14:paraId="7FC68B90" w14:textId="77777777" w:rsidTr="00967505">
        <w:tc>
          <w:tcPr>
            <w:tcW w:w="4672" w:type="dxa"/>
          </w:tcPr>
          <w:p w14:paraId="29FB410A" w14:textId="2AEF0AE1" w:rsidR="00967505" w:rsidRPr="00967505" w:rsidRDefault="00967505" w:rsidP="009477BB">
            <w:pPr>
              <w:widowControl w:val="0"/>
              <w:rPr>
                <w:sz w:val="22"/>
                <w:szCs w:val="22"/>
              </w:rPr>
            </w:pPr>
            <w:r w:rsidRPr="00967505">
              <w:rPr>
                <w:color w:val="000000"/>
                <w:sz w:val="22"/>
                <w:szCs w:val="22"/>
              </w:rPr>
              <w:t>fullName</w:t>
            </w:r>
          </w:p>
        </w:tc>
        <w:tc>
          <w:tcPr>
            <w:tcW w:w="4673" w:type="dxa"/>
          </w:tcPr>
          <w:p w14:paraId="26FAD4E8" w14:textId="78832774" w:rsidR="00967505" w:rsidRPr="00967505" w:rsidRDefault="00967505" w:rsidP="009477BB">
            <w:pPr>
              <w:widowControl w:val="0"/>
              <w:rPr>
                <w:sz w:val="22"/>
                <w:szCs w:val="22"/>
              </w:rPr>
            </w:pPr>
            <w:r w:rsidRPr="00967505">
              <w:rPr>
                <w:color w:val="000000"/>
                <w:sz w:val="22"/>
                <w:szCs w:val="22"/>
              </w:rPr>
              <w:t>Строка длиной 2</w:t>
            </w:r>
            <w:r w:rsidR="007F6EBA">
              <w:rPr>
                <w:color w:val="000000"/>
                <w:sz w:val="22"/>
                <w:szCs w:val="22"/>
              </w:rPr>
              <w:t>-</w:t>
            </w:r>
            <w:r w:rsidRPr="00967505">
              <w:rPr>
                <w:color w:val="000000"/>
                <w:sz w:val="22"/>
                <w:szCs w:val="22"/>
              </w:rPr>
              <w:t>100 символов</w:t>
            </w:r>
          </w:p>
        </w:tc>
      </w:tr>
      <w:tr w:rsidR="00967505" w14:paraId="368C311F" w14:textId="77777777" w:rsidTr="00967505">
        <w:tc>
          <w:tcPr>
            <w:tcW w:w="4672" w:type="dxa"/>
          </w:tcPr>
          <w:p w14:paraId="7EE517DB" w14:textId="2F811B01" w:rsidR="00967505" w:rsidRPr="00967505" w:rsidRDefault="00967505" w:rsidP="009477BB">
            <w:pPr>
              <w:widowControl w:val="0"/>
              <w:rPr>
                <w:sz w:val="22"/>
                <w:szCs w:val="22"/>
              </w:rPr>
            </w:pPr>
            <w:r w:rsidRPr="00967505">
              <w:rPr>
                <w:color w:val="000000"/>
                <w:sz w:val="22"/>
                <w:szCs w:val="22"/>
              </w:rPr>
              <w:t>role</w:t>
            </w:r>
          </w:p>
        </w:tc>
        <w:tc>
          <w:tcPr>
            <w:tcW w:w="4673" w:type="dxa"/>
          </w:tcPr>
          <w:p w14:paraId="35D13933" w14:textId="79522F8E" w:rsidR="00967505" w:rsidRPr="00967505" w:rsidRDefault="00967505" w:rsidP="009477BB">
            <w:pPr>
              <w:widowControl w:val="0"/>
              <w:rPr>
                <w:sz w:val="22"/>
                <w:szCs w:val="22"/>
              </w:rPr>
            </w:pPr>
            <w:r w:rsidRPr="00967505">
              <w:rPr>
                <w:color w:val="000000"/>
                <w:sz w:val="22"/>
                <w:szCs w:val="22"/>
              </w:rPr>
              <w:t>Одно из значений перечисления UserRole</w:t>
            </w:r>
          </w:p>
        </w:tc>
      </w:tr>
      <w:tr w:rsidR="00967505" w14:paraId="4A94465A" w14:textId="77777777" w:rsidTr="00967505">
        <w:tc>
          <w:tcPr>
            <w:tcW w:w="4672" w:type="dxa"/>
          </w:tcPr>
          <w:p w14:paraId="3B4532B3" w14:textId="06F5B0DC" w:rsidR="00967505" w:rsidRPr="00967505" w:rsidRDefault="00967505" w:rsidP="009477BB">
            <w:pPr>
              <w:widowControl w:val="0"/>
              <w:rPr>
                <w:sz w:val="22"/>
                <w:szCs w:val="22"/>
              </w:rPr>
            </w:pPr>
            <w:r w:rsidRPr="00967505">
              <w:rPr>
                <w:color w:val="000000"/>
                <w:sz w:val="22"/>
                <w:szCs w:val="22"/>
              </w:rPr>
              <w:t>password</w:t>
            </w:r>
          </w:p>
        </w:tc>
        <w:tc>
          <w:tcPr>
            <w:tcW w:w="4673" w:type="dxa"/>
          </w:tcPr>
          <w:p w14:paraId="68B6DEF5" w14:textId="007D5CDD" w:rsidR="00967505" w:rsidRPr="00967505" w:rsidRDefault="00967505" w:rsidP="009477BB">
            <w:pPr>
              <w:widowControl w:val="0"/>
              <w:rPr>
                <w:sz w:val="22"/>
                <w:szCs w:val="22"/>
              </w:rPr>
            </w:pPr>
            <w:r w:rsidRPr="00967505">
              <w:rPr>
                <w:color w:val="000000"/>
                <w:sz w:val="22"/>
                <w:szCs w:val="22"/>
              </w:rPr>
              <w:t>Строка длиной 8</w:t>
            </w:r>
            <w:r w:rsidR="007F6EBA">
              <w:rPr>
                <w:color w:val="000000"/>
                <w:sz w:val="22"/>
                <w:szCs w:val="22"/>
              </w:rPr>
              <w:t>-</w:t>
            </w:r>
            <w:r w:rsidRPr="00967505">
              <w:rPr>
                <w:color w:val="000000"/>
                <w:sz w:val="22"/>
                <w:szCs w:val="22"/>
              </w:rPr>
              <w:t>72 символов</w:t>
            </w:r>
          </w:p>
        </w:tc>
      </w:tr>
    </w:tbl>
    <w:p w14:paraId="2F225557" w14:textId="2B0412F0" w:rsidR="00967505" w:rsidRPr="00967505" w:rsidRDefault="00967505" w:rsidP="009477BB">
      <w:pPr>
        <w:widowControl w:val="0"/>
        <w:spacing w:line="360" w:lineRule="auto"/>
        <w:ind w:firstLine="709"/>
        <w:jc w:val="both"/>
        <w:rPr>
          <w:sz w:val="28"/>
          <w:szCs w:val="28"/>
        </w:rPr>
      </w:pPr>
      <w:r w:rsidRPr="00967505">
        <w:rPr>
          <w:sz w:val="28"/>
          <w:szCs w:val="28"/>
        </w:rPr>
        <w:t>Перед созданием учётной записи проверяется уникальность email-адреса: при наличии существующего пользователя с таким адресом возвращается ошибка без создания записи.</w:t>
      </w:r>
    </w:p>
    <w:p w14:paraId="10D61C20" w14:textId="5657382F" w:rsidR="00967505" w:rsidRPr="00967505" w:rsidRDefault="00967505" w:rsidP="000B21DC">
      <w:pPr>
        <w:spacing w:line="360" w:lineRule="auto"/>
        <w:ind w:firstLine="709"/>
        <w:jc w:val="both"/>
        <w:rPr>
          <w:sz w:val="28"/>
          <w:szCs w:val="28"/>
        </w:rPr>
      </w:pPr>
      <w:r w:rsidRPr="00967505">
        <w:rPr>
          <w:sz w:val="28"/>
          <w:szCs w:val="28"/>
        </w:rPr>
        <w:t>Пароль хэшируется функцией bcrypt.hash(password, 12) с коэффициентом сложности 12 раундов. Хэш сохраняется в поле passwordHash; открытый текст пароля нигде не сохраняется. Новая учётная запись создаётся с флагом isActive = true.</w:t>
      </w:r>
    </w:p>
    <w:p w14:paraId="372DA035" w14:textId="14BBC979" w:rsidR="00967505" w:rsidRPr="00967505" w:rsidRDefault="00967505" w:rsidP="0050634F">
      <w:pPr>
        <w:spacing w:line="360" w:lineRule="auto"/>
        <w:ind w:firstLine="709"/>
        <w:jc w:val="both"/>
        <w:rPr>
          <w:sz w:val="28"/>
          <w:szCs w:val="28"/>
        </w:rPr>
      </w:pPr>
      <w:r w:rsidRPr="00967505">
        <w:rPr>
          <w:sz w:val="28"/>
          <w:szCs w:val="28"/>
        </w:rPr>
        <w:t>Изменение роли и деактивация</w:t>
      </w:r>
    </w:p>
    <w:p w14:paraId="660F7EC1" w14:textId="50E8982C" w:rsidR="00967505" w:rsidRPr="00967505" w:rsidRDefault="00967505" w:rsidP="0050634F">
      <w:pPr>
        <w:spacing w:line="360" w:lineRule="auto"/>
        <w:ind w:firstLine="709"/>
        <w:jc w:val="both"/>
        <w:rPr>
          <w:sz w:val="28"/>
          <w:szCs w:val="28"/>
        </w:rPr>
      </w:pPr>
      <w:r w:rsidRPr="00967505">
        <w:rPr>
          <w:sz w:val="28"/>
          <w:szCs w:val="28"/>
        </w:rPr>
        <w:t xml:space="preserve">Изменение роли и статуса активности выполняется через API-эндпоинт PATCH /api/users/{id}. Операции доступны только администратору. Предусмотрена защита от самодеактивации и самоизменения роли: администратор не может изменить собственную роль или деактивировать собственную учётную запись </w:t>
      </w:r>
      <w:r w:rsidR="007F6EBA">
        <w:rPr>
          <w:sz w:val="28"/>
          <w:szCs w:val="28"/>
        </w:rPr>
        <w:t>-</w:t>
      </w:r>
      <w:r w:rsidRPr="00967505">
        <w:rPr>
          <w:sz w:val="28"/>
          <w:szCs w:val="28"/>
        </w:rPr>
        <w:t xml:space="preserve"> соответствующие элементы управления на странице недоступны при совпадении идентификатора пользователя с идентификатором текущей сессии.</w:t>
      </w:r>
    </w:p>
    <w:p w14:paraId="442A3A84" w14:textId="79FF5F26" w:rsidR="00967505" w:rsidRPr="00967505" w:rsidRDefault="00967505" w:rsidP="00B910EC">
      <w:pPr>
        <w:widowControl w:val="0"/>
        <w:spacing w:line="360" w:lineRule="auto"/>
        <w:ind w:firstLine="709"/>
        <w:jc w:val="both"/>
        <w:rPr>
          <w:sz w:val="28"/>
          <w:szCs w:val="28"/>
        </w:rPr>
      </w:pPr>
      <w:r w:rsidRPr="00967505">
        <w:rPr>
          <w:sz w:val="28"/>
          <w:szCs w:val="28"/>
        </w:rPr>
        <w:t xml:space="preserve">Деактивация учётной записи (isActive = false) немедленно блокирует вход пользователя в систему: функция authorize() в конфигурации NextAuth проверяет флаг isActive до сравнения пароля и отклоняет аутентификацию для деактивированных учётных записей. Физическое удаление учётных записей не предусмотрено </w:t>
      </w:r>
      <w:r w:rsidR="007F6EBA">
        <w:rPr>
          <w:sz w:val="28"/>
          <w:szCs w:val="28"/>
        </w:rPr>
        <w:t>-</w:t>
      </w:r>
      <w:r w:rsidRPr="00967505">
        <w:rPr>
          <w:sz w:val="28"/>
          <w:szCs w:val="28"/>
        </w:rPr>
        <w:t xml:space="preserve"> используется только деактивация, что сохраняет ссылочную целостность данных и историю аудита.</w:t>
      </w:r>
    </w:p>
    <w:p w14:paraId="448C53F0" w14:textId="7087BA2E" w:rsidR="00967505" w:rsidRPr="00967505" w:rsidRDefault="00967505" w:rsidP="00B910EC">
      <w:pPr>
        <w:widowControl w:val="0"/>
        <w:spacing w:line="360" w:lineRule="auto"/>
        <w:ind w:firstLine="709"/>
        <w:jc w:val="both"/>
        <w:rPr>
          <w:sz w:val="28"/>
          <w:szCs w:val="28"/>
        </w:rPr>
      </w:pPr>
      <w:r w:rsidRPr="00967505">
        <w:rPr>
          <w:sz w:val="28"/>
          <w:szCs w:val="28"/>
        </w:rPr>
        <w:t>Отображение списка пользователей</w:t>
      </w:r>
    </w:p>
    <w:p w14:paraId="567CF361" w14:textId="707EAE58" w:rsidR="00967505" w:rsidRDefault="00967505" w:rsidP="00B910EC">
      <w:pPr>
        <w:widowControl w:val="0"/>
        <w:spacing w:line="360" w:lineRule="auto"/>
        <w:ind w:firstLine="709"/>
        <w:jc w:val="both"/>
        <w:rPr>
          <w:sz w:val="28"/>
          <w:szCs w:val="28"/>
        </w:rPr>
      </w:pPr>
      <w:r w:rsidRPr="00967505">
        <w:rPr>
          <w:sz w:val="28"/>
          <w:szCs w:val="28"/>
        </w:rPr>
        <w:lastRenderedPageBreak/>
        <w:t xml:space="preserve">Страница отображает таблицу всех пользователей системы с полями: ФИО, email, роль, статус активности и кнопки управления. Список сортируется по роли, затем по имени. Роль пользователя изменяется непосредственно через выпадающий список в строке таблицы без перезагрузки страницы (клиентский PATCH-запрос). Статус активности отображается цветовой индикацией: зелёный </w:t>
      </w:r>
      <w:r w:rsidR="007F6EBA">
        <w:rPr>
          <w:sz w:val="28"/>
          <w:szCs w:val="28"/>
        </w:rPr>
        <w:t>-</w:t>
      </w:r>
      <w:r w:rsidRPr="00967505">
        <w:rPr>
          <w:sz w:val="28"/>
          <w:szCs w:val="28"/>
        </w:rPr>
        <w:t xml:space="preserve"> активен, красный </w:t>
      </w:r>
      <w:r w:rsidR="007F6EBA">
        <w:rPr>
          <w:sz w:val="28"/>
          <w:szCs w:val="28"/>
        </w:rPr>
        <w:t>-</w:t>
      </w:r>
      <w:r w:rsidRPr="00967505">
        <w:rPr>
          <w:sz w:val="28"/>
          <w:szCs w:val="28"/>
        </w:rPr>
        <w:t xml:space="preserve"> деактивирован.</w:t>
      </w:r>
    </w:p>
    <w:p w14:paraId="60853E99" w14:textId="6C52865A" w:rsidR="005F42D2" w:rsidRDefault="005F42D2" w:rsidP="005F42D2">
      <w:pPr>
        <w:spacing w:line="360" w:lineRule="auto"/>
        <w:jc w:val="center"/>
        <w:rPr>
          <w:sz w:val="28"/>
          <w:szCs w:val="28"/>
        </w:rPr>
      </w:pPr>
      <w:r>
        <w:rPr>
          <w:noProof/>
        </w:rPr>
        <w:drawing>
          <wp:inline distT="0" distB="0" distL="0" distR="0" wp14:anchorId="34F91D90" wp14:editId="0774CCF9">
            <wp:extent cx="4813540" cy="2628795"/>
            <wp:effectExtent l="0" t="0" r="635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20847" cy="2632786"/>
                    </a:xfrm>
                    <a:prstGeom prst="rect">
                      <a:avLst/>
                    </a:prstGeom>
                  </pic:spPr>
                </pic:pic>
              </a:graphicData>
            </a:graphic>
          </wp:inline>
        </w:drawing>
      </w:r>
    </w:p>
    <w:p w14:paraId="2F88C33E" w14:textId="2934DF3C" w:rsidR="005F42D2" w:rsidRPr="00967505" w:rsidRDefault="005F42D2" w:rsidP="005F42D2">
      <w:pPr>
        <w:spacing w:line="360" w:lineRule="auto"/>
        <w:jc w:val="center"/>
        <w:rPr>
          <w:sz w:val="28"/>
          <w:szCs w:val="28"/>
        </w:rPr>
      </w:pPr>
      <w:r w:rsidRPr="005F42D2">
        <w:rPr>
          <w:sz w:val="28"/>
          <w:szCs w:val="28"/>
        </w:rPr>
        <w:t>Рисунок 14 - Страница управления пользователями</w:t>
      </w:r>
    </w:p>
    <w:p w14:paraId="7D3076EA" w14:textId="6D802985" w:rsidR="000B21DC" w:rsidRPr="000B21DC" w:rsidRDefault="000B21DC" w:rsidP="00517FB2">
      <w:pPr>
        <w:spacing w:line="360" w:lineRule="auto"/>
        <w:ind w:firstLine="709"/>
        <w:outlineLvl w:val="1"/>
        <w:rPr>
          <w:b/>
          <w:bCs/>
          <w:sz w:val="28"/>
          <w:szCs w:val="28"/>
        </w:rPr>
      </w:pPr>
      <w:bookmarkStart w:id="46" w:name="_Toc229424061"/>
      <w:r w:rsidRPr="000B21DC">
        <w:rPr>
          <w:b/>
          <w:bCs/>
          <w:sz w:val="28"/>
          <w:szCs w:val="28"/>
        </w:rPr>
        <w:t>3.9. Стадии и этапы реализации</w:t>
      </w:r>
      <w:bookmarkEnd w:id="46"/>
    </w:p>
    <w:p w14:paraId="3B35D130" w14:textId="68C5CFEC" w:rsidR="000B21DC" w:rsidRPr="000B21DC" w:rsidRDefault="000B21DC" w:rsidP="00B91F1F">
      <w:pPr>
        <w:spacing w:line="360" w:lineRule="auto"/>
        <w:ind w:firstLine="709"/>
        <w:jc w:val="both"/>
        <w:rPr>
          <w:sz w:val="28"/>
          <w:szCs w:val="28"/>
        </w:rPr>
      </w:pPr>
      <w:r w:rsidRPr="000B21DC">
        <w:rPr>
          <w:sz w:val="28"/>
          <w:szCs w:val="28"/>
        </w:rPr>
        <w:t>Разработка системы защиты электронного документооборота выполнялась последовательно по этапам, каждый из которых завершался работоспособным результатом, на который опирался следующий этап. В таблице 11 приведены этапы реализации системы.</w:t>
      </w:r>
    </w:p>
    <w:p w14:paraId="12982D14" w14:textId="09FAA2EC" w:rsidR="000B21DC" w:rsidRDefault="000B21DC" w:rsidP="00A84675">
      <w:pPr>
        <w:spacing w:line="360" w:lineRule="auto"/>
        <w:rPr>
          <w:sz w:val="28"/>
          <w:szCs w:val="28"/>
        </w:rPr>
      </w:pPr>
      <w:r w:rsidRPr="000B21DC">
        <w:rPr>
          <w:sz w:val="28"/>
          <w:szCs w:val="28"/>
        </w:rPr>
        <w:t xml:space="preserve">Таблица </w:t>
      </w:r>
      <w:r w:rsidR="00A84675">
        <w:rPr>
          <w:sz w:val="28"/>
          <w:szCs w:val="28"/>
        </w:rPr>
        <w:t>3.12</w:t>
      </w:r>
      <w:r w:rsidRPr="000B21DC">
        <w:rPr>
          <w:sz w:val="28"/>
          <w:szCs w:val="28"/>
        </w:rPr>
        <w:t xml:space="preserve"> </w:t>
      </w:r>
      <w:r w:rsidR="007F6EBA">
        <w:rPr>
          <w:sz w:val="28"/>
          <w:szCs w:val="28"/>
        </w:rPr>
        <w:t>-</w:t>
      </w:r>
      <w:r w:rsidRPr="000B21DC">
        <w:rPr>
          <w:sz w:val="28"/>
          <w:szCs w:val="28"/>
        </w:rPr>
        <w:t xml:space="preserve"> Этапы реализации системы</w:t>
      </w:r>
    </w:p>
    <w:tbl>
      <w:tblPr>
        <w:tblStyle w:val="af"/>
        <w:tblW w:w="0" w:type="auto"/>
        <w:tblLook w:val="04A0" w:firstRow="1" w:lastRow="0" w:firstColumn="1" w:lastColumn="0" w:noHBand="0" w:noVBand="1"/>
      </w:tblPr>
      <w:tblGrid>
        <w:gridCol w:w="2269"/>
        <w:gridCol w:w="2327"/>
        <w:gridCol w:w="2415"/>
        <w:gridCol w:w="2334"/>
      </w:tblGrid>
      <w:tr w:rsidR="000B21DC" w:rsidRPr="00B91F1F" w14:paraId="52EF7FDD" w14:textId="77777777" w:rsidTr="006E28FF">
        <w:tc>
          <w:tcPr>
            <w:tcW w:w="2269" w:type="dxa"/>
            <w:vAlign w:val="center"/>
          </w:tcPr>
          <w:p w14:paraId="0C334D80" w14:textId="5D5D4936" w:rsidR="000B21DC" w:rsidRPr="006E28FF" w:rsidRDefault="000B21DC" w:rsidP="00B91F1F">
            <w:pPr>
              <w:jc w:val="center"/>
              <w:rPr>
                <w:b/>
                <w:bCs/>
                <w:sz w:val="22"/>
                <w:szCs w:val="22"/>
              </w:rPr>
            </w:pPr>
            <w:r w:rsidRPr="006E28FF">
              <w:rPr>
                <w:b/>
                <w:bCs/>
                <w:color w:val="000000"/>
                <w:sz w:val="22"/>
                <w:szCs w:val="22"/>
              </w:rPr>
              <w:t>№</w:t>
            </w:r>
          </w:p>
        </w:tc>
        <w:tc>
          <w:tcPr>
            <w:tcW w:w="2327" w:type="dxa"/>
            <w:vAlign w:val="center"/>
          </w:tcPr>
          <w:p w14:paraId="2730DFEC" w14:textId="0C3D040F" w:rsidR="000B21DC" w:rsidRPr="006E28FF" w:rsidRDefault="000B21DC" w:rsidP="00B91F1F">
            <w:pPr>
              <w:jc w:val="center"/>
              <w:rPr>
                <w:b/>
                <w:bCs/>
                <w:sz w:val="22"/>
                <w:szCs w:val="22"/>
              </w:rPr>
            </w:pPr>
            <w:r w:rsidRPr="006E28FF">
              <w:rPr>
                <w:b/>
                <w:bCs/>
                <w:color w:val="000000"/>
                <w:sz w:val="22"/>
                <w:szCs w:val="22"/>
              </w:rPr>
              <w:t>Этап</w:t>
            </w:r>
          </w:p>
        </w:tc>
        <w:tc>
          <w:tcPr>
            <w:tcW w:w="2415" w:type="dxa"/>
            <w:vAlign w:val="center"/>
          </w:tcPr>
          <w:p w14:paraId="190B31F6" w14:textId="64AFA660" w:rsidR="000B21DC" w:rsidRPr="006E28FF" w:rsidRDefault="000B21DC" w:rsidP="00B91F1F">
            <w:pPr>
              <w:jc w:val="center"/>
              <w:rPr>
                <w:b/>
                <w:bCs/>
                <w:sz w:val="22"/>
                <w:szCs w:val="22"/>
              </w:rPr>
            </w:pPr>
            <w:r w:rsidRPr="006E28FF">
              <w:rPr>
                <w:b/>
                <w:bCs/>
                <w:color w:val="000000"/>
                <w:sz w:val="22"/>
                <w:szCs w:val="22"/>
              </w:rPr>
              <w:t>Состав работ</w:t>
            </w:r>
          </w:p>
        </w:tc>
        <w:tc>
          <w:tcPr>
            <w:tcW w:w="2334" w:type="dxa"/>
            <w:vAlign w:val="center"/>
          </w:tcPr>
          <w:p w14:paraId="5D8859F2" w14:textId="1C5030CD" w:rsidR="000B21DC" w:rsidRPr="006E28FF" w:rsidRDefault="000B21DC" w:rsidP="00B91F1F">
            <w:pPr>
              <w:jc w:val="center"/>
              <w:rPr>
                <w:b/>
                <w:bCs/>
                <w:sz w:val="22"/>
                <w:szCs w:val="22"/>
              </w:rPr>
            </w:pPr>
            <w:r w:rsidRPr="006E28FF">
              <w:rPr>
                <w:b/>
                <w:bCs/>
                <w:color w:val="000000"/>
                <w:sz w:val="22"/>
                <w:szCs w:val="22"/>
              </w:rPr>
              <w:t>Результат</w:t>
            </w:r>
          </w:p>
        </w:tc>
      </w:tr>
      <w:tr w:rsidR="000B21DC" w:rsidRPr="00B91F1F" w14:paraId="7B64B5C5" w14:textId="77777777" w:rsidTr="00B910EC">
        <w:trPr>
          <w:trHeight w:val="2020"/>
        </w:trPr>
        <w:tc>
          <w:tcPr>
            <w:tcW w:w="2269" w:type="dxa"/>
          </w:tcPr>
          <w:p w14:paraId="49093127" w14:textId="5ECE9061" w:rsidR="000B21DC" w:rsidRPr="006E28FF" w:rsidRDefault="000B21DC" w:rsidP="00B91F1F">
            <w:pPr>
              <w:rPr>
                <w:sz w:val="22"/>
                <w:szCs w:val="22"/>
              </w:rPr>
            </w:pPr>
            <w:r w:rsidRPr="006E28FF">
              <w:rPr>
                <w:color w:val="000000"/>
                <w:sz w:val="22"/>
                <w:szCs w:val="22"/>
              </w:rPr>
              <w:t>1</w:t>
            </w:r>
          </w:p>
        </w:tc>
        <w:tc>
          <w:tcPr>
            <w:tcW w:w="2327" w:type="dxa"/>
          </w:tcPr>
          <w:p w14:paraId="00AF8647" w14:textId="1BD170E5" w:rsidR="000B21DC" w:rsidRPr="006E28FF" w:rsidRDefault="000B21DC" w:rsidP="00B91F1F">
            <w:pPr>
              <w:rPr>
                <w:sz w:val="22"/>
                <w:szCs w:val="22"/>
              </w:rPr>
            </w:pPr>
            <w:r w:rsidRPr="006E28FF">
              <w:rPr>
                <w:color w:val="000000"/>
                <w:sz w:val="22"/>
                <w:szCs w:val="22"/>
              </w:rPr>
              <w:t>Проектирование</w:t>
            </w:r>
          </w:p>
        </w:tc>
        <w:tc>
          <w:tcPr>
            <w:tcW w:w="2415" w:type="dxa"/>
          </w:tcPr>
          <w:p w14:paraId="68BF14DA" w14:textId="418E94C1" w:rsidR="000B21DC" w:rsidRPr="006E28FF" w:rsidRDefault="000B21DC" w:rsidP="00B91F1F">
            <w:pPr>
              <w:rPr>
                <w:sz w:val="22"/>
                <w:szCs w:val="22"/>
              </w:rPr>
            </w:pPr>
            <w:r w:rsidRPr="006E28FF">
              <w:rPr>
                <w:color w:val="000000"/>
                <w:sz w:val="22"/>
                <w:szCs w:val="22"/>
              </w:rPr>
              <w:t>Анализ требований безопасности, выбор технологического стека, проектирование ролевой модели и статусной машины документа</w:t>
            </w:r>
          </w:p>
        </w:tc>
        <w:tc>
          <w:tcPr>
            <w:tcW w:w="2334" w:type="dxa"/>
          </w:tcPr>
          <w:p w14:paraId="058FDED8" w14:textId="4B6CE431" w:rsidR="000B21DC" w:rsidRPr="006E28FF" w:rsidRDefault="000B21DC" w:rsidP="00B91F1F">
            <w:pPr>
              <w:rPr>
                <w:sz w:val="22"/>
                <w:szCs w:val="22"/>
              </w:rPr>
            </w:pPr>
            <w:r w:rsidRPr="006E28FF">
              <w:rPr>
                <w:color w:val="000000"/>
                <w:sz w:val="22"/>
                <w:szCs w:val="22"/>
              </w:rPr>
              <w:t>Техническое задание, схема ролей и переходов статусов</w:t>
            </w:r>
          </w:p>
        </w:tc>
      </w:tr>
      <w:tr w:rsidR="000B21DC" w:rsidRPr="00B91F1F" w14:paraId="58E2B3F5" w14:textId="77777777" w:rsidTr="00B910EC">
        <w:trPr>
          <w:trHeight w:val="1114"/>
        </w:trPr>
        <w:tc>
          <w:tcPr>
            <w:tcW w:w="2269" w:type="dxa"/>
          </w:tcPr>
          <w:p w14:paraId="619E3456" w14:textId="3585CB6E" w:rsidR="000B21DC" w:rsidRPr="006E28FF" w:rsidRDefault="000B21DC" w:rsidP="00B910EC">
            <w:pPr>
              <w:widowControl w:val="0"/>
              <w:rPr>
                <w:sz w:val="22"/>
                <w:szCs w:val="22"/>
              </w:rPr>
            </w:pPr>
            <w:r w:rsidRPr="006E28FF">
              <w:rPr>
                <w:color w:val="000000"/>
                <w:sz w:val="22"/>
                <w:szCs w:val="22"/>
              </w:rPr>
              <w:t>2</w:t>
            </w:r>
          </w:p>
        </w:tc>
        <w:tc>
          <w:tcPr>
            <w:tcW w:w="2327" w:type="dxa"/>
          </w:tcPr>
          <w:p w14:paraId="0D4AA521" w14:textId="4CE4B292" w:rsidR="000B21DC" w:rsidRPr="006E28FF" w:rsidRDefault="000B21DC" w:rsidP="00B910EC">
            <w:pPr>
              <w:widowControl w:val="0"/>
              <w:rPr>
                <w:sz w:val="22"/>
                <w:szCs w:val="22"/>
              </w:rPr>
            </w:pPr>
            <w:r w:rsidRPr="006E28FF">
              <w:rPr>
                <w:color w:val="000000"/>
                <w:sz w:val="22"/>
                <w:szCs w:val="22"/>
              </w:rPr>
              <w:t>Проектирование базы данных</w:t>
            </w:r>
          </w:p>
        </w:tc>
        <w:tc>
          <w:tcPr>
            <w:tcW w:w="2415" w:type="dxa"/>
          </w:tcPr>
          <w:p w14:paraId="03ADAD52" w14:textId="15ED8ED3" w:rsidR="000B21DC" w:rsidRPr="006E28FF" w:rsidRDefault="000B21DC" w:rsidP="00B910EC">
            <w:pPr>
              <w:widowControl w:val="0"/>
              <w:rPr>
                <w:sz w:val="22"/>
                <w:szCs w:val="22"/>
              </w:rPr>
            </w:pPr>
            <w:r w:rsidRPr="006E28FF">
              <w:rPr>
                <w:color w:val="000000"/>
                <w:sz w:val="22"/>
                <w:szCs w:val="22"/>
              </w:rPr>
              <w:t>Разработка схемы Prisma: модели, связи, индексы, каскадные операции, soft delete</w:t>
            </w:r>
          </w:p>
        </w:tc>
        <w:tc>
          <w:tcPr>
            <w:tcW w:w="2334" w:type="dxa"/>
          </w:tcPr>
          <w:p w14:paraId="38DEDD75" w14:textId="2B7AFCBA" w:rsidR="000B21DC" w:rsidRPr="006E28FF" w:rsidRDefault="000B21DC" w:rsidP="00B910EC">
            <w:pPr>
              <w:widowControl w:val="0"/>
              <w:rPr>
                <w:sz w:val="22"/>
                <w:szCs w:val="22"/>
              </w:rPr>
            </w:pPr>
            <w:r w:rsidRPr="006E28FF">
              <w:rPr>
                <w:color w:val="000000"/>
                <w:sz w:val="22"/>
                <w:szCs w:val="22"/>
              </w:rPr>
              <w:t>Файл prisma/schema.prisma, миграции базы данных SQLite</w:t>
            </w:r>
          </w:p>
        </w:tc>
      </w:tr>
    </w:tbl>
    <w:p w14:paraId="6F871B8D" w14:textId="41739161" w:rsidR="006E28FF" w:rsidRPr="00B910EC" w:rsidRDefault="00B910EC" w:rsidP="00032F10">
      <w:pPr>
        <w:widowControl w:val="0"/>
        <w:rPr>
          <w:sz w:val="28"/>
          <w:szCs w:val="28"/>
        </w:rPr>
      </w:pPr>
      <w:r w:rsidRPr="00B910EC">
        <w:rPr>
          <w:sz w:val="28"/>
          <w:szCs w:val="28"/>
        </w:rPr>
        <w:lastRenderedPageBreak/>
        <w:t>Продолжение таблицы 3.</w:t>
      </w:r>
      <w:r w:rsidRPr="00B910EC">
        <w:rPr>
          <w:sz w:val="28"/>
          <w:szCs w:val="28"/>
        </w:rPr>
        <w:t>12</w:t>
      </w:r>
    </w:p>
    <w:tbl>
      <w:tblPr>
        <w:tblStyle w:val="af"/>
        <w:tblW w:w="0" w:type="auto"/>
        <w:tblLook w:val="04A0" w:firstRow="1" w:lastRow="0" w:firstColumn="1" w:lastColumn="0" w:noHBand="0" w:noVBand="1"/>
      </w:tblPr>
      <w:tblGrid>
        <w:gridCol w:w="2281"/>
        <w:gridCol w:w="2329"/>
        <w:gridCol w:w="2415"/>
        <w:gridCol w:w="2320"/>
      </w:tblGrid>
      <w:tr w:rsidR="00B910EC" w14:paraId="1FE4B676" w14:textId="77777777" w:rsidTr="00B910EC">
        <w:tc>
          <w:tcPr>
            <w:tcW w:w="2281" w:type="dxa"/>
            <w:vAlign w:val="center"/>
          </w:tcPr>
          <w:p w14:paraId="23BF2C19" w14:textId="51500F03" w:rsidR="00B910EC" w:rsidRPr="00B910EC" w:rsidRDefault="00B910EC" w:rsidP="00B910EC">
            <w:pPr>
              <w:widowControl w:val="0"/>
              <w:jc w:val="center"/>
              <w:rPr>
                <w:color w:val="000000"/>
                <w:sz w:val="22"/>
                <w:szCs w:val="22"/>
              </w:rPr>
            </w:pPr>
            <w:r w:rsidRPr="006E28FF">
              <w:rPr>
                <w:b/>
                <w:bCs/>
                <w:color w:val="000000"/>
                <w:sz w:val="22"/>
                <w:szCs w:val="22"/>
              </w:rPr>
              <w:t>№</w:t>
            </w:r>
          </w:p>
        </w:tc>
        <w:tc>
          <w:tcPr>
            <w:tcW w:w="2329" w:type="dxa"/>
            <w:vAlign w:val="center"/>
          </w:tcPr>
          <w:p w14:paraId="780B83FC" w14:textId="075CB84A" w:rsidR="00B910EC" w:rsidRPr="00B910EC" w:rsidRDefault="00B910EC" w:rsidP="00B910EC">
            <w:pPr>
              <w:widowControl w:val="0"/>
              <w:jc w:val="center"/>
              <w:rPr>
                <w:color w:val="000000"/>
                <w:sz w:val="22"/>
                <w:szCs w:val="22"/>
              </w:rPr>
            </w:pPr>
            <w:r w:rsidRPr="006E28FF">
              <w:rPr>
                <w:b/>
                <w:bCs/>
                <w:color w:val="000000"/>
                <w:sz w:val="22"/>
                <w:szCs w:val="22"/>
              </w:rPr>
              <w:t>Этап</w:t>
            </w:r>
          </w:p>
        </w:tc>
        <w:tc>
          <w:tcPr>
            <w:tcW w:w="2415" w:type="dxa"/>
            <w:vAlign w:val="center"/>
          </w:tcPr>
          <w:p w14:paraId="6CD350A2" w14:textId="0B16AC54" w:rsidR="00B910EC" w:rsidRPr="00B910EC" w:rsidRDefault="00B910EC" w:rsidP="00B910EC">
            <w:pPr>
              <w:widowControl w:val="0"/>
              <w:jc w:val="center"/>
              <w:rPr>
                <w:color w:val="000000"/>
                <w:sz w:val="22"/>
                <w:szCs w:val="22"/>
              </w:rPr>
            </w:pPr>
            <w:r w:rsidRPr="006E28FF">
              <w:rPr>
                <w:b/>
                <w:bCs/>
                <w:color w:val="000000"/>
                <w:sz w:val="22"/>
                <w:szCs w:val="22"/>
              </w:rPr>
              <w:t>Состав работ</w:t>
            </w:r>
          </w:p>
        </w:tc>
        <w:tc>
          <w:tcPr>
            <w:tcW w:w="2320" w:type="dxa"/>
            <w:vAlign w:val="center"/>
          </w:tcPr>
          <w:p w14:paraId="01C93AE3" w14:textId="7FDDC3E4" w:rsidR="00B910EC" w:rsidRPr="00B910EC" w:rsidRDefault="00B910EC" w:rsidP="00B910EC">
            <w:pPr>
              <w:widowControl w:val="0"/>
              <w:jc w:val="center"/>
              <w:rPr>
                <w:color w:val="000000"/>
                <w:sz w:val="22"/>
                <w:szCs w:val="22"/>
              </w:rPr>
            </w:pPr>
            <w:r w:rsidRPr="006E28FF">
              <w:rPr>
                <w:b/>
                <w:bCs/>
                <w:color w:val="000000"/>
                <w:sz w:val="22"/>
                <w:szCs w:val="22"/>
              </w:rPr>
              <w:t>Результат</w:t>
            </w:r>
          </w:p>
        </w:tc>
      </w:tr>
      <w:tr w:rsidR="006E28FF" w14:paraId="1AE759EA" w14:textId="77777777" w:rsidTr="00B910EC">
        <w:tc>
          <w:tcPr>
            <w:tcW w:w="2281" w:type="dxa"/>
          </w:tcPr>
          <w:p w14:paraId="363A46C0" w14:textId="2B33648A" w:rsidR="006E28FF" w:rsidRPr="00B910EC" w:rsidRDefault="006E28FF" w:rsidP="00B910EC">
            <w:pPr>
              <w:widowControl w:val="0"/>
              <w:rPr>
                <w:sz w:val="22"/>
                <w:szCs w:val="22"/>
              </w:rPr>
            </w:pPr>
            <w:r w:rsidRPr="00B910EC">
              <w:rPr>
                <w:color w:val="000000"/>
                <w:sz w:val="22"/>
                <w:szCs w:val="22"/>
              </w:rPr>
              <w:t>3</w:t>
            </w:r>
          </w:p>
        </w:tc>
        <w:tc>
          <w:tcPr>
            <w:tcW w:w="2329" w:type="dxa"/>
          </w:tcPr>
          <w:p w14:paraId="74B90891" w14:textId="6DA4D706" w:rsidR="006E28FF" w:rsidRPr="00B910EC" w:rsidRDefault="006E28FF" w:rsidP="00B910EC">
            <w:pPr>
              <w:widowControl w:val="0"/>
              <w:rPr>
                <w:sz w:val="22"/>
                <w:szCs w:val="22"/>
              </w:rPr>
            </w:pPr>
            <w:r w:rsidRPr="00B910EC">
              <w:rPr>
                <w:color w:val="000000"/>
                <w:sz w:val="22"/>
                <w:szCs w:val="22"/>
              </w:rPr>
              <w:t>Аутентификация и управление сеансами</w:t>
            </w:r>
          </w:p>
        </w:tc>
        <w:tc>
          <w:tcPr>
            <w:tcW w:w="2415" w:type="dxa"/>
          </w:tcPr>
          <w:p w14:paraId="798A9430" w14:textId="67D9F9AA" w:rsidR="006E28FF" w:rsidRPr="00B910EC" w:rsidRDefault="006E28FF" w:rsidP="00B910EC">
            <w:pPr>
              <w:widowControl w:val="0"/>
              <w:rPr>
                <w:sz w:val="22"/>
                <w:szCs w:val="22"/>
              </w:rPr>
            </w:pPr>
            <w:r w:rsidRPr="00B910EC">
              <w:rPr>
                <w:color w:val="000000"/>
                <w:sz w:val="22"/>
                <w:szCs w:val="22"/>
              </w:rPr>
              <w:t>Настройка NextAuth 5 с провайдером Credentials, JWT-сессии, хэширование паролей bcryptjs, защита маршрутов</w:t>
            </w:r>
          </w:p>
        </w:tc>
        <w:tc>
          <w:tcPr>
            <w:tcW w:w="2320" w:type="dxa"/>
          </w:tcPr>
          <w:p w14:paraId="5463FCD5" w14:textId="304BCB98" w:rsidR="006E28FF" w:rsidRPr="00B910EC" w:rsidRDefault="006E28FF" w:rsidP="00B910EC">
            <w:pPr>
              <w:widowControl w:val="0"/>
              <w:rPr>
                <w:sz w:val="22"/>
                <w:szCs w:val="22"/>
              </w:rPr>
            </w:pPr>
            <w:r w:rsidRPr="00B910EC">
              <w:rPr>
                <w:color w:val="000000"/>
                <w:sz w:val="22"/>
                <w:szCs w:val="22"/>
              </w:rPr>
              <w:t>Рабочий вход/выход, защищённые страницы, аудит входа</w:t>
            </w:r>
          </w:p>
        </w:tc>
      </w:tr>
      <w:tr w:rsidR="006E28FF" w14:paraId="5F8D96FE" w14:textId="77777777" w:rsidTr="00B910EC">
        <w:tc>
          <w:tcPr>
            <w:tcW w:w="2281" w:type="dxa"/>
          </w:tcPr>
          <w:p w14:paraId="38711404" w14:textId="66CE6214" w:rsidR="006E28FF" w:rsidRPr="00B910EC" w:rsidRDefault="006E28FF" w:rsidP="00B910EC">
            <w:pPr>
              <w:rPr>
                <w:sz w:val="22"/>
                <w:szCs w:val="22"/>
              </w:rPr>
            </w:pPr>
            <w:r w:rsidRPr="00B910EC">
              <w:rPr>
                <w:color w:val="000000"/>
                <w:sz w:val="22"/>
                <w:szCs w:val="22"/>
              </w:rPr>
              <w:t>4</w:t>
            </w:r>
          </w:p>
        </w:tc>
        <w:tc>
          <w:tcPr>
            <w:tcW w:w="2329" w:type="dxa"/>
          </w:tcPr>
          <w:p w14:paraId="6519A528" w14:textId="16958DA2" w:rsidR="006E28FF" w:rsidRPr="00B910EC" w:rsidRDefault="006E28FF" w:rsidP="00B910EC">
            <w:pPr>
              <w:rPr>
                <w:sz w:val="22"/>
                <w:szCs w:val="22"/>
              </w:rPr>
            </w:pPr>
            <w:r w:rsidRPr="00B910EC">
              <w:rPr>
                <w:color w:val="000000"/>
                <w:sz w:val="22"/>
                <w:szCs w:val="22"/>
              </w:rPr>
              <w:t>Многофакторная аутентификация</w:t>
            </w:r>
          </w:p>
        </w:tc>
        <w:tc>
          <w:tcPr>
            <w:tcW w:w="2415" w:type="dxa"/>
          </w:tcPr>
          <w:p w14:paraId="23E1E938" w14:textId="026736B4" w:rsidR="006E28FF" w:rsidRPr="00B910EC" w:rsidRDefault="006E28FF" w:rsidP="00B910EC">
            <w:pPr>
              <w:rPr>
                <w:sz w:val="22"/>
                <w:szCs w:val="22"/>
              </w:rPr>
            </w:pPr>
            <w:r w:rsidRPr="00B910EC">
              <w:rPr>
                <w:color w:val="000000"/>
                <w:sz w:val="22"/>
                <w:szCs w:val="22"/>
              </w:rPr>
              <w:t>Реализация TOTP-МФА: генерация секрета,подтверждение кода, интеграция в процесс входа</w:t>
            </w:r>
          </w:p>
        </w:tc>
        <w:tc>
          <w:tcPr>
            <w:tcW w:w="2320" w:type="dxa"/>
          </w:tcPr>
          <w:p w14:paraId="2CBCBC39" w14:textId="4CAA495E" w:rsidR="006E28FF" w:rsidRPr="00B910EC" w:rsidRDefault="006E28FF" w:rsidP="00B910EC">
            <w:pPr>
              <w:rPr>
                <w:sz w:val="22"/>
                <w:szCs w:val="22"/>
              </w:rPr>
            </w:pPr>
            <w:r w:rsidRPr="00B910EC">
              <w:rPr>
                <w:color w:val="000000"/>
                <w:sz w:val="22"/>
                <w:szCs w:val="22"/>
              </w:rPr>
              <w:t>Эндпоинты /api/mfa/setup и /api/mfa/confirm, страница настройки МФА</w:t>
            </w:r>
          </w:p>
        </w:tc>
      </w:tr>
      <w:tr w:rsidR="006E28FF" w14:paraId="7C201784" w14:textId="77777777" w:rsidTr="00B910EC">
        <w:tc>
          <w:tcPr>
            <w:tcW w:w="2281" w:type="dxa"/>
          </w:tcPr>
          <w:p w14:paraId="55E688A1" w14:textId="3BCD7AE9" w:rsidR="006E28FF" w:rsidRPr="00B910EC" w:rsidRDefault="006E28FF" w:rsidP="00B910EC">
            <w:pPr>
              <w:rPr>
                <w:sz w:val="22"/>
                <w:szCs w:val="22"/>
              </w:rPr>
            </w:pPr>
            <w:r w:rsidRPr="00B910EC">
              <w:rPr>
                <w:color w:val="000000"/>
                <w:sz w:val="22"/>
                <w:szCs w:val="22"/>
              </w:rPr>
              <w:t>5</w:t>
            </w:r>
          </w:p>
        </w:tc>
        <w:tc>
          <w:tcPr>
            <w:tcW w:w="2329" w:type="dxa"/>
          </w:tcPr>
          <w:p w14:paraId="08147A15" w14:textId="54F10C5E" w:rsidR="006E28FF" w:rsidRPr="00B910EC" w:rsidRDefault="006E28FF" w:rsidP="00B910EC">
            <w:pPr>
              <w:rPr>
                <w:sz w:val="22"/>
                <w:szCs w:val="22"/>
              </w:rPr>
            </w:pPr>
            <w:r w:rsidRPr="00B910EC">
              <w:rPr>
                <w:color w:val="000000"/>
                <w:sz w:val="22"/>
                <w:szCs w:val="22"/>
              </w:rPr>
              <w:t>Ролевая модель и политики доступа</w:t>
            </w:r>
          </w:p>
        </w:tc>
        <w:tc>
          <w:tcPr>
            <w:tcW w:w="2415" w:type="dxa"/>
          </w:tcPr>
          <w:p w14:paraId="149C3932" w14:textId="3E74562E" w:rsidR="006E28FF" w:rsidRPr="00B910EC" w:rsidRDefault="006E28FF" w:rsidP="00B910EC">
            <w:pPr>
              <w:rPr>
                <w:sz w:val="22"/>
                <w:szCs w:val="22"/>
              </w:rPr>
            </w:pPr>
            <w:r w:rsidRPr="00B910EC">
              <w:rPr>
                <w:color w:val="000000"/>
                <w:sz w:val="22"/>
                <w:szCs w:val="22"/>
              </w:rPr>
              <w:t>Реализация ABAC-политик для всех операций с документами, интеграция политик в серверные действия и API</w:t>
            </w:r>
          </w:p>
        </w:tc>
        <w:tc>
          <w:tcPr>
            <w:tcW w:w="2320" w:type="dxa"/>
          </w:tcPr>
          <w:p w14:paraId="484AE42B" w14:textId="101AE8FF" w:rsidR="006E28FF" w:rsidRPr="00B910EC" w:rsidRDefault="006E28FF" w:rsidP="00B910EC">
            <w:pPr>
              <w:rPr>
                <w:sz w:val="22"/>
                <w:szCs w:val="22"/>
              </w:rPr>
            </w:pPr>
            <w:r w:rsidRPr="00B910EC">
              <w:rPr>
                <w:color w:val="000000"/>
                <w:sz w:val="22"/>
                <w:szCs w:val="22"/>
              </w:rPr>
              <w:t>Модуль server/policies/, матрица прав доступа</w:t>
            </w:r>
          </w:p>
        </w:tc>
      </w:tr>
      <w:tr w:rsidR="006E28FF" w14:paraId="2A567335" w14:textId="77777777" w:rsidTr="00B910EC">
        <w:tc>
          <w:tcPr>
            <w:tcW w:w="2281" w:type="dxa"/>
          </w:tcPr>
          <w:p w14:paraId="7633113F" w14:textId="736940A5" w:rsidR="006E28FF" w:rsidRPr="00B910EC" w:rsidRDefault="006E28FF" w:rsidP="00B910EC">
            <w:pPr>
              <w:rPr>
                <w:sz w:val="22"/>
                <w:szCs w:val="22"/>
              </w:rPr>
            </w:pPr>
            <w:r w:rsidRPr="00B910EC">
              <w:rPr>
                <w:color w:val="000000"/>
                <w:sz w:val="22"/>
                <w:szCs w:val="22"/>
              </w:rPr>
              <w:t>6</w:t>
            </w:r>
          </w:p>
        </w:tc>
        <w:tc>
          <w:tcPr>
            <w:tcW w:w="2329" w:type="dxa"/>
          </w:tcPr>
          <w:p w14:paraId="2029861D" w14:textId="27E1FB1F" w:rsidR="006E28FF" w:rsidRPr="00B910EC" w:rsidRDefault="006E28FF" w:rsidP="00B910EC">
            <w:pPr>
              <w:rPr>
                <w:sz w:val="22"/>
                <w:szCs w:val="22"/>
              </w:rPr>
            </w:pPr>
            <w:r w:rsidRPr="00B910EC">
              <w:rPr>
                <w:color w:val="000000"/>
                <w:sz w:val="22"/>
                <w:szCs w:val="22"/>
              </w:rPr>
              <w:t>Документооборот</w:t>
            </w:r>
          </w:p>
        </w:tc>
        <w:tc>
          <w:tcPr>
            <w:tcW w:w="2415" w:type="dxa"/>
          </w:tcPr>
          <w:p w14:paraId="740AD37C" w14:textId="236B8D6F" w:rsidR="006E28FF" w:rsidRPr="00B910EC" w:rsidRDefault="006E28FF" w:rsidP="00B910EC">
            <w:pPr>
              <w:rPr>
                <w:sz w:val="22"/>
                <w:szCs w:val="22"/>
              </w:rPr>
            </w:pPr>
            <w:r w:rsidRPr="00B910EC">
              <w:rPr>
                <w:color w:val="000000"/>
                <w:sz w:val="22"/>
                <w:szCs w:val="22"/>
              </w:rPr>
              <w:t>Реализация CRUD-операций с документами, версионирование, маршруты согласования, статусная машина</w:t>
            </w:r>
          </w:p>
        </w:tc>
        <w:tc>
          <w:tcPr>
            <w:tcW w:w="2320" w:type="dxa"/>
          </w:tcPr>
          <w:p w14:paraId="5E602ACA" w14:textId="701DA580" w:rsidR="006E28FF" w:rsidRPr="00B910EC" w:rsidRDefault="006E28FF" w:rsidP="00B910EC">
            <w:pPr>
              <w:rPr>
                <w:sz w:val="22"/>
                <w:szCs w:val="22"/>
              </w:rPr>
            </w:pPr>
            <w:r w:rsidRPr="00B910EC">
              <w:rPr>
                <w:color w:val="000000"/>
                <w:sz w:val="22"/>
                <w:szCs w:val="22"/>
              </w:rPr>
              <w:t>Полный жизненный цикл документа от черновика до архива</w:t>
            </w:r>
          </w:p>
        </w:tc>
      </w:tr>
      <w:tr w:rsidR="006E28FF" w14:paraId="6C568C51" w14:textId="77777777" w:rsidTr="00B910EC">
        <w:tc>
          <w:tcPr>
            <w:tcW w:w="2281" w:type="dxa"/>
          </w:tcPr>
          <w:p w14:paraId="518E7A57" w14:textId="3C6318F6" w:rsidR="006E28FF" w:rsidRPr="00B910EC" w:rsidRDefault="006E28FF" w:rsidP="00B910EC">
            <w:pPr>
              <w:rPr>
                <w:sz w:val="22"/>
                <w:szCs w:val="22"/>
              </w:rPr>
            </w:pPr>
            <w:r w:rsidRPr="00B910EC">
              <w:rPr>
                <w:color w:val="000000"/>
                <w:sz w:val="22"/>
                <w:szCs w:val="22"/>
              </w:rPr>
              <w:t>7</w:t>
            </w:r>
          </w:p>
        </w:tc>
        <w:tc>
          <w:tcPr>
            <w:tcW w:w="2329" w:type="dxa"/>
          </w:tcPr>
          <w:p w14:paraId="61F83D63" w14:textId="40C159C7" w:rsidR="006E28FF" w:rsidRPr="00B910EC" w:rsidRDefault="006E28FF" w:rsidP="00B910EC">
            <w:pPr>
              <w:rPr>
                <w:sz w:val="22"/>
                <w:szCs w:val="22"/>
              </w:rPr>
            </w:pPr>
            <w:r w:rsidRPr="00B910EC">
              <w:rPr>
                <w:color w:val="000000"/>
                <w:sz w:val="22"/>
                <w:szCs w:val="22"/>
              </w:rPr>
              <w:t>Электронная цифровая подпись</w:t>
            </w:r>
          </w:p>
        </w:tc>
        <w:tc>
          <w:tcPr>
            <w:tcW w:w="2415" w:type="dxa"/>
          </w:tcPr>
          <w:p w14:paraId="0B57DA62" w14:textId="549DFAE9" w:rsidR="006E28FF" w:rsidRPr="00B910EC" w:rsidRDefault="006E28FF" w:rsidP="00B910EC">
            <w:pPr>
              <w:rPr>
                <w:sz w:val="22"/>
                <w:szCs w:val="22"/>
              </w:rPr>
            </w:pPr>
            <w:r w:rsidRPr="00B910EC">
              <w:rPr>
                <w:color w:val="000000"/>
                <w:sz w:val="22"/>
                <w:szCs w:val="22"/>
              </w:rPr>
              <w:t>Генерация RSA-2048 ключевой пары и X.509-сертификата, создание CMS/PKCS#7 detached-подписи, верификация</w:t>
            </w:r>
          </w:p>
        </w:tc>
        <w:tc>
          <w:tcPr>
            <w:tcW w:w="2320" w:type="dxa"/>
          </w:tcPr>
          <w:p w14:paraId="446185CB" w14:textId="4BAFB1C2" w:rsidR="006E28FF" w:rsidRPr="00B910EC" w:rsidRDefault="006E28FF" w:rsidP="00B910EC">
            <w:pPr>
              <w:rPr>
                <w:sz w:val="22"/>
                <w:szCs w:val="22"/>
              </w:rPr>
            </w:pPr>
            <w:r w:rsidRPr="00B910EC">
              <w:rPr>
                <w:color w:val="000000"/>
                <w:sz w:val="22"/>
                <w:szCs w:val="22"/>
              </w:rPr>
              <w:t>Модули lib/crypto/, хранение ключей и подписей в файловой системе</w:t>
            </w:r>
          </w:p>
        </w:tc>
      </w:tr>
      <w:tr w:rsidR="006E28FF" w14:paraId="74A207F7" w14:textId="77777777" w:rsidTr="00B910EC">
        <w:tc>
          <w:tcPr>
            <w:tcW w:w="2281" w:type="dxa"/>
          </w:tcPr>
          <w:p w14:paraId="4F51FBE2" w14:textId="2E4335A5" w:rsidR="006E28FF" w:rsidRPr="00B910EC" w:rsidRDefault="006E28FF" w:rsidP="00B910EC">
            <w:pPr>
              <w:rPr>
                <w:sz w:val="22"/>
                <w:szCs w:val="22"/>
              </w:rPr>
            </w:pPr>
            <w:r w:rsidRPr="00B910EC">
              <w:rPr>
                <w:color w:val="000000"/>
                <w:sz w:val="22"/>
                <w:szCs w:val="22"/>
              </w:rPr>
              <w:t>8</w:t>
            </w:r>
          </w:p>
        </w:tc>
        <w:tc>
          <w:tcPr>
            <w:tcW w:w="2329" w:type="dxa"/>
          </w:tcPr>
          <w:p w14:paraId="1738DBB4" w14:textId="636DD06F" w:rsidR="006E28FF" w:rsidRPr="00B910EC" w:rsidRDefault="006E28FF" w:rsidP="00B910EC">
            <w:pPr>
              <w:rPr>
                <w:sz w:val="22"/>
                <w:szCs w:val="22"/>
              </w:rPr>
            </w:pPr>
            <w:r w:rsidRPr="00B910EC">
              <w:rPr>
                <w:color w:val="000000"/>
                <w:sz w:val="22"/>
                <w:szCs w:val="22"/>
              </w:rPr>
              <w:t>Система аудита</w:t>
            </w:r>
          </w:p>
        </w:tc>
        <w:tc>
          <w:tcPr>
            <w:tcW w:w="2415" w:type="dxa"/>
          </w:tcPr>
          <w:p w14:paraId="7B51509E" w14:textId="06E215D5" w:rsidR="006E28FF" w:rsidRPr="00B910EC" w:rsidRDefault="006E28FF" w:rsidP="00B910EC">
            <w:pPr>
              <w:rPr>
                <w:sz w:val="22"/>
                <w:szCs w:val="22"/>
              </w:rPr>
            </w:pPr>
            <w:r w:rsidRPr="00B910EC">
              <w:rPr>
                <w:color w:val="000000"/>
                <w:sz w:val="22"/>
                <w:szCs w:val="22"/>
              </w:rPr>
              <w:t>Реализация журналирования всех значимых событий, дедупликация просмотров, отказоустойчивость</w:t>
            </w:r>
          </w:p>
        </w:tc>
        <w:tc>
          <w:tcPr>
            <w:tcW w:w="2320" w:type="dxa"/>
          </w:tcPr>
          <w:p w14:paraId="798EC17E" w14:textId="2A6C4840" w:rsidR="006E28FF" w:rsidRPr="00B910EC" w:rsidRDefault="006E28FF" w:rsidP="00B910EC">
            <w:pPr>
              <w:rPr>
                <w:sz w:val="22"/>
                <w:szCs w:val="22"/>
              </w:rPr>
            </w:pPr>
            <w:r w:rsidRPr="00B910EC">
              <w:rPr>
                <w:color w:val="000000"/>
                <w:sz w:val="22"/>
                <w:szCs w:val="22"/>
              </w:rPr>
              <w:t>Модуль server/audit/, таблица AuditLog, страница журнала для администратора</w:t>
            </w:r>
          </w:p>
        </w:tc>
      </w:tr>
      <w:tr w:rsidR="006E28FF" w:rsidRPr="006E28FF" w14:paraId="105D1ECC" w14:textId="77777777" w:rsidTr="00B910EC">
        <w:tc>
          <w:tcPr>
            <w:tcW w:w="2281" w:type="dxa"/>
          </w:tcPr>
          <w:p w14:paraId="07187F0D" w14:textId="171C77C0" w:rsidR="006E28FF" w:rsidRPr="00B910EC" w:rsidRDefault="006E28FF" w:rsidP="00B910EC">
            <w:pPr>
              <w:rPr>
                <w:sz w:val="22"/>
                <w:szCs w:val="22"/>
              </w:rPr>
            </w:pPr>
            <w:r w:rsidRPr="00B910EC">
              <w:rPr>
                <w:color w:val="000000"/>
                <w:sz w:val="22"/>
                <w:szCs w:val="22"/>
              </w:rPr>
              <w:t>9</w:t>
            </w:r>
          </w:p>
        </w:tc>
        <w:tc>
          <w:tcPr>
            <w:tcW w:w="2329" w:type="dxa"/>
          </w:tcPr>
          <w:p w14:paraId="51CED3FD" w14:textId="3A2AB294" w:rsidR="006E28FF" w:rsidRPr="00B910EC" w:rsidRDefault="006E28FF" w:rsidP="00B910EC">
            <w:pPr>
              <w:rPr>
                <w:sz w:val="22"/>
                <w:szCs w:val="22"/>
              </w:rPr>
            </w:pPr>
            <w:r w:rsidRPr="00B910EC">
              <w:rPr>
                <w:color w:val="000000"/>
                <w:sz w:val="22"/>
                <w:szCs w:val="22"/>
              </w:rPr>
              <w:t>Дополнительные средства защиты</w:t>
            </w:r>
          </w:p>
        </w:tc>
        <w:tc>
          <w:tcPr>
            <w:tcW w:w="2415" w:type="dxa"/>
          </w:tcPr>
          <w:p w14:paraId="06A76895" w14:textId="1311A997" w:rsidR="006E28FF" w:rsidRPr="00B910EC" w:rsidRDefault="006E28FF" w:rsidP="00B910EC">
            <w:pPr>
              <w:rPr>
                <w:sz w:val="22"/>
                <w:szCs w:val="22"/>
              </w:rPr>
            </w:pPr>
            <w:r w:rsidRPr="00B910EC">
              <w:rPr>
                <w:color w:val="000000"/>
                <w:sz w:val="22"/>
                <w:szCs w:val="22"/>
              </w:rPr>
              <w:t>Валидация Zod, rate limiting, защита от path traversal, контроль MIME-типов и размера файлов</w:t>
            </w:r>
          </w:p>
        </w:tc>
        <w:tc>
          <w:tcPr>
            <w:tcW w:w="2320" w:type="dxa"/>
          </w:tcPr>
          <w:p w14:paraId="5F63BD2C" w14:textId="27A3C6D2" w:rsidR="006E28FF" w:rsidRPr="00B910EC" w:rsidRDefault="006E28FF" w:rsidP="00B910EC">
            <w:pPr>
              <w:rPr>
                <w:sz w:val="22"/>
                <w:szCs w:val="22"/>
                <w:lang w:val="en-US"/>
              </w:rPr>
            </w:pPr>
            <w:r w:rsidRPr="00B910EC">
              <w:rPr>
                <w:color w:val="000000"/>
                <w:sz w:val="22"/>
                <w:szCs w:val="22"/>
              </w:rPr>
              <w:t>Модули</w:t>
            </w:r>
            <w:r w:rsidRPr="00B910EC">
              <w:rPr>
                <w:color w:val="000000"/>
                <w:sz w:val="22"/>
                <w:szCs w:val="22"/>
                <w:lang w:val="en-US"/>
              </w:rPr>
              <w:t xml:space="preserve"> lib/validation/, lib/security/rate-limit/, </w:t>
            </w:r>
            <w:r w:rsidRPr="00B910EC">
              <w:rPr>
                <w:color w:val="000000"/>
                <w:sz w:val="22"/>
                <w:szCs w:val="22"/>
              </w:rPr>
              <w:t>защищённые</w:t>
            </w:r>
            <w:r w:rsidRPr="00B910EC">
              <w:rPr>
                <w:color w:val="000000"/>
                <w:sz w:val="22"/>
                <w:szCs w:val="22"/>
                <w:lang w:val="en-US"/>
              </w:rPr>
              <w:t xml:space="preserve"> </w:t>
            </w:r>
            <w:r w:rsidRPr="00B910EC">
              <w:rPr>
                <w:color w:val="000000"/>
                <w:sz w:val="22"/>
                <w:szCs w:val="22"/>
              </w:rPr>
              <w:t>эндпоинты</w:t>
            </w:r>
            <w:r w:rsidRPr="00B910EC">
              <w:rPr>
                <w:color w:val="000000"/>
                <w:sz w:val="22"/>
                <w:szCs w:val="22"/>
                <w:lang w:val="en-US"/>
              </w:rPr>
              <w:t xml:space="preserve"> </w:t>
            </w:r>
            <w:r w:rsidRPr="00B910EC">
              <w:rPr>
                <w:color w:val="000000"/>
                <w:sz w:val="22"/>
                <w:szCs w:val="22"/>
              </w:rPr>
              <w:t>вложений</w:t>
            </w:r>
          </w:p>
        </w:tc>
      </w:tr>
      <w:tr w:rsidR="006E28FF" w14:paraId="2ED69863" w14:textId="77777777" w:rsidTr="00B910EC">
        <w:tc>
          <w:tcPr>
            <w:tcW w:w="2281" w:type="dxa"/>
          </w:tcPr>
          <w:p w14:paraId="5F733B78" w14:textId="510F2C45" w:rsidR="006E28FF" w:rsidRPr="00B910EC" w:rsidRDefault="006E28FF" w:rsidP="00B910EC">
            <w:pPr>
              <w:rPr>
                <w:sz w:val="22"/>
                <w:szCs w:val="22"/>
              </w:rPr>
            </w:pPr>
            <w:r w:rsidRPr="00B910EC">
              <w:rPr>
                <w:color w:val="000000"/>
                <w:sz w:val="22"/>
                <w:szCs w:val="22"/>
              </w:rPr>
              <w:t>10</w:t>
            </w:r>
          </w:p>
        </w:tc>
        <w:tc>
          <w:tcPr>
            <w:tcW w:w="2329" w:type="dxa"/>
          </w:tcPr>
          <w:p w14:paraId="62BD4FBF" w14:textId="4E2245EE" w:rsidR="006E28FF" w:rsidRPr="00B910EC" w:rsidRDefault="006E28FF" w:rsidP="00B910EC">
            <w:pPr>
              <w:rPr>
                <w:sz w:val="22"/>
                <w:szCs w:val="22"/>
              </w:rPr>
            </w:pPr>
            <w:r w:rsidRPr="00B910EC">
              <w:rPr>
                <w:color w:val="000000"/>
                <w:sz w:val="22"/>
                <w:szCs w:val="22"/>
              </w:rPr>
              <w:t>Административный модуль</w:t>
            </w:r>
          </w:p>
        </w:tc>
        <w:tc>
          <w:tcPr>
            <w:tcW w:w="2415" w:type="dxa"/>
          </w:tcPr>
          <w:p w14:paraId="13A93479" w14:textId="13E1A6C3" w:rsidR="006E28FF" w:rsidRPr="00B910EC" w:rsidRDefault="006E28FF" w:rsidP="00B910EC">
            <w:pPr>
              <w:rPr>
                <w:sz w:val="22"/>
                <w:szCs w:val="22"/>
              </w:rPr>
            </w:pPr>
            <w:r w:rsidRPr="00B910EC">
              <w:rPr>
                <w:color w:val="000000"/>
                <w:sz w:val="22"/>
                <w:szCs w:val="22"/>
              </w:rPr>
              <w:t>Страница управления пользователями, создание учётных записей, назначение ролей, деактивация</w:t>
            </w:r>
          </w:p>
        </w:tc>
        <w:tc>
          <w:tcPr>
            <w:tcW w:w="2320" w:type="dxa"/>
          </w:tcPr>
          <w:p w14:paraId="5D4EB084" w14:textId="52C73E83" w:rsidR="006E28FF" w:rsidRPr="00B910EC" w:rsidRDefault="006E28FF" w:rsidP="00B910EC">
            <w:pPr>
              <w:rPr>
                <w:sz w:val="22"/>
                <w:szCs w:val="22"/>
              </w:rPr>
            </w:pPr>
            <w:r w:rsidRPr="00B910EC">
              <w:rPr>
                <w:color w:val="000000"/>
                <w:sz w:val="22"/>
                <w:szCs w:val="22"/>
              </w:rPr>
              <w:t>Страница /admin/users, серверное действие createUser()</w:t>
            </w:r>
          </w:p>
        </w:tc>
      </w:tr>
      <w:tr w:rsidR="006E28FF" w14:paraId="41796B99" w14:textId="77777777" w:rsidTr="00B910EC">
        <w:tc>
          <w:tcPr>
            <w:tcW w:w="2281" w:type="dxa"/>
          </w:tcPr>
          <w:p w14:paraId="79A0DF09" w14:textId="40B5FFDB" w:rsidR="006E28FF" w:rsidRPr="00B910EC" w:rsidRDefault="006E28FF" w:rsidP="00B910EC">
            <w:pPr>
              <w:widowControl w:val="0"/>
              <w:rPr>
                <w:sz w:val="22"/>
                <w:szCs w:val="22"/>
              </w:rPr>
            </w:pPr>
            <w:r w:rsidRPr="00B910EC">
              <w:rPr>
                <w:color w:val="000000"/>
                <w:sz w:val="22"/>
                <w:szCs w:val="22"/>
              </w:rPr>
              <w:t>11</w:t>
            </w:r>
          </w:p>
        </w:tc>
        <w:tc>
          <w:tcPr>
            <w:tcW w:w="2329" w:type="dxa"/>
          </w:tcPr>
          <w:p w14:paraId="2B994AA4" w14:textId="21254D5A" w:rsidR="006E28FF" w:rsidRPr="00B910EC" w:rsidRDefault="006E28FF" w:rsidP="00B910EC">
            <w:pPr>
              <w:widowControl w:val="0"/>
              <w:rPr>
                <w:sz w:val="22"/>
                <w:szCs w:val="22"/>
              </w:rPr>
            </w:pPr>
            <w:r w:rsidRPr="00B910EC">
              <w:rPr>
                <w:color w:val="000000"/>
                <w:sz w:val="22"/>
                <w:szCs w:val="22"/>
              </w:rPr>
              <w:t>Тестирование</w:t>
            </w:r>
          </w:p>
        </w:tc>
        <w:tc>
          <w:tcPr>
            <w:tcW w:w="2415" w:type="dxa"/>
          </w:tcPr>
          <w:p w14:paraId="32D13E7C" w14:textId="2F15328A" w:rsidR="006E28FF" w:rsidRPr="00B910EC" w:rsidRDefault="006E28FF" w:rsidP="00B910EC">
            <w:pPr>
              <w:widowControl w:val="0"/>
              <w:rPr>
                <w:sz w:val="22"/>
                <w:szCs w:val="22"/>
              </w:rPr>
            </w:pPr>
            <w:r w:rsidRPr="00B910EC">
              <w:rPr>
                <w:color w:val="000000"/>
                <w:sz w:val="22"/>
                <w:szCs w:val="22"/>
              </w:rPr>
              <w:t>Функциональное тестирование всех сценариев использования, проверка политик доступа, верификация ЭЦП</w:t>
            </w:r>
          </w:p>
        </w:tc>
        <w:tc>
          <w:tcPr>
            <w:tcW w:w="2320" w:type="dxa"/>
          </w:tcPr>
          <w:p w14:paraId="2056EAC6" w14:textId="5B409E7D" w:rsidR="006E28FF" w:rsidRPr="00B910EC" w:rsidRDefault="006E28FF" w:rsidP="00B910EC">
            <w:pPr>
              <w:widowControl w:val="0"/>
              <w:rPr>
                <w:sz w:val="22"/>
                <w:szCs w:val="22"/>
              </w:rPr>
            </w:pPr>
            <w:r w:rsidRPr="00B910EC">
              <w:rPr>
                <w:color w:val="000000"/>
                <w:sz w:val="22"/>
                <w:szCs w:val="22"/>
              </w:rPr>
              <w:t>Подтверждение корректности реализованных мер безопасности</w:t>
            </w:r>
          </w:p>
        </w:tc>
      </w:tr>
    </w:tbl>
    <w:p w14:paraId="48BB9B53" w14:textId="51E0A55B" w:rsidR="000B21DC" w:rsidRPr="000B21DC" w:rsidRDefault="000B21DC" w:rsidP="00B910EC">
      <w:pPr>
        <w:widowControl w:val="0"/>
        <w:spacing w:line="360" w:lineRule="auto"/>
        <w:ind w:firstLine="709"/>
        <w:jc w:val="both"/>
        <w:rPr>
          <w:sz w:val="28"/>
          <w:szCs w:val="28"/>
        </w:rPr>
      </w:pPr>
      <w:r w:rsidRPr="000B21DC">
        <w:rPr>
          <w:sz w:val="28"/>
          <w:szCs w:val="28"/>
        </w:rPr>
        <w:lastRenderedPageBreak/>
        <w:t>Этап 2 (Проектирование базы данных) стал фундаментом всей системы. На этом этапе были приняты архитектурные решения, определившие дальнейшую реализацию: использование soft delete вместо физического удаления, каскадные операции для связанных сущностей, стратегия Restrict для подписей (запрет удаления подписанных документов), SetNull для журнала аудита (сохранение истории при удалении пользователей).</w:t>
      </w:r>
    </w:p>
    <w:p w14:paraId="77418AF1" w14:textId="32346FC6" w:rsidR="000B21DC" w:rsidRPr="000B21DC" w:rsidRDefault="000B21DC" w:rsidP="00B910EC">
      <w:pPr>
        <w:widowControl w:val="0"/>
        <w:spacing w:line="360" w:lineRule="auto"/>
        <w:ind w:firstLine="709"/>
        <w:jc w:val="both"/>
        <w:rPr>
          <w:sz w:val="28"/>
          <w:szCs w:val="28"/>
        </w:rPr>
      </w:pPr>
      <w:r w:rsidRPr="000B21DC">
        <w:rPr>
          <w:sz w:val="28"/>
          <w:szCs w:val="28"/>
        </w:rPr>
        <w:t>Этап 5 (Ролевая модель) реализовывался параллельно с этапом документооборота. Политики доступа намеренно вынесены в отдельный модуль (server/policies/) в виде чистых функций без побочных эффектов, что упрощает их тестирование и повторное использование во всех серверных обработчиках.</w:t>
      </w:r>
    </w:p>
    <w:p w14:paraId="3EEF0028" w14:textId="20B0BEFF" w:rsidR="000B21DC" w:rsidRPr="000B21DC" w:rsidRDefault="000B21DC" w:rsidP="00B910EC">
      <w:pPr>
        <w:widowControl w:val="0"/>
        <w:spacing w:line="360" w:lineRule="auto"/>
        <w:ind w:firstLine="709"/>
        <w:jc w:val="both"/>
        <w:rPr>
          <w:sz w:val="28"/>
          <w:szCs w:val="28"/>
        </w:rPr>
      </w:pPr>
      <w:r w:rsidRPr="000B21DC">
        <w:rPr>
          <w:sz w:val="28"/>
          <w:szCs w:val="28"/>
        </w:rPr>
        <w:t>Этап 7 (Электронная цифровая подпись) потребовал наибольшей технической проработки. Формат хранения файла подписи (четыре строки: сертификат, хэш атрибутов, хэш контента, PKCS#7) был выбран для обеспечения независимой проверки целостности содержимого и криптографической корректности подписи.</w:t>
      </w:r>
    </w:p>
    <w:p w14:paraId="71E5DEBD" w14:textId="2C809DFD" w:rsidR="000B21DC" w:rsidRPr="000B21DC" w:rsidRDefault="000B21DC" w:rsidP="00B910EC">
      <w:pPr>
        <w:widowControl w:val="0"/>
        <w:spacing w:line="360" w:lineRule="auto"/>
        <w:ind w:firstLine="709"/>
        <w:jc w:val="both"/>
        <w:rPr>
          <w:sz w:val="28"/>
          <w:szCs w:val="28"/>
        </w:rPr>
      </w:pPr>
      <w:r w:rsidRPr="000B21DC">
        <w:rPr>
          <w:sz w:val="28"/>
          <w:szCs w:val="28"/>
        </w:rPr>
        <w:t xml:space="preserve">Этап 9 (Дополнительные средства защиты) реализовывался на протяжении всей разработки по мере появления соответствующих функций: валидация добавлялась при реализации каждого серверного действия, защита файловых операций </w:t>
      </w:r>
      <w:r w:rsidR="007F6EBA">
        <w:rPr>
          <w:sz w:val="28"/>
          <w:szCs w:val="28"/>
        </w:rPr>
        <w:t>-</w:t>
      </w:r>
      <w:r w:rsidRPr="000B21DC">
        <w:rPr>
          <w:sz w:val="28"/>
          <w:szCs w:val="28"/>
        </w:rPr>
        <w:t xml:space="preserve"> при реализации загрузки вложений, rate limiting </w:t>
      </w:r>
      <w:r w:rsidR="007F6EBA">
        <w:rPr>
          <w:sz w:val="28"/>
          <w:szCs w:val="28"/>
        </w:rPr>
        <w:t>-</w:t>
      </w:r>
      <w:r w:rsidRPr="000B21DC">
        <w:rPr>
          <w:sz w:val="28"/>
          <w:szCs w:val="28"/>
        </w:rPr>
        <w:t xml:space="preserve"> при реализации аутентификации.</w:t>
      </w:r>
    </w:p>
    <w:p w14:paraId="7DBEF77C" w14:textId="66EC6705" w:rsidR="00B91F1F" w:rsidRPr="00B91F1F" w:rsidRDefault="00B91F1F" w:rsidP="00B910EC">
      <w:pPr>
        <w:widowControl w:val="0"/>
        <w:spacing w:line="360" w:lineRule="auto"/>
        <w:ind w:firstLine="709"/>
        <w:rPr>
          <w:sz w:val="28"/>
          <w:szCs w:val="28"/>
        </w:rPr>
      </w:pPr>
      <w:r w:rsidRPr="00B91F1F">
        <w:rPr>
          <w:sz w:val="28"/>
          <w:szCs w:val="28"/>
        </w:rPr>
        <w:t>3.10. Результаты проведённых работ и оценка эффективности</w:t>
      </w:r>
    </w:p>
    <w:p w14:paraId="25F87900" w14:textId="43196FB7" w:rsidR="00B91F1F" w:rsidRPr="00B91F1F" w:rsidRDefault="00B91F1F" w:rsidP="00B910EC">
      <w:pPr>
        <w:widowControl w:val="0"/>
        <w:spacing w:line="360" w:lineRule="auto"/>
        <w:ind w:firstLine="709"/>
        <w:jc w:val="both"/>
        <w:rPr>
          <w:sz w:val="28"/>
          <w:szCs w:val="28"/>
        </w:rPr>
      </w:pPr>
      <w:r w:rsidRPr="00B91F1F">
        <w:rPr>
          <w:sz w:val="28"/>
          <w:szCs w:val="28"/>
        </w:rPr>
        <w:t>Соответствие реализованных мер требованиям безопасности</w:t>
      </w:r>
    </w:p>
    <w:p w14:paraId="5AB436BD" w14:textId="27DB6B85" w:rsidR="00B91F1F" w:rsidRDefault="00B91F1F" w:rsidP="00B910EC">
      <w:pPr>
        <w:widowControl w:val="0"/>
        <w:spacing w:line="360" w:lineRule="auto"/>
        <w:ind w:firstLine="709"/>
        <w:jc w:val="both"/>
        <w:rPr>
          <w:sz w:val="28"/>
          <w:szCs w:val="28"/>
        </w:rPr>
      </w:pPr>
      <w:r w:rsidRPr="00B91F1F">
        <w:rPr>
          <w:sz w:val="28"/>
          <w:szCs w:val="28"/>
        </w:rPr>
        <w:t>В результате выполненных работ реализован комплекс мер защиты информации, охватывающий все основные угрозы, актуальные для корпоративных систем электронного документооборота. В таблице 12 приведено соответствие реализованных средств защиты конкретным требованиям безопасности.</w:t>
      </w:r>
    </w:p>
    <w:p w14:paraId="794CD571" w14:textId="77777777" w:rsidR="00B910EC" w:rsidRDefault="00B910EC" w:rsidP="00B910EC">
      <w:pPr>
        <w:widowControl w:val="0"/>
        <w:spacing w:line="360" w:lineRule="auto"/>
        <w:ind w:firstLine="709"/>
        <w:jc w:val="both"/>
        <w:rPr>
          <w:sz w:val="28"/>
          <w:szCs w:val="28"/>
        </w:rPr>
      </w:pPr>
    </w:p>
    <w:p w14:paraId="55D512DC" w14:textId="77777777" w:rsidR="00B910EC" w:rsidRPr="00B91F1F" w:rsidRDefault="00B910EC" w:rsidP="00B910EC">
      <w:pPr>
        <w:widowControl w:val="0"/>
        <w:spacing w:line="360" w:lineRule="auto"/>
        <w:ind w:firstLine="709"/>
        <w:jc w:val="both"/>
        <w:rPr>
          <w:sz w:val="28"/>
          <w:szCs w:val="28"/>
        </w:rPr>
      </w:pPr>
    </w:p>
    <w:p w14:paraId="26AB17A0" w14:textId="3394F4E5" w:rsidR="00B91F1F" w:rsidRDefault="00B91F1F" w:rsidP="00B910EC">
      <w:pPr>
        <w:widowControl w:val="0"/>
        <w:spacing w:line="360" w:lineRule="auto"/>
        <w:rPr>
          <w:sz w:val="28"/>
          <w:szCs w:val="28"/>
        </w:rPr>
      </w:pPr>
      <w:r w:rsidRPr="00B91F1F">
        <w:rPr>
          <w:sz w:val="28"/>
          <w:szCs w:val="28"/>
        </w:rPr>
        <w:lastRenderedPageBreak/>
        <w:t xml:space="preserve">Таблица </w:t>
      </w:r>
      <w:r w:rsidR="00A84675">
        <w:rPr>
          <w:sz w:val="28"/>
          <w:szCs w:val="28"/>
        </w:rPr>
        <w:t>3.13</w:t>
      </w:r>
      <w:r w:rsidRPr="00B91F1F">
        <w:rPr>
          <w:sz w:val="28"/>
          <w:szCs w:val="28"/>
        </w:rPr>
        <w:t xml:space="preserve"> </w:t>
      </w:r>
      <w:r w:rsidR="007F6EBA">
        <w:rPr>
          <w:sz w:val="28"/>
          <w:szCs w:val="28"/>
        </w:rPr>
        <w:t>-</w:t>
      </w:r>
      <w:r w:rsidRPr="00B91F1F">
        <w:rPr>
          <w:sz w:val="28"/>
          <w:szCs w:val="28"/>
        </w:rPr>
        <w:t xml:space="preserve"> Соответствие требований безопасности реализованным средствам</w:t>
      </w:r>
    </w:p>
    <w:tbl>
      <w:tblPr>
        <w:tblStyle w:val="af"/>
        <w:tblW w:w="0" w:type="auto"/>
        <w:tblLook w:val="04A0" w:firstRow="1" w:lastRow="0" w:firstColumn="1" w:lastColumn="0" w:noHBand="0" w:noVBand="1"/>
      </w:tblPr>
      <w:tblGrid>
        <w:gridCol w:w="3115"/>
        <w:gridCol w:w="3115"/>
        <w:gridCol w:w="3115"/>
      </w:tblGrid>
      <w:tr w:rsidR="00844617" w14:paraId="09EF934A" w14:textId="77777777" w:rsidTr="00B910EC">
        <w:tc>
          <w:tcPr>
            <w:tcW w:w="3115" w:type="dxa"/>
            <w:vAlign w:val="center"/>
          </w:tcPr>
          <w:p w14:paraId="7C637AAD" w14:textId="21331EFA" w:rsidR="00844617" w:rsidRPr="00B910EC" w:rsidRDefault="00844617" w:rsidP="00B910EC">
            <w:pPr>
              <w:jc w:val="center"/>
              <w:rPr>
                <w:b/>
                <w:bCs/>
                <w:sz w:val="22"/>
                <w:szCs w:val="22"/>
              </w:rPr>
            </w:pPr>
            <w:r w:rsidRPr="00B910EC">
              <w:rPr>
                <w:b/>
                <w:bCs/>
                <w:color w:val="000000"/>
                <w:sz w:val="22"/>
                <w:szCs w:val="22"/>
              </w:rPr>
              <w:t>Требование безопасности</w:t>
            </w:r>
          </w:p>
        </w:tc>
        <w:tc>
          <w:tcPr>
            <w:tcW w:w="3115" w:type="dxa"/>
            <w:vAlign w:val="center"/>
          </w:tcPr>
          <w:p w14:paraId="0F664306" w14:textId="1154F745" w:rsidR="00844617" w:rsidRPr="00B910EC" w:rsidRDefault="00844617" w:rsidP="00B910EC">
            <w:pPr>
              <w:jc w:val="center"/>
              <w:rPr>
                <w:b/>
                <w:bCs/>
                <w:sz w:val="22"/>
                <w:szCs w:val="22"/>
              </w:rPr>
            </w:pPr>
            <w:r w:rsidRPr="00B910EC">
              <w:rPr>
                <w:b/>
                <w:bCs/>
                <w:color w:val="000000"/>
                <w:sz w:val="22"/>
                <w:szCs w:val="22"/>
              </w:rPr>
              <w:t>Реализованное средство</w:t>
            </w:r>
          </w:p>
        </w:tc>
        <w:tc>
          <w:tcPr>
            <w:tcW w:w="3115" w:type="dxa"/>
            <w:vAlign w:val="center"/>
          </w:tcPr>
          <w:p w14:paraId="6126008A" w14:textId="6CF8F733" w:rsidR="00844617" w:rsidRPr="00B910EC" w:rsidRDefault="00844617" w:rsidP="00B910EC">
            <w:pPr>
              <w:jc w:val="center"/>
              <w:rPr>
                <w:b/>
                <w:bCs/>
                <w:sz w:val="22"/>
                <w:szCs w:val="22"/>
              </w:rPr>
            </w:pPr>
            <w:r w:rsidRPr="00B910EC">
              <w:rPr>
                <w:b/>
                <w:bCs/>
                <w:color w:val="000000"/>
                <w:sz w:val="22"/>
                <w:szCs w:val="22"/>
              </w:rPr>
              <w:t>Результат</w:t>
            </w:r>
          </w:p>
        </w:tc>
      </w:tr>
      <w:tr w:rsidR="00844617" w:rsidRPr="00844617" w14:paraId="591688B3" w14:textId="77777777" w:rsidTr="007F6EBA">
        <w:tc>
          <w:tcPr>
            <w:tcW w:w="3115" w:type="dxa"/>
          </w:tcPr>
          <w:p w14:paraId="46F2399A" w14:textId="413815B1" w:rsidR="00844617" w:rsidRPr="00844617" w:rsidRDefault="00844617" w:rsidP="00B910EC">
            <w:pPr>
              <w:rPr>
                <w:sz w:val="22"/>
                <w:szCs w:val="22"/>
              </w:rPr>
            </w:pPr>
            <w:r w:rsidRPr="00844617">
              <w:rPr>
                <w:color w:val="000000"/>
                <w:sz w:val="22"/>
                <w:szCs w:val="22"/>
              </w:rPr>
              <w:t>Идентификация и аутентификация пользователей</w:t>
            </w:r>
          </w:p>
        </w:tc>
        <w:tc>
          <w:tcPr>
            <w:tcW w:w="3115" w:type="dxa"/>
          </w:tcPr>
          <w:p w14:paraId="559899DE" w14:textId="039EC4A6" w:rsidR="00844617" w:rsidRPr="00844617" w:rsidRDefault="00844617" w:rsidP="00B910EC">
            <w:pPr>
              <w:rPr>
                <w:sz w:val="22"/>
                <w:szCs w:val="22"/>
                <w:lang w:val="en-US"/>
              </w:rPr>
            </w:pPr>
            <w:r w:rsidRPr="00844617">
              <w:rPr>
                <w:color w:val="000000"/>
                <w:sz w:val="22"/>
                <w:szCs w:val="22"/>
                <w:lang w:val="en-US"/>
              </w:rPr>
              <w:t xml:space="preserve">NextAuth 5, </w:t>
            </w:r>
            <w:r w:rsidRPr="00844617">
              <w:rPr>
                <w:color w:val="000000"/>
                <w:sz w:val="22"/>
                <w:szCs w:val="22"/>
              </w:rPr>
              <w:t>провайдер</w:t>
            </w:r>
            <w:r w:rsidRPr="00844617">
              <w:rPr>
                <w:color w:val="000000"/>
                <w:sz w:val="22"/>
                <w:szCs w:val="22"/>
                <w:lang w:val="en-US"/>
              </w:rPr>
              <w:t xml:space="preserve"> Credentials, bcryptjs (12 </w:t>
            </w:r>
            <w:r w:rsidRPr="00844617">
              <w:rPr>
                <w:color w:val="000000"/>
                <w:sz w:val="22"/>
                <w:szCs w:val="22"/>
              </w:rPr>
              <w:t>раундов</w:t>
            </w:r>
            <w:r w:rsidRPr="00844617">
              <w:rPr>
                <w:color w:val="000000"/>
                <w:sz w:val="22"/>
                <w:szCs w:val="22"/>
                <w:lang w:val="en-US"/>
              </w:rPr>
              <w:t>)</w:t>
            </w:r>
          </w:p>
        </w:tc>
        <w:tc>
          <w:tcPr>
            <w:tcW w:w="3115" w:type="dxa"/>
          </w:tcPr>
          <w:p w14:paraId="5A53BA14" w14:textId="26305ADC" w:rsidR="00844617" w:rsidRPr="00844617" w:rsidRDefault="00844617" w:rsidP="00B910EC">
            <w:pPr>
              <w:rPr>
                <w:sz w:val="22"/>
                <w:szCs w:val="22"/>
              </w:rPr>
            </w:pPr>
            <w:r w:rsidRPr="00844617">
              <w:rPr>
                <w:color w:val="000000"/>
                <w:sz w:val="22"/>
                <w:szCs w:val="22"/>
              </w:rPr>
              <w:t>Вход в систему возможен только при наличии корректных учётных данных; пароли хранятся в виде bcrypt-хэшей</w:t>
            </w:r>
          </w:p>
        </w:tc>
      </w:tr>
      <w:tr w:rsidR="00844617" w:rsidRPr="00844617" w14:paraId="13C5EB92" w14:textId="77777777" w:rsidTr="007F6EBA">
        <w:tc>
          <w:tcPr>
            <w:tcW w:w="3115" w:type="dxa"/>
          </w:tcPr>
          <w:p w14:paraId="50872965" w14:textId="1FA4FBF9" w:rsidR="00844617" w:rsidRPr="00844617" w:rsidRDefault="00844617" w:rsidP="00B910EC">
            <w:pPr>
              <w:rPr>
                <w:sz w:val="22"/>
                <w:szCs w:val="22"/>
              </w:rPr>
            </w:pPr>
            <w:r w:rsidRPr="00844617">
              <w:rPr>
                <w:color w:val="000000"/>
                <w:sz w:val="22"/>
                <w:szCs w:val="22"/>
              </w:rPr>
              <w:t>Защита от компрометации пароля</w:t>
            </w:r>
          </w:p>
        </w:tc>
        <w:tc>
          <w:tcPr>
            <w:tcW w:w="3115" w:type="dxa"/>
          </w:tcPr>
          <w:p w14:paraId="6C4BF6E2" w14:textId="7CEAB8B7" w:rsidR="00844617" w:rsidRPr="00844617" w:rsidRDefault="00844617" w:rsidP="00B910EC">
            <w:pPr>
              <w:rPr>
                <w:sz w:val="22"/>
                <w:szCs w:val="22"/>
                <w:lang w:val="en-US"/>
              </w:rPr>
            </w:pPr>
            <w:r w:rsidRPr="00844617">
              <w:rPr>
                <w:color w:val="000000"/>
                <w:sz w:val="22"/>
                <w:szCs w:val="22"/>
                <w:lang w:val="en-US"/>
              </w:rPr>
              <w:t xml:space="preserve">TOTP </w:t>
            </w:r>
            <w:r w:rsidRPr="00844617">
              <w:rPr>
                <w:color w:val="000000"/>
                <w:sz w:val="22"/>
                <w:szCs w:val="22"/>
              </w:rPr>
              <w:t>МФА</w:t>
            </w:r>
            <w:r w:rsidRPr="00844617">
              <w:rPr>
                <w:color w:val="000000"/>
                <w:sz w:val="22"/>
                <w:szCs w:val="22"/>
                <w:lang w:val="en-US"/>
              </w:rPr>
              <w:t xml:space="preserve"> (otplib), rate limiting (20 </w:t>
            </w:r>
            <w:r w:rsidRPr="00844617">
              <w:rPr>
                <w:color w:val="000000"/>
                <w:sz w:val="22"/>
                <w:szCs w:val="22"/>
              </w:rPr>
              <w:t>запросов</w:t>
            </w:r>
            <w:r w:rsidRPr="00844617">
              <w:rPr>
                <w:color w:val="000000"/>
                <w:sz w:val="22"/>
                <w:szCs w:val="22"/>
                <w:lang w:val="en-US"/>
              </w:rPr>
              <w:t xml:space="preserve"> / 10 </w:t>
            </w:r>
            <w:r w:rsidRPr="00844617">
              <w:rPr>
                <w:color w:val="000000"/>
                <w:sz w:val="22"/>
                <w:szCs w:val="22"/>
              </w:rPr>
              <w:t>мин</w:t>
            </w:r>
            <w:r w:rsidRPr="00844617">
              <w:rPr>
                <w:color w:val="000000"/>
                <w:sz w:val="22"/>
                <w:szCs w:val="22"/>
                <w:lang w:val="en-US"/>
              </w:rPr>
              <w:t>)</w:t>
            </w:r>
          </w:p>
        </w:tc>
        <w:tc>
          <w:tcPr>
            <w:tcW w:w="3115" w:type="dxa"/>
          </w:tcPr>
          <w:p w14:paraId="394B2B39" w14:textId="281A832A" w:rsidR="00844617" w:rsidRPr="00844617" w:rsidRDefault="00844617" w:rsidP="00B910EC">
            <w:pPr>
              <w:rPr>
                <w:sz w:val="22"/>
                <w:szCs w:val="22"/>
              </w:rPr>
            </w:pPr>
            <w:r w:rsidRPr="00844617">
              <w:rPr>
                <w:color w:val="000000"/>
                <w:sz w:val="22"/>
                <w:szCs w:val="22"/>
              </w:rPr>
              <w:t>Второй фактор аутентификации исключает вход при утечке пароля; перебор кодов существенно затруднён</w:t>
            </w:r>
          </w:p>
        </w:tc>
      </w:tr>
      <w:tr w:rsidR="00844617" w:rsidRPr="00844617" w14:paraId="7EDD51EA" w14:textId="77777777" w:rsidTr="007F6EBA">
        <w:tc>
          <w:tcPr>
            <w:tcW w:w="3115" w:type="dxa"/>
          </w:tcPr>
          <w:p w14:paraId="2AEB0CEB" w14:textId="17633CAD" w:rsidR="00844617" w:rsidRPr="00844617" w:rsidRDefault="00844617" w:rsidP="00B910EC">
            <w:pPr>
              <w:rPr>
                <w:sz w:val="22"/>
                <w:szCs w:val="22"/>
              </w:rPr>
            </w:pPr>
            <w:r w:rsidRPr="00844617">
              <w:rPr>
                <w:color w:val="000000"/>
                <w:sz w:val="22"/>
                <w:szCs w:val="22"/>
              </w:rPr>
              <w:t>Разграничение доступа</w:t>
            </w:r>
          </w:p>
        </w:tc>
        <w:tc>
          <w:tcPr>
            <w:tcW w:w="3115" w:type="dxa"/>
          </w:tcPr>
          <w:p w14:paraId="165B54C9" w14:textId="53BD4F52" w:rsidR="00844617" w:rsidRPr="00844617" w:rsidRDefault="00844617" w:rsidP="00B910EC">
            <w:pPr>
              <w:rPr>
                <w:sz w:val="22"/>
                <w:szCs w:val="22"/>
                <w:lang w:val="en-US"/>
              </w:rPr>
            </w:pPr>
            <w:r w:rsidRPr="00844617">
              <w:rPr>
                <w:color w:val="000000"/>
                <w:sz w:val="22"/>
                <w:szCs w:val="22"/>
                <w:lang w:val="en-US"/>
              </w:rPr>
              <w:t>ABAC-</w:t>
            </w:r>
            <w:r w:rsidRPr="00844617">
              <w:rPr>
                <w:color w:val="000000"/>
                <w:sz w:val="22"/>
                <w:szCs w:val="22"/>
              </w:rPr>
              <w:t>политики</w:t>
            </w:r>
            <w:r w:rsidRPr="00844617">
              <w:rPr>
                <w:color w:val="000000"/>
                <w:sz w:val="22"/>
                <w:szCs w:val="22"/>
                <w:lang w:val="en-US"/>
              </w:rPr>
              <w:t xml:space="preserve">, </w:t>
            </w:r>
            <w:r w:rsidRPr="00844617">
              <w:rPr>
                <w:color w:val="000000"/>
                <w:sz w:val="22"/>
                <w:szCs w:val="22"/>
              </w:rPr>
              <w:t>четыре</w:t>
            </w:r>
            <w:r w:rsidRPr="00844617">
              <w:rPr>
                <w:color w:val="000000"/>
                <w:sz w:val="22"/>
                <w:szCs w:val="22"/>
                <w:lang w:val="en-US"/>
              </w:rPr>
              <w:t xml:space="preserve"> </w:t>
            </w:r>
            <w:r w:rsidRPr="00844617">
              <w:rPr>
                <w:color w:val="000000"/>
                <w:sz w:val="22"/>
                <w:szCs w:val="22"/>
              </w:rPr>
              <w:t>роли</w:t>
            </w:r>
            <w:r w:rsidRPr="00844617">
              <w:rPr>
                <w:color w:val="000000"/>
                <w:sz w:val="22"/>
                <w:szCs w:val="22"/>
                <w:lang w:val="en-US"/>
              </w:rPr>
              <w:t xml:space="preserve"> (EMPLOYEE, MANAGER, OWNER, ADMIN)</w:t>
            </w:r>
          </w:p>
        </w:tc>
        <w:tc>
          <w:tcPr>
            <w:tcW w:w="3115" w:type="dxa"/>
          </w:tcPr>
          <w:p w14:paraId="48D06C73" w14:textId="1C26A28C" w:rsidR="00844617" w:rsidRPr="00844617" w:rsidRDefault="00844617" w:rsidP="00B910EC">
            <w:pPr>
              <w:rPr>
                <w:sz w:val="22"/>
                <w:szCs w:val="22"/>
              </w:rPr>
            </w:pPr>
            <w:r w:rsidRPr="00844617">
              <w:rPr>
                <w:color w:val="000000"/>
                <w:sz w:val="22"/>
                <w:szCs w:val="22"/>
              </w:rPr>
              <w:t>Каждый пользователь имеет доступ только к операциям и данным, соответствующим его роли</w:t>
            </w:r>
          </w:p>
        </w:tc>
      </w:tr>
      <w:tr w:rsidR="00844617" w:rsidRPr="00844617" w14:paraId="08AAB3F3" w14:textId="77777777" w:rsidTr="007F6EBA">
        <w:tc>
          <w:tcPr>
            <w:tcW w:w="3115" w:type="dxa"/>
          </w:tcPr>
          <w:p w14:paraId="0B9C6B8E" w14:textId="551B7BAF" w:rsidR="00844617" w:rsidRPr="00844617" w:rsidRDefault="00844617" w:rsidP="00B910EC">
            <w:pPr>
              <w:rPr>
                <w:sz w:val="22"/>
                <w:szCs w:val="22"/>
              </w:rPr>
            </w:pPr>
            <w:r w:rsidRPr="00844617">
              <w:rPr>
                <w:color w:val="000000"/>
                <w:sz w:val="22"/>
                <w:szCs w:val="22"/>
              </w:rPr>
              <w:t>Обеспечение целостности документов</w:t>
            </w:r>
          </w:p>
        </w:tc>
        <w:tc>
          <w:tcPr>
            <w:tcW w:w="3115" w:type="dxa"/>
          </w:tcPr>
          <w:p w14:paraId="0AD6EFA5" w14:textId="2098ECF5" w:rsidR="00844617" w:rsidRPr="00844617" w:rsidRDefault="00844617" w:rsidP="00B910EC">
            <w:pPr>
              <w:rPr>
                <w:sz w:val="22"/>
                <w:szCs w:val="22"/>
                <w:lang w:val="en-US"/>
              </w:rPr>
            </w:pPr>
            <w:r w:rsidRPr="00844617">
              <w:rPr>
                <w:color w:val="000000"/>
                <w:sz w:val="22"/>
                <w:szCs w:val="22"/>
                <w:lang w:val="en-US"/>
              </w:rPr>
              <w:t>RSA-2048, SHA-256, CMS/PKCS#7 detached-</w:t>
            </w:r>
            <w:r w:rsidRPr="00844617">
              <w:rPr>
                <w:color w:val="000000"/>
                <w:sz w:val="22"/>
                <w:szCs w:val="22"/>
              </w:rPr>
              <w:t>подпись</w:t>
            </w:r>
            <w:r w:rsidRPr="00844617">
              <w:rPr>
                <w:color w:val="000000"/>
                <w:sz w:val="22"/>
                <w:szCs w:val="22"/>
                <w:lang w:val="en-US"/>
              </w:rPr>
              <w:t xml:space="preserve"> (node-forge)</w:t>
            </w:r>
          </w:p>
        </w:tc>
        <w:tc>
          <w:tcPr>
            <w:tcW w:w="3115" w:type="dxa"/>
          </w:tcPr>
          <w:p w14:paraId="72B4443C" w14:textId="1136A8DB" w:rsidR="00844617" w:rsidRPr="00844617" w:rsidRDefault="00844617" w:rsidP="00B910EC">
            <w:pPr>
              <w:rPr>
                <w:sz w:val="22"/>
                <w:szCs w:val="22"/>
              </w:rPr>
            </w:pPr>
            <w:r w:rsidRPr="00844617">
              <w:rPr>
                <w:color w:val="000000"/>
                <w:sz w:val="22"/>
                <w:szCs w:val="22"/>
              </w:rPr>
              <w:t>Любое изменение содержимого подписанного документа выявляется при верификации</w:t>
            </w:r>
          </w:p>
        </w:tc>
      </w:tr>
      <w:tr w:rsidR="00844617" w14:paraId="50EFD07E" w14:textId="77777777" w:rsidTr="007F6EBA">
        <w:tc>
          <w:tcPr>
            <w:tcW w:w="3115" w:type="dxa"/>
          </w:tcPr>
          <w:p w14:paraId="17C63863" w14:textId="1A64C351" w:rsidR="00844617" w:rsidRPr="00844617" w:rsidRDefault="00844617" w:rsidP="00B910EC">
            <w:pPr>
              <w:rPr>
                <w:sz w:val="22"/>
                <w:szCs w:val="22"/>
              </w:rPr>
            </w:pPr>
            <w:r w:rsidRPr="00844617">
              <w:rPr>
                <w:color w:val="000000"/>
                <w:sz w:val="22"/>
                <w:szCs w:val="22"/>
              </w:rPr>
              <w:t>Подтверждение авторства документа</w:t>
            </w:r>
          </w:p>
        </w:tc>
        <w:tc>
          <w:tcPr>
            <w:tcW w:w="3115" w:type="dxa"/>
          </w:tcPr>
          <w:p w14:paraId="2A6DEFE7" w14:textId="25C7499F" w:rsidR="00844617" w:rsidRPr="00844617" w:rsidRDefault="00844617" w:rsidP="00B910EC">
            <w:pPr>
              <w:rPr>
                <w:sz w:val="22"/>
                <w:szCs w:val="22"/>
              </w:rPr>
            </w:pPr>
            <w:r w:rsidRPr="00844617">
              <w:rPr>
                <w:color w:val="000000"/>
                <w:sz w:val="22"/>
                <w:szCs w:val="22"/>
              </w:rPr>
              <w:t>X.509-сертификат с CN = ФИО пользователя, email в сертификате</w:t>
            </w:r>
          </w:p>
        </w:tc>
        <w:tc>
          <w:tcPr>
            <w:tcW w:w="3115" w:type="dxa"/>
          </w:tcPr>
          <w:p w14:paraId="569944C3" w14:textId="78F8A4C9" w:rsidR="00844617" w:rsidRPr="00844617" w:rsidRDefault="00844617" w:rsidP="00B910EC">
            <w:pPr>
              <w:rPr>
                <w:sz w:val="22"/>
                <w:szCs w:val="22"/>
              </w:rPr>
            </w:pPr>
            <w:r w:rsidRPr="00844617">
              <w:rPr>
                <w:color w:val="000000"/>
                <w:sz w:val="22"/>
                <w:szCs w:val="22"/>
              </w:rPr>
              <w:t>Подпись криптографически привязана к конкретному пользователю системы</w:t>
            </w:r>
          </w:p>
        </w:tc>
      </w:tr>
      <w:tr w:rsidR="00844617" w14:paraId="0E13BA2B" w14:textId="77777777" w:rsidTr="007F6EBA">
        <w:tc>
          <w:tcPr>
            <w:tcW w:w="3115" w:type="dxa"/>
          </w:tcPr>
          <w:p w14:paraId="1B1E61F2" w14:textId="26A5ACA1" w:rsidR="00844617" w:rsidRPr="00844617" w:rsidRDefault="00844617" w:rsidP="00B910EC">
            <w:pPr>
              <w:rPr>
                <w:sz w:val="22"/>
                <w:szCs w:val="22"/>
              </w:rPr>
            </w:pPr>
            <w:r w:rsidRPr="00844617">
              <w:rPr>
                <w:color w:val="000000"/>
                <w:sz w:val="22"/>
                <w:szCs w:val="22"/>
              </w:rPr>
              <w:t>Прослеживаемость действий</w:t>
            </w:r>
          </w:p>
        </w:tc>
        <w:tc>
          <w:tcPr>
            <w:tcW w:w="3115" w:type="dxa"/>
          </w:tcPr>
          <w:p w14:paraId="77A0312A" w14:textId="696031B3" w:rsidR="00844617" w:rsidRPr="00844617" w:rsidRDefault="00844617" w:rsidP="00B910EC">
            <w:pPr>
              <w:rPr>
                <w:sz w:val="22"/>
                <w:szCs w:val="22"/>
              </w:rPr>
            </w:pPr>
            <w:r w:rsidRPr="00844617">
              <w:rPr>
                <w:color w:val="000000"/>
                <w:sz w:val="22"/>
                <w:szCs w:val="22"/>
              </w:rPr>
              <w:t>Журнал аудита AuditLog, 19 типов событий, IP-адрес и User-Agent</w:t>
            </w:r>
          </w:p>
        </w:tc>
        <w:tc>
          <w:tcPr>
            <w:tcW w:w="3115" w:type="dxa"/>
          </w:tcPr>
          <w:p w14:paraId="578B178F" w14:textId="75D69AF1" w:rsidR="00844617" w:rsidRPr="00844617" w:rsidRDefault="00844617" w:rsidP="00B910EC">
            <w:pPr>
              <w:rPr>
                <w:sz w:val="22"/>
                <w:szCs w:val="22"/>
              </w:rPr>
            </w:pPr>
            <w:r w:rsidRPr="00844617">
              <w:rPr>
                <w:color w:val="000000"/>
                <w:sz w:val="22"/>
                <w:szCs w:val="22"/>
              </w:rPr>
              <w:t>Все значимые действия зафиксированы; возможно расследование инцидентов</w:t>
            </w:r>
          </w:p>
        </w:tc>
      </w:tr>
      <w:tr w:rsidR="00844617" w14:paraId="4721F6BD" w14:textId="77777777" w:rsidTr="007F6EBA">
        <w:tc>
          <w:tcPr>
            <w:tcW w:w="3115" w:type="dxa"/>
          </w:tcPr>
          <w:p w14:paraId="25D9C8B5" w14:textId="3CDC6ACA" w:rsidR="00844617" w:rsidRPr="00844617" w:rsidRDefault="00844617" w:rsidP="00B910EC">
            <w:pPr>
              <w:rPr>
                <w:sz w:val="22"/>
                <w:szCs w:val="22"/>
              </w:rPr>
            </w:pPr>
            <w:r w:rsidRPr="00844617">
              <w:rPr>
                <w:color w:val="000000"/>
                <w:sz w:val="22"/>
                <w:szCs w:val="22"/>
              </w:rPr>
              <w:t>Защита от некорректных входных данных</w:t>
            </w:r>
          </w:p>
        </w:tc>
        <w:tc>
          <w:tcPr>
            <w:tcW w:w="3115" w:type="dxa"/>
          </w:tcPr>
          <w:p w14:paraId="2EF58D5D" w14:textId="2A5F912C" w:rsidR="00844617" w:rsidRPr="00844617" w:rsidRDefault="00844617" w:rsidP="00B910EC">
            <w:pPr>
              <w:rPr>
                <w:sz w:val="22"/>
                <w:szCs w:val="22"/>
              </w:rPr>
            </w:pPr>
            <w:r w:rsidRPr="00844617">
              <w:rPr>
                <w:color w:val="000000"/>
                <w:sz w:val="22"/>
                <w:szCs w:val="22"/>
              </w:rPr>
              <w:t>Zod-схемы на всех серверных обработчиках</w:t>
            </w:r>
          </w:p>
        </w:tc>
        <w:tc>
          <w:tcPr>
            <w:tcW w:w="3115" w:type="dxa"/>
          </w:tcPr>
          <w:p w14:paraId="1D3CF8D0" w14:textId="45030D5B" w:rsidR="00844617" w:rsidRPr="00844617" w:rsidRDefault="00844617" w:rsidP="00B910EC">
            <w:pPr>
              <w:rPr>
                <w:sz w:val="22"/>
                <w:szCs w:val="22"/>
              </w:rPr>
            </w:pPr>
            <w:r w:rsidRPr="00844617">
              <w:rPr>
                <w:color w:val="000000"/>
                <w:sz w:val="22"/>
                <w:szCs w:val="22"/>
              </w:rPr>
              <w:t>Невалидные данные отклоняются до обращения к базе данных</w:t>
            </w:r>
          </w:p>
        </w:tc>
      </w:tr>
      <w:tr w:rsidR="00844617" w14:paraId="19338642" w14:textId="77777777" w:rsidTr="007F6EBA">
        <w:tc>
          <w:tcPr>
            <w:tcW w:w="3115" w:type="dxa"/>
          </w:tcPr>
          <w:p w14:paraId="7D038CD2" w14:textId="6EF99A1A" w:rsidR="00844617" w:rsidRPr="00844617" w:rsidRDefault="00844617" w:rsidP="00B910EC">
            <w:pPr>
              <w:rPr>
                <w:sz w:val="22"/>
                <w:szCs w:val="22"/>
              </w:rPr>
            </w:pPr>
            <w:r w:rsidRPr="00844617">
              <w:rPr>
                <w:color w:val="000000"/>
                <w:sz w:val="22"/>
                <w:szCs w:val="22"/>
              </w:rPr>
              <w:t>Защита файловых операций</w:t>
            </w:r>
          </w:p>
        </w:tc>
        <w:tc>
          <w:tcPr>
            <w:tcW w:w="3115" w:type="dxa"/>
          </w:tcPr>
          <w:p w14:paraId="0C3E3E2B" w14:textId="2F51031A" w:rsidR="00844617" w:rsidRPr="00844617" w:rsidRDefault="00844617" w:rsidP="00B910EC">
            <w:pPr>
              <w:rPr>
                <w:sz w:val="22"/>
                <w:szCs w:val="22"/>
              </w:rPr>
            </w:pPr>
            <w:r w:rsidRPr="00844617">
              <w:rPr>
                <w:color w:val="000000"/>
                <w:sz w:val="22"/>
                <w:szCs w:val="22"/>
              </w:rPr>
              <w:t>Проверка MIME-типа, ограничение размера (10 МБ), санитизация имени, защита от path traversal</w:t>
            </w:r>
          </w:p>
        </w:tc>
        <w:tc>
          <w:tcPr>
            <w:tcW w:w="3115" w:type="dxa"/>
          </w:tcPr>
          <w:p w14:paraId="4AE39E0F" w14:textId="21243500" w:rsidR="00844617" w:rsidRPr="00844617" w:rsidRDefault="00844617" w:rsidP="00B910EC">
            <w:pPr>
              <w:rPr>
                <w:sz w:val="22"/>
                <w:szCs w:val="22"/>
              </w:rPr>
            </w:pPr>
            <w:r w:rsidRPr="00844617">
              <w:rPr>
                <w:color w:val="000000"/>
                <w:sz w:val="22"/>
                <w:szCs w:val="22"/>
              </w:rPr>
              <w:t>Исключена загрузка вредоносных файлов и выход за пределы директории хранения</w:t>
            </w:r>
          </w:p>
        </w:tc>
      </w:tr>
      <w:tr w:rsidR="00844617" w14:paraId="52443D6D" w14:textId="77777777" w:rsidTr="007F6EBA">
        <w:tc>
          <w:tcPr>
            <w:tcW w:w="3115" w:type="dxa"/>
          </w:tcPr>
          <w:p w14:paraId="68B25F86" w14:textId="7899C5A9" w:rsidR="00844617" w:rsidRPr="00844617" w:rsidRDefault="00844617" w:rsidP="00B910EC">
            <w:pPr>
              <w:rPr>
                <w:sz w:val="22"/>
                <w:szCs w:val="22"/>
              </w:rPr>
            </w:pPr>
            <w:r w:rsidRPr="00844617">
              <w:rPr>
                <w:color w:val="000000"/>
                <w:sz w:val="22"/>
                <w:szCs w:val="22"/>
              </w:rPr>
              <w:t>Управление учётными записями</w:t>
            </w:r>
          </w:p>
        </w:tc>
        <w:tc>
          <w:tcPr>
            <w:tcW w:w="3115" w:type="dxa"/>
          </w:tcPr>
          <w:p w14:paraId="1E0797CF" w14:textId="51F0C62D" w:rsidR="00844617" w:rsidRPr="00844617" w:rsidRDefault="00844617" w:rsidP="00B910EC">
            <w:pPr>
              <w:rPr>
                <w:sz w:val="22"/>
                <w:szCs w:val="22"/>
              </w:rPr>
            </w:pPr>
            <w:r w:rsidRPr="00844617">
              <w:rPr>
                <w:color w:val="000000"/>
                <w:sz w:val="22"/>
                <w:szCs w:val="22"/>
              </w:rPr>
              <w:t>Административный модуль: создание, назначение ролей, деактивация</w:t>
            </w:r>
          </w:p>
        </w:tc>
        <w:tc>
          <w:tcPr>
            <w:tcW w:w="3115" w:type="dxa"/>
          </w:tcPr>
          <w:p w14:paraId="2457AAE8" w14:textId="05120BC8" w:rsidR="00844617" w:rsidRPr="00844617" w:rsidRDefault="00844617" w:rsidP="00B910EC">
            <w:pPr>
              <w:rPr>
                <w:sz w:val="22"/>
                <w:szCs w:val="22"/>
              </w:rPr>
            </w:pPr>
            <w:r w:rsidRPr="00844617">
              <w:rPr>
                <w:color w:val="000000"/>
                <w:sz w:val="22"/>
                <w:szCs w:val="22"/>
              </w:rPr>
              <w:t>Централизованное управление доступом; деактивация немедленно блокирует вход</w:t>
            </w:r>
          </w:p>
        </w:tc>
      </w:tr>
      <w:tr w:rsidR="00844617" w14:paraId="4B4DBD29" w14:textId="77777777" w:rsidTr="007F6EBA">
        <w:tc>
          <w:tcPr>
            <w:tcW w:w="3115" w:type="dxa"/>
          </w:tcPr>
          <w:p w14:paraId="1EF572D0" w14:textId="3E40EC17" w:rsidR="00844617" w:rsidRPr="00844617" w:rsidRDefault="00844617" w:rsidP="00B910EC">
            <w:pPr>
              <w:rPr>
                <w:sz w:val="22"/>
                <w:szCs w:val="22"/>
              </w:rPr>
            </w:pPr>
            <w:r w:rsidRPr="00844617">
              <w:rPr>
                <w:color w:val="000000"/>
                <w:sz w:val="22"/>
                <w:szCs w:val="22"/>
              </w:rPr>
              <w:t>Регламентированный жизненный цикл документа</w:t>
            </w:r>
          </w:p>
        </w:tc>
        <w:tc>
          <w:tcPr>
            <w:tcW w:w="3115" w:type="dxa"/>
          </w:tcPr>
          <w:p w14:paraId="494264D6" w14:textId="1CEF7C00" w:rsidR="00844617" w:rsidRPr="00844617" w:rsidRDefault="00844617" w:rsidP="00B910EC">
            <w:pPr>
              <w:rPr>
                <w:sz w:val="22"/>
                <w:szCs w:val="22"/>
              </w:rPr>
            </w:pPr>
            <w:r w:rsidRPr="00844617">
              <w:rPr>
                <w:color w:val="000000"/>
                <w:sz w:val="22"/>
                <w:szCs w:val="22"/>
              </w:rPr>
              <w:t>Статусная машина с 7 состояниями, транзакционные переходы</w:t>
            </w:r>
          </w:p>
        </w:tc>
        <w:tc>
          <w:tcPr>
            <w:tcW w:w="3115" w:type="dxa"/>
          </w:tcPr>
          <w:p w14:paraId="13234654" w14:textId="205AB5C6" w:rsidR="00844617" w:rsidRPr="00844617" w:rsidRDefault="00844617" w:rsidP="00B910EC">
            <w:pPr>
              <w:rPr>
                <w:sz w:val="22"/>
                <w:szCs w:val="22"/>
              </w:rPr>
            </w:pPr>
            <w:r w:rsidRPr="00844617">
              <w:rPr>
                <w:color w:val="000000"/>
                <w:sz w:val="22"/>
                <w:szCs w:val="22"/>
              </w:rPr>
              <w:t>Несанкционированные переходы статуса исключены на уровне серверной логики</w:t>
            </w:r>
          </w:p>
        </w:tc>
      </w:tr>
    </w:tbl>
    <w:p w14:paraId="5F0D69B9" w14:textId="12DAEF69" w:rsidR="00B91F1F" w:rsidRPr="00B91F1F" w:rsidRDefault="00B91F1F" w:rsidP="0050634F">
      <w:pPr>
        <w:spacing w:line="360" w:lineRule="auto"/>
        <w:ind w:firstLine="709"/>
        <w:jc w:val="both"/>
        <w:rPr>
          <w:sz w:val="28"/>
          <w:szCs w:val="28"/>
        </w:rPr>
      </w:pPr>
      <w:r w:rsidRPr="00B91F1F">
        <w:rPr>
          <w:sz w:val="28"/>
          <w:szCs w:val="28"/>
        </w:rPr>
        <w:t>Порядок контроля безопасности</w:t>
      </w:r>
    </w:p>
    <w:p w14:paraId="5F17859B" w14:textId="0DF7CD59" w:rsidR="00B91F1F" w:rsidRPr="00B91F1F" w:rsidRDefault="00B91F1F" w:rsidP="0050634F">
      <w:pPr>
        <w:spacing w:line="360" w:lineRule="auto"/>
        <w:ind w:firstLine="709"/>
        <w:jc w:val="both"/>
        <w:rPr>
          <w:sz w:val="28"/>
          <w:szCs w:val="28"/>
        </w:rPr>
      </w:pPr>
      <w:r w:rsidRPr="00B91F1F">
        <w:rPr>
          <w:sz w:val="28"/>
          <w:szCs w:val="28"/>
        </w:rPr>
        <w:t xml:space="preserve">Журнал аудита является основным инструментом контроля. Администратор системы имеет доступ к странице журнала аудита, где отображаются все события с фильтрацией по пользователю, типу события и временному диапазону. Особое внимание следует уделять событиям с суффиксом _DENIED </w:t>
      </w:r>
      <w:r w:rsidR="007F6EBA">
        <w:rPr>
          <w:sz w:val="28"/>
          <w:szCs w:val="28"/>
        </w:rPr>
        <w:t>-</w:t>
      </w:r>
      <w:r w:rsidRPr="00B91F1F">
        <w:rPr>
          <w:sz w:val="28"/>
          <w:szCs w:val="28"/>
        </w:rPr>
        <w:t xml:space="preserve"> они сигнализируют о попытках несанкционированного доступа.</w:t>
      </w:r>
    </w:p>
    <w:p w14:paraId="15CAFD97" w14:textId="2D86F4E2" w:rsidR="00B91F1F" w:rsidRPr="00B91F1F" w:rsidRDefault="00B91F1F" w:rsidP="0050634F">
      <w:pPr>
        <w:spacing w:line="360" w:lineRule="auto"/>
        <w:ind w:firstLine="709"/>
        <w:jc w:val="both"/>
        <w:rPr>
          <w:sz w:val="28"/>
          <w:szCs w:val="28"/>
        </w:rPr>
      </w:pPr>
      <w:r w:rsidRPr="00B91F1F">
        <w:rPr>
          <w:sz w:val="28"/>
          <w:szCs w:val="28"/>
        </w:rPr>
        <w:lastRenderedPageBreak/>
        <w:t xml:space="preserve">Верификация подписей выполняется автоматически при каждом открытии карточки документа. Результат верификации отображается непосредственно на странице документа: при успешной верификации указываются имя подписанта, его email и время подписания; при неуспешной </w:t>
      </w:r>
      <w:r w:rsidR="007F6EBA">
        <w:rPr>
          <w:sz w:val="28"/>
          <w:szCs w:val="28"/>
        </w:rPr>
        <w:t>-</w:t>
      </w:r>
      <w:r w:rsidRPr="00B91F1F">
        <w:rPr>
          <w:sz w:val="28"/>
          <w:szCs w:val="28"/>
        </w:rPr>
        <w:t xml:space="preserve"> причина ошибки. Это позволяет немедленно выявить факт подмены содержимого документа.</w:t>
      </w:r>
    </w:p>
    <w:p w14:paraId="716B593B" w14:textId="6BC48A6A" w:rsidR="00B91F1F" w:rsidRPr="00B91F1F" w:rsidRDefault="00B91F1F" w:rsidP="009477BB">
      <w:pPr>
        <w:widowControl w:val="0"/>
        <w:spacing w:line="360" w:lineRule="auto"/>
        <w:ind w:firstLine="709"/>
        <w:jc w:val="both"/>
        <w:rPr>
          <w:sz w:val="28"/>
          <w:szCs w:val="28"/>
        </w:rPr>
      </w:pPr>
      <w:r w:rsidRPr="00B91F1F">
        <w:rPr>
          <w:sz w:val="28"/>
          <w:szCs w:val="28"/>
        </w:rPr>
        <w:t>Ролевые ограничения контролируются на уровне серверных политик доступа. Попытки обхода ограничений через прямые запросы к API фиксируются в журнале аудита как события с суффиксом _DENIED.</w:t>
      </w:r>
    </w:p>
    <w:p w14:paraId="6172C39F" w14:textId="7A97A897" w:rsidR="00B91F1F" w:rsidRPr="00B91F1F" w:rsidRDefault="00B91F1F" w:rsidP="009477BB">
      <w:pPr>
        <w:widowControl w:val="0"/>
        <w:spacing w:line="360" w:lineRule="auto"/>
        <w:ind w:firstLine="709"/>
        <w:jc w:val="both"/>
        <w:rPr>
          <w:sz w:val="28"/>
          <w:szCs w:val="28"/>
        </w:rPr>
      </w:pPr>
      <w:r w:rsidRPr="00B91F1F">
        <w:rPr>
          <w:sz w:val="28"/>
          <w:szCs w:val="28"/>
        </w:rPr>
        <w:t>Выявленные ограничения и направления развития</w:t>
      </w:r>
    </w:p>
    <w:p w14:paraId="27F6C2EA" w14:textId="695F2324" w:rsidR="00B91F1F" w:rsidRPr="00B91F1F" w:rsidRDefault="00B91F1F" w:rsidP="009477BB">
      <w:pPr>
        <w:widowControl w:val="0"/>
        <w:spacing w:line="360" w:lineRule="auto"/>
        <w:ind w:firstLine="709"/>
        <w:jc w:val="both"/>
        <w:rPr>
          <w:sz w:val="28"/>
          <w:szCs w:val="28"/>
        </w:rPr>
      </w:pPr>
      <w:r w:rsidRPr="00B91F1F">
        <w:rPr>
          <w:sz w:val="28"/>
          <w:szCs w:val="28"/>
        </w:rPr>
        <w:t>В ходе реализации выявлен ряд ограничений, которые могут быть устранены в последующих версиях системы.</w:t>
      </w:r>
    </w:p>
    <w:p w14:paraId="61B1A860" w14:textId="01D40967" w:rsidR="00B91F1F" w:rsidRPr="00B91F1F" w:rsidRDefault="00B91F1F" w:rsidP="0050634F">
      <w:pPr>
        <w:spacing w:line="360" w:lineRule="auto"/>
        <w:ind w:firstLine="709"/>
        <w:jc w:val="both"/>
        <w:rPr>
          <w:sz w:val="28"/>
          <w:szCs w:val="28"/>
        </w:rPr>
      </w:pPr>
      <w:r w:rsidRPr="00B91F1F">
        <w:rPr>
          <w:sz w:val="28"/>
          <w:szCs w:val="28"/>
        </w:rPr>
        <w:t>In-memory rate limiting. Счётчики ограничения частоты запросов хранятся в оперативной памяти процесса. При перезапуске сервера счётчики сбрасываются; в многопроцессорной среде счётчики не синхронизируются между экземплярами приложения. Для устранения следует использовать внешнее хранилище (Redis).</w:t>
      </w:r>
    </w:p>
    <w:p w14:paraId="39175D00" w14:textId="22F0FBCB" w:rsidR="00B91F1F" w:rsidRPr="00B91F1F" w:rsidRDefault="00B91F1F" w:rsidP="0050634F">
      <w:pPr>
        <w:spacing w:line="360" w:lineRule="auto"/>
        <w:ind w:firstLine="709"/>
        <w:jc w:val="both"/>
        <w:rPr>
          <w:sz w:val="28"/>
          <w:szCs w:val="28"/>
        </w:rPr>
      </w:pPr>
      <w:r w:rsidRPr="00B91F1F">
        <w:rPr>
          <w:sz w:val="28"/>
          <w:szCs w:val="28"/>
        </w:rPr>
        <w:t>Самоподписанные сертификаты. Сертификаты ЭЦП являются самоподписанными и не верифицируются доверенным удостоверяющим центром. Для юридически значимого документооборота необходима интеграция с аккредитованным УЦ и использование квалифицированной электронной подписи (КЭП) в соответствии с Федеральным законом № 63-ФЗ «Об электронной подписи».</w:t>
      </w:r>
    </w:p>
    <w:p w14:paraId="4C232E62" w14:textId="3E79686B" w:rsidR="00B91F1F" w:rsidRPr="00B91F1F" w:rsidRDefault="00B91F1F" w:rsidP="0050634F">
      <w:pPr>
        <w:spacing w:line="360" w:lineRule="auto"/>
        <w:ind w:firstLine="709"/>
        <w:jc w:val="both"/>
        <w:rPr>
          <w:sz w:val="28"/>
          <w:szCs w:val="28"/>
        </w:rPr>
      </w:pPr>
      <w:r w:rsidRPr="00B91F1F">
        <w:rPr>
          <w:sz w:val="28"/>
          <w:szCs w:val="28"/>
        </w:rPr>
        <w:t>Хранение приватных ключей. Приватные ключи хранятся в файловой системе сервера в незашифрованном PEM-формате. Для повышения уровня защиты рекомендуется использование аппаратных модулей безопасности (HSM) или зашифрованного хранилища ключей.</w:t>
      </w:r>
    </w:p>
    <w:p w14:paraId="1BDEB12D" w14:textId="52A7ACF6" w:rsidR="00B91F1F" w:rsidRPr="00B91F1F" w:rsidRDefault="00B91F1F" w:rsidP="0050634F">
      <w:pPr>
        <w:spacing w:line="360" w:lineRule="auto"/>
        <w:ind w:firstLine="709"/>
        <w:jc w:val="both"/>
        <w:rPr>
          <w:sz w:val="28"/>
          <w:szCs w:val="28"/>
        </w:rPr>
      </w:pPr>
      <w:r w:rsidRPr="00B91F1F">
        <w:rPr>
          <w:sz w:val="28"/>
          <w:szCs w:val="28"/>
        </w:rPr>
        <w:t xml:space="preserve">Опциональность МФА. Многофакторная аутентификация является необязательной. Для повышения уровня безопасности целесообразно сделать </w:t>
      </w:r>
      <w:r w:rsidRPr="00B91F1F">
        <w:rPr>
          <w:sz w:val="28"/>
          <w:szCs w:val="28"/>
        </w:rPr>
        <w:lastRenderedPageBreak/>
        <w:t>МФА обязательной для пользователей с привилегированными ролями (OWNER, ADMIN).</w:t>
      </w:r>
    </w:p>
    <w:p w14:paraId="2E79EB76" w14:textId="66D7299B" w:rsidR="00B91F1F" w:rsidRPr="00B91F1F" w:rsidRDefault="00B91F1F" w:rsidP="0050634F">
      <w:pPr>
        <w:spacing w:line="360" w:lineRule="auto"/>
        <w:ind w:firstLine="709"/>
        <w:jc w:val="both"/>
        <w:rPr>
          <w:sz w:val="28"/>
          <w:szCs w:val="28"/>
        </w:rPr>
      </w:pPr>
      <w:r w:rsidRPr="00B91F1F">
        <w:rPr>
          <w:sz w:val="28"/>
          <w:szCs w:val="28"/>
        </w:rPr>
        <w:t>SQLite как СУБД. Использование SQLite обусловлено учебным характером проекта. Для промышленного применения следует перейти на клиент-серверную СУБД с поддержкой конкурентного доступа и репликации.</w:t>
      </w:r>
    </w:p>
    <w:p w14:paraId="164AE65C" w14:textId="67641F82" w:rsidR="00B91F1F" w:rsidRPr="00B91F1F" w:rsidRDefault="00B91F1F" w:rsidP="009477BB">
      <w:pPr>
        <w:widowControl w:val="0"/>
        <w:spacing w:line="360" w:lineRule="auto"/>
        <w:ind w:firstLine="709"/>
        <w:jc w:val="both"/>
        <w:rPr>
          <w:sz w:val="28"/>
          <w:szCs w:val="28"/>
        </w:rPr>
      </w:pPr>
      <w:r w:rsidRPr="00B91F1F">
        <w:rPr>
          <w:sz w:val="28"/>
          <w:szCs w:val="28"/>
        </w:rPr>
        <w:t>Несмотря на перечисленные ограничения, реализованная система обеспечивает многоуровневую защиту, соответствующую требованиям информационной безопасности для корпоративных систем документооборота, и может служить основой для дальнейшего развития в направлении промышленного применения.</w:t>
      </w:r>
    </w:p>
    <w:p w14:paraId="1A9EDB32" w14:textId="77777777" w:rsidR="000B21DC" w:rsidRDefault="000B21DC" w:rsidP="000B21DC">
      <w:pPr>
        <w:spacing w:line="360" w:lineRule="auto"/>
        <w:jc w:val="both"/>
        <w:rPr>
          <w:sz w:val="28"/>
          <w:szCs w:val="28"/>
        </w:rPr>
      </w:pPr>
    </w:p>
    <w:p w14:paraId="5C7E2E89" w14:textId="77777777" w:rsidR="00F576F1" w:rsidRDefault="00F576F1" w:rsidP="000B21DC">
      <w:pPr>
        <w:spacing w:line="360" w:lineRule="auto"/>
        <w:jc w:val="both"/>
        <w:rPr>
          <w:sz w:val="28"/>
          <w:szCs w:val="28"/>
        </w:rPr>
      </w:pPr>
    </w:p>
    <w:p w14:paraId="073364FF" w14:textId="77777777" w:rsidR="00F576F1" w:rsidRDefault="00F576F1" w:rsidP="000B21DC">
      <w:pPr>
        <w:spacing w:line="360" w:lineRule="auto"/>
        <w:jc w:val="both"/>
        <w:rPr>
          <w:sz w:val="28"/>
          <w:szCs w:val="28"/>
        </w:rPr>
      </w:pPr>
    </w:p>
    <w:p w14:paraId="423710A7" w14:textId="77777777" w:rsidR="00F576F1" w:rsidRDefault="00F576F1" w:rsidP="000B21DC">
      <w:pPr>
        <w:spacing w:line="360" w:lineRule="auto"/>
        <w:jc w:val="both"/>
        <w:rPr>
          <w:sz w:val="28"/>
          <w:szCs w:val="28"/>
        </w:rPr>
      </w:pPr>
    </w:p>
    <w:p w14:paraId="29E68BA5" w14:textId="77777777" w:rsidR="00F576F1" w:rsidRDefault="00F576F1" w:rsidP="000B21DC">
      <w:pPr>
        <w:spacing w:line="360" w:lineRule="auto"/>
        <w:jc w:val="both"/>
        <w:rPr>
          <w:sz w:val="28"/>
          <w:szCs w:val="28"/>
        </w:rPr>
      </w:pPr>
    </w:p>
    <w:p w14:paraId="56DE8706" w14:textId="77777777" w:rsidR="00F576F1" w:rsidRDefault="00F576F1" w:rsidP="000B21DC">
      <w:pPr>
        <w:spacing w:line="360" w:lineRule="auto"/>
        <w:jc w:val="both"/>
        <w:rPr>
          <w:sz w:val="28"/>
          <w:szCs w:val="28"/>
        </w:rPr>
      </w:pPr>
    </w:p>
    <w:p w14:paraId="317F0A06" w14:textId="77777777" w:rsidR="00F576F1" w:rsidRDefault="00F576F1" w:rsidP="000B21DC">
      <w:pPr>
        <w:spacing w:line="360" w:lineRule="auto"/>
        <w:jc w:val="both"/>
        <w:rPr>
          <w:sz w:val="28"/>
          <w:szCs w:val="28"/>
        </w:rPr>
      </w:pPr>
    </w:p>
    <w:p w14:paraId="1479C4D7" w14:textId="77777777" w:rsidR="00F576F1" w:rsidRDefault="00F576F1" w:rsidP="000B21DC">
      <w:pPr>
        <w:spacing w:line="360" w:lineRule="auto"/>
        <w:jc w:val="both"/>
        <w:rPr>
          <w:sz w:val="28"/>
          <w:szCs w:val="28"/>
        </w:rPr>
      </w:pPr>
    </w:p>
    <w:p w14:paraId="5AEA65B2" w14:textId="77777777" w:rsidR="00F576F1" w:rsidRDefault="00F576F1" w:rsidP="000B21DC">
      <w:pPr>
        <w:spacing w:line="360" w:lineRule="auto"/>
        <w:jc w:val="both"/>
        <w:rPr>
          <w:sz w:val="28"/>
          <w:szCs w:val="28"/>
        </w:rPr>
      </w:pPr>
    </w:p>
    <w:p w14:paraId="2255C661" w14:textId="77777777" w:rsidR="00F576F1" w:rsidRDefault="00F576F1" w:rsidP="000B21DC">
      <w:pPr>
        <w:spacing w:line="360" w:lineRule="auto"/>
        <w:jc w:val="both"/>
        <w:rPr>
          <w:sz w:val="28"/>
          <w:szCs w:val="28"/>
        </w:rPr>
      </w:pPr>
    </w:p>
    <w:p w14:paraId="03F3E3B4" w14:textId="77777777" w:rsidR="00F576F1" w:rsidRDefault="00F576F1" w:rsidP="000B21DC">
      <w:pPr>
        <w:spacing w:line="360" w:lineRule="auto"/>
        <w:jc w:val="both"/>
        <w:rPr>
          <w:sz w:val="28"/>
          <w:szCs w:val="28"/>
        </w:rPr>
      </w:pPr>
    </w:p>
    <w:p w14:paraId="643EF5C8" w14:textId="77777777" w:rsidR="00F576F1" w:rsidRDefault="00F576F1" w:rsidP="000B21DC">
      <w:pPr>
        <w:spacing w:line="360" w:lineRule="auto"/>
        <w:jc w:val="both"/>
        <w:rPr>
          <w:sz w:val="28"/>
          <w:szCs w:val="28"/>
        </w:rPr>
      </w:pPr>
    </w:p>
    <w:p w14:paraId="52AD63D7" w14:textId="77777777" w:rsidR="00F576F1" w:rsidRDefault="00F576F1" w:rsidP="000B21DC">
      <w:pPr>
        <w:spacing w:line="360" w:lineRule="auto"/>
        <w:jc w:val="both"/>
        <w:rPr>
          <w:sz w:val="28"/>
          <w:szCs w:val="28"/>
        </w:rPr>
      </w:pPr>
    </w:p>
    <w:p w14:paraId="73E2C27F" w14:textId="77777777" w:rsidR="00F576F1" w:rsidRDefault="00F576F1" w:rsidP="000B21DC">
      <w:pPr>
        <w:spacing w:line="360" w:lineRule="auto"/>
        <w:jc w:val="both"/>
        <w:rPr>
          <w:sz w:val="28"/>
          <w:szCs w:val="28"/>
        </w:rPr>
      </w:pPr>
    </w:p>
    <w:p w14:paraId="5B9890B2" w14:textId="77777777" w:rsidR="00F576F1" w:rsidRDefault="00F576F1" w:rsidP="000B21DC">
      <w:pPr>
        <w:spacing w:line="360" w:lineRule="auto"/>
        <w:jc w:val="both"/>
        <w:rPr>
          <w:sz w:val="28"/>
          <w:szCs w:val="28"/>
        </w:rPr>
      </w:pPr>
    </w:p>
    <w:p w14:paraId="5536707D" w14:textId="77777777" w:rsidR="00F576F1" w:rsidRDefault="00F576F1" w:rsidP="000B21DC">
      <w:pPr>
        <w:spacing w:line="360" w:lineRule="auto"/>
        <w:jc w:val="both"/>
        <w:rPr>
          <w:sz w:val="28"/>
          <w:szCs w:val="28"/>
        </w:rPr>
      </w:pPr>
    </w:p>
    <w:p w14:paraId="500CC38C" w14:textId="77777777" w:rsidR="00F576F1" w:rsidRDefault="00F576F1" w:rsidP="000B21DC">
      <w:pPr>
        <w:spacing w:line="360" w:lineRule="auto"/>
        <w:jc w:val="both"/>
        <w:rPr>
          <w:sz w:val="28"/>
          <w:szCs w:val="28"/>
        </w:rPr>
      </w:pPr>
    </w:p>
    <w:p w14:paraId="4138C8EE" w14:textId="77777777" w:rsidR="00F576F1" w:rsidRDefault="00F576F1" w:rsidP="000B21DC">
      <w:pPr>
        <w:spacing w:line="360" w:lineRule="auto"/>
        <w:jc w:val="both"/>
        <w:rPr>
          <w:sz w:val="28"/>
          <w:szCs w:val="28"/>
        </w:rPr>
      </w:pPr>
    </w:p>
    <w:p w14:paraId="07204813" w14:textId="77777777" w:rsidR="00F576F1" w:rsidRDefault="00F576F1" w:rsidP="000B21DC">
      <w:pPr>
        <w:spacing w:line="360" w:lineRule="auto"/>
        <w:jc w:val="both"/>
        <w:rPr>
          <w:sz w:val="28"/>
          <w:szCs w:val="28"/>
        </w:rPr>
      </w:pPr>
    </w:p>
    <w:p w14:paraId="61EA775A" w14:textId="77777777" w:rsidR="00F576F1" w:rsidRPr="000B21DC" w:rsidRDefault="00F576F1" w:rsidP="000B21DC">
      <w:pPr>
        <w:spacing w:line="360" w:lineRule="auto"/>
        <w:jc w:val="both"/>
        <w:rPr>
          <w:sz w:val="28"/>
          <w:szCs w:val="28"/>
        </w:rPr>
      </w:pPr>
    </w:p>
    <w:p w14:paraId="5E593F91" w14:textId="77777777" w:rsidR="00C91194" w:rsidRPr="00134B85" w:rsidRDefault="00C91194" w:rsidP="00C91194">
      <w:pPr>
        <w:spacing w:line="360" w:lineRule="auto"/>
        <w:jc w:val="center"/>
        <w:outlineLvl w:val="0"/>
        <w:rPr>
          <w:b/>
          <w:bCs/>
        </w:rPr>
      </w:pPr>
      <w:bookmarkStart w:id="47" w:name="_Toc229424062"/>
      <w:bookmarkStart w:id="48" w:name="_Toc229424051"/>
      <w:r w:rsidRPr="00134B85">
        <w:rPr>
          <w:b/>
          <w:bCs/>
          <w:sz w:val="28"/>
        </w:rPr>
        <w:lastRenderedPageBreak/>
        <w:t>ЗАКЛЮЧЕНИЕ</w:t>
      </w:r>
      <w:bookmarkEnd w:id="48"/>
    </w:p>
    <w:p w14:paraId="20E8787E" w14:textId="77777777" w:rsidR="00C91194" w:rsidRDefault="00C91194" w:rsidP="00C91194">
      <w:pPr>
        <w:spacing w:line="360" w:lineRule="auto"/>
        <w:ind w:firstLine="709"/>
        <w:jc w:val="both"/>
        <w:rPr>
          <w:sz w:val="28"/>
        </w:rPr>
      </w:pPr>
      <w:r w:rsidRPr="0060073F">
        <w:rPr>
          <w:sz w:val="28"/>
        </w:rPr>
        <w:t xml:space="preserve">Во второй главе была выполнена конкретизация теоретических положений применительно к разрабатываемой системе электронного документооборота. Был охарактеризован объект защиты, выделены наиболее значимые ресурсы системы и показано, что в рамках проектируемой АИС защите подлежат не только документы и учётные записи пользователей, но и маршруты согласования, серверная прикладная логика, криптографические материалы, журнал аудита и база данных. </w:t>
      </w:r>
    </w:p>
    <w:p w14:paraId="116332F2" w14:textId="77777777" w:rsidR="00C91194" w:rsidRDefault="00C91194" w:rsidP="00C91194">
      <w:pPr>
        <w:spacing w:line="360" w:lineRule="auto"/>
        <w:ind w:firstLine="709"/>
        <w:jc w:val="both"/>
        <w:rPr>
          <w:sz w:val="28"/>
        </w:rPr>
      </w:pPr>
      <w:r w:rsidRPr="0060073F">
        <w:rPr>
          <w:sz w:val="28"/>
        </w:rPr>
        <w:t xml:space="preserve">Проведённый анализ ролей и потоков доступа показал, что безопасность системы во многом определяется корректным разграничением полномочий между автором документа, согласующим лицом, подписантом электронной подписи и контрольным контуром. Анализ угроз и практического материала подтвердил, что для проектируемой системы наиболее актуальны угрозы несанкционированного доступа к документам, нарушения прикладной логики, компрометации учётных записей, несогласованности данных в базе, раскрытия служебной информации, недостаточного контроля действий пользователей и компрометации криптографического контура. </w:t>
      </w:r>
    </w:p>
    <w:p w14:paraId="25A63818" w14:textId="77777777" w:rsidR="00C91194" w:rsidRDefault="00C91194" w:rsidP="00C91194">
      <w:pPr>
        <w:spacing w:line="360" w:lineRule="auto"/>
        <w:ind w:firstLine="709"/>
        <w:jc w:val="both"/>
        <w:rPr>
          <w:sz w:val="28"/>
        </w:rPr>
      </w:pPr>
      <w:r w:rsidRPr="0060073F">
        <w:rPr>
          <w:sz w:val="28"/>
        </w:rPr>
        <w:t>Отдельно было обосновано, что выбор архитектуры и технологического стека должен подчиняться требованиям безопасности</w:t>
      </w:r>
      <w:r>
        <w:rPr>
          <w:sz w:val="28"/>
        </w:rPr>
        <w:t xml:space="preserve"> и </w:t>
      </w:r>
      <w:r w:rsidRPr="0060073F">
        <w:rPr>
          <w:sz w:val="28"/>
        </w:rPr>
        <w:t>образ</w:t>
      </w:r>
      <w:r>
        <w:rPr>
          <w:sz w:val="28"/>
        </w:rPr>
        <w:t xml:space="preserve">овывать </w:t>
      </w:r>
      <w:r w:rsidRPr="0060073F">
        <w:rPr>
          <w:sz w:val="28"/>
        </w:rPr>
        <w:t>технологическую основу, позволяющую строить защищённую систему электронного документооборота.</w:t>
      </w:r>
    </w:p>
    <w:p w14:paraId="74C2C3D0" w14:textId="77777777" w:rsidR="00C91194" w:rsidRDefault="00C91194" w:rsidP="00C91194">
      <w:pPr>
        <w:spacing w:line="360" w:lineRule="auto"/>
        <w:ind w:firstLine="709"/>
        <w:jc w:val="both"/>
        <w:rPr>
          <w:sz w:val="28"/>
        </w:rPr>
      </w:pPr>
      <w:r w:rsidRPr="0060073F">
        <w:rPr>
          <w:sz w:val="28"/>
        </w:rPr>
        <w:t xml:space="preserve"> В итоге во второй главе сформирована проектно</w:t>
      </w:r>
      <w:r>
        <w:rPr>
          <w:sz w:val="28"/>
        </w:rPr>
        <w:t>-</w:t>
      </w:r>
      <w:r w:rsidRPr="0060073F">
        <w:rPr>
          <w:sz w:val="28"/>
        </w:rPr>
        <w:t>аналитическая основа дальнейшей практической реализации. Выполненное моделирование объекта защиты, анализ ролей, угроз, технологических решений и применяемых способов защиты показывают, что разработка защищённой АИС электронного документооборота требует одновременного учёта организационных, прикладных и криптографических механизмов безопасности.</w:t>
      </w:r>
    </w:p>
    <w:p w14:paraId="6EDEED42" w14:textId="77777777" w:rsidR="00C91194" w:rsidRDefault="00C91194" w:rsidP="00C91194">
      <w:pPr>
        <w:spacing w:line="360" w:lineRule="auto"/>
        <w:jc w:val="both"/>
        <w:rPr>
          <w:sz w:val="28"/>
          <w:szCs w:val="28"/>
        </w:rPr>
      </w:pPr>
    </w:p>
    <w:p w14:paraId="114CE3A0" w14:textId="77777777" w:rsidR="00C91194" w:rsidRDefault="00C91194" w:rsidP="00C91194">
      <w:pPr>
        <w:spacing w:line="360" w:lineRule="auto"/>
        <w:jc w:val="both"/>
        <w:rPr>
          <w:sz w:val="28"/>
          <w:szCs w:val="28"/>
        </w:rPr>
      </w:pPr>
    </w:p>
    <w:p w14:paraId="614B91AD" w14:textId="77777777" w:rsidR="00F576F1" w:rsidRPr="001106D3" w:rsidRDefault="00F576F1" w:rsidP="00F576F1">
      <w:pPr>
        <w:pStyle w:val="1"/>
        <w:spacing w:before="0" w:after="0" w:line="360" w:lineRule="auto"/>
        <w:jc w:val="center"/>
        <w:rPr>
          <w:rFonts w:ascii="Times New Roman" w:hAnsi="Times New Roman" w:cs="Times New Roman"/>
          <w:sz w:val="28"/>
          <w:szCs w:val="28"/>
        </w:rPr>
      </w:pPr>
      <w:r w:rsidRPr="001106D3">
        <w:rPr>
          <w:rFonts w:ascii="Times New Roman" w:hAnsi="Times New Roman" w:cs="Times New Roman"/>
          <w:sz w:val="28"/>
          <w:szCs w:val="28"/>
        </w:rPr>
        <w:lastRenderedPageBreak/>
        <w:t xml:space="preserve">СПИСОК </w:t>
      </w:r>
      <w:r>
        <w:rPr>
          <w:rFonts w:ascii="Times New Roman" w:hAnsi="Times New Roman" w:cs="Times New Roman"/>
          <w:sz w:val="28"/>
          <w:szCs w:val="28"/>
        </w:rPr>
        <w:t>ИСПОЛЬЗУЕМЫХ ИСТОЧНИКОВ</w:t>
      </w:r>
      <w:bookmarkEnd w:id="47"/>
    </w:p>
    <w:p w14:paraId="2B209375" w14:textId="77777777" w:rsidR="00F576F1" w:rsidRPr="001106D3" w:rsidRDefault="00F576F1" w:rsidP="00F576F1">
      <w:pPr>
        <w:widowControl w:val="0"/>
        <w:numPr>
          <w:ilvl w:val="0"/>
          <w:numId w:val="37"/>
        </w:numPr>
        <w:spacing w:line="360" w:lineRule="auto"/>
        <w:ind w:left="0" w:firstLine="709"/>
        <w:jc w:val="both"/>
        <w:rPr>
          <w:sz w:val="28"/>
          <w:szCs w:val="28"/>
        </w:rPr>
      </w:pPr>
      <w:r w:rsidRPr="001106D3">
        <w:rPr>
          <w:sz w:val="28"/>
          <w:szCs w:val="28"/>
        </w:rPr>
        <w:t xml:space="preserve">Бескид П.П., Татарникова Т.М. Криптографические методы защиты информации. Часть 2. Алгоритмы, методы и средства обеспечения конфиденциальности, подлинности и целостности информации. </w:t>
      </w:r>
      <w:r>
        <w:rPr>
          <w:sz w:val="28"/>
          <w:szCs w:val="28"/>
        </w:rPr>
        <w:t>-</w:t>
      </w:r>
      <w:r w:rsidRPr="001106D3">
        <w:rPr>
          <w:sz w:val="28"/>
          <w:szCs w:val="28"/>
        </w:rPr>
        <w:t xml:space="preserve"> Санкт</w:t>
      </w:r>
      <w:r>
        <w:rPr>
          <w:sz w:val="28"/>
          <w:szCs w:val="28"/>
        </w:rPr>
        <w:t>-</w:t>
      </w:r>
      <w:r w:rsidRPr="001106D3">
        <w:rPr>
          <w:sz w:val="28"/>
          <w:szCs w:val="28"/>
        </w:rPr>
        <w:t xml:space="preserve">Петербург: РГГМУ, 2010. </w:t>
      </w:r>
      <w:r>
        <w:rPr>
          <w:sz w:val="28"/>
          <w:szCs w:val="28"/>
        </w:rPr>
        <w:t>-</w:t>
      </w:r>
      <w:r w:rsidRPr="001106D3">
        <w:rPr>
          <w:sz w:val="28"/>
          <w:szCs w:val="28"/>
        </w:rPr>
        <w:t xml:space="preserve"> 104 с.</w:t>
      </w:r>
    </w:p>
    <w:p w14:paraId="1BC5C1C7" w14:textId="77777777" w:rsidR="00F576F1" w:rsidRPr="001106D3" w:rsidRDefault="00F576F1" w:rsidP="00F576F1">
      <w:pPr>
        <w:widowControl w:val="0"/>
        <w:numPr>
          <w:ilvl w:val="0"/>
          <w:numId w:val="37"/>
        </w:numPr>
        <w:spacing w:line="360" w:lineRule="auto"/>
        <w:ind w:left="0" w:firstLine="709"/>
        <w:jc w:val="both"/>
        <w:rPr>
          <w:sz w:val="28"/>
          <w:szCs w:val="28"/>
        </w:rPr>
      </w:pPr>
      <w:r w:rsidRPr="001106D3">
        <w:rPr>
          <w:sz w:val="28"/>
          <w:szCs w:val="28"/>
        </w:rPr>
        <w:t xml:space="preserve">Крутских А.В., Бирюков А.В., Бойко С.М. и др. Международная информационная безопасность: теория и практика. </w:t>
      </w:r>
      <w:r>
        <w:rPr>
          <w:sz w:val="28"/>
          <w:szCs w:val="28"/>
        </w:rPr>
        <w:t>-</w:t>
      </w:r>
      <w:r w:rsidRPr="001106D3">
        <w:rPr>
          <w:sz w:val="28"/>
          <w:szCs w:val="28"/>
        </w:rPr>
        <w:t xml:space="preserve"> М.: Аспект Пресс, 2018. </w:t>
      </w:r>
      <w:r>
        <w:rPr>
          <w:sz w:val="28"/>
          <w:szCs w:val="28"/>
        </w:rPr>
        <w:t>-</w:t>
      </w:r>
      <w:r w:rsidRPr="001106D3">
        <w:rPr>
          <w:sz w:val="28"/>
          <w:szCs w:val="28"/>
        </w:rPr>
        <w:t xml:space="preserve"> 384 с.</w:t>
      </w:r>
    </w:p>
    <w:p w14:paraId="0CA7B3B5" w14:textId="77777777" w:rsidR="00F576F1" w:rsidRPr="001106D3" w:rsidRDefault="00F576F1" w:rsidP="00F576F1">
      <w:pPr>
        <w:widowControl w:val="0"/>
        <w:numPr>
          <w:ilvl w:val="0"/>
          <w:numId w:val="37"/>
        </w:numPr>
        <w:spacing w:line="360" w:lineRule="auto"/>
        <w:ind w:left="0" w:firstLine="709"/>
        <w:jc w:val="both"/>
        <w:rPr>
          <w:sz w:val="28"/>
          <w:szCs w:val="28"/>
        </w:rPr>
      </w:pPr>
      <w:r w:rsidRPr="001106D3">
        <w:rPr>
          <w:sz w:val="28"/>
          <w:szCs w:val="28"/>
        </w:rPr>
        <w:t xml:space="preserve">Куликов С.С. Тестирование программного обеспечения. Базовый курс. </w:t>
      </w:r>
      <w:r>
        <w:rPr>
          <w:sz w:val="28"/>
          <w:szCs w:val="28"/>
        </w:rPr>
        <w:t>-</w:t>
      </w:r>
      <w:r w:rsidRPr="001106D3">
        <w:rPr>
          <w:sz w:val="28"/>
          <w:szCs w:val="28"/>
        </w:rPr>
        <w:t xml:space="preserve"> Минск: Четыре четверти, 2020. </w:t>
      </w:r>
      <w:r>
        <w:rPr>
          <w:sz w:val="28"/>
          <w:szCs w:val="28"/>
        </w:rPr>
        <w:t>-</w:t>
      </w:r>
      <w:r w:rsidRPr="001106D3">
        <w:rPr>
          <w:sz w:val="28"/>
          <w:szCs w:val="28"/>
        </w:rPr>
        <w:t xml:space="preserve"> 312 с.</w:t>
      </w:r>
    </w:p>
    <w:p w14:paraId="18A5D403" w14:textId="77777777" w:rsidR="00F576F1" w:rsidRPr="001106D3" w:rsidRDefault="00F576F1" w:rsidP="00F576F1">
      <w:pPr>
        <w:widowControl w:val="0"/>
        <w:numPr>
          <w:ilvl w:val="0"/>
          <w:numId w:val="37"/>
        </w:numPr>
        <w:spacing w:line="360" w:lineRule="auto"/>
        <w:ind w:left="0" w:firstLine="709"/>
        <w:jc w:val="both"/>
        <w:rPr>
          <w:sz w:val="28"/>
          <w:szCs w:val="28"/>
        </w:rPr>
      </w:pPr>
      <w:r w:rsidRPr="001106D3">
        <w:rPr>
          <w:sz w:val="28"/>
          <w:szCs w:val="28"/>
        </w:rPr>
        <w:t xml:space="preserve">Куликов С.С. Тестирование программного обеспечения. базовый курс. </w:t>
      </w:r>
      <w:r>
        <w:rPr>
          <w:sz w:val="28"/>
          <w:szCs w:val="28"/>
        </w:rPr>
        <w:t>-</w:t>
      </w:r>
      <w:r w:rsidRPr="001106D3">
        <w:rPr>
          <w:sz w:val="28"/>
          <w:szCs w:val="28"/>
        </w:rPr>
        <w:t xml:space="preserve"> Минск: Четыре четверти, 2017. </w:t>
      </w:r>
      <w:r>
        <w:rPr>
          <w:sz w:val="28"/>
          <w:szCs w:val="28"/>
        </w:rPr>
        <w:t>-</w:t>
      </w:r>
      <w:r w:rsidRPr="001106D3">
        <w:rPr>
          <w:sz w:val="28"/>
          <w:szCs w:val="28"/>
        </w:rPr>
        <w:t xml:space="preserve"> 312 с.</w:t>
      </w:r>
    </w:p>
    <w:p w14:paraId="2CC345D7" w14:textId="77777777" w:rsidR="00F576F1" w:rsidRPr="001106D3" w:rsidRDefault="00F576F1" w:rsidP="00F576F1">
      <w:pPr>
        <w:widowControl w:val="0"/>
        <w:numPr>
          <w:ilvl w:val="0"/>
          <w:numId w:val="37"/>
        </w:numPr>
        <w:spacing w:line="360" w:lineRule="auto"/>
        <w:ind w:left="0" w:firstLine="709"/>
        <w:jc w:val="both"/>
        <w:rPr>
          <w:sz w:val="28"/>
          <w:szCs w:val="28"/>
        </w:rPr>
      </w:pPr>
      <w:r w:rsidRPr="001106D3">
        <w:rPr>
          <w:sz w:val="28"/>
          <w:szCs w:val="28"/>
        </w:rPr>
        <w:t xml:space="preserve">Лопатин В.Н. Информационное право. </w:t>
      </w:r>
      <w:r>
        <w:rPr>
          <w:sz w:val="28"/>
          <w:szCs w:val="28"/>
        </w:rPr>
        <w:t>-</w:t>
      </w:r>
      <w:r w:rsidRPr="001106D3">
        <w:rPr>
          <w:sz w:val="28"/>
          <w:szCs w:val="28"/>
        </w:rPr>
        <w:t xml:space="preserve"> Москва: Проспект, 2021. </w:t>
      </w:r>
      <w:r>
        <w:rPr>
          <w:sz w:val="28"/>
          <w:szCs w:val="28"/>
        </w:rPr>
        <w:t>-</w:t>
      </w:r>
      <w:r w:rsidRPr="001106D3">
        <w:rPr>
          <w:sz w:val="28"/>
          <w:szCs w:val="28"/>
        </w:rPr>
        <w:t xml:space="preserve"> 656 с.</w:t>
      </w:r>
    </w:p>
    <w:p w14:paraId="5A5B1F46" w14:textId="77777777" w:rsidR="00F576F1" w:rsidRPr="001106D3" w:rsidRDefault="00F576F1" w:rsidP="00F576F1">
      <w:pPr>
        <w:widowControl w:val="0"/>
        <w:numPr>
          <w:ilvl w:val="0"/>
          <w:numId w:val="37"/>
        </w:numPr>
        <w:spacing w:line="360" w:lineRule="auto"/>
        <w:ind w:left="0" w:firstLine="709"/>
        <w:jc w:val="both"/>
        <w:rPr>
          <w:sz w:val="28"/>
          <w:szCs w:val="28"/>
        </w:rPr>
      </w:pPr>
      <w:r w:rsidRPr="001106D3">
        <w:rPr>
          <w:sz w:val="28"/>
          <w:szCs w:val="28"/>
        </w:rPr>
        <w:t xml:space="preserve">Радовель В.А. Английский язык для технических вузов. </w:t>
      </w:r>
      <w:r>
        <w:rPr>
          <w:sz w:val="28"/>
          <w:szCs w:val="28"/>
        </w:rPr>
        <w:t>-</w:t>
      </w:r>
      <w:r w:rsidRPr="001106D3">
        <w:rPr>
          <w:sz w:val="28"/>
          <w:szCs w:val="28"/>
        </w:rPr>
        <w:t xml:space="preserve"> М.: РИОР: ИНФРА</w:t>
      </w:r>
      <w:r>
        <w:rPr>
          <w:sz w:val="28"/>
          <w:szCs w:val="28"/>
        </w:rPr>
        <w:t>-</w:t>
      </w:r>
      <w:r w:rsidRPr="001106D3">
        <w:rPr>
          <w:sz w:val="28"/>
          <w:szCs w:val="28"/>
        </w:rPr>
        <w:t xml:space="preserve">М, 2017. </w:t>
      </w:r>
      <w:r>
        <w:rPr>
          <w:sz w:val="28"/>
          <w:szCs w:val="28"/>
        </w:rPr>
        <w:t>-</w:t>
      </w:r>
      <w:r w:rsidRPr="001106D3">
        <w:rPr>
          <w:sz w:val="28"/>
          <w:szCs w:val="28"/>
        </w:rPr>
        <w:t xml:space="preserve"> 284 с.</w:t>
      </w:r>
    </w:p>
    <w:p w14:paraId="74CB95EC" w14:textId="77777777" w:rsidR="00F576F1" w:rsidRPr="001106D3" w:rsidRDefault="00F576F1" w:rsidP="00F576F1">
      <w:pPr>
        <w:widowControl w:val="0"/>
        <w:numPr>
          <w:ilvl w:val="0"/>
          <w:numId w:val="37"/>
        </w:numPr>
        <w:spacing w:line="360" w:lineRule="auto"/>
        <w:ind w:left="0" w:firstLine="709"/>
        <w:jc w:val="both"/>
        <w:rPr>
          <w:sz w:val="28"/>
          <w:szCs w:val="28"/>
        </w:rPr>
      </w:pPr>
      <w:r w:rsidRPr="001106D3">
        <w:rPr>
          <w:sz w:val="28"/>
          <w:szCs w:val="28"/>
        </w:rPr>
        <w:t xml:space="preserve">Свеженцева И.Б. Обучение чтению литературы на английском языке по специальности 10.05.03 «информационная безопасность автоматизированных систем». </w:t>
      </w:r>
      <w:r>
        <w:rPr>
          <w:sz w:val="28"/>
          <w:szCs w:val="28"/>
        </w:rPr>
        <w:t>-</w:t>
      </w:r>
      <w:r w:rsidRPr="001106D3">
        <w:rPr>
          <w:sz w:val="28"/>
          <w:szCs w:val="28"/>
        </w:rPr>
        <w:t xml:space="preserve"> Белгород: Белгородский государственный технологический университет им. В.Г. Шухова, ЭБС АСВ, 2017. </w:t>
      </w:r>
      <w:r>
        <w:rPr>
          <w:sz w:val="28"/>
          <w:szCs w:val="28"/>
        </w:rPr>
        <w:t>-</w:t>
      </w:r>
      <w:r w:rsidRPr="001106D3">
        <w:rPr>
          <w:sz w:val="28"/>
          <w:szCs w:val="28"/>
        </w:rPr>
        <w:t xml:space="preserve"> 80 с.</w:t>
      </w:r>
    </w:p>
    <w:p w14:paraId="4143623D" w14:textId="77777777" w:rsidR="00F576F1" w:rsidRDefault="00F576F1" w:rsidP="00F576F1">
      <w:pPr>
        <w:widowControl w:val="0"/>
        <w:numPr>
          <w:ilvl w:val="0"/>
          <w:numId w:val="37"/>
        </w:numPr>
        <w:spacing w:line="360" w:lineRule="auto"/>
        <w:ind w:left="0" w:firstLine="709"/>
        <w:jc w:val="both"/>
        <w:rPr>
          <w:sz w:val="28"/>
          <w:szCs w:val="28"/>
        </w:rPr>
      </w:pPr>
      <w:r w:rsidRPr="003F5037">
        <w:rPr>
          <w:sz w:val="28"/>
          <w:szCs w:val="28"/>
        </w:rPr>
        <w:t xml:space="preserve">Школьников С.О., Хоменко Т.В., Медянкина Е.Л. Методы и средства защиты информации автоматизированной системы учета товарной продукции нефтегазодобывающего предприятия // Системная инженерия и инфокоммуникации. </w:t>
      </w:r>
      <w:r>
        <w:rPr>
          <w:sz w:val="28"/>
          <w:szCs w:val="28"/>
        </w:rPr>
        <w:t>-</w:t>
      </w:r>
      <w:r w:rsidRPr="003F5037">
        <w:rPr>
          <w:sz w:val="28"/>
          <w:szCs w:val="28"/>
        </w:rPr>
        <w:t xml:space="preserve"> 2025. </w:t>
      </w:r>
      <w:r>
        <w:rPr>
          <w:sz w:val="28"/>
          <w:szCs w:val="28"/>
        </w:rPr>
        <w:t>-</w:t>
      </w:r>
      <w:r w:rsidRPr="003F5037">
        <w:rPr>
          <w:sz w:val="28"/>
          <w:szCs w:val="28"/>
        </w:rPr>
        <w:t xml:space="preserve"> №3. </w:t>
      </w:r>
      <w:r>
        <w:rPr>
          <w:sz w:val="28"/>
          <w:szCs w:val="28"/>
        </w:rPr>
        <w:t>-</w:t>
      </w:r>
      <w:r w:rsidRPr="003F5037">
        <w:rPr>
          <w:sz w:val="28"/>
          <w:szCs w:val="28"/>
        </w:rPr>
        <w:t xml:space="preserve"> С. 25</w:t>
      </w:r>
      <w:r>
        <w:rPr>
          <w:sz w:val="28"/>
          <w:szCs w:val="28"/>
        </w:rPr>
        <w:t>-</w:t>
      </w:r>
      <w:r w:rsidRPr="003F5037">
        <w:rPr>
          <w:sz w:val="28"/>
          <w:szCs w:val="28"/>
        </w:rPr>
        <w:t>28.</w:t>
      </w:r>
    </w:p>
    <w:p w14:paraId="511CA064" w14:textId="77777777" w:rsidR="00F576F1" w:rsidRPr="00A060B7" w:rsidRDefault="00F576F1" w:rsidP="00F576F1">
      <w:pPr>
        <w:widowControl w:val="0"/>
        <w:numPr>
          <w:ilvl w:val="0"/>
          <w:numId w:val="37"/>
        </w:numPr>
        <w:spacing w:line="360" w:lineRule="auto"/>
        <w:ind w:left="0" w:firstLine="709"/>
        <w:jc w:val="both"/>
        <w:rPr>
          <w:sz w:val="28"/>
          <w:szCs w:val="28"/>
          <w:lang w:val="en-US"/>
        </w:rPr>
      </w:pPr>
      <w:r w:rsidRPr="00A060B7">
        <w:rPr>
          <w:sz w:val="28"/>
          <w:szCs w:val="28"/>
          <w:lang w:val="en-US"/>
        </w:rPr>
        <w:t>Next.js Documentation // Next.js. URL: https://nextjs.org/docs/app (</w:t>
      </w:r>
      <w:r w:rsidRPr="00A060B7">
        <w:rPr>
          <w:sz w:val="28"/>
          <w:szCs w:val="28"/>
        </w:rPr>
        <w:t>дата</w:t>
      </w:r>
      <w:r w:rsidRPr="00A060B7">
        <w:rPr>
          <w:sz w:val="28"/>
          <w:szCs w:val="28"/>
          <w:lang w:val="en-US"/>
        </w:rPr>
        <w:t xml:space="preserve"> </w:t>
      </w:r>
      <w:r w:rsidRPr="00A060B7">
        <w:rPr>
          <w:sz w:val="28"/>
          <w:szCs w:val="28"/>
        </w:rPr>
        <w:t>обращения</w:t>
      </w:r>
      <w:r w:rsidRPr="00A060B7">
        <w:rPr>
          <w:sz w:val="28"/>
          <w:szCs w:val="28"/>
          <w:lang w:val="en-US"/>
        </w:rPr>
        <w:t>: 08.04.2026).</w:t>
      </w:r>
    </w:p>
    <w:p w14:paraId="5241FB30" w14:textId="77777777" w:rsidR="00F576F1" w:rsidRPr="00A060B7" w:rsidRDefault="00F576F1" w:rsidP="00F576F1">
      <w:pPr>
        <w:widowControl w:val="0"/>
        <w:numPr>
          <w:ilvl w:val="0"/>
          <w:numId w:val="37"/>
        </w:numPr>
        <w:spacing w:line="360" w:lineRule="auto"/>
        <w:ind w:left="0" w:firstLine="709"/>
        <w:jc w:val="both"/>
        <w:rPr>
          <w:sz w:val="28"/>
          <w:szCs w:val="28"/>
        </w:rPr>
      </w:pPr>
      <w:r w:rsidRPr="00A060B7">
        <w:rPr>
          <w:sz w:val="28"/>
          <w:szCs w:val="28"/>
          <w:lang w:val="en-US"/>
        </w:rPr>
        <w:t>TypeScript Documentation </w:t>
      </w:r>
      <w:r w:rsidRPr="00440EA0">
        <w:rPr>
          <w:sz w:val="28"/>
          <w:szCs w:val="28"/>
        </w:rPr>
        <w:t>//</w:t>
      </w:r>
      <w:r w:rsidRPr="00A060B7">
        <w:rPr>
          <w:sz w:val="28"/>
          <w:szCs w:val="28"/>
          <w:lang w:val="en-US"/>
        </w:rPr>
        <w:t> TypeScript</w:t>
      </w:r>
      <w:r w:rsidRPr="00440EA0">
        <w:rPr>
          <w:sz w:val="28"/>
          <w:szCs w:val="28"/>
        </w:rPr>
        <w:t>.</w:t>
      </w:r>
      <w:r w:rsidRPr="00A060B7">
        <w:rPr>
          <w:sz w:val="28"/>
          <w:szCs w:val="28"/>
          <w:lang w:val="en-US"/>
        </w:rPr>
        <w:t> URL</w:t>
      </w:r>
      <w:r w:rsidRPr="00A060B7">
        <w:rPr>
          <w:sz w:val="28"/>
          <w:szCs w:val="28"/>
        </w:rPr>
        <w:t>:</w:t>
      </w:r>
      <w:r w:rsidRPr="00A060B7">
        <w:rPr>
          <w:sz w:val="28"/>
          <w:szCs w:val="28"/>
          <w:lang w:val="en-US"/>
        </w:rPr>
        <w:t>https</w:t>
      </w:r>
      <w:r w:rsidRPr="00A060B7">
        <w:rPr>
          <w:sz w:val="28"/>
          <w:szCs w:val="28"/>
        </w:rPr>
        <w:t>://</w:t>
      </w:r>
      <w:r w:rsidRPr="00A060B7">
        <w:rPr>
          <w:sz w:val="28"/>
          <w:szCs w:val="28"/>
          <w:lang w:val="en-US"/>
        </w:rPr>
        <w:t>www</w:t>
      </w:r>
      <w:r w:rsidRPr="00A060B7">
        <w:rPr>
          <w:sz w:val="28"/>
          <w:szCs w:val="28"/>
        </w:rPr>
        <w:t>.</w:t>
      </w:r>
      <w:r w:rsidRPr="00A060B7">
        <w:rPr>
          <w:sz w:val="28"/>
          <w:szCs w:val="28"/>
          <w:lang w:val="en-US"/>
        </w:rPr>
        <w:t>typescriptlang</w:t>
      </w:r>
      <w:r w:rsidRPr="00A060B7">
        <w:rPr>
          <w:sz w:val="28"/>
          <w:szCs w:val="28"/>
        </w:rPr>
        <w:t>.</w:t>
      </w:r>
      <w:r w:rsidRPr="00A060B7">
        <w:rPr>
          <w:sz w:val="28"/>
          <w:szCs w:val="28"/>
          <w:lang w:val="en-US"/>
        </w:rPr>
        <w:t>org</w:t>
      </w:r>
      <w:r w:rsidRPr="00A060B7">
        <w:rPr>
          <w:sz w:val="28"/>
          <w:szCs w:val="28"/>
        </w:rPr>
        <w:t>/</w:t>
      </w:r>
      <w:r w:rsidRPr="00A060B7">
        <w:rPr>
          <w:sz w:val="28"/>
          <w:szCs w:val="28"/>
          <w:lang w:val="en-US"/>
        </w:rPr>
        <w:t>docs</w:t>
      </w:r>
      <w:r w:rsidRPr="00A060B7">
        <w:rPr>
          <w:sz w:val="28"/>
          <w:szCs w:val="28"/>
        </w:rPr>
        <w:t>/ (дата обращения: 06.04.2026).</w:t>
      </w:r>
    </w:p>
    <w:p w14:paraId="484E38A1" w14:textId="77777777" w:rsidR="00F576F1" w:rsidRPr="00A060B7" w:rsidRDefault="00F576F1" w:rsidP="00F576F1">
      <w:pPr>
        <w:widowControl w:val="0"/>
        <w:numPr>
          <w:ilvl w:val="0"/>
          <w:numId w:val="37"/>
        </w:numPr>
        <w:spacing w:line="360" w:lineRule="auto"/>
        <w:ind w:left="0" w:firstLine="709"/>
        <w:jc w:val="both"/>
        <w:rPr>
          <w:sz w:val="28"/>
          <w:szCs w:val="28"/>
        </w:rPr>
      </w:pPr>
      <w:r w:rsidRPr="00A060B7">
        <w:rPr>
          <w:sz w:val="28"/>
          <w:szCs w:val="28"/>
          <w:lang w:val="en-US"/>
        </w:rPr>
        <w:t>Prisma</w:t>
      </w:r>
      <w:r>
        <w:rPr>
          <w:sz w:val="28"/>
          <w:szCs w:val="28"/>
          <w:lang w:val="en-US"/>
        </w:rPr>
        <w:t> </w:t>
      </w:r>
      <w:r w:rsidRPr="00A060B7">
        <w:rPr>
          <w:sz w:val="28"/>
          <w:szCs w:val="28"/>
          <w:lang w:val="en-US"/>
        </w:rPr>
        <w:t>ORM</w:t>
      </w:r>
      <w:r>
        <w:rPr>
          <w:sz w:val="28"/>
          <w:szCs w:val="28"/>
          <w:lang w:val="en-US"/>
        </w:rPr>
        <w:t> </w:t>
      </w:r>
      <w:r w:rsidRPr="00A060B7">
        <w:rPr>
          <w:sz w:val="28"/>
          <w:szCs w:val="28"/>
          <w:lang w:val="en-US"/>
        </w:rPr>
        <w:t>Documentation</w:t>
      </w:r>
      <w:r>
        <w:rPr>
          <w:sz w:val="28"/>
          <w:szCs w:val="28"/>
          <w:lang w:val="en-US"/>
        </w:rPr>
        <w:t> </w:t>
      </w:r>
      <w:r w:rsidRPr="00440EA0">
        <w:rPr>
          <w:sz w:val="28"/>
          <w:szCs w:val="28"/>
        </w:rPr>
        <w:t>//</w:t>
      </w:r>
      <w:r>
        <w:rPr>
          <w:sz w:val="28"/>
          <w:szCs w:val="28"/>
          <w:lang w:val="en-US"/>
        </w:rPr>
        <w:t> </w:t>
      </w:r>
      <w:r w:rsidRPr="00A060B7">
        <w:rPr>
          <w:sz w:val="28"/>
          <w:szCs w:val="28"/>
          <w:lang w:val="en-US"/>
        </w:rPr>
        <w:t>Prisma</w:t>
      </w:r>
      <w:r w:rsidRPr="00440EA0">
        <w:rPr>
          <w:sz w:val="28"/>
          <w:szCs w:val="28"/>
        </w:rPr>
        <w:t>.</w:t>
      </w:r>
      <w:r>
        <w:rPr>
          <w:sz w:val="28"/>
          <w:szCs w:val="28"/>
          <w:lang w:val="en-US"/>
        </w:rPr>
        <w:t> </w:t>
      </w:r>
      <w:r w:rsidRPr="00A060B7">
        <w:rPr>
          <w:sz w:val="28"/>
          <w:szCs w:val="28"/>
          <w:lang w:val="en-US"/>
        </w:rPr>
        <w:t>URL</w:t>
      </w:r>
      <w:r w:rsidRPr="00A060B7">
        <w:rPr>
          <w:sz w:val="28"/>
          <w:szCs w:val="28"/>
        </w:rPr>
        <w:t>:</w:t>
      </w:r>
      <w:r>
        <w:rPr>
          <w:sz w:val="28"/>
          <w:szCs w:val="28"/>
          <w:lang w:val="en-US"/>
        </w:rPr>
        <w:t> </w:t>
      </w:r>
      <w:r w:rsidRPr="00A060B7">
        <w:rPr>
          <w:sz w:val="28"/>
          <w:szCs w:val="28"/>
          <w:lang w:val="en-US"/>
        </w:rPr>
        <w:t>https</w:t>
      </w:r>
      <w:r w:rsidRPr="00A060B7">
        <w:rPr>
          <w:sz w:val="28"/>
          <w:szCs w:val="28"/>
        </w:rPr>
        <w:t>://</w:t>
      </w:r>
      <w:r w:rsidRPr="00A060B7">
        <w:rPr>
          <w:sz w:val="28"/>
          <w:szCs w:val="28"/>
          <w:lang w:val="en-US"/>
        </w:rPr>
        <w:t>www</w:t>
      </w:r>
      <w:r w:rsidRPr="00A060B7">
        <w:rPr>
          <w:sz w:val="28"/>
          <w:szCs w:val="28"/>
        </w:rPr>
        <w:t>.</w:t>
      </w:r>
      <w:r w:rsidRPr="00A060B7">
        <w:rPr>
          <w:sz w:val="28"/>
          <w:szCs w:val="28"/>
          <w:lang w:val="en-US"/>
        </w:rPr>
        <w:t>prisma</w:t>
      </w:r>
      <w:r w:rsidRPr="00A060B7">
        <w:rPr>
          <w:sz w:val="28"/>
          <w:szCs w:val="28"/>
        </w:rPr>
        <w:t>.</w:t>
      </w:r>
      <w:r w:rsidRPr="00A060B7">
        <w:rPr>
          <w:sz w:val="28"/>
          <w:szCs w:val="28"/>
          <w:lang w:val="en-US"/>
        </w:rPr>
        <w:t>io</w:t>
      </w:r>
      <w:r w:rsidRPr="00A060B7">
        <w:rPr>
          <w:sz w:val="28"/>
          <w:szCs w:val="28"/>
        </w:rPr>
        <w:t>/</w:t>
      </w:r>
      <w:r w:rsidRPr="00A060B7">
        <w:rPr>
          <w:sz w:val="28"/>
          <w:szCs w:val="28"/>
          <w:lang w:val="en-US"/>
        </w:rPr>
        <w:t>docs</w:t>
      </w:r>
      <w:r w:rsidRPr="00A060B7">
        <w:rPr>
          <w:sz w:val="28"/>
          <w:szCs w:val="28"/>
        </w:rPr>
        <w:t>/</w:t>
      </w:r>
      <w:r w:rsidRPr="00A060B7">
        <w:rPr>
          <w:sz w:val="28"/>
          <w:szCs w:val="28"/>
          <w:lang w:val="en-US"/>
        </w:rPr>
        <w:t>orm</w:t>
      </w:r>
      <w:r w:rsidRPr="00A060B7">
        <w:rPr>
          <w:sz w:val="28"/>
          <w:szCs w:val="28"/>
        </w:rPr>
        <w:t xml:space="preserve"> (дата обращения: 06.04.2026)</w:t>
      </w:r>
    </w:p>
    <w:p w14:paraId="7BDF4A4F" w14:textId="77777777" w:rsidR="00F576F1" w:rsidRPr="00086B94" w:rsidRDefault="00F576F1" w:rsidP="00F576F1">
      <w:pPr>
        <w:widowControl w:val="0"/>
        <w:numPr>
          <w:ilvl w:val="0"/>
          <w:numId w:val="37"/>
        </w:numPr>
        <w:spacing w:line="360" w:lineRule="auto"/>
        <w:ind w:left="0" w:firstLine="709"/>
        <w:jc w:val="both"/>
        <w:rPr>
          <w:sz w:val="28"/>
          <w:szCs w:val="28"/>
          <w:lang w:val="en-US"/>
        </w:rPr>
      </w:pPr>
      <w:r w:rsidRPr="00086B94">
        <w:rPr>
          <w:sz w:val="28"/>
          <w:szCs w:val="28"/>
          <w:lang w:val="en-US"/>
        </w:rPr>
        <w:lastRenderedPageBreak/>
        <w:t>SQLite Documentation // SQLite Consortium. URL: https://www.sqlite.org/docs.html (дата обращения: 11.05.2026)</w:t>
      </w:r>
    </w:p>
    <w:p w14:paraId="4032A007" w14:textId="77777777" w:rsidR="00F576F1" w:rsidRDefault="00F576F1" w:rsidP="00F576F1">
      <w:pPr>
        <w:widowControl w:val="0"/>
        <w:numPr>
          <w:ilvl w:val="0"/>
          <w:numId w:val="37"/>
        </w:numPr>
        <w:spacing w:line="360" w:lineRule="auto"/>
        <w:ind w:left="0" w:firstLine="709"/>
        <w:jc w:val="both"/>
        <w:rPr>
          <w:sz w:val="28"/>
          <w:szCs w:val="28"/>
          <w:lang w:val="en-US"/>
        </w:rPr>
      </w:pPr>
      <w:r w:rsidRPr="00A060B7">
        <w:rPr>
          <w:sz w:val="28"/>
          <w:szCs w:val="28"/>
          <w:lang w:val="en-US"/>
        </w:rPr>
        <w:t>Auth.js Documentation // Auth.js. URL: https://authjs.dev/getting</w:t>
      </w:r>
      <w:r>
        <w:rPr>
          <w:sz w:val="28"/>
          <w:szCs w:val="28"/>
          <w:lang w:val="en-US"/>
        </w:rPr>
        <w:t>-</w:t>
      </w:r>
      <w:r w:rsidRPr="00A060B7">
        <w:rPr>
          <w:sz w:val="28"/>
          <w:szCs w:val="28"/>
          <w:lang w:val="en-US"/>
        </w:rPr>
        <w:t>started (</w:t>
      </w:r>
      <w:r w:rsidRPr="00A060B7">
        <w:rPr>
          <w:sz w:val="28"/>
          <w:szCs w:val="28"/>
        </w:rPr>
        <w:t>дата</w:t>
      </w:r>
      <w:r w:rsidRPr="00A060B7">
        <w:rPr>
          <w:sz w:val="28"/>
          <w:szCs w:val="28"/>
          <w:lang w:val="en-US"/>
        </w:rPr>
        <w:t xml:space="preserve"> </w:t>
      </w:r>
      <w:r w:rsidRPr="00A060B7">
        <w:rPr>
          <w:sz w:val="28"/>
          <w:szCs w:val="28"/>
        </w:rPr>
        <w:t>обращения</w:t>
      </w:r>
      <w:r w:rsidRPr="00A060B7">
        <w:rPr>
          <w:sz w:val="28"/>
          <w:szCs w:val="28"/>
          <w:lang w:val="en-US"/>
        </w:rPr>
        <w:t>: 0</w:t>
      </w:r>
      <w:r>
        <w:rPr>
          <w:sz w:val="28"/>
          <w:szCs w:val="28"/>
          <w:lang w:val="en-US"/>
        </w:rPr>
        <w:t>7</w:t>
      </w:r>
      <w:r w:rsidRPr="00A060B7">
        <w:rPr>
          <w:sz w:val="28"/>
          <w:szCs w:val="28"/>
          <w:lang w:val="en-US"/>
        </w:rPr>
        <w:t>.04.2026)</w:t>
      </w:r>
    </w:p>
    <w:p w14:paraId="7131F299" w14:textId="77777777" w:rsidR="00F576F1" w:rsidRPr="00A060B7" w:rsidRDefault="00F576F1" w:rsidP="00F576F1">
      <w:pPr>
        <w:widowControl w:val="0"/>
        <w:numPr>
          <w:ilvl w:val="0"/>
          <w:numId w:val="37"/>
        </w:numPr>
        <w:spacing w:line="360" w:lineRule="auto"/>
        <w:ind w:left="0" w:firstLine="709"/>
        <w:jc w:val="both"/>
        <w:rPr>
          <w:sz w:val="28"/>
          <w:szCs w:val="28"/>
        </w:rPr>
      </w:pPr>
      <w:r w:rsidRPr="00A060B7">
        <w:rPr>
          <w:sz w:val="28"/>
          <w:szCs w:val="28"/>
          <w:lang w:val="en-US"/>
        </w:rPr>
        <w:t>Role Based Access Control // National Institute of Standards and Technology (NIST). URL</w:t>
      </w:r>
      <w:r w:rsidRPr="00A060B7">
        <w:rPr>
          <w:sz w:val="28"/>
          <w:szCs w:val="28"/>
        </w:rPr>
        <w:t xml:space="preserve">: </w:t>
      </w:r>
      <w:r w:rsidRPr="00A060B7">
        <w:rPr>
          <w:sz w:val="28"/>
          <w:szCs w:val="28"/>
          <w:lang w:val="en-US"/>
        </w:rPr>
        <w:t>https</w:t>
      </w:r>
      <w:r w:rsidRPr="00A060B7">
        <w:rPr>
          <w:sz w:val="28"/>
          <w:szCs w:val="28"/>
        </w:rPr>
        <w:t>://</w:t>
      </w:r>
      <w:r w:rsidRPr="00A060B7">
        <w:rPr>
          <w:sz w:val="28"/>
          <w:szCs w:val="28"/>
          <w:lang w:val="en-US"/>
        </w:rPr>
        <w:t>csrc</w:t>
      </w:r>
      <w:r w:rsidRPr="00A060B7">
        <w:rPr>
          <w:sz w:val="28"/>
          <w:szCs w:val="28"/>
        </w:rPr>
        <w:t>.</w:t>
      </w:r>
      <w:r w:rsidRPr="00A060B7">
        <w:rPr>
          <w:sz w:val="28"/>
          <w:szCs w:val="28"/>
          <w:lang w:val="en-US"/>
        </w:rPr>
        <w:t>nist</w:t>
      </w:r>
      <w:r w:rsidRPr="00A060B7">
        <w:rPr>
          <w:sz w:val="28"/>
          <w:szCs w:val="28"/>
        </w:rPr>
        <w:t>.</w:t>
      </w:r>
      <w:r w:rsidRPr="00A060B7">
        <w:rPr>
          <w:sz w:val="28"/>
          <w:szCs w:val="28"/>
          <w:lang w:val="en-US"/>
        </w:rPr>
        <w:t>gov</w:t>
      </w:r>
      <w:r w:rsidRPr="00A060B7">
        <w:rPr>
          <w:sz w:val="28"/>
          <w:szCs w:val="28"/>
        </w:rPr>
        <w:t>/</w:t>
      </w:r>
      <w:r w:rsidRPr="00A060B7">
        <w:rPr>
          <w:sz w:val="28"/>
          <w:szCs w:val="28"/>
          <w:lang w:val="en-US"/>
        </w:rPr>
        <w:t>projects</w:t>
      </w:r>
      <w:r w:rsidRPr="00A060B7">
        <w:rPr>
          <w:sz w:val="28"/>
          <w:szCs w:val="28"/>
        </w:rPr>
        <w:t>/</w:t>
      </w:r>
      <w:r w:rsidRPr="00A060B7">
        <w:rPr>
          <w:sz w:val="28"/>
          <w:szCs w:val="28"/>
          <w:lang w:val="en-US"/>
        </w:rPr>
        <w:t>role</w:t>
      </w:r>
      <w:r>
        <w:rPr>
          <w:sz w:val="28"/>
          <w:szCs w:val="28"/>
        </w:rPr>
        <w:t>-</w:t>
      </w:r>
      <w:r w:rsidRPr="00A060B7">
        <w:rPr>
          <w:sz w:val="28"/>
          <w:szCs w:val="28"/>
          <w:lang w:val="en-US"/>
        </w:rPr>
        <w:t>based</w:t>
      </w:r>
      <w:r>
        <w:rPr>
          <w:sz w:val="28"/>
          <w:szCs w:val="28"/>
        </w:rPr>
        <w:t>-</w:t>
      </w:r>
      <w:r w:rsidRPr="00A060B7">
        <w:rPr>
          <w:sz w:val="28"/>
          <w:szCs w:val="28"/>
          <w:lang w:val="en-US"/>
        </w:rPr>
        <w:t>access</w:t>
      </w:r>
      <w:r>
        <w:rPr>
          <w:sz w:val="28"/>
          <w:szCs w:val="28"/>
        </w:rPr>
        <w:t>-</w:t>
      </w:r>
      <w:r w:rsidRPr="00A060B7">
        <w:rPr>
          <w:sz w:val="28"/>
          <w:szCs w:val="28"/>
          <w:lang w:val="en-US"/>
        </w:rPr>
        <w:t>control</w:t>
      </w:r>
      <w:r w:rsidRPr="00A060B7">
        <w:rPr>
          <w:sz w:val="28"/>
          <w:szCs w:val="28"/>
        </w:rPr>
        <w:t xml:space="preserve"> (дата обращения: 08.04.2026).</w:t>
      </w:r>
    </w:p>
    <w:p w14:paraId="2434D16B" w14:textId="77777777" w:rsidR="00F576F1" w:rsidRPr="00A060B7" w:rsidRDefault="00F576F1" w:rsidP="00F576F1">
      <w:pPr>
        <w:widowControl w:val="0"/>
        <w:numPr>
          <w:ilvl w:val="0"/>
          <w:numId w:val="37"/>
        </w:numPr>
        <w:spacing w:line="360" w:lineRule="auto"/>
        <w:ind w:left="0" w:firstLine="709"/>
        <w:jc w:val="both"/>
        <w:rPr>
          <w:sz w:val="28"/>
          <w:szCs w:val="28"/>
        </w:rPr>
      </w:pPr>
      <w:r w:rsidRPr="00A060B7">
        <w:rPr>
          <w:sz w:val="28"/>
          <w:szCs w:val="28"/>
          <w:lang w:val="en-US"/>
        </w:rPr>
        <w:t xml:space="preserve">Multifactor Authentication Cheat Sheet // OWASP Cheat Sheet Series. </w:t>
      </w:r>
      <w:r w:rsidRPr="00A060B7">
        <w:rPr>
          <w:sz w:val="28"/>
          <w:szCs w:val="28"/>
        </w:rPr>
        <w:t>URL:</w:t>
      </w:r>
      <w:r>
        <w:rPr>
          <w:sz w:val="28"/>
          <w:szCs w:val="28"/>
          <w:lang w:val="en-US"/>
        </w:rPr>
        <w:t> </w:t>
      </w:r>
      <w:r w:rsidRPr="00A060B7">
        <w:rPr>
          <w:sz w:val="28"/>
          <w:szCs w:val="28"/>
        </w:rPr>
        <w:t>https://cheatsheetseries.owasp.org/cheatsheets/Multifactor_Authentication_Cheat_Sheet.html (дата обращения: 08.04.2026).</w:t>
      </w:r>
    </w:p>
    <w:p w14:paraId="1952B6D6" w14:textId="77777777" w:rsidR="00F576F1" w:rsidRPr="00A060B7" w:rsidRDefault="00F576F1" w:rsidP="00F576F1">
      <w:pPr>
        <w:widowControl w:val="0"/>
        <w:numPr>
          <w:ilvl w:val="0"/>
          <w:numId w:val="37"/>
        </w:numPr>
        <w:spacing w:line="360" w:lineRule="auto"/>
        <w:ind w:left="0" w:firstLine="709"/>
        <w:jc w:val="both"/>
        <w:rPr>
          <w:sz w:val="28"/>
          <w:szCs w:val="28"/>
        </w:rPr>
      </w:pPr>
      <w:r w:rsidRPr="00A060B7">
        <w:rPr>
          <w:sz w:val="28"/>
          <w:szCs w:val="28"/>
          <w:lang w:val="en-US"/>
        </w:rPr>
        <w:t xml:space="preserve">Logging Cheat Sheet // OWASP Cheat Sheet Series. </w:t>
      </w:r>
      <w:r w:rsidRPr="00A060B7">
        <w:rPr>
          <w:sz w:val="28"/>
          <w:szCs w:val="28"/>
        </w:rPr>
        <w:t>URL: https://cheatsheetseries.owasp.org/cheatsheets/Logging_Cheat_Sheet.html (дата обращения: 08.04.2026).</w:t>
      </w:r>
    </w:p>
    <w:p w14:paraId="153CF5BA" w14:textId="77777777" w:rsidR="00F576F1" w:rsidRDefault="00F576F1" w:rsidP="00F576F1">
      <w:pPr>
        <w:widowControl w:val="0"/>
        <w:numPr>
          <w:ilvl w:val="0"/>
          <w:numId w:val="37"/>
        </w:numPr>
        <w:spacing w:line="360" w:lineRule="auto"/>
        <w:ind w:left="0" w:firstLine="709"/>
        <w:jc w:val="both"/>
        <w:rPr>
          <w:sz w:val="28"/>
          <w:szCs w:val="28"/>
        </w:rPr>
      </w:pPr>
      <w:r w:rsidRPr="00A060B7">
        <w:rPr>
          <w:sz w:val="28"/>
          <w:szCs w:val="28"/>
          <w:lang w:val="en-US"/>
        </w:rPr>
        <w:t xml:space="preserve">Content Security Policy Cheat Sheet // OWASP Cheat Sheet Series. </w:t>
      </w:r>
      <w:r w:rsidRPr="00A060B7">
        <w:rPr>
          <w:sz w:val="28"/>
          <w:szCs w:val="28"/>
        </w:rPr>
        <w:t>URL:</w:t>
      </w:r>
      <w:r>
        <w:rPr>
          <w:sz w:val="28"/>
          <w:szCs w:val="28"/>
          <w:lang w:val="en-US"/>
        </w:rPr>
        <w:t> </w:t>
      </w:r>
      <w:r w:rsidRPr="00A060B7">
        <w:rPr>
          <w:sz w:val="28"/>
          <w:szCs w:val="28"/>
        </w:rPr>
        <w:t>https://cheatsheetseries.owasp.org/cheatsheets/Content_Security_Policy_Cheat_Sheet.html (дата обращения: 08.04.2026).</w:t>
      </w:r>
    </w:p>
    <w:p w14:paraId="4CF0B181" w14:textId="77777777" w:rsidR="00D96CB5" w:rsidRPr="00D96CB5" w:rsidRDefault="00D96CB5" w:rsidP="00D96CB5">
      <w:pPr>
        <w:spacing w:line="360" w:lineRule="auto"/>
        <w:jc w:val="both"/>
        <w:rPr>
          <w:sz w:val="28"/>
          <w:szCs w:val="28"/>
        </w:rPr>
      </w:pPr>
    </w:p>
    <w:p w14:paraId="4D139F63" w14:textId="77777777" w:rsidR="004E050C" w:rsidRPr="004E050C" w:rsidRDefault="004E050C" w:rsidP="004E050C">
      <w:pPr>
        <w:spacing w:line="360" w:lineRule="auto"/>
        <w:jc w:val="both"/>
        <w:rPr>
          <w:sz w:val="28"/>
          <w:szCs w:val="28"/>
        </w:rPr>
      </w:pPr>
    </w:p>
    <w:p w14:paraId="016D354D" w14:textId="77777777" w:rsidR="00BC736A" w:rsidRPr="00BC736A" w:rsidRDefault="00BC736A" w:rsidP="00BC736A">
      <w:pPr>
        <w:spacing w:line="360" w:lineRule="auto"/>
        <w:jc w:val="both"/>
        <w:rPr>
          <w:sz w:val="28"/>
          <w:szCs w:val="28"/>
        </w:rPr>
      </w:pPr>
    </w:p>
    <w:p w14:paraId="24836F1A" w14:textId="77777777" w:rsidR="00BC736A" w:rsidRPr="00BC736A" w:rsidRDefault="00BC736A" w:rsidP="00BC736A">
      <w:pPr>
        <w:spacing w:line="360" w:lineRule="auto"/>
        <w:jc w:val="both"/>
        <w:rPr>
          <w:sz w:val="28"/>
          <w:szCs w:val="28"/>
        </w:rPr>
      </w:pPr>
    </w:p>
    <w:p w14:paraId="76CBE49E" w14:textId="77777777" w:rsidR="00EB2168" w:rsidRPr="00A060B7" w:rsidRDefault="00EB2168" w:rsidP="00EB2168">
      <w:pPr>
        <w:spacing w:line="360" w:lineRule="auto"/>
        <w:jc w:val="both"/>
        <w:rPr>
          <w:sz w:val="28"/>
          <w:szCs w:val="28"/>
        </w:rPr>
      </w:pPr>
    </w:p>
    <w:p w14:paraId="6CAB4361" w14:textId="3D2D3B0F" w:rsidR="002A7984" w:rsidRPr="00A060B7" w:rsidRDefault="002A7984" w:rsidP="00B749E0">
      <w:pPr>
        <w:pStyle w:val="1"/>
        <w:spacing w:line="360" w:lineRule="auto"/>
        <w:jc w:val="center"/>
        <w:rPr>
          <w:color w:val="FF0000"/>
        </w:rPr>
      </w:pPr>
    </w:p>
    <w:sectPr w:rsidR="002A7984" w:rsidRPr="00A060B7" w:rsidSect="007D7BB8">
      <w:footerReference w:type="default" r:id="rId23"/>
      <w:pgSz w:w="11906" w:h="16838"/>
      <w:pgMar w:top="1134" w:right="850" w:bottom="1134" w:left="1701" w:header="709" w:footer="709"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80492" w14:textId="77777777" w:rsidR="00192AF1" w:rsidRDefault="00192AF1" w:rsidP="002943FD">
      <w:r>
        <w:separator/>
      </w:r>
    </w:p>
  </w:endnote>
  <w:endnote w:type="continuationSeparator" w:id="0">
    <w:p w14:paraId="023465B2" w14:textId="77777777" w:rsidR="00192AF1" w:rsidRDefault="00192AF1" w:rsidP="00294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070883"/>
      <w:docPartObj>
        <w:docPartGallery w:val="Page Numbers (Bottom of Page)"/>
        <w:docPartUnique/>
      </w:docPartObj>
    </w:sdtPr>
    <w:sdtEndPr>
      <w:rPr>
        <w:sz w:val="28"/>
        <w:szCs w:val="28"/>
      </w:rPr>
    </w:sdtEndPr>
    <w:sdtContent>
      <w:p w14:paraId="53014220" w14:textId="77777777" w:rsidR="004941FA" w:rsidRPr="00F318FF" w:rsidRDefault="004941FA">
        <w:pPr>
          <w:pStyle w:val="a9"/>
          <w:jc w:val="center"/>
          <w:rPr>
            <w:sz w:val="28"/>
            <w:szCs w:val="28"/>
          </w:rPr>
        </w:pPr>
        <w:r w:rsidRPr="00F318FF">
          <w:rPr>
            <w:sz w:val="28"/>
            <w:szCs w:val="28"/>
          </w:rPr>
          <w:fldChar w:fldCharType="begin"/>
        </w:r>
        <w:r w:rsidRPr="00F318FF">
          <w:rPr>
            <w:sz w:val="28"/>
            <w:szCs w:val="28"/>
          </w:rPr>
          <w:instrText>PAGE   \* MERGEFORMAT</w:instrText>
        </w:r>
        <w:r w:rsidRPr="00F318FF">
          <w:rPr>
            <w:sz w:val="28"/>
            <w:szCs w:val="28"/>
          </w:rPr>
          <w:fldChar w:fldCharType="separate"/>
        </w:r>
        <w:r w:rsidRPr="00F318FF">
          <w:rPr>
            <w:sz w:val="28"/>
            <w:szCs w:val="28"/>
          </w:rPr>
          <w:t>2</w:t>
        </w:r>
        <w:r w:rsidRPr="00F318FF">
          <w:rPr>
            <w:sz w:val="28"/>
            <w:szCs w:val="28"/>
          </w:rPr>
          <w:fldChar w:fldCharType="end"/>
        </w:r>
      </w:p>
    </w:sdtContent>
  </w:sdt>
  <w:p w14:paraId="7252A203" w14:textId="77777777" w:rsidR="004941FA" w:rsidRDefault="004941F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554724"/>
      <w:docPartObj>
        <w:docPartGallery w:val="Page Numbers (Bottom of Page)"/>
        <w:docPartUnique/>
      </w:docPartObj>
    </w:sdtPr>
    <w:sdtEndPr>
      <w:rPr>
        <w:sz w:val="28"/>
        <w:szCs w:val="28"/>
      </w:rPr>
    </w:sdtEndPr>
    <w:sdtContent>
      <w:p w14:paraId="40194311" w14:textId="03D27719" w:rsidR="002943FD" w:rsidRPr="0053212C" w:rsidRDefault="002943FD" w:rsidP="0053212C">
        <w:pPr>
          <w:pStyle w:val="a9"/>
          <w:jc w:val="center"/>
          <w:rPr>
            <w:lang w:val="en-US"/>
          </w:rPr>
        </w:pPr>
        <w:r w:rsidRPr="00C92A6E">
          <w:rPr>
            <w:sz w:val="28"/>
            <w:szCs w:val="28"/>
          </w:rPr>
          <w:fldChar w:fldCharType="begin"/>
        </w:r>
        <w:r w:rsidRPr="00C92A6E">
          <w:rPr>
            <w:sz w:val="28"/>
            <w:szCs w:val="28"/>
          </w:rPr>
          <w:instrText>PAGE   \* MERGEFORMAT</w:instrText>
        </w:r>
        <w:r w:rsidRPr="00C92A6E">
          <w:rPr>
            <w:sz w:val="28"/>
            <w:szCs w:val="28"/>
          </w:rPr>
          <w:fldChar w:fldCharType="separate"/>
        </w:r>
        <w:r w:rsidRPr="00C92A6E">
          <w:rPr>
            <w:sz w:val="28"/>
            <w:szCs w:val="28"/>
          </w:rPr>
          <w:t>2</w:t>
        </w:r>
        <w:r w:rsidRPr="00C92A6E">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62695" w14:textId="77777777" w:rsidR="00192AF1" w:rsidRDefault="00192AF1" w:rsidP="002943FD">
      <w:r>
        <w:separator/>
      </w:r>
    </w:p>
  </w:footnote>
  <w:footnote w:type="continuationSeparator" w:id="0">
    <w:p w14:paraId="2FCAC103" w14:textId="77777777" w:rsidR="00192AF1" w:rsidRDefault="00192AF1" w:rsidP="002943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C4F6F"/>
    <w:multiLevelType w:val="hybridMultilevel"/>
    <w:tmpl w:val="4EA4807C"/>
    <w:lvl w:ilvl="0" w:tplc="90D22D8E">
      <w:start w:val="3"/>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13D16BA"/>
    <w:multiLevelType w:val="hybridMultilevel"/>
    <w:tmpl w:val="F810055A"/>
    <w:lvl w:ilvl="0" w:tplc="A2FE78EA">
      <w:start w:val="3"/>
      <w:numFmt w:val="bullet"/>
      <w:suff w:val="space"/>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1E3572B"/>
    <w:multiLevelType w:val="hybridMultilevel"/>
    <w:tmpl w:val="79FAD976"/>
    <w:lvl w:ilvl="0" w:tplc="06B216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32F320C"/>
    <w:multiLevelType w:val="hybridMultilevel"/>
    <w:tmpl w:val="2CC03940"/>
    <w:lvl w:ilvl="0" w:tplc="B0AC619E">
      <w:start w:val="3"/>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70125EF"/>
    <w:multiLevelType w:val="hybridMultilevel"/>
    <w:tmpl w:val="1AF0C276"/>
    <w:lvl w:ilvl="0" w:tplc="F03AA91E">
      <w:start w:val="3"/>
      <w:numFmt w:val="bullet"/>
      <w:suff w:val="space"/>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17FE1E2E"/>
    <w:multiLevelType w:val="multilevel"/>
    <w:tmpl w:val="27BC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95D83"/>
    <w:multiLevelType w:val="hybridMultilevel"/>
    <w:tmpl w:val="441691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E820A6"/>
    <w:multiLevelType w:val="hybridMultilevel"/>
    <w:tmpl w:val="A2F4DA52"/>
    <w:lvl w:ilvl="0" w:tplc="92E268DA">
      <w:start w:val="3"/>
      <w:numFmt w:val="bullet"/>
      <w:suff w:val="space"/>
      <w:lvlText w:val="-"/>
      <w:lvlJc w:val="left"/>
      <w:pPr>
        <w:ind w:left="0" w:firstLine="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DF66A74"/>
    <w:multiLevelType w:val="hybridMultilevel"/>
    <w:tmpl w:val="E1DC4142"/>
    <w:lvl w:ilvl="0" w:tplc="FFFFFFFF">
      <w:start w:val="1"/>
      <w:numFmt w:val="decimal"/>
      <w:lvlText w:val="%1."/>
      <w:lvlJc w:val="left"/>
      <w:pPr>
        <w:ind w:left="1778"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9" w15:restartNumberingAfterBreak="0">
    <w:nsid w:val="2E135521"/>
    <w:multiLevelType w:val="hybridMultilevel"/>
    <w:tmpl w:val="F1D4D942"/>
    <w:lvl w:ilvl="0" w:tplc="338E356E">
      <w:start w:val="1"/>
      <w:numFmt w:val="decimal"/>
      <w:lvlText w:val="%1."/>
      <w:lvlJc w:val="left"/>
      <w:pPr>
        <w:ind w:left="720" w:hanging="360"/>
      </w:pPr>
      <w:rPr>
        <w:rFonts w:ascii="Times New Roman" w:eastAsia="Times New Roman" w:hAnsi="Times New Roman"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0" w15:restartNumberingAfterBreak="0">
    <w:nsid w:val="31A24477"/>
    <w:multiLevelType w:val="hybridMultilevel"/>
    <w:tmpl w:val="FDF896CC"/>
    <w:lvl w:ilvl="0" w:tplc="23C252CE">
      <w:start w:val="1"/>
      <w:numFmt w:val="decimal"/>
      <w:lvlText w:val="%1."/>
      <w:lvlJc w:val="left"/>
      <w:pPr>
        <w:ind w:left="1174" w:hanging="46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49869BC"/>
    <w:multiLevelType w:val="hybridMultilevel"/>
    <w:tmpl w:val="9FF02E44"/>
    <w:lvl w:ilvl="0" w:tplc="FFFFFFFF">
      <w:start w:val="1"/>
      <w:numFmt w:val="decimal"/>
      <w:suff w:val="space"/>
      <w:lvlText w:val="%1."/>
      <w:lvlJc w:val="left"/>
      <w:pPr>
        <w:ind w:left="1440" w:hanging="360"/>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34D518EB"/>
    <w:multiLevelType w:val="hybridMultilevel"/>
    <w:tmpl w:val="E9389CA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7E42A7"/>
    <w:multiLevelType w:val="hybridMultilevel"/>
    <w:tmpl w:val="9FF02E44"/>
    <w:lvl w:ilvl="0" w:tplc="A61603C8">
      <w:start w:val="1"/>
      <w:numFmt w:val="decimal"/>
      <w:suff w:val="space"/>
      <w:lvlText w:val="%1."/>
      <w:lvlJc w:val="left"/>
      <w:pPr>
        <w:ind w:left="1440" w:hanging="360"/>
      </w:pPr>
      <w:rPr>
        <w:rFonts w:hint="default"/>
      </w:rPr>
    </w:lvl>
    <w:lvl w:ilvl="1" w:tplc="83329C30">
      <w:start w:val="1"/>
      <w:numFmt w:val="bullet"/>
      <w:lvlText w:val="o"/>
      <w:lvlJc w:val="left"/>
      <w:pPr>
        <w:tabs>
          <w:tab w:val="num" w:pos="1440"/>
        </w:tabs>
        <w:ind w:left="1440" w:hanging="360"/>
      </w:pPr>
      <w:rPr>
        <w:rFonts w:ascii="Courier New" w:hAnsi="Courier New" w:cs="Courier New" w:hint="default"/>
      </w:rPr>
    </w:lvl>
    <w:lvl w:ilvl="2" w:tplc="87DEB692">
      <w:start w:val="1"/>
      <w:numFmt w:val="bullet"/>
      <w:lvlText w:val=""/>
      <w:lvlJc w:val="left"/>
      <w:pPr>
        <w:tabs>
          <w:tab w:val="num" w:pos="2160"/>
        </w:tabs>
        <w:ind w:left="2160" w:hanging="360"/>
      </w:pPr>
      <w:rPr>
        <w:rFonts w:ascii="Wingdings" w:hAnsi="Wingdings" w:cs="Wingdings" w:hint="default"/>
      </w:rPr>
    </w:lvl>
    <w:lvl w:ilvl="3" w:tplc="AD868FF2">
      <w:start w:val="1"/>
      <w:numFmt w:val="bullet"/>
      <w:lvlText w:val=""/>
      <w:lvlJc w:val="left"/>
      <w:pPr>
        <w:tabs>
          <w:tab w:val="num" w:pos="2880"/>
        </w:tabs>
        <w:ind w:left="2880" w:hanging="360"/>
      </w:pPr>
      <w:rPr>
        <w:rFonts w:ascii="Symbol" w:hAnsi="Symbol" w:cs="Symbol" w:hint="default"/>
      </w:rPr>
    </w:lvl>
    <w:lvl w:ilvl="4" w:tplc="C884FE38">
      <w:start w:val="1"/>
      <w:numFmt w:val="bullet"/>
      <w:lvlText w:val="o"/>
      <w:lvlJc w:val="left"/>
      <w:pPr>
        <w:tabs>
          <w:tab w:val="num" w:pos="3600"/>
        </w:tabs>
        <w:ind w:left="3600" w:hanging="360"/>
      </w:pPr>
      <w:rPr>
        <w:rFonts w:ascii="Courier New" w:hAnsi="Courier New" w:cs="Courier New" w:hint="default"/>
      </w:rPr>
    </w:lvl>
    <w:lvl w:ilvl="5" w:tplc="4BA45CA0">
      <w:start w:val="1"/>
      <w:numFmt w:val="bullet"/>
      <w:lvlText w:val=""/>
      <w:lvlJc w:val="left"/>
      <w:pPr>
        <w:tabs>
          <w:tab w:val="num" w:pos="4320"/>
        </w:tabs>
        <w:ind w:left="4320" w:hanging="360"/>
      </w:pPr>
      <w:rPr>
        <w:rFonts w:ascii="Wingdings" w:hAnsi="Wingdings" w:cs="Wingdings" w:hint="default"/>
      </w:rPr>
    </w:lvl>
    <w:lvl w:ilvl="6" w:tplc="D348F828">
      <w:start w:val="1"/>
      <w:numFmt w:val="bullet"/>
      <w:lvlText w:val=""/>
      <w:lvlJc w:val="left"/>
      <w:pPr>
        <w:tabs>
          <w:tab w:val="num" w:pos="5040"/>
        </w:tabs>
        <w:ind w:left="5040" w:hanging="360"/>
      </w:pPr>
      <w:rPr>
        <w:rFonts w:ascii="Symbol" w:hAnsi="Symbol" w:cs="Symbol" w:hint="default"/>
      </w:rPr>
    </w:lvl>
    <w:lvl w:ilvl="7" w:tplc="D8F0F3EC">
      <w:start w:val="1"/>
      <w:numFmt w:val="bullet"/>
      <w:lvlText w:val="o"/>
      <w:lvlJc w:val="left"/>
      <w:pPr>
        <w:tabs>
          <w:tab w:val="num" w:pos="5760"/>
        </w:tabs>
        <w:ind w:left="5760" w:hanging="360"/>
      </w:pPr>
      <w:rPr>
        <w:rFonts w:ascii="Courier New" w:hAnsi="Courier New" w:cs="Courier New" w:hint="default"/>
      </w:rPr>
    </w:lvl>
    <w:lvl w:ilvl="8" w:tplc="5334627E">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9727C20"/>
    <w:multiLevelType w:val="hybridMultilevel"/>
    <w:tmpl w:val="B8EA7B0E"/>
    <w:lvl w:ilvl="0" w:tplc="C7FCA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ED52572"/>
    <w:multiLevelType w:val="hybridMultilevel"/>
    <w:tmpl w:val="D542008A"/>
    <w:lvl w:ilvl="0" w:tplc="1854B58E">
      <w:start w:val="1"/>
      <w:numFmt w:val="decimal"/>
      <w:suff w:val="space"/>
      <w:lvlText w:val="%1."/>
      <w:lvlJc w:val="left"/>
      <w:pPr>
        <w:ind w:left="1440" w:hanging="360"/>
      </w:pPr>
      <w:rPr>
        <w:rFonts w:ascii="Times New Roman" w:hAnsi="Times New Roman" w:cs="Times New Roman"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464509E8"/>
    <w:multiLevelType w:val="hybridMultilevel"/>
    <w:tmpl w:val="DC648AA6"/>
    <w:lvl w:ilvl="0" w:tplc="65E22824">
      <w:start w:val="3"/>
      <w:numFmt w:val="bullet"/>
      <w:suff w:val="space"/>
      <w:lvlText w:val="-"/>
      <w:lvlJc w:val="left"/>
      <w:pPr>
        <w:ind w:left="0" w:firstLine="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A9E58E2"/>
    <w:multiLevelType w:val="hybridMultilevel"/>
    <w:tmpl w:val="45402996"/>
    <w:lvl w:ilvl="0" w:tplc="369A2AA6">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B292F8E"/>
    <w:multiLevelType w:val="hybridMultilevel"/>
    <w:tmpl w:val="B8C27C92"/>
    <w:lvl w:ilvl="0" w:tplc="A260AE90">
      <w:start w:val="3"/>
      <w:numFmt w:val="bullet"/>
      <w:suff w:val="space"/>
      <w:lvlText w:val="-"/>
      <w:lvlJc w:val="left"/>
      <w:pPr>
        <w:ind w:left="0" w:firstLine="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D5734E6"/>
    <w:multiLevelType w:val="hybridMultilevel"/>
    <w:tmpl w:val="CDE0B4CE"/>
    <w:lvl w:ilvl="0" w:tplc="0D96A26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51474571"/>
    <w:multiLevelType w:val="hybridMultilevel"/>
    <w:tmpl w:val="A3E07136"/>
    <w:lvl w:ilvl="0" w:tplc="EC6C9F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53762BD"/>
    <w:multiLevelType w:val="multilevel"/>
    <w:tmpl w:val="553762B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57E37364"/>
    <w:multiLevelType w:val="hybridMultilevel"/>
    <w:tmpl w:val="95BCFC0C"/>
    <w:lvl w:ilvl="0" w:tplc="C71E6596">
      <w:start w:val="1"/>
      <w:numFmt w:val="decimal"/>
      <w:lvlText w:val="%1."/>
      <w:lvlJc w:val="left"/>
      <w:pPr>
        <w:ind w:left="928" w:hanging="360"/>
      </w:pPr>
      <w:rPr>
        <w:rFonts w:cs="Times New Roman" w:hint="default"/>
      </w:rPr>
    </w:lvl>
    <w:lvl w:ilvl="1" w:tplc="04190019">
      <w:start w:val="1"/>
      <w:numFmt w:val="lowerLetter"/>
      <w:lvlText w:val="%2."/>
      <w:lvlJc w:val="left"/>
      <w:pPr>
        <w:ind w:left="1648" w:hanging="360"/>
      </w:pPr>
      <w:rPr>
        <w:rFonts w:cs="Times New Roman"/>
      </w:rPr>
    </w:lvl>
    <w:lvl w:ilvl="2" w:tplc="0419001B">
      <w:start w:val="1"/>
      <w:numFmt w:val="lowerRoman"/>
      <w:lvlText w:val="%3."/>
      <w:lvlJc w:val="right"/>
      <w:pPr>
        <w:ind w:left="2368" w:hanging="180"/>
      </w:pPr>
      <w:rPr>
        <w:rFonts w:cs="Times New Roman"/>
      </w:rPr>
    </w:lvl>
    <w:lvl w:ilvl="3" w:tplc="0419000F">
      <w:start w:val="1"/>
      <w:numFmt w:val="decimal"/>
      <w:lvlText w:val="%4."/>
      <w:lvlJc w:val="left"/>
      <w:pPr>
        <w:ind w:left="3088" w:hanging="360"/>
      </w:pPr>
      <w:rPr>
        <w:rFonts w:cs="Times New Roman"/>
      </w:rPr>
    </w:lvl>
    <w:lvl w:ilvl="4" w:tplc="04190019">
      <w:start w:val="1"/>
      <w:numFmt w:val="lowerLetter"/>
      <w:lvlText w:val="%5."/>
      <w:lvlJc w:val="left"/>
      <w:pPr>
        <w:ind w:left="3808" w:hanging="360"/>
      </w:pPr>
      <w:rPr>
        <w:rFonts w:cs="Times New Roman"/>
      </w:rPr>
    </w:lvl>
    <w:lvl w:ilvl="5" w:tplc="0419001B">
      <w:start w:val="1"/>
      <w:numFmt w:val="lowerRoman"/>
      <w:lvlText w:val="%6."/>
      <w:lvlJc w:val="right"/>
      <w:pPr>
        <w:ind w:left="4528" w:hanging="180"/>
      </w:pPr>
      <w:rPr>
        <w:rFonts w:cs="Times New Roman"/>
      </w:rPr>
    </w:lvl>
    <w:lvl w:ilvl="6" w:tplc="0419000F">
      <w:start w:val="1"/>
      <w:numFmt w:val="decimal"/>
      <w:lvlText w:val="%7."/>
      <w:lvlJc w:val="left"/>
      <w:pPr>
        <w:ind w:left="5248" w:hanging="360"/>
      </w:pPr>
      <w:rPr>
        <w:rFonts w:cs="Times New Roman"/>
      </w:rPr>
    </w:lvl>
    <w:lvl w:ilvl="7" w:tplc="04190019">
      <w:start w:val="1"/>
      <w:numFmt w:val="lowerLetter"/>
      <w:lvlText w:val="%8."/>
      <w:lvlJc w:val="left"/>
      <w:pPr>
        <w:ind w:left="5968" w:hanging="360"/>
      </w:pPr>
      <w:rPr>
        <w:rFonts w:cs="Times New Roman"/>
      </w:rPr>
    </w:lvl>
    <w:lvl w:ilvl="8" w:tplc="0419001B">
      <w:start w:val="1"/>
      <w:numFmt w:val="lowerRoman"/>
      <w:lvlText w:val="%9."/>
      <w:lvlJc w:val="right"/>
      <w:pPr>
        <w:ind w:left="6688" w:hanging="180"/>
      </w:pPr>
      <w:rPr>
        <w:rFonts w:cs="Times New Roman"/>
      </w:rPr>
    </w:lvl>
  </w:abstractNum>
  <w:abstractNum w:abstractNumId="23" w15:restartNumberingAfterBreak="0">
    <w:nsid w:val="58190F03"/>
    <w:multiLevelType w:val="hybridMultilevel"/>
    <w:tmpl w:val="16DEA790"/>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58310ED3"/>
    <w:multiLevelType w:val="hybridMultilevel"/>
    <w:tmpl w:val="183CFFBC"/>
    <w:lvl w:ilvl="0" w:tplc="6FF6A1C8">
      <w:start w:val="3"/>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C89380B"/>
    <w:multiLevelType w:val="hybridMultilevel"/>
    <w:tmpl w:val="9F306C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DBF265F"/>
    <w:multiLevelType w:val="hybridMultilevel"/>
    <w:tmpl w:val="93386B4A"/>
    <w:lvl w:ilvl="0" w:tplc="369A2AA6">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22853A4"/>
    <w:multiLevelType w:val="hybridMultilevel"/>
    <w:tmpl w:val="769A72DA"/>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start w:val="1"/>
      <w:numFmt w:val="decimal"/>
      <w:lvlText w:val="%4."/>
      <w:lvlJc w:val="left"/>
      <w:pPr>
        <w:ind w:left="3589" w:hanging="360"/>
      </w:pPr>
    </w:lvl>
    <w:lvl w:ilvl="4" w:tplc="FFFFFFFF">
      <w:start w:val="1"/>
      <w:numFmt w:val="lowerLetter"/>
      <w:lvlText w:val="%5."/>
      <w:lvlJc w:val="left"/>
      <w:pPr>
        <w:ind w:left="4309" w:hanging="360"/>
      </w:pPr>
    </w:lvl>
    <w:lvl w:ilvl="5" w:tplc="FFFFFFFF">
      <w:start w:val="1"/>
      <w:numFmt w:val="lowerRoman"/>
      <w:lvlText w:val="%6."/>
      <w:lvlJc w:val="right"/>
      <w:pPr>
        <w:ind w:left="5029" w:hanging="180"/>
      </w:pPr>
    </w:lvl>
    <w:lvl w:ilvl="6" w:tplc="FFFFFFFF">
      <w:start w:val="1"/>
      <w:numFmt w:val="decimal"/>
      <w:lvlText w:val="%7."/>
      <w:lvlJc w:val="left"/>
      <w:pPr>
        <w:ind w:left="5749" w:hanging="360"/>
      </w:pPr>
    </w:lvl>
    <w:lvl w:ilvl="7" w:tplc="FFFFFFFF">
      <w:start w:val="1"/>
      <w:numFmt w:val="lowerLetter"/>
      <w:lvlText w:val="%8."/>
      <w:lvlJc w:val="left"/>
      <w:pPr>
        <w:ind w:left="6469" w:hanging="360"/>
      </w:pPr>
    </w:lvl>
    <w:lvl w:ilvl="8" w:tplc="FFFFFFFF">
      <w:start w:val="1"/>
      <w:numFmt w:val="lowerRoman"/>
      <w:lvlText w:val="%9."/>
      <w:lvlJc w:val="right"/>
      <w:pPr>
        <w:ind w:left="7189" w:hanging="180"/>
      </w:pPr>
    </w:lvl>
  </w:abstractNum>
  <w:abstractNum w:abstractNumId="28" w15:restartNumberingAfterBreak="0">
    <w:nsid w:val="6D1E624D"/>
    <w:multiLevelType w:val="hybridMultilevel"/>
    <w:tmpl w:val="74321200"/>
    <w:lvl w:ilvl="0" w:tplc="369A2AA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6DE24BE3"/>
    <w:multiLevelType w:val="hybridMultilevel"/>
    <w:tmpl w:val="189ED2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43F5CC1"/>
    <w:multiLevelType w:val="hybridMultilevel"/>
    <w:tmpl w:val="41CA3B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6155973"/>
    <w:multiLevelType w:val="hybridMultilevel"/>
    <w:tmpl w:val="D8222640"/>
    <w:lvl w:ilvl="0" w:tplc="90D22D8E">
      <w:start w:val="3"/>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73C13A5"/>
    <w:multiLevelType w:val="multilevel"/>
    <w:tmpl w:val="B234F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CA4949"/>
    <w:multiLevelType w:val="hybridMultilevel"/>
    <w:tmpl w:val="769A72D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34" w15:restartNumberingAfterBreak="0">
    <w:nsid w:val="791E5274"/>
    <w:multiLevelType w:val="hybridMultilevel"/>
    <w:tmpl w:val="9B8256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9A876DF"/>
    <w:multiLevelType w:val="hybridMultilevel"/>
    <w:tmpl w:val="0FC6A15A"/>
    <w:lvl w:ilvl="0" w:tplc="90D22D8E">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6" w15:restartNumberingAfterBreak="0">
    <w:nsid w:val="7D9F1F16"/>
    <w:multiLevelType w:val="hybridMultilevel"/>
    <w:tmpl w:val="8CF073BA"/>
    <w:lvl w:ilvl="0" w:tplc="F0545B02">
      <w:start w:val="3"/>
      <w:numFmt w:val="bullet"/>
      <w:suff w:val="space"/>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73429948">
    <w:abstractNumId w:val="9"/>
  </w:num>
  <w:num w:numId="2" w16cid:durableId="1762794759">
    <w:abstractNumId w:val="22"/>
  </w:num>
  <w:num w:numId="3" w16cid:durableId="1756709404">
    <w:abstractNumId w:val="12"/>
  </w:num>
  <w:num w:numId="4" w16cid:durableId="1302886253">
    <w:abstractNumId w:val="28"/>
  </w:num>
  <w:num w:numId="5" w16cid:durableId="1305501959">
    <w:abstractNumId w:val="26"/>
  </w:num>
  <w:num w:numId="6" w16cid:durableId="350184478">
    <w:abstractNumId w:val="17"/>
  </w:num>
  <w:num w:numId="7" w16cid:durableId="1588802473">
    <w:abstractNumId w:val="23"/>
  </w:num>
  <w:num w:numId="8" w16cid:durableId="1043405222">
    <w:abstractNumId w:val="32"/>
  </w:num>
  <w:num w:numId="9" w16cid:durableId="1200973840">
    <w:abstractNumId w:val="34"/>
  </w:num>
  <w:num w:numId="10" w16cid:durableId="44910340">
    <w:abstractNumId w:val="5"/>
  </w:num>
  <w:num w:numId="11" w16cid:durableId="1714383652">
    <w:abstractNumId w:val="33"/>
  </w:num>
  <w:num w:numId="12" w16cid:durableId="8618943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2848012">
    <w:abstractNumId w:val="2"/>
  </w:num>
  <w:num w:numId="14" w16cid:durableId="201751964">
    <w:abstractNumId w:val="21"/>
  </w:num>
  <w:num w:numId="15" w16cid:durableId="1904215584">
    <w:abstractNumId w:val="27"/>
  </w:num>
  <w:num w:numId="16" w16cid:durableId="12542114">
    <w:abstractNumId w:val="14"/>
  </w:num>
  <w:num w:numId="17" w16cid:durableId="532572505">
    <w:abstractNumId w:val="13"/>
  </w:num>
  <w:num w:numId="18" w16cid:durableId="1147476065">
    <w:abstractNumId w:val="30"/>
  </w:num>
  <w:num w:numId="19" w16cid:durableId="292907116">
    <w:abstractNumId w:val="15"/>
  </w:num>
  <w:num w:numId="20" w16cid:durableId="1150632931">
    <w:abstractNumId w:val="6"/>
  </w:num>
  <w:num w:numId="21" w16cid:durableId="1777551967">
    <w:abstractNumId w:val="25"/>
  </w:num>
  <w:num w:numId="22" w16cid:durableId="1230269102">
    <w:abstractNumId w:val="24"/>
  </w:num>
  <w:num w:numId="23" w16cid:durableId="600644942">
    <w:abstractNumId w:val="29"/>
  </w:num>
  <w:num w:numId="24" w16cid:durableId="1501501077">
    <w:abstractNumId w:val="19"/>
  </w:num>
  <w:num w:numId="25" w16cid:durableId="2005081981">
    <w:abstractNumId w:val="4"/>
  </w:num>
  <w:num w:numId="26" w16cid:durableId="1878159783">
    <w:abstractNumId w:val="20"/>
  </w:num>
  <w:num w:numId="27" w16cid:durableId="1917474087">
    <w:abstractNumId w:val="10"/>
  </w:num>
  <w:num w:numId="28" w16cid:durableId="399518193">
    <w:abstractNumId w:val="35"/>
  </w:num>
  <w:num w:numId="29" w16cid:durableId="1433472561">
    <w:abstractNumId w:val="0"/>
  </w:num>
  <w:num w:numId="30" w16cid:durableId="1824857642">
    <w:abstractNumId w:val="31"/>
  </w:num>
  <w:num w:numId="31" w16cid:durableId="261497912">
    <w:abstractNumId w:val="1"/>
  </w:num>
  <w:num w:numId="32" w16cid:durableId="867448341">
    <w:abstractNumId w:val="3"/>
  </w:num>
  <w:num w:numId="33" w16cid:durableId="213083379">
    <w:abstractNumId w:val="36"/>
  </w:num>
  <w:num w:numId="34" w16cid:durableId="120075896">
    <w:abstractNumId w:val="18"/>
  </w:num>
  <w:num w:numId="35" w16cid:durableId="30809824">
    <w:abstractNumId w:val="7"/>
  </w:num>
  <w:num w:numId="36" w16cid:durableId="1067921676">
    <w:abstractNumId w:val="16"/>
  </w:num>
  <w:num w:numId="37" w16cid:durableId="6522984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573"/>
    <w:rsid w:val="000058F0"/>
    <w:rsid w:val="00032F10"/>
    <w:rsid w:val="00051633"/>
    <w:rsid w:val="00052573"/>
    <w:rsid w:val="0005675B"/>
    <w:rsid w:val="00067427"/>
    <w:rsid w:val="00086B94"/>
    <w:rsid w:val="000B21DC"/>
    <w:rsid w:val="000D3EDA"/>
    <w:rsid w:val="000D5B67"/>
    <w:rsid w:val="000E0E05"/>
    <w:rsid w:val="000F6CD2"/>
    <w:rsid w:val="00103C83"/>
    <w:rsid w:val="001106D3"/>
    <w:rsid w:val="00134B85"/>
    <w:rsid w:val="00140679"/>
    <w:rsid w:val="00142064"/>
    <w:rsid w:val="0014283B"/>
    <w:rsid w:val="00192AF1"/>
    <w:rsid w:val="001C4D15"/>
    <w:rsid w:val="001C64A0"/>
    <w:rsid w:val="001E1B4E"/>
    <w:rsid w:val="001F2D88"/>
    <w:rsid w:val="001F51C0"/>
    <w:rsid w:val="002241BE"/>
    <w:rsid w:val="002943FD"/>
    <w:rsid w:val="002A0B97"/>
    <w:rsid w:val="002A1EA8"/>
    <w:rsid w:val="002A3579"/>
    <w:rsid w:val="002A3E52"/>
    <w:rsid w:val="002A7984"/>
    <w:rsid w:val="002D60EA"/>
    <w:rsid w:val="002D65F5"/>
    <w:rsid w:val="002D66DF"/>
    <w:rsid w:val="002F741C"/>
    <w:rsid w:val="003118C6"/>
    <w:rsid w:val="00312889"/>
    <w:rsid w:val="00331AC5"/>
    <w:rsid w:val="00344E0C"/>
    <w:rsid w:val="00354553"/>
    <w:rsid w:val="003568E0"/>
    <w:rsid w:val="003802B9"/>
    <w:rsid w:val="003A20B5"/>
    <w:rsid w:val="003B206F"/>
    <w:rsid w:val="003B5087"/>
    <w:rsid w:val="003D6708"/>
    <w:rsid w:val="003F5037"/>
    <w:rsid w:val="004220AE"/>
    <w:rsid w:val="00440EA0"/>
    <w:rsid w:val="0044313D"/>
    <w:rsid w:val="00453C61"/>
    <w:rsid w:val="00483C7B"/>
    <w:rsid w:val="004941FA"/>
    <w:rsid w:val="00497825"/>
    <w:rsid w:val="004A1601"/>
    <w:rsid w:val="004A1818"/>
    <w:rsid w:val="004A2C6A"/>
    <w:rsid w:val="004A74B6"/>
    <w:rsid w:val="004C1B3F"/>
    <w:rsid w:val="004D6AAD"/>
    <w:rsid w:val="004E050C"/>
    <w:rsid w:val="00503BB1"/>
    <w:rsid w:val="0050634F"/>
    <w:rsid w:val="00517FB2"/>
    <w:rsid w:val="0053073B"/>
    <w:rsid w:val="00531557"/>
    <w:rsid w:val="0053212C"/>
    <w:rsid w:val="0053542D"/>
    <w:rsid w:val="00541501"/>
    <w:rsid w:val="0054313F"/>
    <w:rsid w:val="005518AE"/>
    <w:rsid w:val="00562CCB"/>
    <w:rsid w:val="00573C7F"/>
    <w:rsid w:val="005A4764"/>
    <w:rsid w:val="005B2D22"/>
    <w:rsid w:val="005D75D3"/>
    <w:rsid w:val="005E21C2"/>
    <w:rsid w:val="005F42D2"/>
    <w:rsid w:val="0060073F"/>
    <w:rsid w:val="00616B7A"/>
    <w:rsid w:val="00636673"/>
    <w:rsid w:val="006837B2"/>
    <w:rsid w:val="00693FFD"/>
    <w:rsid w:val="006A2A62"/>
    <w:rsid w:val="006C5303"/>
    <w:rsid w:val="006E0DD6"/>
    <w:rsid w:val="006E28FF"/>
    <w:rsid w:val="006E5E05"/>
    <w:rsid w:val="006F75FF"/>
    <w:rsid w:val="0074065A"/>
    <w:rsid w:val="00752F01"/>
    <w:rsid w:val="0075357A"/>
    <w:rsid w:val="007662F7"/>
    <w:rsid w:val="00781091"/>
    <w:rsid w:val="007B0473"/>
    <w:rsid w:val="007B4FE5"/>
    <w:rsid w:val="007D398F"/>
    <w:rsid w:val="007D7BB8"/>
    <w:rsid w:val="007F6EBA"/>
    <w:rsid w:val="0080185E"/>
    <w:rsid w:val="008242C3"/>
    <w:rsid w:val="00841582"/>
    <w:rsid w:val="00844617"/>
    <w:rsid w:val="00851238"/>
    <w:rsid w:val="00866CCE"/>
    <w:rsid w:val="00873C9B"/>
    <w:rsid w:val="00877492"/>
    <w:rsid w:val="008B1731"/>
    <w:rsid w:val="008B6B9A"/>
    <w:rsid w:val="008D437D"/>
    <w:rsid w:val="008D4CC4"/>
    <w:rsid w:val="008E1347"/>
    <w:rsid w:val="008E5A03"/>
    <w:rsid w:val="008F0087"/>
    <w:rsid w:val="008F65D7"/>
    <w:rsid w:val="009068A8"/>
    <w:rsid w:val="00930C0F"/>
    <w:rsid w:val="009477BB"/>
    <w:rsid w:val="00956155"/>
    <w:rsid w:val="00963424"/>
    <w:rsid w:val="00967505"/>
    <w:rsid w:val="0097658D"/>
    <w:rsid w:val="009A67CB"/>
    <w:rsid w:val="009B3529"/>
    <w:rsid w:val="009B5AB6"/>
    <w:rsid w:val="009C220D"/>
    <w:rsid w:val="009F54D2"/>
    <w:rsid w:val="00A060B7"/>
    <w:rsid w:val="00A06807"/>
    <w:rsid w:val="00A2357C"/>
    <w:rsid w:val="00A26D8E"/>
    <w:rsid w:val="00A575B6"/>
    <w:rsid w:val="00A57CE2"/>
    <w:rsid w:val="00A83F20"/>
    <w:rsid w:val="00A84675"/>
    <w:rsid w:val="00A90778"/>
    <w:rsid w:val="00A92B5A"/>
    <w:rsid w:val="00AA0D20"/>
    <w:rsid w:val="00AA126E"/>
    <w:rsid w:val="00AC7D6A"/>
    <w:rsid w:val="00AD034E"/>
    <w:rsid w:val="00AD25C6"/>
    <w:rsid w:val="00AE0610"/>
    <w:rsid w:val="00AE4425"/>
    <w:rsid w:val="00AF4D16"/>
    <w:rsid w:val="00B137A0"/>
    <w:rsid w:val="00B46031"/>
    <w:rsid w:val="00B749E0"/>
    <w:rsid w:val="00B80994"/>
    <w:rsid w:val="00B852E7"/>
    <w:rsid w:val="00B910EC"/>
    <w:rsid w:val="00B91F1F"/>
    <w:rsid w:val="00B94649"/>
    <w:rsid w:val="00B94C5B"/>
    <w:rsid w:val="00B962DB"/>
    <w:rsid w:val="00BA0A86"/>
    <w:rsid w:val="00BB21A8"/>
    <w:rsid w:val="00BC736A"/>
    <w:rsid w:val="00C032AB"/>
    <w:rsid w:val="00C1092D"/>
    <w:rsid w:val="00C35397"/>
    <w:rsid w:val="00C418DB"/>
    <w:rsid w:val="00C41A21"/>
    <w:rsid w:val="00C42454"/>
    <w:rsid w:val="00C454A3"/>
    <w:rsid w:val="00C47F7F"/>
    <w:rsid w:val="00C5312B"/>
    <w:rsid w:val="00C6059E"/>
    <w:rsid w:val="00C6228C"/>
    <w:rsid w:val="00C91194"/>
    <w:rsid w:val="00C92A6E"/>
    <w:rsid w:val="00CA6361"/>
    <w:rsid w:val="00CB68F4"/>
    <w:rsid w:val="00CC60A5"/>
    <w:rsid w:val="00CF0869"/>
    <w:rsid w:val="00D231F9"/>
    <w:rsid w:val="00D2608D"/>
    <w:rsid w:val="00D461DA"/>
    <w:rsid w:val="00D57834"/>
    <w:rsid w:val="00D57F45"/>
    <w:rsid w:val="00D930D3"/>
    <w:rsid w:val="00D93D69"/>
    <w:rsid w:val="00D96CB5"/>
    <w:rsid w:val="00D977BB"/>
    <w:rsid w:val="00DD216C"/>
    <w:rsid w:val="00DF5F39"/>
    <w:rsid w:val="00E02C1F"/>
    <w:rsid w:val="00E113FE"/>
    <w:rsid w:val="00E13B5F"/>
    <w:rsid w:val="00E419B2"/>
    <w:rsid w:val="00E52340"/>
    <w:rsid w:val="00E579F7"/>
    <w:rsid w:val="00E749CB"/>
    <w:rsid w:val="00E8507F"/>
    <w:rsid w:val="00EB2168"/>
    <w:rsid w:val="00ED53B1"/>
    <w:rsid w:val="00EE22AA"/>
    <w:rsid w:val="00EF6B99"/>
    <w:rsid w:val="00F00A7A"/>
    <w:rsid w:val="00F172DA"/>
    <w:rsid w:val="00F2051E"/>
    <w:rsid w:val="00F512B1"/>
    <w:rsid w:val="00F576F1"/>
    <w:rsid w:val="00F85292"/>
    <w:rsid w:val="00FA0E6A"/>
    <w:rsid w:val="00FE0B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446F6"/>
  <w15:chartTrackingRefBased/>
  <w15:docId w15:val="{398A75DA-4FFC-4A8D-BD72-13895052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28F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2A7984"/>
    <w:pPr>
      <w:keepNext/>
      <w:widowControl w:val="0"/>
      <w:autoSpaceDE w:val="0"/>
      <w:autoSpaceDN w:val="0"/>
      <w:adjustRightInd w:val="0"/>
      <w:spacing w:before="240" w:after="60"/>
      <w:outlineLvl w:val="0"/>
    </w:pPr>
    <w:rPr>
      <w:rFonts w:ascii="Arial" w:hAnsi="Arial" w:cs="Arial"/>
      <w:b/>
      <w:bCs/>
      <w:kern w:val="32"/>
      <w:sz w:val="32"/>
      <w:szCs w:val="32"/>
    </w:rPr>
  </w:style>
  <w:style w:type="paragraph" w:styleId="2">
    <w:name w:val="heading 2"/>
    <w:basedOn w:val="a"/>
    <w:next w:val="a"/>
    <w:link w:val="20"/>
    <w:uiPriority w:val="9"/>
    <w:unhideWhenUsed/>
    <w:qFormat/>
    <w:rsid w:val="002943F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A7984"/>
    <w:rPr>
      <w:rFonts w:ascii="Arial" w:eastAsia="Times New Roman" w:hAnsi="Arial" w:cs="Arial"/>
      <w:b/>
      <w:bCs/>
      <w:kern w:val="32"/>
      <w:sz w:val="32"/>
      <w:szCs w:val="32"/>
      <w:lang w:eastAsia="ru-RU"/>
    </w:rPr>
  </w:style>
  <w:style w:type="paragraph" w:styleId="a3">
    <w:name w:val="List Paragraph"/>
    <w:basedOn w:val="a"/>
    <w:uiPriority w:val="34"/>
    <w:qFormat/>
    <w:rsid w:val="002A7984"/>
    <w:pPr>
      <w:spacing w:after="200" w:line="276" w:lineRule="auto"/>
      <w:ind w:left="720"/>
      <w:contextualSpacing/>
    </w:pPr>
    <w:rPr>
      <w:rFonts w:asciiTheme="minorHAnsi" w:eastAsiaTheme="minorHAnsi" w:hAnsiTheme="minorHAnsi" w:cstheme="minorBidi"/>
      <w:sz w:val="22"/>
      <w:szCs w:val="22"/>
      <w:lang w:eastAsia="en-US"/>
    </w:rPr>
  </w:style>
  <w:style w:type="character" w:styleId="a4">
    <w:name w:val="Hyperlink"/>
    <w:uiPriority w:val="99"/>
    <w:rsid w:val="002A7984"/>
    <w:rPr>
      <w:color w:val="0000FF"/>
      <w:u w:val="single"/>
    </w:rPr>
  </w:style>
  <w:style w:type="paragraph" w:styleId="a5">
    <w:name w:val="Balloon Text"/>
    <w:basedOn w:val="a"/>
    <w:link w:val="a6"/>
    <w:uiPriority w:val="99"/>
    <w:semiHidden/>
    <w:unhideWhenUsed/>
    <w:rsid w:val="002A7984"/>
    <w:rPr>
      <w:rFonts w:ascii="Segoe UI" w:hAnsi="Segoe UI" w:cs="Segoe UI"/>
      <w:sz w:val="18"/>
      <w:szCs w:val="18"/>
    </w:rPr>
  </w:style>
  <w:style w:type="character" w:customStyle="1" w:styleId="a6">
    <w:name w:val="Текст выноски Знак"/>
    <w:basedOn w:val="a0"/>
    <w:link w:val="a5"/>
    <w:uiPriority w:val="99"/>
    <w:semiHidden/>
    <w:rsid w:val="002A7984"/>
    <w:rPr>
      <w:rFonts w:ascii="Segoe UI" w:eastAsia="Times New Roman" w:hAnsi="Segoe UI" w:cs="Segoe UI"/>
      <w:sz w:val="18"/>
      <w:szCs w:val="18"/>
      <w:lang w:eastAsia="ru-RU"/>
    </w:rPr>
  </w:style>
  <w:style w:type="paragraph" w:styleId="a7">
    <w:name w:val="header"/>
    <w:basedOn w:val="a"/>
    <w:link w:val="a8"/>
    <w:uiPriority w:val="99"/>
    <w:unhideWhenUsed/>
    <w:rsid w:val="002943FD"/>
    <w:pPr>
      <w:tabs>
        <w:tab w:val="center" w:pos="4677"/>
        <w:tab w:val="right" w:pos="9355"/>
      </w:tabs>
    </w:pPr>
  </w:style>
  <w:style w:type="character" w:customStyle="1" w:styleId="a8">
    <w:name w:val="Верхний колонтитул Знак"/>
    <w:basedOn w:val="a0"/>
    <w:link w:val="a7"/>
    <w:uiPriority w:val="99"/>
    <w:rsid w:val="002943FD"/>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2943FD"/>
    <w:pPr>
      <w:tabs>
        <w:tab w:val="center" w:pos="4677"/>
        <w:tab w:val="right" w:pos="9355"/>
      </w:tabs>
    </w:pPr>
  </w:style>
  <w:style w:type="character" w:customStyle="1" w:styleId="aa">
    <w:name w:val="Нижний колонтитул Знак"/>
    <w:basedOn w:val="a0"/>
    <w:link w:val="a9"/>
    <w:uiPriority w:val="99"/>
    <w:rsid w:val="002943FD"/>
    <w:rPr>
      <w:rFonts w:ascii="Times New Roman" w:eastAsia="Times New Roman" w:hAnsi="Times New Roman" w:cs="Times New Roman"/>
      <w:sz w:val="24"/>
      <w:szCs w:val="24"/>
      <w:lang w:eastAsia="ru-RU"/>
    </w:rPr>
  </w:style>
  <w:style w:type="paragraph" w:styleId="ab">
    <w:name w:val="TOC Heading"/>
    <w:basedOn w:val="1"/>
    <w:next w:val="a"/>
    <w:uiPriority w:val="39"/>
    <w:unhideWhenUsed/>
    <w:qFormat/>
    <w:rsid w:val="002943FD"/>
    <w:pPr>
      <w:keepLines/>
      <w:widowControl/>
      <w:autoSpaceDE/>
      <w:autoSpaceDN/>
      <w:adjustRightInd/>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customStyle="1" w:styleId="11">
    <w:name w:val="Стиль1"/>
    <w:basedOn w:val="1"/>
    <w:link w:val="12"/>
    <w:qFormat/>
    <w:rsid w:val="002943FD"/>
    <w:pPr>
      <w:keepLines/>
      <w:widowControl/>
      <w:autoSpaceDE/>
      <w:autoSpaceDN/>
      <w:adjustRightInd/>
      <w:spacing w:after="0" w:line="259" w:lineRule="auto"/>
      <w:jc w:val="center"/>
    </w:pPr>
    <w:rPr>
      <w:rFonts w:ascii="Times New Roman" w:eastAsiaTheme="majorEastAsia" w:hAnsi="Times New Roman" w:cstheme="majorBidi"/>
      <w:bCs w:val="0"/>
      <w:kern w:val="0"/>
      <w:szCs w:val="28"/>
      <w:lang w:eastAsia="en-US"/>
    </w:rPr>
  </w:style>
  <w:style w:type="character" w:customStyle="1" w:styleId="12">
    <w:name w:val="Стиль1 Знак"/>
    <w:basedOn w:val="a0"/>
    <w:link w:val="11"/>
    <w:rsid w:val="002943FD"/>
    <w:rPr>
      <w:rFonts w:ascii="Times New Roman" w:eastAsiaTheme="majorEastAsia" w:hAnsi="Times New Roman" w:cstheme="majorBidi"/>
      <w:b/>
      <w:sz w:val="32"/>
      <w:szCs w:val="28"/>
    </w:rPr>
  </w:style>
  <w:style w:type="paragraph" w:styleId="13">
    <w:name w:val="toc 1"/>
    <w:basedOn w:val="a"/>
    <w:next w:val="a"/>
    <w:autoRedefine/>
    <w:uiPriority w:val="39"/>
    <w:unhideWhenUsed/>
    <w:rsid w:val="002943FD"/>
    <w:pPr>
      <w:spacing w:after="100"/>
    </w:pPr>
  </w:style>
  <w:style w:type="paragraph" w:styleId="21">
    <w:name w:val="toc 2"/>
    <w:basedOn w:val="a"/>
    <w:next w:val="a"/>
    <w:autoRedefine/>
    <w:uiPriority w:val="39"/>
    <w:unhideWhenUsed/>
    <w:rsid w:val="002943FD"/>
    <w:pPr>
      <w:spacing w:after="100"/>
      <w:ind w:left="240"/>
    </w:pPr>
  </w:style>
  <w:style w:type="character" w:customStyle="1" w:styleId="20">
    <w:name w:val="Заголовок 2 Знак"/>
    <w:basedOn w:val="a0"/>
    <w:link w:val="2"/>
    <w:uiPriority w:val="9"/>
    <w:rsid w:val="002943FD"/>
    <w:rPr>
      <w:rFonts w:asciiTheme="majorHAnsi" w:eastAsiaTheme="majorEastAsia" w:hAnsiTheme="majorHAnsi" w:cstheme="majorBidi"/>
      <w:color w:val="2E74B5" w:themeColor="accent1" w:themeShade="BF"/>
      <w:sz w:val="26"/>
      <w:szCs w:val="26"/>
      <w:lang w:eastAsia="ru-RU"/>
    </w:rPr>
  </w:style>
  <w:style w:type="character" w:styleId="ac">
    <w:name w:val="Unresolved Mention"/>
    <w:basedOn w:val="a0"/>
    <w:uiPriority w:val="99"/>
    <w:semiHidden/>
    <w:unhideWhenUsed/>
    <w:rsid w:val="007B0473"/>
    <w:rPr>
      <w:color w:val="605E5C"/>
      <w:shd w:val="clear" w:color="auto" w:fill="E1DFDD"/>
    </w:rPr>
  </w:style>
  <w:style w:type="paragraph" w:styleId="ad">
    <w:name w:val="Body Text"/>
    <w:basedOn w:val="a"/>
    <w:link w:val="ae"/>
    <w:uiPriority w:val="1"/>
    <w:unhideWhenUsed/>
    <w:qFormat/>
    <w:rsid w:val="00A92B5A"/>
    <w:pPr>
      <w:widowControl w:val="0"/>
      <w:autoSpaceDE w:val="0"/>
      <w:autoSpaceDN w:val="0"/>
    </w:pPr>
    <w:rPr>
      <w:sz w:val="28"/>
      <w:szCs w:val="28"/>
      <w:lang w:eastAsia="en-US"/>
    </w:rPr>
  </w:style>
  <w:style w:type="character" w:customStyle="1" w:styleId="ae">
    <w:name w:val="Основной текст Знак"/>
    <w:basedOn w:val="a0"/>
    <w:link w:val="ad"/>
    <w:uiPriority w:val="1"/>
    <w:rsid w:val="00A92B5A"/>
    <w:rPr>
      <w:rFonts w:ascii="Times New Roman" w:eastAsia="Times New Roman" w:hAnsi="Times New Roman" w:cs="Times New Roman"/>
      <w:sz w:val="28"/>
      <w:szCs w:val="28"/>
    </w:rPr>
  </w:style>
  <w:style w:type="table" w:styleId="af">
    <w:name w:val="Table Grid"/>
    <w:basedOn w:val="a1"/>
    <w:uiPriority w:val="39"/>
    <w:rsid w:val="00B749E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781091"/>
    <w:rPr>
      <w:b/>
      <w:bCs/>
    </w:rPr>
  </w:style>
  <w:style w:type="paragraph" w:styleId="af1">
    <w:name w:val="No Spacing"/>
    <w:uiPriority w:val="1"/>
    <w:qFormat/>
    <w:rsid w:val="001106D3"/>
    <w:pPr>
      <w:spacing w:after="0" w:line="240" w:lineRule="auto"/>
    </w:pPr>
    <w:rPr>
      <w:rFonts w:ascii="Times New Roman" w:eastAsia="Times New Roman" w:hAnsi="Times New Roman" w:cs="Times New Roman"/>
      <w:sz w:val="24"/>
      <w:szCs w:val="24"/>
      <w:lang w:eastAsia="ru-RU"/>
    </w:rPr>
  </w:style>
  <w:style w:type="character" w:customStyle="1" w:styleId="14">
    <w:name w:val="Нижний колонтитул Знак1"/>
    <w:basedOn w:val="a0"/>
    <w:uiPriority w:val="99"/>
    <w:rsid w:val="004941FA"/>
    <w:rPr>
      <w:rFonts w:ascii="Times New Roman" w:eastAsia="Times New Roman" w:hAnsi="Times New Roman" w:cs="Times New Roman"/>
      <w:kern w:val="0"/>
      <w:lang w:eastAsia="ru-RU"/>
      <w14:ligatures w14:val="none"/>
    </w:rPr>
  </w:style>
  <w:style w:type="paragraph" w:styleId="3">
    <w:name w:val="toc 3"/>
    <w:basedOn w:val="a"/>
    <w:next w:val="a"/>
    <w:autoRedefine/>
    <w:uiPriority w:val="39"/>
    <w:unhideWhenUsed/>
    <w:rsid w:val="006F75FF"/>
    <w:pPr>
      <w:spacing w:after="100"/>
      <w:ind w:left="480"/>
    </w:pPr>
  </w:style>
  <w:style w:type="paragraph" w:styleId="af2">
    <w:name w:val="Plain Text"/>
    <w:basedOn w:val="a"/>
    <w:link w:val="af3"/>
    <w:uiPriority w:val="99"/>
    <w:unhideWhenUsed/>
    <w:rsid w:val="008E5A03"/>
    <w:rPr>
      <w:rFonts w:ascii="Consolas" w:eastAsiaTheme="minorHAnsi" w:hAnsi="Consolas" w:cstheme="minorBidi"/>
      <w:kern w:val="2"/>
      <w:sz w:val="21"/>
      <w:szCs w:val="21"/>
      <w:lang w:eastAsia="en-US"/>
      <w14:ligatures w14:val="standardContextual"/>
    </w:rPr>
  </w:style>
  <w:style w:type="character" w:customStyle="1" w:styleId="af3">
    <w:name w:val="Текст Знак"/>
    <w:basedOn w:val="a0"/>
    <w:link w:val="af2"/>
    <w:uiPriority w:val="99"/>
    <w:rsid w:val="008E5A03"/>
    <w:rPr>
      <w:rFonts w:ascii="Consolas" w:hAnsi="Consolas"/>
      <w:kern w:val="2"/>
      <w:sz w:val="21"/>
      <w:szCs w:val="21"/>
      <w14:ligatures w14:val="standardContextual"/>
    </w:rPr>
  </w:style>
  <w:style w:type="table" w:customStyle="1" w:styleId="TableNormal1">
    <w:name w:val="Table Normal1"/>
    <w:uiPriority w:val="2"/>
    <w:semiHidden/>
    <w:unhideWhenUsed/>
    <w:qFormat/>
    <w:rsid w:val="007D7BB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D7BB8"/>
    <w:pPr>
      <w:widowControl w:val="0"/>
      <w:autoSpaceDE w:val="0"/>
      <w:autoSpaceDN w:val="0"/>
      <w:spacing w:line="360" w:lineRule="auto"/>
      <w:jc w:val="both"/>
      <w:outlineLvl w:val="1"/>
    </w:pPr>
    <w:rPr>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015">
      <w:bodyDiv w:val="1"/>
      <w:marLeft w:val="0"/>
      <w:marRight w:val="0"/>
      <w:marTop w:val="0"/>
      <w:marBottom w:val="0"/>
      <w:divBdr>
        <w:top w:val="none" w:sz="0" w:space="0" w:color="auto"/>
        <w:left w:val="none" w:sz="0" w:space="0" w:color="auto"/>
        <w:bottom w:val="none" w:sz="0" w:space="0" w:color="auto"/>
        <w:right w:val="none" w:sz="0" w:space="0" w:color="auto"/>
      </w:divBdr>
      <w:divsChild>
        <w:div w:id="480198113">
          <w:marLeft w:val="0"/>
          <w:marRight w:val="0"/>
          <w:marTop w:val="0"/>
          <w:marBottom w:val="0"/>
          <w:divBdr>
            <w:top w:val="none" w:sz="0" w:space="0" w:color="auto"/>
            <w:left w:val="none" w:sz="0" w:space="0" w:color="auto"/>
            <w:bottom w:val="none" w:sz="0" w:space="0" w:color="auto"/>
            <w:right w:val="none" w:sz="0" w:space="0" w:color="auto"/>
          </w:divBdr>
          <w:divsChild>
            <w:div w:id="1139879445">
              <w:marLeft w:val="0"/>
              <w:marRight w:val="0"/>
              <w:marTop w:val="0"/>
              <w:marBottom w:val="0"/>
              <w:divBdr>
                <w:top w:val="none" w:sz="0" w:space="0" w:color="auto"/>
                <w:left w:val="none" w:sz="0" w:space="0" w:color="auto"/>
                <w:bottom w:val="none" w:sz="0" w:space="0" w:color="auto"/>
                <w:right w:val="none" w:sz="0" w:space="0" w:color="auto"/>
              </w:divBdr>
            </w:div>
            <w:div w:id="1948467780">
              <w:marLeft w:val="0"/>
              <w:marRight w:val="0"/>
              <w:marTop w:val="0"/>
              <w:marBottom w:val="0"/>
              <w:divBdr>
                <w:top w:val="none" w:sz="0" w:space="0" w:color="auto"/>
                <w:left w:val="none" w:sz="0" w:space="0" w:color="auto"/>
                <w:bottom w:val="none" w:sz="0" w:space="0" w:color="auto"/>
                <w:right w:val="none" w:sz="0" w:space="0" w:color="auto"/>
              </w:divBdr>
            </w:div>
            <w:div w:id="1028021243">
              <w:marLeft w:val="0"/>
              <w:marRight w:val="0"/>
              <w:marTop w:val="0"/>
              <w:marBottom w:val="0"/>
              <w:divBdr>
                <w:top w:val="none" w:sz="0" w:space="0" w:color="auto"/>
                <w:left w:val="none" w:sz="0" w:space="0" w:color="auto"/>
                <w:bottom w:val="none" w:sz="0" w:space="0" w:color="auto"/>
                <w:right w:val="none" w:sz="0" w:space="0" w:color="auto"/>
              </w:divBdr>
            </w:div>
            <w:div w:id="1070537969">
              <w:marLeft w:val="0"/>
              <w:marRight w:val="0"/>
              <w:marTop w:val="0"/>
              <w:marBottom w:val="0"/>
              <w:divBdr>
                <w:top w:val="none" w:sz="0" w:space="0" w:color="auto"/>
                <w:left w:val="none" w:sz="0" w:space="0" w:color="auto"/>
                <w:bottom w:val="none" w:sz="0" w:space="0" w:color="auto"/>
                <w:right w:val="none" w:sz="0" w:space="0" w:color="auto"/>
              </w:divBdr>
            </w:div>
            <w:div w:id="1413698471">
              <w:marLeft w:val="0"/>
              <w:marRight w:val="0"/>
              <w:marTop w:val="0"/>
              <w:marBottom w:val="0"/>
              <w:divBdr>
                <w:top w:val="none" w:sz="0" w:space="0" w:color="auto"/>
                <w:left w:val="none" w:sz="0" w:space="0" w:color="auto"/>
                <w:bottom w:val="none" w:sz="0" w:space="0" w:color="auto"/>
                <w:right w:val="none" w:sz="0" w:space="0" w:color="auto"/>
              </w:divBdr>
            </w:div>
            <w:div w:id="1412966133">
              <w:marLeft w:val="0"/>
              <w:marRight w:val="0"/>
              <w:marTop w:val="0"/>
              <w:marBottom w:val="0"/>
              <w:divBdr>
                <w:top w:val="none" w:sz="0" w:space="0" w:color="auto"/>
                <w:left w:val="none" w:sz="0" w:space="0" w:color="auto"/>
                <w:bottom w:val="none" w:sz="0" w:space="0" w:color="auto"/>
                <w:right w:val="none" w:sz="0" w:space="0" w:color="auto"/>
              </w:divBdr>
            </w:div>
            <w:div w:id="655305313">
              <w:marLeft w:val="0"/>
              <w:marRight w:val="0"/>
              <w:marTop w:val="0"/>
              <w:marBottom w:val="0"/>
              <w:divBdr>
                <w:top w:val="none" w:sz="0" w:space="0" w:color="auto"/>
                <w:left w:val="none" w:sz="0" w:space="0" w:color="auto"/>
                <w:bottom w:val="none" w:sz="0" w:space="0" w:color="auto"/>
                <w:right w:val="none" w:sz="0" w:space="0" w:color="auto"/>
              </w:divBdr>
            </w:div>
            <w:div w:id="1390496852">
              <w:marLeft w:val="0"/>
              <w:marRight w:val="0"/>
              <w:marTop w:val="0"/>
              <w:marBottom w:val="0"/>
              <w:divBdr>
                <w:top w:val="none" w:sz="0" w:space="0" w:color="auto"/>
                <w:left w:val="none" w:sz="0" w:space="0" w:color="auto"/>
                <w:bottom w:val="none" w:sz="0" w:space="0" w:color="auto"/>
                <w:right w:val="none" w:sz="0" w:space="0" w:color="auto"/>
              </w:divBdr>
            </w:div>
            <w:div w:id="1265767599">
              <w:marLeft w:val="0"/>
              <w:marRight w:val="0"/>
              <w:marTop w:val="0"/>
              <w:marBottom w:val="0"/>
              <w:divBdr>
                <w:top w:val="none" w:sz="0" w:space="0" w:color="auto"/>
                <w:left w:val="none" w:sz="0" w:space="0" w:color="auto"/>
                <w:bottom w:val="none" w:sz="0" w:space="0" w:color="auto"/>
                <w:right w:val="none" w:sz="0" w:space="0" w:color="auto"/>
              </w:divBdr>
            </w:div>
            <w:div w:id="351228229">
              <w:marLeft w:val="0"/>
              <w:marRight w:val="0"/>
              <w:marTop w:val="0"/>
              <w:marBottom w:val="0"/>
              <w:divBdr>
                <w:top w:val="none" w:sz="0" w:space="0" w:color="auto"/>
                <w:left w:val="none" w:sz="0" w:space="0" w:color="auto"/>
                <w:bottom w:val="none" w:sz="0" w:space="0" w:color="auto"/>
                <w:right w:val="none" w:sz="0" w:space="0" w:color="auto"/>
              </w:divBdr>
            </w:div>
            <w:div w:id="1387291202">
              <w:marLeft w:val="0"/>
              <w:marRight w:val="0"/>
              <w:marTop w:val="0"/>
              <w:marBottom w:val="0"/>
              <w:divBdr>
                <w:top w:val="none" w:sz="0" w:space="0" w:color="auto"/>
                <w:left w:val="none" w:sz="0" w:space="0" w:color="auto"/>
                <w:bottom w:val="none" w:sz="0" w:space="0" w:color="auto"/>
                <w:right w:val="none" w:sz="0" w:space="0" w:color="auto"/>
              </w:divBdr>
            </w:div>
            <w:div w:id="846595479">
              <w:marLeft w:val="0"/>
              <w:marRight w:val="0"/>
              <w:marTop w:val="0"/>
              <w:marBottom w:val="0"/>
              <w:divBdr>
                <w:top w:val="none" w:sz="0" w:space="0" w:color="auto"/>
                <w:left w:val="none" w:sz="0" w:space="0" w:color="auto"/>
                <w:bottom w:val="none" w:sz="0" w:space="0" w:color="auto"/>
                <w:right w:val="none" w:sz="0" w:space="0" w:color="auto"/>
              </w:divBdr>
            </w:div>
            <w:div w:id="127935223">
              <w:marLeft w:val="0"/>
              <w:marRight w:val="0"/>
              <w:marTop w:val="0"/>
              <w:marBottom w:val="0"/>
              <w:divBdr>
                <w:top w:val="none" w:sz="0" w:space="0" w:color="auto"/>
                <w:left w:val="none" w:sz="0" w:space="0" w:color="auto"/>
                <w:bottom w:val="none" w:sz="0" w:space="0" w:color="auto"/>
                <w:right w:val="none" w:sz="0" w:space="0" w:color="auto"/>
              </w:divBdr>
            </w:div>
            <w:div w:id="1886747130">
              <w:marLeft w:val="0"/>
              <w:marRight w:val="0"/>
              <w:marTop w:val="0"/>
              <w:marBottom w:val="0"/>
              <w:divBdr>
                <w:top w:val="none" w:sz="0" w:space="0" w:color="auto"/>
                <w:left w:val="none" w:sz="0" w:space="0" w:color="auto"/>
                <w:bottom w:val="none" w:sz="0" w:space="0" w:color="auto"/>
                <w:right w:val="none" w:sz="0" w:space="0" w:color="auto"/>
              </w:divBdr>
            </w:div>
            <w:div w:id="424308237">
              <w:marLeft w:val="0"/>
              <w:marRight w:val="0"/>
              <w:marTop w:val="0"/>
              <w:marBottom w:val="0"/>
              <w:divBdr>
                <w:top w:val="none" w:sz="0" w:space="0" w:color="auto"/>
                <w:left w:val="none" w:sz="0" w:space="0" w:color="auto"/>
                <w:bottom w:val="none" w:sz="0" w:space="0" w:color="auto"/>
                <w:right w:val="none" w:sz="0" w:space="0" w:color="auto"/>
              </w:divBdr>
            </w:div>
            <w:div w:id="568656337">
              <w:marLeft w:val="0"/>
              <w:marRight w:val="0"/>
              <w:marTop w:val="0"/>
              <w:marBottom w:val="0"/>
              <w:divBdr>
                <w:top w:val="none" w:sz="0" w:space="0" w:color="auto"/>
                <w:left w:val="none" w:sz="0" w:space="0" w:color="auto"/>
                <w:bottom w:val="none" w:sz="0" w:space="0" w:color="auto"/>
                <w:right w:val="none" w:sz="0" w:space="0" w:color="auto"/>
              </w:divBdr>
            </w:div>
            <w:div w:id="908349132">
              <w:marLeft w:val="0"/>
              <w:marRight w:val="0"/>
              <w:marTop w:val="0"/>
              <w:marBottom w:val="0"/>
              <w:divBdr>
                <w:top w:val="none" w:sz="0" w:space="0" w:color="auto"/>
                <w:left w:val="none" w:sz="0" w:space="0" w:color="auto"/>
                <w:bottom w:val="none" w:sz="0" w:space="0" w:color="auto"/>
                <w:right w:val="none" w:sz="0" w:space="0" w:color="auto"/>
              </w:divBdr>
            </w:div>
            <w:div w:id="1976763060">
              <w:marLeft w:val="0"/>
              <w:marRight w:val="0"/>
              <w:marTop w:val="0"/>
              <w:marBottom w:val="0"/>
              <w:divBdr>
                <w:top w:val="none" w:sz="0" w:space="0" w:color="auto"/>
                <w:left w:val="none" w:sz="0" w:space="0" w:color="auto"/>
                <w:bottom w:val="none" w:sz="0" w:space="0" w:color="auto"/>
                <w:right w:val="none" w:sz="0" w:space="0" w:color="auto"/>
              </w:divBdr>
            </w:div>
            <w:div w:id="1265530312">
              <w:marLeft w:val="0"/>
              <w:marRight w:val="0"/>
              <w:marTop w:val="0"/>
              <w:marBottom w:val="0"/>
              <w:divBdr>
                <w:top w:val="none" w:sz="0" w:space="0" w:color="auto"/>
                <w:left w:val="none" w:sz="0" w:space="0" w:color="auto"/>
                <w:bottom w:val="none" w:sz="0" w:space="0" w:color="auto"/>
                <w:right w:val="none" w:sz="0" w:space="0" w:color="auto"/>
              </w:divBdr>
            </w:div>
            <w:div w:id="621496325">
              <w:marLeft w:val="0"/>
              <w:marRight w:val="0"/>
              <w:marTop w:val="0"/>
              <w:marBottom w:val="0"/>
              <w:divBdr>
                <w:top w:val="none" w:sz="0" w:space="0" w:color="auto"/>
                <w:left w:val="none" w:sz="0" w:space="0" w:color="auto"/>
                <w:bottom w:val="none" w:sz="0" w:space="0" w:color="auto"/>
                <w:right w:val="none" w:sz="0" w:space="0" w:color="auto"/>
              </w:divBdr>
            </w:div>
            <w:div w:id="297103437">
              <w:marLeft w:val="0"/>
              <w:marRight w:val="0"/>
              <w:marTop w:val="0"/>
              <w:marBottom w:val="0"/>
              <w:divBdr>
                <w:top w:val="none" w:sz="0" w:space="0" w:color="auto"/>
                <w:left w:val="none" w:sz="0" w:space="0" w:color="auto"/>
                <w:bottom w:val="none" w:sz="0" w:space="0" w:color="auto"/>
                <w:right w:val="none" w:sz="0" w:space="0" w:color="auto"/>
              </w:divBdr>
            </w:div>
            <w:div w:id="1940864978">
              <w:marLeft w:val="0"/>
              <w:marRight w:val="0"/>
              <w:marTop w:val="0"/>
              <w:marBottom w:val="0"/>
              <w:divBdr>
                <w:top w:val="none" w:sz="0" w:space="0" w:color="auto"/>
                <w:left w:val="none" w:sz="0" w:space="0" w:color="auto"/>
                <w:bottom w:val="none" w:sz="0" w:space="0" w:color="auto"/>
                <w:right w:val="none" w:sz="0" w:space="0" w:color="auto"/>
              </w:divBdr>
            </w:div>
            <w:div w:id="1999646192">
              <w:marLeft w:val="0"/>
              <w:marRight w:val="0"/>
              <w:marTop w:val="0"/>
              <w:marBottom w:val="0"/>
              <w:divBdr>
                <w:top w:val="none" w:sz="0" w:space="0" w:color="auto"/>
                <w:left w:val="none" w:sz="0" w:space="0" w:color="auto"/>
                <w:bottom w:val="none" w:sz="0" w:space="0" w:color="auto"/>
                <w:right w:val="none" w:sz="0" w:space="0" w:color="auto"/>
              </w:divBdr>
            </w:div>
            <w:div w:id="2019192846">
              <w:marLeft w:val="0"/>
              <w:marRight w:val="0"/>
              <w:marTop w:val="0"/>
              <w:marBottom w:val="0"/>
              <w:divBdr>
                <w:top w:val="none" w:sz="0" w:space="0" w:color="auto"/>
                <w:left w:val="none" w:sz="0" w:space="0" w:color="auto"/>
                <w:bottom w:val="none" w:sz="0" w:space="0" w:color="auto"/>
                <w:right w:val="none" w:sz="0" w:space="0" w:color="auto"/>
              </w:divBdr>
            </w:div>
            <w:div w:id="1714234426">
              <w:marLeft w:val="0"/>
              <w:marRight w:val="0"/>
              <w:marTop w:val="0"/>
              <w:marBottom w:val="0"/>
              <w:divBdr>
                <w:top w:val="none" w:sz="0" w:space="0" w:color="auto"/>
                <w:left w:val="none" w:sz="0" w:space="0" w:color="auto"/>
                <w:bottom w:val="none" w:sz="0" w:space="0" w:color="auto"/>
                <w:right w:val="none" w:sz="0" w:space="0" w:color="auto"/>
              </w:divBdr>
            </w:div>
            <w:div w:id="1552689953">
              <w:marLeft w:val="0"/>
              <w:marRight w:val="0"/>
              <w:marTop w:val="0"/>
              <w:marBottom w:val="0"/>
              <w:divBdr>
                <w:top w:val="none" w:sz="0" w:space="0" w:color="auto"/>
                <w:left w:val="none" w:sz="0" w:space="0" w:color="auto"/>
                <w:bottom w:val="none" w:sz="0" w:space="0" w:color="auto"/>
                <w:right w:val="none" w:sz="0" w:space="0" w:color="auto"/>
              </w:divBdr>
            </w:div>
            <w:div w:id="847674123">
              <w:marLeft w:val="0"/>
              <w:marRight w:val="0"/>
              <w:marTop w:val="0"/>
              <w:marBottom w:val="0"/>
              <w:divBdr>
                <w:top w:val="none" w:sz="0" w:space="0" w:color="auto"/>
                <w:left w:val="none" w:sz="0" w:space="0" w:color="auto"/>
                <w:bottom w:val="none" w:sz="0" w:space="0" w:color="auto"/>
                <w:right w:val="none" w:sz="0" w:space="0" w:color="auto"/>
              </w:divBdr>
            </w:div>
            <w:div w:id="270866503">
              <w:marLeft w:val="0"/>
              <w:marRight w:val="0"/>
              <w:marTop w:val="0"/>
              <w:marBottom w:val="0"/>
              <w:divBdr>
                <w:top w:val="none" w:sz="0" w:space="0" w:color="auto"/>
                <w:left w:val="none" w:sz="0" w:space="0" w:color="auto"/>
                <w:bottom w:val="none" w:sz="0" w:space="0" w:color="auto"/>
                <w:right w:val="none" w:sz="0" w:space="0" w:color="auto"/>
              </w:divBdr>
            </w:div>
            <w:div w:id="1488594382">
              <w:marLeft w:val="0"/>
              <w:marRight w:val="0"/>
              <w:marTop w:val="0"/>
              <w:marBottom w:val="0"/>
              <w:divBdr>
                <w:top w:val="none" w:sz="0" w:space="0" w:color="auto"/>
                <w:left w:val="none" w:sz="0" w:space="0" w:color="auto"/>
                <w:bottom w:val="none" w:sz="0" w:space="0" w:color="auto"/>
                <w:right w:val="none" w:sz="0" w:space="0" w:color="auto"/>
              </w:divBdr>
            </w:div>
            <w:div w:id="1702437714">
              <w:marLeft w:val="0"/>
              <w:marRight w:val="0"/>
              <w:marTop w:val="0"/>
              <w:marBottom w:val="0"/>
              <w:divBdr>
                <w:top w:val="none" w:sz="0" w:space="0" w:color="auto"/>
                <w:left w:val="none" w:sz="0" w:space="0" w:color="auto"/>
                <w:bottom w:val="none" w:sz="0" w:space="0" w:color="auto"/>
                <w:right w:val="none" w:sz="0" w:space="0" w:color="auto"/>
              </w:divBdr>
            </w:div>
            <w:div w:id="287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3568">
      <w:bodyDiv w:val="1"/>
      <w:marLeft w:val="0"/>
      <w:marRight w:val="0"/>
      <w:marTop w:val="0"/>
      <w:marBottom w:val="0"/>
      <w:divBdr>
        <w:top w:val="none" w:sz="0" w:space="0" w:color="auto"/>
        <w:left w:val="none" w:sz="0" w:space="0" w:color="auto"/>
        <w:bottom w:val="none" w:sz="0" w:space="0" w:color="auto"/>
        <w:right w:val="none" w:sz="0" w:space="0" w:color="auto"/>
      </w:divBdr>
    </w:div>
    <w:div w:id="69550349">
      <w:bodyDiv w:val="1"/>
      <w:marLeft w:val="0"/>
      <w:marRight w:val="0"/>
      <w:marTop w:val="0"/>
      <w:marBottom w:val="0"/>
      <w:divBdr>
        <w:top w:val="none" w:sz="0" w:space="0" w:color="auto"/>
        <w:left w:val="none" w:sz="0" w:space="0" w:color="auto"/>
        <w:bottom w:val="none" w:sz="0" w:space="0" w:color="auto"/>
        <w:right w:val="none" w:sz="0" w:space="0" w:color="auto"/>
      </w:divBdr>
    </w:div>
    <w:div w:id="87389280">
      <w:bodyDiv w:val="1"/>
      <w:marLeft w:val="0"/>
      <w:marRight w:val="0"/>
      <w:marTop w:val="0"/>
      <w:marBottom w:val="0"/>
      <w:divBdr>
        <w:top w:val="none" w:sz="0" w:space="0" w:color="auto"/>
        <w:left w:val="none" w:sz="0" w:space="0" w:color="auto"/>
        <w:bottom w:val="none" w:sz="0" w:space="0" w:color="auto"/>
        <w:right w:val="none" w:sz="0" w:space="0" w:color="auto"/>
      </w:divBdr>
    </w:div>
    <w:div w:id="124546667">
      <w:bodyDiv w:val="1"/>
      <w:marLeft w:val="0"/>
      <w:marRight w:val="0"/>
      <w:marTop w:val="0"/>
      <w:marBottom w:val="0"/>
      <w:divBdr>
        <w:top w:val="none" w:sz="0" w:space="0" w:color="auto"/>
        <w:left w:val="none" w:sz="0" w:space="0" w:color="auto"/>
        <w:bottom w:val="none" w:sz="0" w:space="0" w:color="auto"/>
        <w:right w:val="none" w:sz="0" w:space="0" w:color="auto"/>
      </w:divBdr>
    </w:div>
    <w:div w:id="136993115">
      <w:bodyDiv w:val="1"/>
      <w:marLeft w:val="0"/>
      <w:marRight w:val="0"/>
      <w:marTop w:val="0"/>
      <w:marBottom w:val="0"/>
      <w:divBdr>
        <w:top w:val="none" w:sz="0" w:space="0" w:color="auto"/>
        <w:left w:val="none" w:sz="0" w:space="0" w:color="auto"/>
        <w:bottom w:val="none" w:sz="0" w:space="0" w:color="auto"/>
        <w:right w:val="none" w:sz="0" w:space="0" w:color="auto"/>
      </w:divBdr>
    </w:div>
    <w:div w:id="151455543">
      <w:bodyDiv w:val="1"/>
      <w:marLeft w:val="0"/>
      <w:marRight w:val="0"/>
      <w:marTop w:val="0"/>
      <w:marBottom w:val="0"/>
      <w:divBdr>
        <w:top w:val="none" w:sz="0" w:space="0" w:color="auto"/>
        <w:left w:val="none" w:sz="0" w:space="0" w:color="auto"/>
        <w:bottom w:val="none" w:sz="0" w:space="0" w:color="auto"/>
        <w:right w:val="none" w:sz="0" w:space="0" w:color="auto"/>
      </w:divBdr>
    </w:div>
    <w:div w:id="162164199">
      <w:bodyDiv w:val="1"/>
      <w:marLeft w:val="0"/>
      <w:marRight w:val="0"/>
      <w:marTop w:val="0"/>
      <w:marBottom w:val="0"/>
      <w:divBdr>
        <w:top w:val="none" w:sz="0" w:space="0" w:color="auto"/>
        <w:left w:val="none" w:sz="0" w:space="0" w:color="auto"/>
        <w:bottom w:val="none" w:sz="0" w:space="0" w:color="auto"/>
        <w:right w:val="none" w:sz="0" w:space="0" w:color="auto"/>
      </w:divBdr>
      <w:divsChild>
        <w:div w:id="1568685184">
          <w:marLeft w:val="0"/>
          <w:marRight w:val="0"/>
          <w:marTop w:val="0"/>
          <w:marBottom w:val="0"/>
          <w:divBdr>
            <w:top w:val="none" w:sz="0" w:space="0" w:color="auto"/>
            <w:left w:val="none" w:sz="0" w:space="0" w:color="auto"/>
            <w:bottom w:val="none" w:sz="0" w:space="0" w:color="auto"/>
            <w:right w:val="none" w:sz="0" w:space="0" w:color="auto"/>
          </w:divBdr>
          <w:divsChild>
            <w:div w:id="1538855521">
              <w:marLeft w:val="0"/>
              <w:marRight w:val="0"/>
              <w:marTop w:val="0"/>
              <w:marBottom w:val="0"/>
              <w:divBdr>
                <w:top w:val="none" w:sz="0" w:space="0" w:color="auto"/>
                <w:left w:val="none" w:sz="0" w:space="0" w:color="auto"/>
                <w:bottom w:val="none" w:sz="0" w:space="0" w:color="auto"/>
                <w:right w:val="none" w:sz="0" w:space="0" w:color="auto"/>
              </w:divBdr>
            </w:div>
            <w:div w:id="468130683">
              <w:marLeft w:val="0"/>
              <w:marRight w:val="0"/>
              <w:marTop w:val="0"/>
              <w:marBottom w:val="0"/>
              <w:divBdr>
                <w:top w:val="none" w:sz="0" w:space="0" w:color="auto"/>
                <w:left w:val="none" w:sz="0" w:space="0" w:color="auto"/>
                <w:bottom w:val="none" w:sz="0" w:space="0" w:color="auto"/>
                <w:right w:val="none" w:sz="0" w:space="0" w:color="auto"/>
              </w:divBdr>
            </w:div>
            <w:div w:id="1083258488">
              <w:marLeft w:val="0"/>
              <w:marRight w:val="0"/>
              <w:marTop w:val="0"/>
              <w:marBottom w:val="0"/>
              <w:divBdr>
                <w:top w:val="none" w:sz="0" w:space="0" w:color="auto"/>
                <w:left w:val="none" w:sz="0" w:space="0" w:color="auto"/>
                <w:bottom w:val="none" w:sz="0" w:space="0" w:color="auto"/>
                <w:right w:val="none" w:sz="0" w:space="0" w:color="auto"/>
              </w:divBdr>
            </w:div>
            <w:div w:id="88178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990">
      <w:bodyDiv w:val="1"/>
      <w:marLeft w:val="0"/>
      <w:marRight w:val="0"/>
      <w:marTop w:val="0"/>
      <w:marBottom w:val="0"/>
      <w:divBdr>
        <w:top w:val="none" w:sz="0" w:space="0" w:color="auto"/>
        <w:left w:val="none" w:sz="0" w:space="0" w:color="auto"/>
        <w:bottom w:val="none" w:sz="0" w:space="0" w:color="auto"/>
        <w:right w:val="none" w:sz="0" w:space="0" w:color="auto"/>
      </w:divBdr>
    </w:div>
    <w:div w:id="181287407">
      <w:bodyDiv w:val="1"/>
      <w:marLeft w:val="0"/>
      <w:marRight w:val="0"/>
      <w:marTop w:val="0"/>
      <w:marBottom w:val="0"/>
      <w:divBdr>
        <w:top w:val="none" w:sz="0" w:space="0" w:color="auto"/>
        <w:left w:val="none" w:sz="0" w:space="0" w:color="auto"/>
        <w:bottom w:val="none" w:sz="0" w:space="0" w:color="auto"/>
        <w:right w:val="none" w:sz="0" w:space="0" w:color="auto"/>
      </w:divBdr>
      <w:divsChild>
        <w:div w:id="752507780">
          <w:marLeft w:val="0"/>
          <w:marRight w:val="0"/>
          <w:marTop w:val="0"/>
          <w:marBottom w:val="0"/>
          <w:divBdr>
            <w:top w:val="none" w:sz="0" w:space="0" w:color="auto"/>
            <w:left w:val="none" w:sz="0" w:space="0" w:color="auto"/>
            <w:bottom w:val="none" w:sz="0" w:space="0" w:color="auto"/>
            <w:right w:val="none" w:sz="0" w:space="0" w:color="auto"/>
          </w:divBdr>
          <w:divsChild>
            <w:div w:id="2135516957">
              <w:marLeft w:val="0"/>
              <w:marRight w:val="0"/>
              <w:marTop w:val="0"/>
              <w:marBottom w:val="0"/>
              <w:divBdr>
                <w:top w:val="none" w:sz="0" w:space="0" w:color="auto"/>
                <w:left w:val="none" w:sz="0" w:space="0" w:color="auto"/>
                <w:bottom w:val="none" w:sz="0" w:space="0" w:color="auto"/>
                <w:right w:val="none" w:sz="0" w:space="0" w:color="auto"/>
              </w:divBdr>
            </w:div>
            <w:div w:id="1703936658">
              <w:marLeft w:val="0"/>
              <w:marRight w:val="0"/>
              <w:marTop w:val="0"/>
              <w:marBottom w:val="0"/>
              <w:divBdr>
                <w:top w:val="none" w:sz="0" w:space="0" w:color="auto"/>
                <w:left w:val="none" w:sz="0" w:space="0" w:color="auto"/>
                <w:bottom w:val="none" w:sz="0" w:space="0" w:color="auto"/>
                <w:right w:val="none" w:sz="0" w:space="0" w:color="auto"/>
              </w:divBdr>
            </w:div>
            <w:div w:id="8728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762">
      <w:bodyDiv w:val="1"/>
      <w:marLeft w:val="0"/>
      <w:marRight w:val="0"/>
      <w:marTop w:val="0"/>
      <w:marBottom w:val="0"/>
      <w:divBdr>
        <w:top w:val="none" w:sz="0" w:space="0" w:color="auto"/>
        <w:left w:val="none" w:sz="0" w:space="0" w:color="auto"/>
        <w:bottom w:val="none" w:sz="0" w:space="0" w:color="auto"/>
        <w:right w:val="none" w:sz="0" w:space="0" w:color="auto"/>
      </w:divBdr>
    </w:div>
    <w:div w:id="193537773">
      <w:bodyDiv w:val="1"/>
      <w:marLeft w:val="0"/>
      <w:marRight w:val="0"/>
      <w:marTop w:val="0"/>
      <w:marBottom w:val="0"/>
      <w:divBdr>
        <w:top w:val="none" w:sz="0" w:space="0" w:color="auto"/>
        <w:left w:val="none" w:sz="0" w:space="0" w:color="auto"/>
        <w:bottom w:val="none" w:sz="0" w:space="0" w:color="auto"/>
        <w:right w:val="none" w:sz="0" w:space="0" w:color="auto"/>
      </w:divBdr>
    </w:div>
    <w:div w:id="228807406">
      <w:bodyDiv w:val="1"/>
      <w:marLeft w:val="0"/>
      <w:marRight w:val="0"/>
      <w:marTop w:val="0"/>
      <w:marBottom w:val="0"/>
      <w:divBdr>
        <w:top w:val="none" w:sz="0" w:space="0" w:color="auto"/>
        <w:left w:val="none" w:sz="0" w:space="0" w:color="auto"/>
        <w:bottom w:val="none" w:sz="0" w:space="0" w:color="auto"/>
        <w:right w:val="none" w:sz="0" w:space="0" w:color="auto"/>
      </w:divBdr>
      <w:divsChild>
        <w:div w:id="506291654">
          <w:marLeft w:val="0"/>
          <w:marRight w:val="0"/>
          <w:marTop w:val="0"/>
          <w:marBottom w:val="0"/>
          <w:divBdr>
            <w:top w:val="none" w:sz="0" w:space="0" w:color="auto"/>
            <w:left w:val="none" w:sz="0" w:space="0" w:color="auto"/>
            <w:bottom w:val="none" w:sz="0" w:space="0" w:color="auto"/>
            <w:right w:val="none" w:sz="0" w:space="0" w:color="auto"/>
          </w:divBdr>
          <w:divsChild>
            <w:div w:id="3226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4767">
      <w:bodyDiv w:val="1"/>
      <w:marLeft w:val="0"/>
      <w:marRight w:val="0"/>
      <w:marTop w:val="0"/>
      <w:marBottom w:val="0"/>
      <w:divBdr>
        <w:top w:val="none" w:sz="0" w:space="0" w:color="auto"/>
        <w:left w:val="none" w:sz="0" w:space="0" w:color="auto"/>
        <w:bottom w:val="none" w:sz="0" w:space="0" w:color="auto"/>
        <w:right w:val="none" w:sz="0" w:space="0" w:color="auto"/>
      </w:divBdr>
    </w:div>
    <w:div w:id="248319201">
      <w:bodyDiv w:val="1"/>
      <w:marLeft w:val="0"/>
      <w:marRight w:val="0"/>
      <w:marTop w:val="0"/>
      <w:marBottom w:val="0"/>
      <w:divBdr>
        <w:top w:val="none" w:sz="0" w:space="0" w:color="auto"/>
        <w:left w:val="none" w:sz="0" w:space="0" w:color="auto"/>
        <w:bottom w:val="none" w:sz="0" w:space="0" w:color="auto"/>
        <w:right w:val="none" w:sz="0" w:space="0" w:color="auto"/>
      </w:divBdr>
      <w:divsChild>
        <w:div w:id="1981885113">
          <w:marLeft w:val="0"/>
          <w:marRight w:val="0"/>
          <w:marTop w:val="0"/>
          <w:marBottom w:val="0"/>
          <w:divBdr>
            <w:top w:val="none" w:sz="0" w:space="0" w:color="auto"/>
            <w:left w:val="none" w:sz="0" w:space="0" w:color="auto"/>
            <w:bottom w:val="none" w:sz="0" w:space="0" w:color="auto"/>
            <w:right w:val="none" w:sz="0" w:space="0" w:color="auto"/>
          </w:divBdr>
          <w:divsChild>
            <w:div w:id="1955398888">
              <w:marLeft w:val="0"/>
              <w:marRight w:val="0"/>
              <w:marTop w:val="0"/>
              <w:marBottom w:val="0"/>
              <w:divBdr>
                <w:top w:val="none" w:sz="0" w:space="0" w:color="auto"/>
                <w:left w:val="none" w:sz="0" w:space="0" w:color="auto"/>
                <w:bottom w:val="none" w:sz="0" w:space="0" w:color="auto"/>
                <w:right w:val="none" w:sz="0" w:space="0" w:color="auto"/>
              </w:divBdr>
            </w:div>
            <w:div w:id="905147251">
              <w:marLeft w:val="0"/>
              <w:marRight w:val="0"/>
              <w:marTop w:val="0"/>
              <w:marBottom w:val="0"/>
              <w:divBdr>
                <w:top w:val="none" w:sz="0" w:space="0" w:color="auto"/>
                <w:left w:val="none" w:sz="0" w:space="0" w:color="auto"/>
                <w:bottom w:val="none" w:sz="0" w:space="0" w:color="auto"/>
                <w:right w:val="none" w:sz="0" w:space="0" w:color="auto"/>
              </w:divBdr>
            </w:div>
            <w:div w:id="513034983">
              <w:marLeft w:val="0"/>
              <w:marRight w:val="0"/>
              <w:marTop w:val="0"/>
              <w:marBottom w:val="0"/>
              <w:divBdr>
                <w:top w:val="none" w:sz="0" w:space="0" w:color="auto"/>
                <w:left w:val="none" w:sz="0" w:space="0" w:color="auto"/>
                <w:bottom w:val="none" w:sz="0" w:space="0" w:color="auto"/>
                <w:right w:val="none" w:sz="0" w:space="0" w:color="auto"/>
              </w:divBdr>
            </w:div>
            <w:div w:id="586579070">
              <w:marLeft w:val="0"/>
              <w:marRight w:val="0"/>
              <w:marTop w:val="0"/>
              <w:marBottom w:val="0"/>
              <w:divBdr>
                <w:top w:val="none" w:sz="0" w:space="0" w:color="auto"/>
                <w:left w:val="none" w:sz="0" w:space="0" w:color="auto"/>
                <w:bottom w:val="none" w:sz="0" w:space="0" w:color="auto"/>
                <w:right w:val="none" w:sz="0" w:space="0" w:color="auto"/>
              </w:divBdr>
            </w:div>
            <w:div w:id="603928197">
              <w:marLeft w:val="0"/>
              <w:marRight w:val="0"/>
              <w:marTop w:val="0"/>
              <w:marBottom w:val="0"/>
              <w:divBdr>
                <w:top w:val="none" w:sz="0" w:space="0" w:color="auto"/>
                <w:left w:val="none" w:sz="0" w:space="0" w:color="auto"/>
                <w:bottom w:val="none" w:sz="0" w:space="0" w:color="auto"/>
                <w:right w:val="none" w:sz="0" w:space="0" w:color="auto"/>
              </w:divBdr>
            </w:div>
            <w:div w:id="437145770">
              <w:marLeft w:val="0"/>
              <w:marRight w:val="0"/>
              <w:marTop w:val="0"/>
              <w:marBottom w:val="0"/>
              <w:divBdr>
                <w:top w:val="none" w:sz="0" w:space="0" w:color="auto"/>
                <w:left w:val="none" w:sz="0" w:space="0" w:color="auto"/>
                <w:bottom w:val="none" w:sz="0" w:space="0" w:color="auto"/>
                <w:right w:val="none" w:sz="0" w:space="0" w:color="auto"/>
              </w:divBdr>
            </w:div>
            <w:div w:id="949967952">
              <w:marLeft w:val="0"/>
              <w:marRight w:val="0"/>
              <w:marTop w:val="0"/>
              <w:marBottom w:val="0"/>
              <w:divBdr>
                <w:top w:val="none" w:sz="0" w:space="0" w:color="auto"/>
                <w:left w:val="none" w:sz="0" w:space="0" w:color="auto"/>
                <w:bottom w:val="none" w:sz="0" w:space="0" w:color="auto"/>
                <w:right w:val="none" w:sz="0" w:space="0" w:color="auto"/>
              </w:divBdr>
            </w:div>
            <w:div w:id="2069916509">
              <w:marLeft w:val="0"/>
              <w:marRight w:val="0"/>
              <w:marTop w:val="0"/>
              <w:marBottom w:val="0"/>
              <w:divBdr>
                <w:top w:val="none" w:sz="0" w:space="0" w:color="auto"/>
                <w:left w:val="none" w:sz="0" w:space="0" w:color="auto"/>
                <w:bottom w:val="none" w:sz="0" w:space="0" w:color="auto"/>
                <w:right w:val="none" w:sz="0" w:space="0" w:color="auto"/>
              </w:divBdr>
            </w:div>
            <w:div w:id="1762874848">
              <w:marLeft w:val="0"/>
              <w:marRight w:val="0"/>
              <w:marTop w:val="0"/>
              <w:marBottom w:val="0"/>
              <w:divBdr>
                <w:top w:val="none" w:sz="0" w:space="0" w:color="auto"/>
                <w:left w:val="none" w:sz="0" w:space="0" w:color="auto"/>
                <w:bottom w:val="none" w:sz="0" w:space="0" w:color="auto"/>
                <w:right w:val="none" w:sz="0" w:space="0" w:color="auto"/>
              </w:divBdr>
            </w:div>
            <w:div w:id="348338891">
              <w:marLeft w:val="0"/>
              <w:marRight w:val="0"/>
              <w:marTop w:val="0"/>
              <w:marBottom w:val="0"/>
              <w:divBdr>
                <w:top w:val="none" w:sz="0" w:space="0" w:color="auto"/>
                <w:left w:val="none" w:sz="0" w:space="0" w:color="auto"/>
                <w:bottom w:val="none" w:sz="0" w:space="0" w:color="auto"/>
                <w:right w:val="none" w:sz="0" w:space="0" w:color="auto"/>
              </w:divBdr>
            </w:div>
            <w:div w:id="93212387">
              <w:marLeft w:val="0"/>
              <w:marRight w:val="0"/>
              <w:marTop w:val="0"/>
              <w:marBottom w:val="0"/>
              <w:divBdr>
                <w:top w:val="none" w:sz="0" w:space="0" w:color="auto"/>
                <w:left w:val="none" w:sz="0" w:space="0" w:color="auto"/>
                <w:bottom w:val="none" w:sz="0" w:space="0" w:color="auto"/>
                <w:right w:val="none" w:sz="0" w:space="0" w:color="auto"/>
              </w:divBdr>
            </w:div>
            <w:div w:id="2141917810">
              <w:marLeft w:val="0"/>
              <w:marRight w:val="0"/>
              <w:marTop w:val="0"/>
              <w:marBottom w:val="0"/>
              <w:divBdr>
                <w:top w:val="none" w:sz="0" w:space="0" w:color="auto"/>
                <w:left w:val="none" w:sz="0" w:space="0" w:color="auto"/>
                <w:bottom w:val="none" w:sz="0" w:space="0" w:color="auto"/>
                <w:right w:val="none" w:sz="0" w:space="0" w:color="auto"/>
              </w:divBdr>
            </w:div>
            <w:div w:id="835538904">
              <w:marLeft w:val="0"/>
              <w:marRight w:val="0"/>
              <w:marTop w:val="0"/>
              <w:marBottom w:val="0"/>
              <w:divBdr>
                <w:top w:val="none" w:sz="0" w:space="0" w:color="auto"/>
                <w:left w:val="none" w:sz="0" w:space="0" w:color="auto"/>
                <w:bottom w:val="none" w:sz="0" w:space="0" w:color="auto"/>
                <w:right w:val="none" w:sz="0" w:space="0" w:color="auto"/>
              </w:divBdr>
            </w:div>
            <w:div w:id="580529783">
              <w:marLeft w:val="0"/>
              <w:marRight w:val="0"/>
              <w:marTop w:val="0"/>
              <w:marBottom w:val="0"/>
              <w:divBdr>
                <w:top w:val="none" w:sz="0" w:space="0" w:color="auto"/>
                <w:left w:val="none" w:sz="0" w:space="0" w:color="auto"/>
                <w:bottom w:val="none" w:sz="0" w:space="0" w:color="auto"/>
                <w:right w:val="none" w:sz="0" w:space="0" w:color="auto"/>
              </w:divBdr>
            </w:div>
            <w:div w:id="62882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7431">
      <w:bodyDiv w:val="1"/>
      <w:marLeft w:val="0"/>
      <w:marRight w:val="0"/>
      <w:marTop w:val="0"/>
      <w:marBottom w:val="0"/>
      <w:divBdr>
        <w:top w:val="none" w:sz="0" w:space="0" w:color="auto"/>
        <w:left w:val="none" w:sz="0" w:space="0" w:color="auto"/>
        <w:bottom w:val="none" w:sz="0" w:space="0" w:color="auto"/>
        <w:right w:val="none" w:sz="0" w:space="0" w:color="auto"/>
      </w:divBdr>
    </w:div>
    <w:div w:id="265619974">
      <w:bodyDiv w:val="1"/>
      <w:marLeft w:val="0"/>
      <w:marRight w:val="0"/>
      <w:marTop w:val="0"/>
      <w:marBottom w:val="0"/>
      <w:divBdr>
        <w:top w:val="none" w:sz="0" w:space="0" w:color="auto"/>
        <w:left w:val="none" w:sz="0" w:space="0" w:color="auto"/>
        <w:bottom w:val="none" w:sz="0" w:space="0" w:color="auto"/>
        <w:right w:val="none" w:sz="0" w:space="0" w:color="auto"/>
      </w:divBdr>
      <w:divsChild>
        <w:div w:id="1309360780">
          <w:marLeft w:val="0"/>
          <w:marRight w:val="0"/>
          <w:marTop w:val="0"/>
          <w:marBottom w:val="0"/>
          <w:divBdr>
            <w:top w:val="none" w:sz="0" w:space="0" w:color="auto"/>
            <w:left w:val="none" w:sz="0" w:space="0" w:color="auto"/>
            <w:bottom w:val="none" w:sz="0" w:space="0" w:color="auto"/>
            <w:right w:val="none" w:sz="0" w:space="0" w:color="auto"/>
          </w:divBdr>
          <w:divsChild>
            <w:div w:id="1844197391">
              <w:marLeft w:val="0"/>
              <w:marRight w:val="0"/>
              <w:marTop w:val="0"/>
              <w:marBottom w:val="0"/>
              <w:divBdr>
                <w:top w:val="none" w:sz="0" w:space="0" w:color="auto"/>
                <w:left w:val="none" w:sz="0" w:space="0" w:color="auto"/>
                <w:bottom w:val="none" w:sz="0" w:space="0" w:color="auto"/>
                <w:right w:val="none" w:sz="0" w:space="0" w:color="auto"/>
              </w:divBdr>
            </w:div>
            <w:div w:id="499002183">
              <w:marLeft w:val="0"/>
              <w:marRight w:val="0"/>
              <w:marTop w:val="0"/>
              <w:marBottom w:val="0"/>
              <w:divBdr>
                <w:top w:val="none" w:sz="0" w:space="0" w:color="auto"/>
                <w:left w:val="none" w:sz="0" w:space="0" w:color="auto"/>
                <w:bottom w:val="none" w:sz="0" w:space="0" w:color="auto"/>
                <w:right w:val="none" w:sz="0" w:space="0" w:color="auto"/>
              </w:divBdr>
            </w:div>
            <w:div w:id="1518353301">
              <w:marLeft w:val="0"/>
              <w:marRight w:val="0"/>
              <w:marTop w:val="0"/>
              <w:marBottom w:val="0"/>
              <w:divBdr>
                <w:top w:val="none" w:sz="0" w:space="0" w:color="auto"/>
                <w:left w:val="none" w:sz="0" w:space="0" w:color="auto"/>
                <w:bottom w:val="none" w:sz="0" w:space="0" w:color="auto"/>
                <w:right w:val="none" w:sz="0" w:space="0" w:color="auto"/>
              </w:divBdr>
            </w:div>
            <w:div w:id="1537548507">
              <w:marLeft w:val="0"/>
              <w:marRight w:val="0"/>
              <w:marTop w:val="0"/>
              <w:marBottom w:val="0"/>
              <w:divBdr>
                <w:top w:val="none" w:sz="0" w:space="0" w:color="auto"/>
                <w:left w:val="none" w:sz="0" w:space="0" w:color="auto"/>
                <w:bottom w:val="none" w:sz="0" w:space="0" w:color="auto"/>
                <w:right w:val="none" w:sz="0" w:space="0" w:color="auto"/>
              </w:divBdr>
            </w:div>
            <w:div w:id="2066491052">
              <w:marLeft w:val="0"/>
              <w:marRight w:val="0"/>
              <w:marTop w:val="0"/>
              <w:marBottom w:val="0"/>
              <w:divBdr>
                <w:top w:val="none" w:sz="0" w:space="0" w:color="auto"/>
                <w:left w:val="none" w:sz="0" w:space="0" w:color="auto"/>
                <w:bottom w:val="none" w:sz="0" w:space="0" w:color="auto"/>
                <w:right w:val="none" w:sz="0" w:space="0" w:color="auto"/>
              </w:divBdr>
            </w:div>
            <w:div w:id="551619843">
              <w:marLeft w:val="0"/>
              <w:marRight w:val="0"/>
              <w:marTop w:val="0"/>
              <w:marBottom w:val="0"/>
              <w:divBdr>
                <w:top w:val="none" w:sz="0" w:space="0" w:color="auto"/>
                <w:left w:val="none" w:sz="0" w:space="0" w:color="auto"/>
                <w:bottom w:val="none" w:sz="0" w:space="0" w:color="auto"/>
                <w:right w:val="none" w:sz="0" w:space="0" w:color="auto"/>
              </w:divBdr>
            </w:div>
            <w:div w:id="786506884">
              <w:marLeft w:val="0"/>
              <w:marRight w:val="0"/>
              <w:marTop w:val="0"/>
              <w:marBottom w:val="0"/>
              <w:divBdr>
                <w:top w:val="none" w:sz="0" w:space="0" w:color="auto"/>
                <w:left w:val="none" w:sz="0" w:space="0" w:color="auto"/>
                <w:bottom w:val="none" w:sz="0" w:space="0" w:color="auto"/>
                <w:right w:val="none" w:sz="0" w:space="0" w:color="auto"/>
              </w:divBdr>
            </w:div>
            <w:div w:id="24331083">
              <w:marLeft w:val="0"/>
              <w:marRight w:val="0"/>
              <w:marTop w:val="0"/>
              <w:marBottom w:val="0"/>
              <w:divBdr>
                <w:top w:val="none" w:sz="0" w:space="0" w:color="auto"/>
                <w:left w:val="none" w:sz="0" w:space="0" w:color="auto"/>
                <w:bottom w:val="none" w:sz="0" w:space="0" w:color="auto"/>
                <w:right w:val="none" w:sz="0" w:space="0" w:color="auto"/>
              </w:divBdr>
            </w:div>
            <w:div w:id="861406575">
              <w:marLeft w:val="0"/>
              <w:marRight w:val="0"/>
              <w:marTop w:val="0"/>
              <w:marBottom w:val="0"/>
              <w:divBdr>
                <w:top w:val="none" w:sz="0" w:space="0" w:color="auto"/>
                <w:left w:val="none" w:sz="0" w:space="0" w:color="auto"/>
                <w:bottom w:val="none" w:sz="0" w:space="0" w:color="auto"/>
                <w:right w:val="none" w:sz="0" w:space="0" w:color="auto"/>
              </w:divBdr>
            </w:div>
            <w:div w:id="2043244996">
              <w:marLeft w:val="0"/>
              <w:marRight w:val="0"/>
              <w:marTop w:val="0"/>
              <w:marBottom w:val="0"/>
              <w:divBdr>
                <w:top w:val="none" w:sz="0" w:space="0" w:color="auto"/>
                <w:left w:val="none" w:sz="0" w:space="0" w:color="auto"/>
                <w:bottom w:val="none" w:sz="0" w:space="0" w:color="auto"/>
                <w:right w:val="none" w:sz="0" w:space="0" w:color="auto"/>
              </w:divBdr>
            </w:div>
            <w:div w:id="577600119">
              <w:marLeft w:val="0"/>
              <w:marRight w:val="0"/>
              <w:marTop w:val="0"/>
              <w:marBottom w:val="0"/>
              <w:divBdr>
                <w:top w:val="none" w:sz="0" w:space="0" w:color="auto"/>
                <w:left w:val="none" w:sz="0" w:space="0" w:color="auto"/>
                <w:bottom w:val="none" w:sz="0" w:space="0" w:color="auto"/>
                <w:right w:val="none" w:sz="0" w:space="0" w:color="auto"/>
              </w:divBdr>
            </w:div>
            <w:div w:id="1394086478">
              <w:marLeft w:val="0"/>
              <w:marRight w:val="0"/>
              <w:marTop w:val="0"/>
              <w:marBottom w:val="0"/>
              <w:divBdr>
                <w:top w:val="none" w:sz="0" w:space="0" w:color="auto"/>
                <w:left w:val="none" w:sz="0" w:space="0" w:color="auto"/>
                <w:bottom w:val="none" w:sz="0" w:space="0" w:color="auto"/>
                <w:right w:val="none" w:sz="0" w:space="0" w:color="auto"/>
              </w:divBdr>
            </w:div>
            <w:div w:id="1146819782">
              <w:marLeft w:val="0"/>
              <w:marRight w:val="0"/>
              <w:marTop w:val="0"/>
              <w:marBottom w:val="0"/>
              <w:divBdr>
                <w:top w:val="none" w:sz="0" w:space="0" w:color="auto"/>
                <w:left w:val="none" w:sz="0" w:space="0" w:color="auto"/>
                <w:bottom w:val="none" w:sz="0" w:space="0" w:color="auto"/>
                <w:right w:val="none" w:sz="0" w:space="0" w:color="auto"/>
              </w:divBdr>
            </w:div>
            <w:div w:id="195703911">
              <w:marLeft w:val="0"/>
              <w:marRight w:val="0"/>
              <w:marTop w:val="0"/>
              <w:marBottom w:val="0"/>
              <w:divBdr>
                <w:top w:val="none" w:sz="0" w:space="0" w:color="auto"/>
                <w:left w:val="none" w:sz="0" w:space="0" w:color="auto"/>
                <w:bottom w:val="none" w:sz="0" w:space="0" w:color="auto"/>
                <w:right w:val="none" w:sz="0" w:space="0" w:color="auto"/>
              </w:divBdr>
            </w:div>
            <w:div w:id="1513687641">
              <w:marLeft w:val="0"/>
              <w:marRight w:val="0"/>
              <w:marTop w:val="0"/>
              <w:marBottom w:val="0"/>
              <w:divBdr>
                <w:top w:val="none" w:sz="0" w:space="0" w:color="auto"/>
                <w:left w:val="none" w:sz="0" w:space="0" w:color="auto"/>
                <w:bottom w:val="none" w:sz="0" w:space="0" w:color="auto"/>
                <w:right w:val="none" w:sz="0" w:space="0" w:color="auto"/>
              </w:divBdr>
            </w:div>
            <w:div w:id="2019235798">
              <w:marLeft w:val="0"/>
              <w:marRight w:val="0"/>
              <w:marTop w:val="0"/>
              <w:marBottom w:val="0"/>
              <w:divBdr>
                <w:top w:val="none" w:sz="0" w:space="0" w:color="auto"/>
                <w:left w:val="none" w:sz="0" w:space="0" w:color="auto"/>
                <w:bottom w:val="none" w:sz="0" w:space="0" w:color="auto"/>
                <w:right w:val="none" w:sz="0" w:space="0" w:color="auto"/>
              </w:divBdr>
            </w:div>
            <w:div w:id="2080206669">
              <w:marLeft w:val="0"/>
              <w:marRight w:val="0"/>
              <w:marTop w:val="0"/>
              <w:marBottom w:val="0"/>
              <w:divBdr>
                <w:top w:val="none" w:sz="0" w:space="0" w:color="auto"/>
                <w:left w:val="none" w:sz="0" w:space="0" w:color="auto"/>
                <w:bottom w:val="none" w:sz="0" w:space="0" w:color="auto"/>
                <w:right w:val="none" w:sz="0" w:space="0" w:color="auto"/>
              </w:divBdr>
            </w:div>
            <w:div w:id="124200652">
              <w:marLeft w:val="0"/>
              <w:marRight w:val="0"/>
              <w:marTop w:val="0"/>
              <w:marBottom w:val="0"/>
              <w:divBdr>
                <w:top w:val="none" w:sz="0" w:space="0" w:color="auto"/>
                <w:left w:val="none" w:sz="0" w:space="0" w:color="auto"/>
                <w:bottom w:val="none" w:sz="0" w:space="0" w:color="auto"/>
                <w:right w:val="none" w:sz="0" w:space="0" w:color="auto"/>
              </w:divBdr>
            </w:div>
            <w:div w:id="1802381333">
              <w:marLeft w:val="0"/>
              <w:marRight w:val="0"/>
              <w:marTop w:val="0"/>
              <w:marBottom w:val="0"/>
              <w:divBdr>
                <w:top w:val="none" w:sz="0" w:space="0" w:color="auto"/>
                <w:left w:val="none" w:sz="0" w:space="0" w:color="auto"/>
                <w:bottom w:val="none" w:sz="0" w:space="0" w:color="auto"/>
                <w:right w:val="none" w:sz="0" w:space="0" w:color="auto"/>
              </w:divBdr>
            </w:div>
            <w:div w:id="1263296926">
              <w:marLeft w:val="0"/>
              <w:marRight w:val="0"/>
              <w:marTop w:val="0"/>
              <w:marBottom w:val="0"/>
              <w:divBdr>
                <w:top w:val="none" w:sz="0" w:space="0" w:color="auto"/>
                <w:left w:val="none" w:sz="0" w:space="0" w:color="auto"/>
                <w:bottom w:val="none" w:sz="0" w:space="0" w:color="auto"/>
                <w:right w:val="none" w:sz="0" w:space="0" w:color="auto"/>
              </w:divBdr>
            </w:div>
            <w:div w:id="302660870">
              <w:marLeft w:val="0"/>
              <w:marRight w:val="0"/>
              <w:marTop w:val="0"/>
              <w:marBottom w:val="0"/>
              <w:divBdr>
                <w:top w:val="none" w:sz="0" w:space="0" w:color="auto"/>
                <w:left w:val="none" w:sz="0" w:space="0" w:color="auto"/>
                <w:bottom w:val="none" w:sz="0" w:space="0" w:color="auto"/>
                <w:right w:val="none" w:sz="0" w:space="0" w:color="auto"/>
              </w:divBdr>
            </w:div>
            <w:div w:id="795295038">
              <w:marLeft w:val="0"/>
              <w:marRight w:val="0"/>
              <w:marTop w:val="0"/>
              <w:marBottom w:val="0"/>
              <w:divBdr>
                <w:top w:val="none" w:sz="0" w:space="0" w:color="auto"/>
                <w:left w:val="none" w:sz="0" w:space="0" w:color="auto"/>
                <w:bottom w:val="none" w:sz="0" w:space="0" w:color="auto"/>
                <w:right w:val="none" w:sz="0" w:space="0" w:color="auto"/>
              </w:divBdr>
            </w:div>
            <w:div w:id="383218312">
              <w:marLeft w:val="0"/>
              <w:marRight w:val="0"/>
              <w:marTop w:val="0"/>
              <w:marBottom w:val="0"/>
              <w:divBdr>
                <w:top w:val="none" w:sz="0" w:space="0" w:color="auto"/>
                <w:left w:val="none" w:sz="0" w:space="0" w:color="auto"/>
                <w:bottom w:val="none" w:sz="0" w:space="0" w:color="auto"/>
                <w:right w:val="none" w:sz="0" w:space="0" w:color="auto"/>
              </w:divBdr>
            </w:div>
            <w:div w:id="1657880684">
              <w:marLeft w:val="0"/>
              <w:marRight w:val="0"/>
              <w:marTop w:val="0"/>
              <w:marBottom w:val="0"/>
              <w:divBdr>
                <w:top w:val="none" w:sz="0" w:space="0" w:color="auto"/>
                <w:left w:val="none" w:sz="0" w:space="0" w:color="auto"/>
                <w:bottom w:val="none" w:sz="0" w:space="0" w:color="auto"/>
                <w:right w:val="none" w:sz="0" w:space="0" w:color="auto"/>
              </w:divBdr>
            </w:div>
            <w:div w:id="433983125">
              <w:marLeft w:val="0"/>
              <w:marRight w:val="0"/>
              <w:marTop w:val="0"/>
              <w:marBottom w:val="0"/>
              <w:divBdr>
                <w:top w:val="none" w:sz="0" w:space="0" w:color="auto"/>
                <w:left w:val="none" w:sz="0" w:space="0" w:color="auto"/>
                <w:bottom w:val="none" w:sz="0" w:space="0" w:color="auto"/>
                <w:right w:val="none" w:sz="0" w:space="0" w:color="auto"/>
              </w:divBdr>
            </w:div>
            <w:div w:id="1801919589">
              <w:marLeft w:val="0"/>
              <w:marRight w:val="0"/>
              <w:marTop w:val="0"/>
              <w:marBottom w:val="0"/>
              <w:divBdr>
                <w:top w:val="none" w:sz="0" w:space="0" w:color="auto"/>
                <w:left w:val="none" w:sz="0" w:space="0" w:color="auto"/>
                <w:bottom w:val="none" w:sz="0" w:space="0" w:color="auto"/>
                <w:right w:val="none" w:sz="0" w:space="0" w:color="auto"/>
              </w:divBdr>
            </w:div>
            <w:div w:id="1638754402">
              <w:marLeft w:val="0"/>
              <w:marRight w:val="0"/>
              <w:marTop w:val="0"/>
              <w:marBottom w:val="0"/>
              <w:divBdr>
                <w:top w:val="none" w:sz="0" w:space="0" w:color="auto"/>
                <w:left w:val="none" w:sz="0" w:space="0" w:color="auto"/>
                <w:bottom w:val="none" w:sz="0" w:space="0" w:color="auto"/>
                <w:right w:val="none" w:sz="0" w:space="0" w:color="auto"/>
              </w:divBdr>
            </w:div>
            <w:div w:id="600379090">
              <w:marLeft w:val="0"/>
              <w:marRight w:val="0"/>
              <w:marTop w:val="0"/>
              <w:marBottom w:val="0"/>
              <w:divBdr>
                <w:top w:val="none" w:sz="0" w:space="0" w:color="auto"/>
                <w:left w:val="none" w:sz="0" w:space="0" w:color="auto"/>
                <w:bottom w:val="none" w:sz="0" w:space="0" w:color="auto"/>
                <w:right w:val="none" w:sz="0" w:space="0" w:color="auto"/>
              </w:divBdr>
            </w:div>
            <w:div w:id="731466829">
              <w:marLeft w:val="0"/>
              <w:marRight w:val="0"/>
              <w:marTop w:val="0"/>
              <w:marBottom w:val="0"/>
              <w:divBdr>
                <w:top w:val="none" w:sz="0" w:space="0" w:color="auto"/>
                <w:left w:val="none" w:sz="0" w:space="0" w:color="auto"/>
                <w:bottom w:val="none" w:sz="0" w:space="0" w:color="auto"/>
                <w:right w:val="none" w:sz="0" w:space="0" w:color="auto"/>
              </w:divBdr>
            </w:div>
            <w:div w:id="1147432602">
              <w:marLeft w:val="0"/>
              <w:marRight w:val="0"/>
              <w:marTop w:val="0"/>
              <w:marBottom w:val="0"/>
              <w:divBdr>
                <w:top w:val="none" w:sz="0" w:space="0" w:color="auto"/>
                <w:left w:val="none" w:sz="0" w:space="0" w:color="auto"/>
                <w:bottom w:val="none" w:sz="0" w:space="0" w:color="auto"/>
                <w:right w:val="none" w:sz="0" w:space="0" w:color="auto"/>
              </w:divBdr>
            </w:div>
            <w:div w:id="10841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11067">
      <w:bodyDiv w:val="1"/>
      <w:marLeft w:val="0"/>
      <w:marRight w:val="0"/>
      <w:marTop w:val="0"/>
      <w:marBottom w:val="0"/>
      <w:divBdr>
        <w:top w:val="none" w:sz="0" w:space="0" w:color="auto"/>
        <w:left w:val="none" w:sz="0" w:space="0" w:color="auto"/>
        <w:bottom w:val="none" w:sz="0" w:space="0" w:color="auto"/>
        <w:right w:val="none" w:sz="0" w:space="0" w:color="auto"/>
      </w:divBdr>
      <w:divsChild>
        <w:div w:id="1927567660">
          <w:marLeft w:val="0"/>
          <w:marRight w:val="0"/>
          <w:marTop w:val="0"/>
          <w:marBottom w:val="0"/>
          <w:divBdr>
            <w:top w:val="none" w:sz="0" w:space="0" w:color="auto"/>
            <w:left w:val="none" w:sz="0" w:space="0" w:color="auto"/>
            <w:bottom w:val="none" w:sz="0" w:space="0" w:color="auto"/>
            <w:right w:val="none" w:sz="0" w:space="0" w:color="auto"/>
          </w:divBdr>
          <w:divsChild>
            <w:div w:id="9388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4706">
      <w:bodyDiv w:val="1"/>
      <w:marLeft w:val="0"/>
      <w:marRight w:val="0"/>
      <w:marTop w:val="0"/>
      <w:marBottom w:val="0"/>
      <w:divBdr>
        <w:top w:val="none" w:sz="0" w:space="0" w:color="auto"/>
        <w:left w:val="none" w:sz="0" w:space="0" w:color="auto"/>
        <w:bottom w:val="none" w:sz="0" w:space="0" w:color="auto"/>
        <w:right w:val="none" w:sz="0" w:space="0" w:color="auto"/>
      </w:divBdr>
      <w:divsChild>
        <w:div w:id="789477044">
          <w:marLeft w:val="0"/>
          <w:marRight w:val="0"/>
          <w:marTop w:val="0"/>
          <w:marBottom w:val="0"/>
          <w:divBdr>
            <w:top w:val="none" w:sz="0" w:space="0" w:color="auto"/>
            <w:left w:val="none" w:sz="0" w:space="0" w:color="auto"/>
            <w:bottom w:val="none" w:sz="0" w:space="0" w:color="auto"/>
            <w:right w:val="none" w:sz="0" w:space="0" w:color="auto"/>
          </w:divBdr>
          <w:divsChild>
            <w:div w:id="662704846">
              <w:marLeft w:val="0"/>
              <w:marRight w:val="0"/>
              <w:marTop w:val="0"/>
              <w:marBottom w:val="0"/>
              <w:divBdr>
                <w:top w:val="none" w:sz="0" w:space="0" w:color="auto"/>
                <w:left w:val="none" w:sz="0" w:space="0" w:color="auto"/>
                <w:bottom w:val="none" w:sz="0" w:space="0" w:color="auto"/>
                <w:right w:val="none" w:sz="0" w:space="0" w:color="auto"/>
              </w:divBdr>
            </w:div>
            <w:div w:id="128671112">
              <w:marLeft w:val="0"/>
              <w:marRight w:val="0"/>
              <w:marTop w:val="0"/>
              <w:marBottom w:val="0"/>
              <w:divBdr>
                <w:top w:val="none" w:sz="0" w:space="0" w:color="auto"/>
                <w:left w:val="none" w:sz="0" w:space="0" w:color="auto"/>
                <w:bottom w:val="none" w:sz="0" w:space="0" w:color="auto"/>
                <w:right w:val="none" w:sz="0" w:space="0" w:color="auto"/>
              </w:divBdr>
            </w:div>
            <w:div w:id="1437750781">
              <w:marLeft w:val="0"/>
              <w:marRight w:val="0"/>
              <w:marTop w:val="0"/>
              <w:marBottom w:val="0"/>
              <w:divBdr>
                <w:top w:val="none" w:sz="0" w:space="0" w:color="auto"/>
                <w:left w:val="none" w:sz="0" w:space="0" w:color="auto"/>
                <w:bottom w:val="none" w:sz="0" w:space="0" w:color="auto"/>
                <w:right w:val="none" w:sz="0" w:space="0" w:color="auto"/>
              </w:divBdr>
            </w:div>
            <w:div w:id="170316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2411">
      <w:bodyDiv w:val="1"/>
      <w:marLeft w:val="0"/>
      <w:marRight w:val="0"/>
      <w:marTop w:val="0"/>
      <w:marBottom w:val="0"/>
      <w:divBdr>
        <w:top w:val="none" w:sz="0" w:space="0" w:color="auto"/>
        <w:left w:val="none" w:sz="0" w:space="0" w:color="auto"/>
        <w:bottom w:val="none" w:sz="0" w:space="0" w:color="auto"/>
        <w:right w:val="none" w:sz="0" w:space="0" w:color="auto"/>
      </w:divBdr>
    </w:div>
    <w:div w:id="342055481">
      <w:bodyDiv w:val="1"/>
      <w:marLeft w:val="0"/>
      <w:marRight w:val="0"/>
      <w:marTop w:val="0"/>
      <w:marBottom w:val="0"/>
      <w:divBdr>
        <w:top w:val="none" w:sz="0" w:space="0" w:color="auto"/>
        <w:left w:val="none" w:sz="0" w:space="0" w:color="auto"/>
        <w:bottom w:val="none" w:sz="0" w:space="0" w:color="auto"/>
        <w:right w:val="none" w:sz="0" w:space="0" w:color="auto"/>
      </w:divBdr>
    </w:div>
    <w:div w:id="347947209">
      <w:bodyDiv w:val="1"/>
      <w:marLeft w:val="0"/>
      <w:marRight w:val="0"/>
      <w:marTop w:val="0"/>
      <w:marBottom w:val="0"/>
      <w:divBdr>
        <w:top w:val="none" w:sz="0" w:space="0" w:color="auto"/>
        <w:left w:val="none" w:sz="0" w:space="0" w:color="auto"/>
        <w:bottom w:val="none" w:sz="0" w:space="0" w:color="auto"/>
        <w:right w:val="none" w:sz="0" w:space="0" w:color="auto"/>
      </w:divBdr>
    </w:div>
    <w:div w:id="366755909">
      <w:bodyDiv w:val="1"/>
      <w:marLeft w:val="0"/>
      <w:marRight w:val="0"/>
      <w:marTop w:val="0"/>
      <w:marBottom w:val="0"/>
      <w:divBdr>
        <w:top w:val="none" w:sz="0" w:space="0" w:color="auto"/>
        <w:left w:val="none" w:sz="0" w:space="0" w:color="auto"/>
        <w:bottom w:val="none" w:sz="0" w:space="0" w:color="auto"/>
        <w:right w:val="none" w:sz="0" w:space="0" w:color="auto"/>
      </w:divBdr>
    </w:div>
    <w:div w:id="381835101">
      <w:bodyDiv w:val="1"/>
      <w:marLeft w:val="0"/>
      <w:marRight w:val="0"/>
      <w:marTop w:val="0"/>
      <w:marBottom w:val="0"/>
      <w:divBdr>
        <w:top w:val="none" w:sz="0" w:space="0" w:color="auto"/>
        <w:left w:val="none" w:sz="0" w:space="0" w:color="auto"/>
        <w:bottom w:val="none" w:sz="0" w:space="0" w:color="auto"/>
        <w:right w:val="none" w:sz="0" w:space="0" w:color="auto"/>
      </w:divBdr>
    </w:div>
    <w:div w:id="457456400">
      <w:bodyDiv w:val="1"/>
      <w:marLeft w:val="0"/>
      <w:marRight w:val="0"/>
      <w:marTop w:val="0"/>
      <w:marBottom w:val="0"/>
      <w:divBdr>
        <w:top w:val="none" w:sz="0" w:space="0" w:color="auto"/>
        <w:left w:val="none" w:sz="0" w:space="0" w:color="auto"/>
        <w:bottom w:val="none" w:sz="0" w:space="0" w:color="auto"/>
        <w:right w:val="none" w:sz="0" w:space="0" w:color="auto"/>
      </w:divBdr>
    </w:div>
    <w:div w:id="470681264">
      <w:bodyDiv w:val="1"/>
      <w:marLeft w:val="0"/>
      <w:marRight w:val="0"/>
      <w:marTop w:val="0"/>
      <w:marBottom w:val="0"/>
      <w:divBdr>
        <w:top w:val="none" w:sz="0" w:space="0" w:color="auto"/>
        <w:left w:val="none" w:sz="0" w:space="0" w:color="auto"/>
        <w:bottom w:val="none" w:sz="0" w:space="0" w:color="auto"/>
        <w:right w:val="none" w:sz="0" w:space="0" w:color="auto"/>
      </w:divBdr>
      <w:divsChild>
        <w:div w:id="1810315445">
          <w:marLeft w:val="0"/>
          <w:marRight w:val="0"/>
          <w:marTop w:val="0"/>
          <w:marBottom w:val="0"/>
          <w:divBdr>
            <w:top w:val="none" w:sz="0" w:space="0" w:color="auto"/>
            <w:left w:val="none" w:sz="0" w:space="0" w:color="auto"/>
            <w:bottom w:val="none" w:sz="0" w:space="0" w:color="auto"/>
            <w:right w:val="none" w:sz="0" w:space="0" w:color="auto"/>
          </w:divBdr>
          <w:divsChild>
            <w:div w:id="1383671586">
              <w:marLeft w:val="0"/>
              <w:marRight w:val="0"/>
              <w:marTop w:val="0"/>
              <w:marBottom w:val="0"/>
              <w:divBdr>
                <w:top w:val="none" w:sz="0" w:space="0" w:color="auto"/>
                <w:left w:val="none" w:sz="0" w:space="0" w:color="auto"/>
                <w:bottom w:val="none" w:sz="0" w:space="0" w:color="auto"/>
                <w:right w:val="none" w:sz="0" w:space="0" w:color="auto"/>
              </w:divBdr>
            </w:div>
            <w:div w:id="1409767045">
              <w:marLeft w:val="0"/>
              <w:marRight w:val="0"/>
              <w:marTop w:val="0"/>
              <w:marBottom w:val="0"/>
              <w:divBdr>
                <w:top w:val="none" w:sz="0" w:space="0" w:color="auto"/>
                <w:left w:val="none" w:sz="0" w:space="0" w:color="auto"/>
                <w:bottom w:val="none" w:sz="0" w:space="0" w:color="auto"/>
                <w:right w:val="none" w:sz="0" w:space="0" w:color="auto"/>
              </w:divBdr>
            </w:div>
            <w:div w:id="1631781732">
              <w:marLeft w:val="0"/>
              <w:marRight w:val="0"/>
              <w:marTop w:val="0"/>
              <w:marBottom w:val="0"/>
              <w:divBdr>
                <w:top w:val="none" w:sz="0" w:space="0" w:color="auto"/>
                <w:left w:val="none" w:sz="0" w:space="0" w:color="auto"/>
                <w:bottom w:val="none" w:sz="0" w:space="0" w:color="auto"/>
                <w:right w:val="none" w:sz="0" w:space="0" w:color="auto"/>
              </w:divBdr>
            </w:div>
            <w:div w:id="781456072">
              <w:marLeft w:val="0"/>
              <w:marRight w:val="0"/>
              <w:marTop w:val="0"/>
              <w:marBottom w:val="0"/>
              <w:divBdr>
                <w:top w:val="none" w:sz="0" w:space="0" w:color="auto"/>
                <w:left w:val="none" w:sz="0" w:space="0" w:color="auto"/>
                <w:bottom w:val="none" w:sz="0" w:space="0" w:color="auto"/>
                <w:right w:val="none" w:sz="0" w:space="0" w:color="auto"/>
              </w:divBdr>
            </w:div>
            <w:div w:id="459037449">
              <w:marLeft w:val="0"/>
              <w:marRight w:val="0"/>
              <w:marTop w:val="0"/>
              <w:marBottom w:val="0"/>
              <w:divBdr>
                <w:top w:val="none" w:sz="0" w:space="0" w:color="auto"/>
                <w:left w:val="none" w:sz="0" w:space="0" w:color="auto"/>
                <w:bottom w:val="none" w:sz="0" w:space="0" w:color="auto"/>
                <w:right w:val="none" w:sz="0" w:space="0" w:color="auto"/>
              </w:divBdr>
            </w:div>
            <w:div w:id="156187167">
              <w:marLeft w:val="0"/>
              <w:marRight w:val="0"/>
              <w:marTop w:val="0"/>
              <w:marBottom w:val="0"/>
              <w:divBdr>
                <w:top w:val="none" w:sz="0" w:space="0" w:color="auto"/>
                <w:left w:val="none" w:sz="0" w:space="0" w:color="auto"/>
                <w:bottom w:val="none" w:sz="0" w:space="0" w:color="auto"/>
                <w:right w:val="none" w:sz="0" w:space="0" w:color="auto"/>
              </w:divBdr>
            </w:div>
            <w:div w:id="1548489011">
              <w:marLeft w:val="0"/>
              <w:marRight w:val="0"/>
              <w:marTop w:val="0"/>
              <w:marBottom w:val="0"/>
              <w:divBdr>
                <w:top w:val="none" w:sz="0" w:space="0" w:color="auto"/>
                <w:left w:val="none" w:sz="0" w:space="0" w:color="auto"/>
                <w:bottom w:val="none" w:sz="0" w:space="0" w:color="auto"/>
                <w:right w:val="none" w:sz="0" w:space="0" w:color="auto"/>
              </w:divBdr>
            </w:div>
            <w:div w:id="1650984283">
              <w:marLeft w:val="0"/>
              <w:marRight w:val="0"/>
              <w:marTop w:val="0"/>
              <w:marBottom w:val="0"/>
              <w:divBdr>
                <w:top w:val="none" w:sz="0" w:space="0" w:color="auto"/>
                <w:left w:val="none" w:sz="0" w:space="0" w:color="auto"/>
                <w:bottom w:val="none" w:sz="0" w:space="0" w:color="auto"/>
                <w:right w:val="none" w:sz="0" w:space="0" w:color="auto"/>
              </w:divBdr>
            </w:div>
            <w:div w:id="74397045">
              <w:marLeft w:val="0"/>
              <w:marRight w:val="0"/>
              <w:marTop w:val="0"/>
              <w:marBottom w:val="0"/>
              <w:divBdr>
                <w:top w:val="none" w:sz="0" w:space="0" w:color="auto"/>
                <w:left w:val="none" w:sz="0" w:space="0" w:color="auto"/>
                <w:bottom w:val="none" w:sz="0" w:space="0" w:color="auto"/>
                <w:right w:val="none" w:sz="0" w:space="0" w:color="auto"/>
              </w:divBdr>
            </w:div>
            <w:div w:id="1413087813">
              <w:marLeft w:val="0"/>
              <w:marRight w:val="0"/>
              <w:marTop w:val="0"/>
              <w:marBottom w:val="0"/>
              <w:divBdr>
                <w:top w:val="none" w:sz="0" w:space="0" w:color="auto"/>
                <w:left w:val="none" w:sz="0" w:space="0" w:color="auto"/>
                <w:bottom w:val="none" w:sz="0" w:space="0" w:color="auto"/>
                <w:right w:val="none" w:sz="0" w:space="0" w:color="auto"/>
              </w:divBdr>
            </w:div>
            <w:div w:id="590241664">
              <w:marLeft w:val="0"/>
              <w:marRight w:val="0"/>
              <w:marTop w:val="0"/>
              <w:marBottom w:val="0"/>
              <w:divBdr>
                <w:top w:val="none" w:sz="0" w:space="0" w:color="auto"/>
                <w:left w:val="none" w:sz="0" w:space="0" w:color="auto"/>
                <w:bottom w:val="none" w:sz="0" w:space="0" w:color="auto"/>
                <w:right w:val="none" w:sz="0" w:space="0" w:color="auto"/>
              </w:divBdr>
            </w:div>
            <w:div w:id="1514219925">
              <w:marLeft w:val="0"/>
              <w:marRight w:val="0"/>
              <w:marTop w:val="0"/>
              <w:marBottom w:val="0"/>
              <w:divBdr>
                <w:top w:val="none" w:sz="0" w:space="0" w:color="auto"/>
                <w:left w:val="none" w:sz="0" w:space="0" w:color="auto"/>
                <w:bottom w:val="none" w:sz="0" w:space="0" w:color="auto"/>
                <w:right w:val="none" w:sz="0" w:space="0" w:color="auto"/>
              </w:divBdr>
            </w:div>
            <w:div w:id="1608729210">
              <w:marLeft w:val="0"/>
              <w:marRight w:val="0"/>
              <w:marTop w:val="0"/>
              <w:marBottom w:val="0"/>
              <w:divBdr>
                <w:top w:val="none" w:sz="0" w:space="0" w:color="auto"/>
                <w:left w:val="none" w:sz="0" w:space="0" w:color="auto"/>
                <w:bottom w:val="none" w:sz="0" w:space="0" w:color="auto"/>
                <w:right w:val="none" w:sz="0" w:space="0" w:color="auto"/>
              </w:divBdr>
            </w:div>
            <w:div w:id="1561285817">
              <w:marLeft w:val="0"/>
              <w:marRight w:val="0"/>
              <w:marTop w:val="0"/>
              <w:marBottom w:val="0"/>
              <w:divBdr>
                <w:top w:val="none" w:sz="0" w:space="0" w:color="auto"/>
                <w:left w:val="none" w:sz="0" w:space="0" w:color="auto"/>
                <w:bottom w:val="none" w:sz="0" w:space="0" w:color="auto"/>
                <w:right w:val="none" w:sz="0" w:space="0" w:color="auto"/>
              </w:divBdr>
            </w:div>
            <w:div w:id="1386026566">
              <w:marLeft w:val="0"/>
              <w:marRight w:val="0"/>
              <w:marTop w:val="0"/>
              <w:marBottom w:val="0"/>
              <w:divBdr>
                <w:top w:val="none" w:sz="0" w:space="0" w:color="auto"/>
                <w:left w:val="none" w:sz="0" w:space="0" w:color="auto"/>
                <w:bottom w:val="none" w:sz="0" w:space="0" w:color="auto"/>
                <w:right w:val="none" w:sz="0" w:space="0" w:color="auto"/>
              </w:divBdr>
            </w:div>
            <w:div w:id="314796201">
              <w:marLeft w:val="0"/>
              <w:marRight w:val="0"/>
              <w:marTop w:val="0"/>
              <w:marBottom w:val="0"/>
              <w:divBdr>
                <w:top w:val="none" w:sz="0" w:space="0" w:color="auto"/>
                <w:left w:val="none" w:sz="0" w:space="0" w:color="auto"/>
                <w:bottom w:val="none" w:sz="0" w:space="0" w:color="auto"/>
                <w:right w:val="none" w:sz="0" w:space="0" w:color="auto"/>
              </w:divBdr>
            </w:div>
            <w:div w:id="1010523273">
              <w:marLeft w:val="0"/>
              <w:marRight w:val="0"/>
              <w:marTop w:val="0"/>
              <w:marBottom w:val="0"/>
              <w:divBdr>
                <w:top w:val="none" w:sz="0" w:space="0" w:color="auto"/>
                <w:left w:val="none" w:sz="0" w:space="0" w:color="auto"/>
                <w:bottom w:val="none" w:sz="0" w:space="0" w:color="auto"/>
                <w:right w:val="none" w:sz="0" w:space="0" w:color="auto"/>
              </w:divBdr>
            </w:div>
            <w:div w:id="690573051">
              <w:marLeft w:val="0"/>
              <w:marRight w:val="0"/>
              <w:marTop w:val="0"/>
              <w:marBottom w:val="0"/>
              <w:divBdr>
                <w:top w:val="none" w:sz="0" w:space="0" w:color="auto"/>
                <w:left w:val="none" w:sz="0" w:space="0" w:color="auto"/>
                <w:bottom w:val="none" w:sz="0" w:space="0" w:color="auto"/>
                <w:right w:val="none" w:sz="0" w:space="0" w:color="auto"/>
              </w:divBdr>
            </w:div>
            <w:div w:id="52387357">
              <w:marLeft w:val="0"/>
              <w:marRight w:val="0"/>
              <w:marTop w:val="0"/>
              <w:marBottom w:val="0"/>
              <w:divBdr>
                <w:top w:val="none" w:sz="0" w:space="0" w:color="auto"/>
                <w:left w:val="none" w:sz="0" w:space="0" w:color="auto"/>
                <w:bottom w:val="none" w:sz="0" w:space="0" w:color="auto"/>
                <w:right w:val="none" w:sz="0" w:space="0" w:color="auto"/>
              </w:divBdr>
            </w:div>
            <w:div w:id="357514457">
              <w:marLeft w:val="0"/>
              <w:marRight w:val="0"/>
              <w:marTop w:val="0"/>
              <w:marBottom w:val="0"/>
              <w:divBdr>
                <w:top w:val="none" w:sz="0" w:space="0" w:color="auto"/>
                <w:left w:val="none" w:sz="0" w:space="0" w:color="auto"/>
                <w:bottom w:val="none" w:sz="0" w:space="0" w:color="auto"/>
                <w:right w:val="none" w:sz="0" w:space="0" w:color="auto"/>
              </w:divBdr>
            </w:div>
            <w:div w:id="1583828705">
              <w:marLeft w:val="0"/>
              <w:marRight w:val="0"/>
              <w:marTop w:val="0"/>
              <w:marBottom w:val="0"/>
              <w:divBdr>
                <w:top w:val="none" w:sz="0" w:space="0" w:color="auto"/>
                <w:left w:val="none" w:sz="0" w:space="0" w:color="auto"/>
                <w:bottom w:val="none" w:sz="0" w:space="0" w:color="auto"/>
                <w:right w:val="none" w:sz="0" w:space="0" w:color="auto"/>
              </w:divBdr>
            </w:div>
            <w:div w:id="944583515">
              <w:marLeft w:val="0"/>
              <w:marRight w:val="0"/>
              <w:marTop w:val="0"/>
              <w:marBottom w:val="0"/>
              <w:divBdr>
                <w:top w:val="none" w:sz="0" w:space="0" w:color="auto"/>
                <w:left w:val="none" w:sz="0" w:space="0" w:color="auto"/>
                <w:bottom w:val="none" w:sz="0" w:space="0" w:color="auto"/>
                <w:right w:val="none" w:sz="0" w:space="0" w:color="auto"/>
              </w:divBdr>
            </w:div>
            <w:div w:id="992760964">
              <w:marLeft w:val="0"/>
              <w:marRight w:val="0"/>
              <w:marTop w:val="0"/>
              <w:marBottom w:val="0"/>
              <w:divBdr>
                <w:top w:val="none" w:sz="0" w:space="0" w:color="auto"/>
                <w:left w:val="none" w:sz="0" w:space="0" w:color="auto"/>
                <w:bottom w:val="none" w:sz="0" w:space="0" w:color="auto"/>
                <w:right w:val="none" w:sz="0" w:space="0" w:color="auto"/>
              </w:divBdr>
            </w:div>
            <w:div w:id="2065135547">
              <w:marLeft w:val="0"/>
              <w:marRight w:val="0"/>
              <w:marTop w:val="0"/>
              <w:marBottom w:val="0"/>
              <w:divBdr>
                <w:top w:val="none" w:sz="0" w:space="0" w:color="auto"/>
                <w:left w:val="none" w:sz="0" w:space="0" w:color="auto"/>
                <w:bottom w:val="none" w:sz="0" w:space="0" w:color="auto"/>
                <w:right w:val="none" w:sz="0" w:space="0" w:color="auto"/>
              </w:divBdr>
            </w:div>
            <w:div w:id="2106874256">
              <w:marLeft w:val="0"/>
              <w:marRight w:val="0"/>
              <w:marTop w:val="0"/>
              <w:marBottom w:val="0"/>
              <w:divBdr>
                <w:top w:val="none" w:sz="0" w:space="0" w:color="auto"/>
                <w:left w:val="none" w:sz="0" w:space="0" w:color="auto"/>
                <w:bottom w:val="none" w:sz="0" w:space="0" w:color="auto"/>
                <w:right w:val="none" w:sz="0" w:space="0" w:color="auto"/>
              </w:divBdr>
            </w:div>
            <w:div w:id="2069566486">
              <w:marLeft w:val="0"/>
              <w:marRight w:val="0"/>
              <w:marTop w:val="0"/>
              <w:marBottom w:val="0"/>
              <w:divBdr>
                <w:top w:val="none" w:sz="0" w:space="0" w:color="auto"/>
                <w:left w:val="none" w:sz="0" w:space="0" w:color="auto"/>
                <w:bottom w:val="none" w:sz="0" w:space="0" w:color="auto"/>
                <w:right w:val="none" w:sz="0" w:space="0" w:color="auto"/>
              </w:divBdr>
            </w:div>
            <w:div w:id="403260367">
              <w:marLeft w:val="0"/>
              <w:marRight w:val="0"/>
              <w:marTop w:val="0"/>
              <w:marBottom w:val="0"/>
              <w:divBdr>
                <w:top w:val="none" w:sz="0" w:space="0" w:color="auto"/>
                <w:left w:val="none" w:sz="0" w:space="0" w:color="auto"/>
                <w:bottom w:val="none" w:sz="0" w:space="0" w:color="auto"/>
                <w:right w:val="none" w:sz="0" w:space="0" w:color="auto"/>
              </w:divBdr>
            </w:div>
            <w:div w:id="13653471">
              <w:marLeft w:val="0"/>
              <w:marRight w:val="0"/>
              <w:marTop w:val="0"/>
              <w:marBottom w:val="0"/>
              <w:divBdr>
                <w:top w:val="none" w:sz="0" w:space="0" w:color="auto"/>
                <w:left w:val="none" w:sz="0" w:space="0" w:color="auto"/>
                <w:bottom w:val="none" w:sz="0" w:space="0" w:color="auto"/>
                <w:right w:val="none" w:sz="0" w:space="0" w:color="auto"/>
              </w:divBdr>
            </w:div>
            <w:div w:id="2012101047">
              <w:marLeft w:val="0"/>
              <w:marRight w:val="0"/>
              <w:marTop w:val="0"/>
              <w:marBottom w:val="0"/>
              <w:divBdr>
                <w:top w:val="none" w:sz="0" w:space="0" w:color="auto"/>
                <w:left w:val="none" w:sz="0" w:space="0" w:color="auto"/>
                <w:bottom w:val="none" w:sz="0" w:space="0" w:color="auto"/>
                <w:right w:val="none" w:sz="0" w:space="0" w:color="auto"/>
              </w:divBdr>
            </w:div>
            <w:div w:id="845823565">
              <w:marLeft w:val="0"/>
              <w:marRight w:val="0"/>
              <w:marTop w:val="0"/>
              <w:marBottom w:val="0"/>
              <w:divBdr>
                <w:top w:val="none" w:sz="0" w:space="0" w:color="auto"/>
                <w:left w:val="none" w:sz="0" w:space="0" w:color="auto"/>
                <w:bottom w:val="none" w:sz="0" w:space="0" w:color="auto"/>
                <w:right w:val="none" w:sz="0" w:space="0" w:color="auto"/>
              </w:divBdr>
            </w:div>
            <w:div w:id="990450724">
              <w:marLeft w:val="0"/>
              <w:marRight w:val="0"/>
              <w:marTop w:val="0"/>
              <w:marBottom w:val="0"/>
              <w:divBdr>
                <w:top w:val="none" w:sz="0" w:space="0" w:color="auto"/>
                <w:left w:val="none" w:sz="0" w:space="0" w:color="auto"/>
                <w:bottom w:val="none" w:sz="0" w:space="0" w:color="auto"/>
                <w:right w:val="none" w:sz="0" w:space="0" w:color="auto"/>
              </w:divBdr>
            </w:div>
            <w:div w:id="1021710690">
              <w:marLeft w:val="0"/>
              <w:marRight w:val="0"/>
              <w:marTop w:val="0"/>
              <w:marBottom w:val="0"/>
              <w:divBdr>
                <w:top w:val="none" w:sz="0" w:space="0" w:color="auto"/>
                <w:left w:val="none" w:sz="0" w:space="0" w:color="auto"/>
                <w:bottom w:val="none" w:sz="0" w:space="0" w:color="auto"/>
                <w:right w:val="none" w:sz="0" w:space="0" w:color="auto"/>
              </w:divBdr>
            </w:div>
            <w:div w:id="1457605196">
              <w:marLeft w:val="0"/>
              <w:marRight w:val="0"/>
              <w:marTop w:val="0"/>
              <w:marBottom w:val="0"/>
              <w:divBdr>
                <w:top w:val="none" w:sz="0" w:space="0" w:color="auto"/>
                <w:left w:val="none" w:sz="0" w:space="0" w:color="auto"/>
                <w:bottom w:val="none" w:sz="0" w:space="0" w:color="auto"/>
                <w:right w:val="none" w:sz="0" w:space="0" w:color="auto"/>
              </w:divBdr>
            </w:div>
            <w:div w:id="1542012629">
              <w:marLeft w:val="0"/>
              <w:marRight w:val="0"/>
              <w:marTop w:val="0"/>
              <w:marBottom w:val="0"/>
              <w:divBdr>
                <w:top w:val="none" w:sz="0" w:space="0" w:color="auto"/>
                <w:left w:val="none" w:sz="0" w:space="0" w:color="auto"/>
                <w:bottom w:val="none" w:sz="0" w:space="0" w:color="auto"/>
                <w:right w:val="none" w:sz="0" w:space="0" w:color="auto"/>
              </w:divBdr>
            </w:div>
            <w:div w:id="226185543">
              <w:marLeft w:val="0"/>
              <w:marRight w:val="0"/>
              <w:marTop w:val="0"/>
              <w:marBottom w:val="0"/>
              <w:divBdr>
                <w:top w:val="none" w:sz="0" w:space="0" w:color="auto"/>
                <w:left w:val="none" w:sz="0" w:space="0" w:color="auto"/>
                <w:bottom w:val="none" w:sz="0" w:space="0" w:color="auto"/>
                <w:right w:val="none" w:sz="0" w:space="0" w:color="auto"/>
              </w:divBdr>
            </w:div>
            <w:div w:id="681395957">
              <w:marLeft w:val="0"/>
              <w:marRight w:val="0"/>
              <w:marTop w:val="0"/>
              <w:marBottom w:val="0"/>
              <w:divBdr>
                <w:top w:val="none" w:sz="0" w:space="0" w:color="auto"/>
                <w:left w:val="none" w:sz="0" w:space="0" w:color="auto"/>
                <w:bottom w:val="none" w:sz="0" w:space="0" w:color="auto"/>
                <w:right w:val="none" w:sz="0" w:space="0" w:color="auto"/>
              </w:divBdr>
            </w:div>
            <w:div w:id="889342831">
              <w:marLeft w:val="0"/>
              <w:marRight w:val="0"/>
              <w:marTop w:val="0"/>
              <w:marBottom w:val="0"/>
              <w:divBdr>
                <w:top w:val="none" w:sz="0" w:space="0" w:color="auto"/>
                <w:left w:val="none" w:sz="0" w:space="0" w:color="auto"/>
                <w:bottom w:val="none" w:sz="0" w:space="0" w:color="auto"/>
                <w:right w:val="none" w:sz="0" w:space="0" w:color="auto"/>
              </w:divBdr>
            </w:div>
            <w:div w:id="2034107573">
              <w:marLeft w:val="0"/>
              <w:marRight w:val="0"/>
              <w:marTop w:val="0"/>
              <w:marBottom w:val="0"/>
              <w:divBdr>
                <w:top w:val="none" w:sz="0" w:space="0" w:color="auto"/>
                <w:left w:val="none" w:sz="0" w:space="0" w:color="auto"/>
                <w:bottom w:val="none" w:sz="0" w:space="0" w:color="auto"/>
                <w:right w:val="none" w:sz="0" w:space="0" w:color="auto"/>
              </w:divBdr>
            </w:div>
            <w:div w:id="44127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3349">
      <w:bodyDiv w:val="1"/>
      <w:marLeft w:val="0"/>
      <w:marRight w:val="0"/>
      <w:marTop w:val="0"/>
      <w:marBottom w:val="0"/>
      <w:divBdr>
        <w:top w:val="none" w:sz="0" w:space="0" w:color="auto"/>
        <w:left w:val="none" w:sz="0" w:space="0" w:color="auto"/>
        <w:bottom w:val="none" w:sz="0" w:space="0" w:color="auto"/>
        <w:right w:val="none" w:sz="0" w:space="0" w:color="auto"/>
      </w:divBdr>
    </w:div>
    <w:div w:id="514882543">
      <w:bodyDiv w:val="1"/>
      <w:marLeft w:val="0"/>
      <w:marRight w:val="0"/>
      <w:marTop w:val="0"/>
      <w:marBottom w:val="0"/>
      <w:divBdr>
        <w:top w:val="none" w:sz="0" w:space="0" w:color="auto"/>
        <w:left w:val="none" w:sz="0" w:space="0" w:color="auto"/>
        <w:bottom w:val="none" w:sz="0" w:space="0" w:color="auto"/>
        <w:right w:val="none" w:sz="0" w:space="0" w:color="auto"/>
      </w:divBdr>
    </w:div>
    <w:div w:id="539393891">
      <w:bodyDiv w:val="1"/>
      <w:marLeft w:val="0"/>
      <w:marRight w:val="0"/>
      <w:marTop w:val="0"/>
      <w:marBottom w:val="0"/>
      <w:divBdr>
        <w:top w:val="none" w:sz="0" w:space="0" w:color="auto"/>
        <w:left w:val="none" w:sz="0" w:space="0" w:color="auto"/>
        <w:bottom w:val="none" w:sz="0" w:space="0" w:color="auto"/>
        <w:right w:val="none" w:sz="0" w:space="0" w:color="auto"/>
      </w:divBdr>
    </w:div>
    <w:div w:id="543174912">
      <w:bodyDiv w:val="1"/>
      <w:marLeft w:val="0"/>
      <w:marRight w:val="0"/>
      <w:marTop w:val="0"/>
      <w:marBottom w:val="0"/>
      <w:divBdr>
        <w:top w:val="none" w:sz="0" w:space="0" w:color="auto"/>
        <w:left w:val="none" w:sz="0" w:space="0" w:color="auto"/>
        <w:bottom w:val="none" w:sz="0" w:space="0" w:color="auto"/>
        <w:right w:val="none" w:sz="0" w:space="0" w:color="auto"/>
      </w:divBdr>
      <w:divsChild>
        <w:div w:id="795031140">
          <w:marLeft w:val="0"/>
          <w:marRight w:val="0"/>
          <w:marTop w:val="0"/>
          <w:marBottom w:val="0"/>
          <w:divBdr>
            <w:top w:val="none" w:sz="0" w:space="0" w:color="auto"/>
            <w:left w:val="none" w:sz="0" w:space="0" w:color="auto"/>
            <w:bottom w:val="none" w:sz="0" w:space="0" w:color="auto"/>
            <w:right w:val="none" w:sz="0" w:space="0" w:color="auto"/>
          </w:divBdr>
          <w:divsChild>
            <w:div w:id="12390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9273">
      <w:bodyDiv w:val="1"/>
      <w:marLeft w:val="0"/>
      <w:marRight w:val="0"/>
      <w:marTop w:val="0"/>
      <w:marBottom w:val="0"/>
      <w:divBdr>
        <w:top w:val="none" w:sz="0" w:space="0" w:color="auto"/>
        <w:left w:val="none" w:sz="0" w:space="0" w:color="auto"/>
        <w:bottom w:val="none" w:sz="0" w:space="0" w:color="auto"/>
        <w:right w:val="none" w:sz="0" w:space="0" w:color="auto"/>
      </w:divBdr>
    </w:div>
    <w:div w:id="566457887">
      <w:bodyDiv w:val="1"/>
      <w:marLeft w:val="0"/>
      <w:marRight w:val="0"/>
      <w:marTop w:val="0"/>
      <w:marBottom w:val="0"/>
      <w:divBdr>
        <w:top w:val="none" w:sz="0" w:space="0" w:color="auto"/>
        <w:left w:val="none" w:sz="0" w:space="0" w:color="auto"/>
        <w:bottom w:val="none" w:sz="0" w:space="0" w:color="auto"/>
        <w:right w:val="none" w:sz="0" w:space="0" w:color="auto"/>
      </w:divBdr>
    </w:div>
    <w:div w:id="578951889">
      <w:bodyDiv w:val="1"/>
      <w:marLeft w:val="0"/>
      <w:marRight w:val="0"/>
      <w:marTop w:val="0"/>
      <w:marBottom w:val="0"/>
      <w:divBdr>
        <w:top w:val="none" w:sz="0" w:space="0" w:color="auto"/>
        <w:left w:val="none" w:sz="0" w:space="0" w:color="auto"/>
        <w:bottom w:val="none" w:sz="0" w:space="0" w:color="auto"/>
        <w:right w:val="none" w:sz="0" w:space="0" w:color="auto"/>
      </w:divBdr>
    </w:div>
    <w:div w:id="594750393">
      <w:bodyDiv w:val="1"/>
      <w:marLeft w:val="0"/>
      <w:marRight w:val="0"/>
      <w:marTop w:val="0"/>
      <w:marBottom w:val="0"/>
      <w:divBdr>
        <w:top w:val="none" w:sz="0" w:space="0" w:color="auto"/>
        <w:left w:val="none" w:sz="0" w:space="0" w:color="auto"/>
        <w:bottom w:val="none" w:sz="0" w:space="0" w:color="auto"/>
        <w:right w:val="none" w:sz="0" w:space="0" w:color="auto"/>
      </w:divBdr>
    </w:div>
    <w:div w:id="603921465">
      <w:bodyDiv w:val="1"/>
      <w:marLeft w:val="0"/>
      <w:marRight w:val="0"/>
      <w:marTop w:val="0"/>
      <w:marBottom w:val="0"/>
      <w:divBdr>
        <w:top w:val="none" w:sz="0" w:space="0" w:color="auto"/>
        <w:left w:val="none" w:sz="0" w:space="0" w:color="auto"/>
        <w:bottom w:val="none" w:sz="0" w:space="0" w:color="auto"/>
        <w:right w:val="none" w:sz="0" w:space="0" w:color="auto"/>
      </w:divBdr>
    </w:div>
    <w:div w:id="607543984">
      <w:bodyDiv w:val="1"/>
      <w:marLeft w:val="0"/>
      <w:marRight w:val="0"/>
      <w:marTop w:val="0"/>
      <w:marBottom w:val="0"/>
      <w:divBdr>
        <w:top w:val="none" w:sz="0" w:space="0" w:color="auto"/>
        <w:left w:val="none" w:sz="0" w:space="0" w:color="auto"/>
        <w:bottom w:val="none" w:sz="0" w:space="0" w:color="auto"/>
        <w:right w:val="none" w:sz="0" w:space="0" w:color="auto"/>
      </w:divBdr>
    </w:div>
    <w:div w:id="613949612">
      <w:bodyDiv w:val="1"/>
      <w:marLeft w:val="0"/>
      <w:marRight w:val="0"/>
      <w:marTop w:val="0"/>
      <w:marBottom w:val="0"/>
      <w:divBdr>
        <w:top w:val="none" w:sz="0" w:space="0" w:color="auto"/>
        <w:left w:val="none" w:sz="0" w:space="0" w:color="auto"/>
        <w:bottom w:val="none" w:sz="0" w:space="0" w:color="auto"/>
        <w:right w:val="none" w:sz="0" w:space="0" w:color="auto"/>
      </w:divBdr>
    </w:div>
    <w:div w:id="618877900">
      <w:bodyDiv w:val="1"/>
      <w:marLeft w:val="0"/>
      <w:marRight w:val="0"/>
      <w:marTop w:val="0"/>
      <w:marBottom w:val="0"/>
      <w:divBdr>
        <w:top w:val="none" w:sz="0" w:space="0" w:color="auto"/>
        <w:left w:val="none" w:sz="0" w:space="0" w:color="auto"/>
        <w:bottom w:val="none" w:sz="0" w:space="0" w:color="auto"/>
        <w:right w:val="none" w:sz="0" w:space="0" w:color="auto"/>
      </w:divBdr>
    </w:div>
    <w:div w:id="625475962">
      <w:bodyDiv w:val="1"/>
      <w:marLeft w:val="0"/>
      <w:marRight w:val="0"/>
      <w:marTop w:val="0"/>
      <w:marBottom w:val="0"/>
      <w:divBdr>
        <w:top w:val="none" w:sz="0" w:space="0" w:color="auto"/>
        <w:left w:val="none" w:sz="0" w:space="0" w:color="auto"/>
        <w:bottom w:val="none" w:sz="0" w:space="0" w:color="auto"/>
        <w:right w:val="none" w:sz="0" w:space="0" w:color="auto"/>
      </w:divBdr>
    </w:div>
    <w:div w:id="627901009">
      <w:bodyDiv w:val="1"/>
      <w:marLeft w:val="0"/>
      <w:marRight w:val="0"/>
      <w:marTop w:val="0"/>
      <w:marBottom w:val="0"/>
      <w:divBdr>
        <w:top w:val="none" w:sz="0" w:space="0" w:color="auto"/>
        <w:left w:val="none" w:sz="0" w:space="0" w:color="auto"/>
        <w:bottom w:val="none" w:sz="0" w:space="0" w:color="auto"/>
        <w:right w:val="none" w:sz="0" w:space="0" w:color="auto"/>
      </w:divBdr>
    </w:div>
    <w:div w:id="655307734">
      <w:bodyDiv w:val="1"/>
      <w:marLeft w:val="0"/>
      <w:marRight w:val="0"/>
      <w:marTop w:val="0"/>
      <w:marBottom w:val="0"/>
      <w:divBdr>
        <w:top w:val="none" w:sz="0" w:space="0" w:color="auto"/>
        <w:left w:val="none" w:sz="0" w:space="0" w:color="auto"/>
        <w:bottom w:val="none" w:sz="0" w:space="0" w:color="auto"/>
        <w:right w:val="none" w:sz="0" w:space="0" w:color="auto"/>
      </w:divBdr>
    </w:div>
    <w:div w:id="667446073">
      <w:bodyDiv w:val="1"/>
      <w:marLeft w:val="0"/>
      <w:marRight w:val="0"/>
      <w:marTop w:val="0"/>
      <w:marBottom w:val="0"/>
      <w:divBdr>
        <w:top w:val="none" w:sz="0" w:space="0" w:color="auto"/>
        <w:left w:val="none" w:sz="0" w:space="0" w:color="auto"/>
        <w:bottom w:val="none" w:sz="0" w:space="0" w:color="auto"/>
        <w:right w:val="none" w:sz="0" w:space="0" w:color="auto"/>
      </w:divBdr>
    </w:div>
    <w:div w:id="686902870">
      <w:bodyDiv w:val="1"/>
      <w:marLeft w:val="0"/>
      <w:marRight w:val="0"/>
      <w:marTop w:val="0"/>
      <w:marBottom w:val="0"/>
      <w:divBdr>
        <w:top w:val="none" w:sz="0" w:space="0" w:color="auto"/>
        <w:left w:val="none" w:sz="0" w:space="0" w:color="auto"/>
        <w:bottom w:val="none" w:sz="0" w:space="0" w:color="auto"/>
        <w:right w:val="none" w:sz="0" w:space="0" w:color="auto"/>
      </w:divBdr>
    </w:div>
    <w:div w:id="687409832">
      <w:bodyDiv w:val="1"/>
      <w:marLeft w:val="0"/>
      <w:marRight w:val="0"/>
      <w:marTop w:val="0"/>
      <w:marBottom w:val="0"/>
      <w:divBdr>
        <w:top w:val="none" w:sz="0" w:space="0" w:color="auto"/>
        <w:left w:val="none" w:sz="0" w:space="0" w:color="auto"/>
        <w:bottom w:val="none" w:sz="0" w:space="0" w:color="auto"/>
        <w:right w:val="none" w:sz="0" w:space="0" w:color="auto"/>
      </w:divBdr>
    </w:div>
    <w:div w:id="734738921">
      <w:bodyDiv w:val="1"/>
      <w:marLeft w:val="0"/>
      <w:marRight w:val="0"/>
      <w:marTop w:val="0"/>
      <w:marBottom w:val="0"/>
      <w:divBdr>
        <w:top w:val="none" w:sz="0" w:space="0" w:color="auto"/>
        <w:left w:val="none" w:sz="0" w:space="0" w:color="auto"/>
        <w:bottom w:val="none" w:sz="0" w:space="0" w:color="auto"/>
        <w:right w:val="none" w:sz="0" w:space="0" w:color="auto"/>
      </w:divBdr>
    </w:div>
    <w:div w:id="741023526">
      <w:bodyDiv w:val="1"/>
      <w:marLeft w:val="0"/>
      <w:marRight w:val="0"/>
      <w:marTop w:val="0"/>
      <w:marBottom w:val="0"/>
      <w:divBdr>
        <w:top w:val="none" w:sz="0" w:space="0" w:color="auto"/>
        <w:left w:val="none" w:sz="0" w:space="0" w:color="auto"/>
        <w:bottom w:val="none" w:sz="0" w:space="0" w:color="auto"/>
        <w:right w:val="none" w:sz="0" w:space="0" w:color="auto"/>
      </w:divBdr>
      <w:divsChild>
        <w:div w:id="1578903342">
          <w:marLeft w:val="0"/>
          <w:marRight w:val="0"/>
          <w:marTop w:val="0"/>
          <w:marBottom w:val="0"/>
          <w:divBdr>
            <w:top w:val="none" w:sz="0" w:space="0" w:color="auto"/>
            <w:left w:val="none" w:sz="0" w:space="0" w:color="auto"/>
            <w:bottom w:val="none" w:sz="0" w:space="0" w:color="auto"/>
            <w:right w:val="none" w:sz="0" w:space="0" w:color="auto"/>
          </w:divBdr>
          <w:divsChild>
            <w:div w:id="19722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1741">
      <w:bodyDiv w:val="1"/>
      <w:marLeft w:val="0"/>
      <w:marRight w:val="0"/>
      <w:marTop w:val="0"/>
      <w:marBottom w:val="0"/>
      <w:divBdr>
        <w:top w:val="none" w:sz="0" w:space="0" w:color="auto"/>
        <w:left w:val="none" w:sz="0" w:space="0" w:color="auto"/>
        <w:bottom w:val="none" w:sz="0" w:space="0" w:color="auto"/>
        <w:right w:val="none" w:sz="0" w:space="0" w:color="auto"/>
      </w:divBdr>
    </w:div>
    <w:div w:id="754281840">
      <w:bodyDiv w:val="1"/>
      <w:marLeft w:val="0"/>
      <w:marRight w:val="0"/>
      <w:marTop w:val="0"/>
      <w:marBottom w:val="0"/>
      <w:divBdr>
        <w:top w:val="none" w:sz="0" w:space="0" w:color="auto"/>
        <w:left w:val="none" w:sz="0" w:space="0" w:color="auto"/>
        <w:bottom w:val="none" w:sz="0" w:space="0" w:color="auto"/>
        <w:right w:val="none" w:sz="0" w:space="0" w:color="auto"/>
      </w:divBdr>
    </w:div>
    <w:div w:id="770469229">
      <w:bodyDiv w:val="1"/>
      <w:marLeft w:val="0"/>
      <w:marRight w:val="0"/>
      <w:marTop w:val="0"/>
      <w:marBottom w:val="0"/>
      <w:divBdr>
        <w:top w:val="none" w:sz="0" w:space="0" w:color="auto"/>
        <w:left w:val="none" w:sz="0" w:space="0" w:color="auto"/>
        <w:bottom w:val="none" w:sz="0" w:space="0" w:color="auto"/>
        <w:right w:val="none" w:sz="0" w:space="0" w:color="auto"/>
      </w:divBdr>
    </w:div>
    <w:div w:id="772282694">
      <w:bodyDiv w:val="1"/>
      <w:marLeft w:val="0"/>
      <w:marRight w:val="0"/>
      <w:marTop w:val="0"/>
      <w:marBottom w:val="0"/>
      <w:divBdr>
        <w:top w:val="none" w:sz="0" w:space="0" w:color="auto"/>
        <w:left w:val="none" w:sz="0" w:space="0" w:color="auto"/>
        <w:bottom w:val="none" w:sz="0" w:space="0" w:color="auto"/>
        <w:right w:val="none" w:sz="0" w:space="0" w:color="auto"/>
      </w:divBdr>
    </w:div>
    <w:div w:id="774787865">
      <w:bodyDiv w:val="1"/>
      <w:marLeft w:val="0"/>
      <w:marRight w:val="0"/>
      <w:marTop w:val="0"/>
      <w:marBottom w:val="0"/>
      <w:divBdr>
        <w:top w:val="none" w:sz="0" w:space="0" w:color="auto"/>
        <w:left w:val="none" w:sz="0" w:space="0" w:color="auto"/>
        <w:bottom w:val="none" w:sz="0" w:space="0" w:color="auto"/>
        <w:right w:val="none" w:sz="0" w:space="0" w:color="auto"/>
      </w:divBdr>
    </w:div>
    <w:div w:id="796532202">
      <w:bodyDiv w:val="1"/>
      <w:marLeft w:val="0"/>
      <w:marRight w:val="0"/>
      <w:marTop w:val="0"/>
      <w:marBottom w:val="0"/>
      <w:divBdr>
        <w:top w:val="none" w:sz="0" w:space="0" w:color="auto"/>
        <w:left w:val="none" w:sz="0" w:space="0" w:color="auto"/>
        <w:bottom w:val="none" w:sz="0" w:space="0" w:color="auto"/>
        <w:right w:val="none" w:sz="0" w:space="0" w:color="auto"/>
      </w:divBdr>
      <w:divsChild>
        <w:div w:id="226963504">
          <w:marLeft w:val="0"/>
          <w:marRight w:val="0"/>
          <w:marTop w:val="0"/>
          <w:marBottom w:val="0"/>
          <w:divBdr>
            <w:top w:val="none" w:sz="0" w:space="0" w:color="auto"/>
            <w:left w:val="none" w:sz="0" w:space="0" w:color="auto"/>
            <w:bottom w:val="none" w:sz="0" w:space="0" w:color="auto"/>
            <w:right w:val="none" w:sz="0" w:space="0" w:color="auto"/>
          </w:divBdr>
          <w:divsChild>
            <w:div w:id="192110741">
              <w:marLeft w:val="0"/>
              <w:marRight w:val="0"/>
              <w:marTop w:val="0"/>
              <w:marBottom w:val="0"/>
              <w:divBdr>
                <w:top w:val="none" w:sz="0" w:space="0" w:color="auto"/>
                <w:left w:val="none" w:sz="0" w:space="0" w:color="auto"/>
                <w:bottom w:val="none" w:sz="0" w:space="0" w:color="auto"/>
                <w:right w:val="none" w:sz="0" w:space="0" w:color="auto"/>
              </w:divBdr>
            </w:div>
            <w:div w:id="1218320010">
              <w:marLeft w:val="0"/>
              <w:marRight w:val="0"/>
              <w:marTop w:val="0"/>
              <w:marBottom w:val="0"/>
              <w:divBdr>
                <w:top w:val="none" w:sz="0" w:space="0" w:color="auto"/>
                <w:left w:val="none" w:sz="0" w:space="0" w:color="auto"/>
                <w:bottom w:val="none" w:sz="0" w:space="0" w:color="auto"/>
                <w:right w:val="none" w:sz="0" w:space="0" w:color="auto"/>
              </w:divBdr>
            </w:div>
            <w:div w:id="1159690404">
              <w:marLeft w:val="0"/>
              <w:marRight w:val="0"/>
              <w:marTop w:val="0"/>
              <w:marBottom w:val="0"/>
              <w:divBdr>
                <w:top w:val="none" w:sz="0" w:space="0" w:color="auto"/>
                <w:left w:val="none" w:sz="0" w:space="0" w:color="auto"/>
                <w:bottom w:val="none" w:sz="0" w:space="0" w:color="auto"/>
                <w:right w:val="none" w:sz="0" w:space="0" w:color="auto"/>
              </w:divBdr>
            </w:div>
            <w:div w:id="1374113193">
              <w:marLeft w:val="0"/>
              <w:marRight w:val="0"/>
              <w:marTop w:val="0"/>
              <w:marBottom w:val="0"/>
              <w:divBdr>
                <w:top w:val="none" w:sz="0" w:space="0" w:color="auto"/>
                <w:left w:val="none" w:sz="0" w:space="0" w:color="auto"/>
                <w:bottom w:val="none" w:sz="0" w:space="0" w:color="auto"/>
                <w:right w:val="none" w:sz="0" w:space="0" w:color="auto"/>
              </w:divBdr>
            </w:div>
            <w:div w:id="2044095610">
              <w:marLeft w:val="0"/>
              <w:marRight w:val="0"/>
              <w:marTop w:val="0"/>
              <w:marBottom w:val="0"/>
              <w:divBdr>
                <w:top w:val="none" w:sz="0" w:space="0" w:color="auto"/>
                <w:left w:val="none" w:sz="0" w:space="0" w:color="auto"/>
                <w:bottom w:val="none" w:sz="0" w:space="0" w:color="auto"/>
                <w:right w:val="none" w:sz="0" w:space="0" w:color="auto"/>
              </w:divBdr>
            </w:div>
            <w:div w:id="456752683">
              <w:marLeft w:val="0"/>
              <w:marRight w:val="0"/>
              <w:marTop w:val="0"/>
              <w:marBottom w:val="0"/>
              <w:divBdr>
                <w:top w:val="none" w:sz="0" w:space="0" w:color="auto"/>
                <w:left w:val="none" w:sz="0" w:space="0" w:color="auto"/>
                <w:bottom w:val="none" w:sz="0" w:space="0" w:color="auto"/>
                <w:right w:val="none" w:sz="0" w:space="0" w:color="auto"/>
              </w:divBdr>
            </w:div>
            <w:div w:id="1674457323">
              <w:marLeft w:val="0"/>
              <w:marRight w:val="0"/>
              <w:marTop w:val="0"/>
              <w:marBottom w:val="0"/>
              <w:divBdr>
                <w:top w:val="none" w:sz="0" w:space="0" w:color="auto"/>
                <w:left w:val="none" w:sz="0" w:space="0" w:color="auto"/>
                <w:bottom w:val="none" w:sz="0" w:space="0" w:color="auto"/>
                <w:right w:val="none" w:sz="0" w:space="0" w:color="auto"/>
              </w:divBdr>
            </w:div>
            <w:div w:id="1044597118">
              <w:marLeft w:val="0"/>
              <w:marRight w:val="0"/>
              <w:marTop w:val="0"/>
              <w:marBottom w:val="0"/>
              <w:divBdr>
                <w:top w:val="none" w:sz="0" w:space="0" w:color="auto"/>
                <w:left w:val="none" w:sz="0" w:space="0" w:color="auto"/>
                <w:bottom w:val="none" w:sz="0" w:space="0" w:color="auto"/>
                <w:right w:val="none" w:sz="0" w:space="0" w:color="auto"/>
              </w:divBdr>
            </w:div>
            <w:div w:id="396511944">
              <w:marLeft w:val="0"/>
              <w:marRight w:val="0"/>
              <w:marTop w:val="0"/>
              <w:marBottom w:val="0"/>
              <w:divBdr>
                <w:top w:val="none" w:sz="0" w:space="0" w:color="auto"/>
                <w:left w:val="none" w:sz="0" w:space="0" w:color="auto"/>
                <w:bottom w:val="none" w:sz="0" w:space="0" w:color="auto"/>
                <w:right w:val="none" w:sz="0" w:space="0" w:color="auto"/>
              </w:divBdr>
            </w:div>
            <w:div w:id="1737632680">
              <w:marLeft w:val="0"/>
              <w:marRight w:val="0"/>
              <w:marTop w:val="0"/>
              <w:marBottom w:val="0"/>
              <w:divBdr>
                <w:top w:val="none" w:sz="0" w:space="0" w:color="auto"/>
                <w:left w:val="none" w:sz="0" w:space="0" w:color="auto"/>
                <w:bottom w:val="none" w:sz="0" w:space="0" w:color="auto"/>
                <w:right w:val="none" w:sz="0" w:space="0" w:color="auto"/>
              </w:divBdr>
            </w:div>
            <w:div w:id="1426993916">
              <w:marLeft w:val="0"/>
              <w:marRight w:val="0"/>
              <w:marTop w:val="0"/>
              <w:marBottom w:val="0"/>
              <w:divBdr>
                <w:top w:val="none" w:sz="0" w:space="0" w:color="auto"/>
                <w:left w:val="none" w:sz="0" w:space="0" w:color="auto"/>
                <w:bottom w:val="none" w:sz="0" w:space="0" w:color="auto"/>
                <w:right w:val="none" w:sz="0" w:space="0" w:color="auto"/>
              </w:divBdr>
            </w:div>
            <w:div w:id="217207164">
              <w:marLeft w:val="0"/>
              <w:marRight w:val="0"/>
              <w:marTop w:val="0"/>
              <w:marBottom w:val="0"/>
              <w:divBdr>
                <w:top w:val="none" w:sz="0" w:space="0" w:color="auto"/>
                <w:left w:val="none" w:sz="0" w:space="0" w:color="auto"/>
                <w:bottom w:val="none" w:sz="0" w:space="0" w:color="auto"/>
                <w:right w:val="none" w:sz="0" w:space="0" w:color="auto"/>
              </w:divBdr>
            </w:div>
            <w:div w:id="289870699">
              <w:marLeft w:val="0"/>
              <w:marRight w:val="0"/>
              <w:marTop w:val="0"/>
              <w:marBottom w:val="0"/>
              <w:divBdr>
                <w:top w:val="none" w:sz="0" w:space="0" w:color="auto"/>
                <w:left w:val="none" w:sz="0" w:space="0" w:color="auto"/>
                <w:bottom w:val="none" w:sz="0" w:space="0" w:color="auto"/>
                <w:right w:val="none" w:sz="0" w:space="0" w:color="auto"/>
              </w:divBdr>
            </w:div>
            <w:div w:id="2053456263">
              <w:marLeft w:val="0"/>
              <w:marRight w:val="0"/>
              <w:marTop w:val="0"/>
              <w:marBottom w:val="0"/>
              <w:divBdr>
                <w:top w:val="none" w:sz="0" w:space="0" w:color="auto"/>
                <w:left w:val="none" w:sz="0" w:space="0" w:color="auto"/>
                <w:bottom w:val="none" w:sz="0" w:space="0" w:color="auto"/>
                <w:right w:val="none" w:sz="0" w:space="0" w:color="auto"/>
              </w:divBdr>
            </w:div>
            <w:div w:id="1727678973">
              <w:marLeft w:val="0"/>
              <w:marRight w:val="0"/>
              <w:marTop w:val="0"/>
              <w:marBottom w:val="0"/>
              <w:divBdr>
                <w:top w:val="none" w:sz="0" w:space="0" w:color="auto"/>
                <w:left w:val="none" w:sz="0" w:space="0" w:color="auto"/>
                <w:bottom w:val="none" w:sz="0" w:space="0" w:color="auto"/>
                <w:right w:val="none" w:sz="0" w:space="0" w:color="auto"/>
              </w:divBdr>
            </w:div>
            <w:div w:id="170609983">
              <w:marLeft w:val="0"/>
              <w:marRight w:val="0"/>
              <w:marTop w:val="0"/>
              <w:marBottom w:val="0"/>
              <w:divBdr>
                <w:top w:val="none" w:sz="0" w:space="0" w:color="auto"/>
                <w:left w:val="none" w:sz="0" w:space="0" w:color="auto"/>
                <w:bottom w:val="none" w:sz="0" w:space="0" w:color="auto"/>
                <w:right w:val="none" w:sz="0" w:space="0" w:color="auto"/>
              </w:divBdr>
            </w:div>
            <w:div w:id="2075541903">
              <w:marLeft w:val="0"/>
              <w:marRight w:val="0"/>
              <w:marTop w:val="0"/>
              <w:marBottom w:val="0"/>
              <w:divBdr>
                <w:top w:val="none" w:sz="0" w:space="0" w:color="auto"/>
                <w:left w:val="none" w:sz="0" w:space="0" w:color="auto"/>
                <w:bottom w:val="none" w:sz="0" w:space="0" w:color="auto"/>
                <w:right w:val="none" w:sz="0" w:space="0" w:color="auto"/>
              </w:divBdr>
            </w:div>
            <w:div w:id="599990797">
              <w:marLeft w:val="0"/>
              <w:marRight w:val="0"/>
              <w:marTop w:val="0"/>
              <w:marBottom w:val="0"/>
              <w:divBdr>
                <w:top w:val="none" w:sz="0" w:space="0" w:color="auto"/>
                <w:left w:val="none" w:sz="0" w:space="0" w:color="auto"/>
                <w:bottom w:val="none" w:sz="0" w:space="0" w:color="auto"/>
                <w:right w:val="none" w:sz="0" w:space="0" w:color="auto"/>
              </w:divBdr>
            </w:div>
            <w:div w:id="1783570864">
              <w:marLeft w:val="0"/>
              <w:marRight w:val="0"/>
              <w:marTop w:val="0"/>
              <w:marBottom w:val="0"/>
              <w:divBdr>
                <w:top w:val="none" w:sz="0" w:space="0" w:color="auto"/>
                <w:left w:val="none" w:sz="0" w:space="0" w:color="auto"/>
                <w:bottom w:val="none" w:sz="0" w:space="0" w:color="auto"/>
                <w:right w:val="none" w:sz="0" w:space="0" w:color="auto"/>
              </w:divBdr>
            </w:div>
            <w:div w:id="1771778358">
              <w:marLeft w:val="0"/>
              <w:marRight w:val="0"/>
              <w:marTop w:val="0"/>
              <w:marBottom w:val="0"/>
              <w:divBdr>
                <w:top w:val="none" w:sz="0" w:space="0" w:color="auto"/>
                <w:left w:val="none" w:sz="0" w:space="0" w:color="auto"/>
                <w:bottom w:val="none" w:sz="0" w:space="0" w:color="auto"/>
                <w:right w:val="none" w:sz="0" w:space="0" w:color="auto"/>
              </w:divBdr>
            </w:div>
            <w:div w:id="161625303">
              <w:marLeft w:val="0"/>
              <w:marRight w:val="0"/>
              <w:marTop w:val="0"/>
              <w:marBottom w:val="0"/>
              <w:divBdr>
                <w:top w:val="none" w:sz="0" w:space="0" w:color="auto"/>
                <w:left w:val="none" w:sz="0" w:space="0" w:color="auto"/>
                <w:bottom w:val="none" w:sz="0" w:space="0" w:color="auto"/>
                <w:right w:val="none" w:sz="0" w:space="0" w:color="auto"/>
              </w:divBdr>
            </w:div>
            <w:div w:id="746270867">
              <w:marLeft w:val="0"/>
              <w:marRight w:val="0"/>
              <w:marTop w:val="0"/>
              <w:marBottom w:val="0"/>
              <w:divBdr>
                <w:top w:val="none" w:sz="0" w:space="0" w:color="auto"/>
                <w:left w:val="none" w:sz="0" w:space="0" w:color="auto"/>
                <w:bottom w:val="none" w:sz="0" w:space="0" w:color="auto"/>
                <w:right w:val="none" w:sz="0" w:space="0" w:color="auto"/>
              </w:divBdr>
            </w:div>
            <w:div w:id="522331018">
              <w:marLeft w:val="0"/>
              <w:marRight w:val="0"/>
              <w:marTop w:val="0"/>
              <w:marBottom w:val="0"/>
              <w:divBdr>
                <w:top w:val="none" w:sz="0" w:space="0" w:color="auto"/>
                <w:left w:val="none" w:sz="0" w:space="0" w:color="auto"/>
                <w:bottom w:val="none" w:sz="0" w:space="0" w:color="auto"/>
                <w:right w:val="none" w:sz="0" w:space="0" w:color="auto"/>
              </w:divBdr>
            </w:div>
            <w:div w:id="164824459">
              <w:marLeft w:val="0"/>
              <w:marRight w:val="0"/>
              <w:marTop w:val="0"/>
              <w:marBottom w:val="0"/>
              <w:divBdr>
                <w:top w:val="none" w:sz="0" w:space="0" w:color="auto"/>
                <w:left w:val="none" w:sz="0" w:space="0" w:color="auto"/>
                <w:bottom w:val="none" w:sz="0" w:space="0" w:color="auto"/>
                <w:right w:val="none" w:sz="0" w:space="0" w:color="auto"/>
              </w:divBdr>
            </w:div>
            <w:div w:id="792480383">
              <w:marLeft w:val="0"/>
              <w:marRight w:val="0"/>
              <w:marTop w:val="0"/>
              <w:marBottom w:val="0"/>
              <w:divBdr>
                <w:top w:val="none" w:sz="0" w:space="0" w:color="auto"/>
                <w:left w:val="none" w:sz="0" w:space="0" w:color="auto"/>
                <w:bottom w:val="none" w:sz="0" w:space="0" w:color="auto"/>
                <w:right w:val="none" w:sz="0" w:space="0" w:color="auto"/>
              </w:divBdr>
            </w:div>
            <w:div w:id="1973945260">
              <w:marLeft w:val="0"/>
              <w:marRight w:val="0"/>
              <w:marTop w:val="0"/>
              <w:marBottom w:val="0"/>
              <w:divBdr>
                <w:top w:val="none" w:sz="0" w:space="0" w:color="auto"/>
                <w:left w:val="none" w:sz="0" w:space="0" w:color="auto"/>
                <w:bottom w:val="none" w:sz="0" w:space="0" w:color="auto"/>
                <w:right w:val="none" w:sz="0" w:space="0" w:color="auto"/>
              </w:divBdr>
            </w:div>
            <w:div w:id="1400712076">
              <w:marLeft w:val="0"/>
              <w:marRight w:val="0"/>
              <w:marTop w:val="0"/>
              <w:marBottom w:val="0"/>
              <w:divBdr>
                <w:top w:val="none" w:sz="0" w:space="0" w:color="auto"/>
                <w:left w:val="none" w:sz="0" w:space="0" w:color="auto"/>
                <w:bottom w:val="none" w:sz="0" w:space="0" w:color="auto"/>
                <w:right w:val="none" w:sz="0" w:space="0" w:color="auto"/>
              </w:divBdr>
            </w:div>
            <w:div w:id="809789445">
              <w:marLeft w:val="0"/>
              <w:marRight w:val="0"/>
              <w:marTop w:val="0"/>
              <w:marBottom w:val="0"/>
              <w:divBdr>
                <w:top w:val="none" w:sz="0" w:space="0" w:color="auto"/>
                <w:left w:val="none" w:sz="0" w:space="0" w:color="auto"/>
                <w:bottom w:val="none" w:sz="0" w:space="0" w:color="auto"/>
                <w:right w:val="none" w:sz="0" w:space="0" w:color="auto"/>
              </w:divBdr>
            </w:div>
            <w:div w:id="958028847">
              <w:marLeft w:val="0"/>
              <w:marRight w:val="0"/>
              <w:marTop w:val="0"/>
              <w:marBottom w:val="0"/>
              <w:divBdr>
                <w:top w:val="none" w:sz="0" w:space="0" w:color="auto"/>
                <w:left w:val="none" w:sz="0" w:space="0" w:color="auto"/>
                <w:bottom w:val="none" w:sz="0" w:space="0" w:color="auto"/>
                <w:right w:val="none" w:sz="0" w:space="0" w:color="auto"/>
              </w:divBdr>
            </w:div>
            <w:div w:id="308556632">
              <w:marLeft w:val="0"/>
              <w:marRight w:val="0"/>
              <w:marTop w:val="0"/>
              <w:marBottom w:val="0"/>
              <w:divBdr>
                <w:top w:val="none" w:sz="0" w:space="0" w:color="auto"/>
                <w:left w:val="none" w:sz="0" w:space="0" w:color="auto"/>
                <w:bottom w:val="none" w:sz="0" w:space="0" w:color="auto"/>
                <w:right w:val="none" w:sz="0" w:space="0" w:color="auto"/>
              </w:divBdr>
            </w:div>
            <w:div w:id="117453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29160">
      <w:bodyDiv w:val="1"/>
      <w:marLeft w:val="0"/>
      <w:marRight w:val="0"/>
      <w:marTop w:val="0"/>
      <w:marBottom w:val="0"/>
      <w:divBdr>
        <w:top w:val="none" w:sz="0" w:space="0" w:color="auto"/>
        <w:left w:val="none" w:sz="0" w:space="0" w:color="auto"/>
        <w:bottom w:val="none" w:sz="0" w:space="0" w:color="auto"/>
        <w:right w:val="none" w:sz="0" w:space="0" w:color="auto"/>
      </w:divBdr>
      <w:divsChild>
        <w:div w:id="648175951">
          <w:marLeft w:val="0"/>
          <w:marRight w:val="0"/>
          <w:marTop w:val="0"/>
          <w:marBottom w:val="0"/>
          <w:divBdr>
            <w:top w:val="none" w:sz="0" w:space="0" w:color="auto"/>
            <w:left w:val="none" w:sz="0" w:space="0" w:color="auto"/>
            <w:bottom w:val="none" w:sz="0" w:space="0" w:color="auto"/>
            <w:right w:val="none" w:sz="0" w:space="0" w:color="auto"/>
          </w:divBdr>
          <w:divsChild>
            <w:div w:id="1667126551">
              <w:marLeft w:val="0"/>
              <w:marRight w:val="0"/>
              <w:marTop w:val="0"/>
              <w:marBottom w:val="0"/>
              <w:divBdr>
                <w:top w:val="none" w:sz="0" w:space="0" w:color="auto"/>
                <w:left w:val="none" w:sz="0" w:space="0" w:color="auto"/>
                <w:bottom w:val="none" w:sz="0" w:space="0" w:color="auto"/>
                <w:right w:val="none" w:sz="0" w:space="0" w:color="auto"/>
              </w:divBdr>
            </w:div>
            <w:div w:id="2056731401">
              <w:marLeft w:val="0"/>
              <w:marRight w:val="0"/>
              <w:marTop w:val="0"/>
              <w:marBottom w:val="0"/>
              <w:divBdr>
                <w:top w:val="none" w:sz="0" w:space="0" w:color="auto"/>
                <w:left w:val="none" w:sz="0" w:space="0" w:color="auto"/>
                <w:bottom w:val="none" w:sz="0" w:space="0" w:color="auto"/>
                <w:right w:val="none" w:sz="0" w:space="0" w:color="auto"/>
              </w:divBdr>
            </w:div>
            <w:div w:id="1716539025">
              <w:marLeft w:val="0"/>
              <w:marRight w:val="0"/>
              <w:marTop w:val="0"/>
              <w:marBottom w:val="0"/>
              <w:divBdr>
                <w:top w:val="none" w:sz="0" w:space="0" w:color="auto"/>
                <w:left w:val="none" w:sz="0" w:space="0" w:color="auto"/>
                <w:bottom w:val="none" w:sz="0" w:space="0" w:color="auto"/>
                <w:right w:val="none" w:sz="0" w:space="0" w:color="auto"/>
              </w:divBdr>
            </w:div>
            <w:div w:id="849683990">
              <w:marLeft w:val="0"/>
              <w:marRight w:val="0"/>
              <w:marTop w:val="0"/>
              <w:marBottom w:val="0"/>
              <w:divBdr>
                <w:top w:val="none" w:sz="0" w:space="0" w:color="auto"/>
                <w:left w:val="none" w:sz="0" w:space="0" w:color="auto"/>
                <w:bottom w:val="none" w:sz="0" w:space="0" w:color="auto"/>
                <w:right w:val="none" w:sz="0" w:space="0" w:color="auto"/>
              </w:divBdr>
            </w:div>
            <w:div w:id="482087633">
              <w:marLeft w:val="0"/>
              <w:marRight w:val="0"/>
              <w:marTop w:val="0"/>
              <w:marBottom w:val="0"/>
              <w:divBdr>
                <w:top w:val="none" w:sz="0" w:space="0" w:color="auto"/>
                <w:left w:val="none" w:sz="0" w:space="0" w:color="auto"/>
                <w:bottom w:val="none" w:sz="0" w:space="0" w:color="auto"/>
                <w:right w:val="none" w:sz="0" w:space="0" w:color="auto"/>
              </w:divBdr>
            </w:div>
            <w:div w:id="2038462545">
              <w:marLeft w:val="0"/>
              <w:marRight w:val="0"/>
              <w:marTop w:val="0"/>
              <w:marBottom w:val="0"/>
              <w:divBdr>
                <w:top w:val="none" w:sz="0" w:space="0" w:color="auto"/>
                <w:left w:val="none" w:sz="0" w:space="0" w:color="auto"/>
                <w:bottom w:val="none" w:sz="0" w:space="0" w:color="auto"/>
                <w:right w:val="none" w:sz="0" w:space="0" w:color="auto"/>
              </w:divBdr>
            </w:div>
            <w:div w:id="1946887145">
              <w:marLeft w:val="0"/>
              <w:marRight w:val="0"/>
              <w:marTop w:val="0"/>
              <w:marBottom w:val="0"/>
              <w:divBdr>
                <w:top w:val="none" w:sz="0" w:space="0" w:color="auto"/>
                <w:left w:val="none" w:sz="0" w:space="0" w:color="auto"/>
                <w:bottom w:val="none" w:sz="0" w:space="0" w:color="auto"/>
                <w:right w:val="none" w:sz="0" w:space="0" w:color="auto"/>
              </w:divBdr>
            </w:div>
            <w:div w:id="1163930841">
              <w:marLeft w:val="0"/>
              <w:marRight w:val="0"/>
              <w:marTop w:val="0"/>
              <w:marBottom w:val="0"/>
              <w:divBdr>
                <w:top w:val="none" w:sz="0" w:space="0" w:color="auto"/>
                <w:left w:val="none" w:sz="0" w:space="0" w:color="auto"/>
                <w:bottom w:val="none" w:sz="0" w:space="0" w:color="auto"/>
                <w:right w:val="none" w:sz="0" w:space="0" w:color="auto"/>
              </w:divBdr>
            </w:div>
            <w:div w:id="213659309">
              <w:marLeft w:val="0"/>
              <w:marRight w:val="0"/>
              <w:marTop w:val="0"/>
              <w:marBottom w:val="0"/>
              <w:divBdr>
                <w:top w:val="none" w:sz="0" w:space="0" w:color="auto"/>
                <w:left w:val="none" w:sz="0" w:space="0" w:color="auto"/>
                <w:bottom w:val="none" w:sz="0" w:space="0" w:color="auto"/>
                <w:right w:val="none" w:sz="0" w:space="0" w:color="auto"/>
              </w:divBdr>
            </w:div>
            <w:div w:id="885987284">
              <w:marLeft w:val="0"/>
              <w:marRight w:val="0"/>
              <w:marTop w:val="0"/>
              <w:marBottom w:val="0"/>
              <w:divBdr>
                <w:top w:val="none" w:sz="0" w:space="0" w:color="auto"/>
                <w:left w:val="none" w:sz="0" w:space="0" w:color="auto"/>
                <w:bottom w:val="none" w:sz="0" w:space="0" w:color="auto"/>
                <w:right w:val="none" w:sz="0" w:space="0" w:color="auto"/>
              </w:divBdr>
            </w:div>
            <w:div w:id="1070157915">
              <w:marLeft w:val="0"/>
              <w:marRight w:val="0"/>
              <w:marTop w:val="0"/>
              <w:marBottom w:val="0"/>
              <w:divBdr>
                <w:top w:val="none" w:sz="0" w:space="0" w:color="auto"/>
                <w:left w:val="none" w:sz="0" w:space="0" w:color="auto"/>
                <w:bottom w:val="none" w:sz="0" w:space="0" w:color="auto"/>
                <w:right w:val="none" w:sz="0" w:space="0" w:color="auto"/>
              </w:divBdr>
            </w:div>
            <w:div w:id="1344628864">
              <w:marLeft w:val="0"/>
              <w:marRight w:val="0"/>
              <w:marTop w:val="0"/>
              <w:marBottom w:val="0"/>
              <w:divBdr>
                <w:top w:val="none" w:sz="0" w:space="0" w:color="auto"/>
                <w:left w:val="none" w:sz="0" w:space="0" w:color="auto"/>
                <w:bottom w:val="none" w:sz="0" w:space="0" w:color="auto"/>
                <w:right w:val="none" w:sz="0" w:space="0" w:color="auto"/>
              </w:divBdr>
            </w:div>
            <w:div w:id="693070091">
              <w:marLeft w:val="0"/>
              <w:marRight w:val="0"/>
              <w:marTop w:val="0"/>
              <w:marBottom w:val="0"/>
              <w:divBdr>
                <w:top w:val="none" w:sz="0" w:space="0" w:color="auto"/>
                <w:left w:val="none" w:sz="0" w:space="0" w:color="auto"/>
                <w:bottom w:val="none" w:sz="0" w:space="0" w:color="auto"/>
                <w:right w:val="none" w:sz="0" w:space="0" w:color="auto"/>
              </w:divBdr>
            </w:div>
            <w:div w:id="2057123407">
              <w:marLeft w:val="0"/>
              <w:marRight w:val="0"/>
              <w:marTop w:val="0"/>
              <w:marBottom w:val="0"/>
              <w:divBdr>
                <w:top w:val="none" w:sz="0" w:space="0" w:color="auto"/>
                <w:left w:val="none" w:sz="0" w:space="0" w:color="auto"/>
                <w:bottom w:val="none" w:sz="0" w:space="0" w:color="auto"/>
                <w:right w:val="none" w:sz="0" w:space="0" w:color="auto"/>
              </w:divBdr>
            </w:div>
            <w:div w:id="436757873">
              <w:marLeft w:val="0"/>
              <w:marRight w:val="0"/>
              <w:marTop w:val="0"/>
              <w:marBottom w:val="0"/>
              <w:divBdr>
                <w:top w:val="none" w:sz="0" w:space="0" w:color="auto"/>
                <w:left w:val="none" w:sz="0" w:space="0" w:color="auto"/>
                <w:bottom w:val="none" w:sz="0" w:space="0" w:color="auto"/>
                <w:right w:val="none" w:sz="0" w:space="0" w:color="auto"/>
              </w:divBdr>
            </w:div>
            <w:div w:id="1381976435">
              <w:marLeft w:val="0"/>
              <w:marRight w:val="0"/>
              <w:marTop w:val="0"/>
              <w:marBottom w:val="0"/>
              <w:divBdr>
                <w:top w:val="none" w:sz="0" w:space="0" w:color="auto"/>
                <w:left w:val="none" w:sz="0" w:space="0" w:color="auto"/>
                <w:bottom w:val="none" w:sz="0" w:space="0" w:color="auto"/>
                <w:right w:val="none" w:sz="0" w:space="0" w:color="auto"/>
              </w:divBdr>
            </w:div>
            <w:div w:id="1742757059">
              <w:marLeft w:val="0"/>
              <w:marRight w:val="0"/>
              <w:marTop w:val="0"/>
              <w:marBottom w:val="0"/>
              <w:divBdr>
                <w:top w:val="none" w:sz="0" w:space="0" w:color="auto"/>
                <w:left w:val="none" w:sz="0" w:space="0" w:color="auto"/>
                <w:bottom w:val="none" w:sz="0" w:space="0" w:color="auto"/>
                <w:right w:val="none" w:sz="0" w:space="0" w:color="auto"/>
              </w:divBdr>
            </w:div>
            <w:div w:id="1408959082">
              <w:marLeft w:val="0"/>
              <w:marRight w:val="0"/>
              <w:marTop w:val="0"/>
              <w:marBottom w:val="0"/>
              <w:divBdr>
                <w:top w:val="none" w:sz="0" w:space="0" w:color="auto"/>
                <w:left w:val="none" w:sz="0" w:space="0" w:color="auto"/>
                <w:bottom w:val="none" w:sz="0" w:space="0" w:color="auto"/>
                <w:right w:val="none" w:sz="0" w:space="0" w:color="auto"/>
              </w:divBdr>
            </w:div>
            <w:div w:id="923221342">
              <w:marLeft w:val="0"/>
              <w:marRight w:val="0"/>
              <w:marTop w:val="0"/>
              <w:marBottom w:val="0"/>
              <w:divBdr>
                <w:top w:val="none" w:sz="0" w:space="0" w:color="auto"/>
                <w:left w:val="none" w:sz="0" w:space="0" w:color="auto"/>
                <w:bottom w:val="none" w:sz="0" w:space="0" w:color="auto"/>
                <w:right w:val="none" w:sz="0" w:space="0" w:color="auto"/>
              </w:divBdr>
            </w:div>
            <w:div w:id="1283926660">
              <w:marLeft w:val="0"/>
              <w:marRight w:val="0"/>
              <w:marTop w:val="0"/>
              <w:marBottom w:val="0"/>
              <w:divBdr>
                <w:top w:val="none" w:sz="0" w:space="0" w:color="auto"/>
                <w:left w:val="none" w:sz="0" w:space="0" w:color="auto"/>
                <w:bottom w:val="none" w:sz="0" w:space="0" w:color="auto"/>
                <w:right w:val="none" w:sz="0" w:space="0" w:color="auto"/>
              </w:divBdr>
            </w:div>
            <w:div w:id="577710264">
              <w:marLeft w:val="0"/>
              <w:marRight w:val="0"/>
              <w:marTop w:val="0"/>
              <w:marBottom w:val="0"/>
              <w:divBdr>
                <w:top w:val="none" w:sz="0" w:space="0" w:color="auto"/>
                <w:left w:val="none" w:sz="0" w:space="0" w:color="auto"/>
                <w:bottom w:val="none" w:sz="0" w:space="0" w:color="auto"/>
                <w:right w:val="none" w:sz="0" w:space="0" w:color="auto"/>
              </w:divBdr>
            </w:div>
            <w:div w:id="1008749599">
              <w:marLeft w:val="0"/>
              <w:marRight w:val="0"/>
              <w:marTop w:val="0"/>
              <w:marBottom w:val="0"/>
              <w:divBdr>
                <w:top w:val="none" w:sz="0" w:space="0" w:color="auto"/>
                <w:left w:val="none" w:sz="0" w:space="0" w:color="auto"/>
                <w:bottom w:val="none" w:sz="0" w:space="0" w:color="auto"/>
                <w:right w:val="none" w:sz="0" w:space="0" w:color="auto"/>
              </w:divBdr>
            </w:div>
            <w:div w:id="1471824666">
              <w:marLeft w:val="0"/>
              <w:marRight w:val="0"/>
              <w:marTop w:val="0"/>
              <w:marBottom w:val="0"/>
              <w:divBdr>
                <w:top w:val="none" w:sz="0" w:space="0" w:color="auto"/>
                <w:left w:val="none" w:sz="0" w:space="0" w:color="auto"/>
                <w:bottom w:val="none" w:sz="0" w:space="0" w:color="auto"/>
                <w:right w:val="none" w:sz="0" w:space="0" w:color="auto"/>
              </w:divBdr>
            </w:div>
            <w:div w:id="1474444712">
              <w:marLeft w:val="0"/>
              <w:marRight w:val="0"/>
              <w:marTop w:val="0"/>
              <w:marBottom w:val="0"/>
              <w:divBdr>
                <w:top w:val="none" w:sz="0" w:space="0" w:color="auto"/>
                <w:left w:val="none" w:sz="0" w:space="0" w:color="auto"/>
                <w:bottom w:val="none" w:sz="0" w:space="0" w:color="auto"/>
                <w:right w:val="none" w:sz="0" w:space="0" w:color="auto"/>
              </w:divBdr>
            </w:div>
            <w:div w:id="1734352047">
              <w:marLeft w:val="0"/>
              <w:marRight w:val="0"/>
              <w:marTop w:val="0"/>
              <w:marBottom w:val="0"/>
              <w:divBdr>
                <w:top w:val="none" w:sz="0" w:space="0" w:color="auto"/>
                <w:left w:val="none" w:sz="0" w:space="0" w:color="auto"/>
                <w:bottom w:val="none" w:sz="0" w:space="0" w:color="auto"/>
                <w:right w:val="none" w:sz="0" w:space="0" w:color="auto"/>
              </w:divBdr>
            </w:div>
            <w:div w:id="15355658">
              <w:marLeft w:val="0"/>
              <w:marRight w:val="0"/>
              <w:marTop w:val="0"/>
              <w:marBottom w:val="0"/>
              <w:divBdr>
                <w:top w:val="none" w:sz="0" w:space="0" w:color="auto"/>
                <w:left w:val="none" w:sz="0" w:space="0" w:color="auto"/>
                <w:bottom w:val="none" w:sz="0" w:space="0" w:color="auto"/>
                <w:right w:val="none" w:sz="0" w:space="0" w:color="auto"/>
              </w:divBdr>
            </w:div>
            <w:div w:id="1104038662">
              <w:marLeft w:val="0"/>
              <w:marRight w:val="0"/>
              <w:marTop w:val="0"/>
              <w:marBottom w:val="0"/>
              <w:divBdr>
                <w:top w:val="none" w:sz="0" w:space="0" w:color="auto"/>
                <w:left w:val="none" w:sz="0" w:space="0" w:color="auto"/>
                <w:bottom w:val="none" w:sz="0" w:space="0" w:color="auto"/>
                <w:right w:val="none" w:sz="0" w:space="0" w:color="auto"/>
              </w:divBdr>
            </w:div>
            <w:div w:id="1199011544">
              <w:marLeft w:val="0"/>
              <w:marRight w:val="0"/>
              <w:marTop w:val="0"/>
              <w:marBottom w:val="0"/>
              <w:divBdr>
                <w:top w:val="none" w:sz="0" w:space="0" w:color="auto"/>
                <w:left w:val="none" w:sz="0" w:space="0" w:color="auto"/>
                <w:bottom w:val="none" w:sz="0" w:space="0" w:color="auto"/>
                <w:right w:val="none" w:sz="0" w:space="0" w:color="auto"/>
              </w:divBdr>
            </w:div>
            <w:div w:id="1879972384">
              <w:marLeft w:val="0"/>
              <w:marRight w:val="0"/>
              <w:marTop w:val="0"/>
              <w:marBottom w:val="0"/>
              <w:divBdr>
                <w:top w:val="none" w:sz="0" w:space="0" w:color="auto"/>
                <w:left w:val="none" w:sz="0" w:space="0" w:color="auto"/>
                <w:bottom w:val="none" w:sz="0" w:space="0" w:color="auto"/>
                <w:right w:val="none" w:sz="0" w:space="0" w:color="auto"/>
              </w:divBdr>
            </w:div>
            <w:div w:id="977799773">
              <w:marLeft w:val="0"/>
              <w:marRight w:val="0"/>
              <w:marTop w:val="0"/>
              <w:marBottom w:val="0"/>
              <w:divBdr>
                <w:top w:val="none" w:sz="0" w:space="0" w:color="auto"/>
                <w:left w:val="none" w:sz="0" w:space="0" w:color="auto"/>
                <w:bottom w:val="none" w:sz="0" w:space="0" w:color="auto"/>
                <w:right w:val="none" w:sz="0" w:space="0" w:color="auto"/>
              </w:divBdr>
            </w:div>
            <w:div w:id="572392651">
              <w:marLeft w:val="0"/>
              <w:marRight w:val="0"/>
              <w:marTop w:val="0"/>
              <w:marBottom w:val="0"/>
              <w:divBdr>
                <w:top w:val="none" w:sz="0" w:space="0" w:color="auto"/>
                <w:left w:val="none" w:sz="0" w:space="0" w:color="auto"/>
                <w:bottom w:val="none" w:sz="0" w:space="0" w:color="auto"/>
                <w:right w:val="none" w:sz="0" w:space="0" w:color="auto"/>
              </w:divBdr>
            </w:div>
            <w:div w:id="1890409572">
              <w:marLeft w:val="0"/>
              <w:marRight w:val="0"/>
              <w:marTop w:val="0"/>
              <w:marBottom w:val="0"/>
              <w:divBdr>
                <w:top w:val="none" w:sz="0" w:space="0" w:color="auto"/>
                <w:left w:val="none" w:sz="0" w:space="0" w:color="auto"/>
                <w:bottom w:val="none" w:sz="0" w:space="0" w:color="auto"/>
                <w:right w:val="none" w:sz="0" w:space="0" w:color="auto"/>
              </w:divBdr>
            </w:div>
            <w:div w:id="394472975">
              <w:marLeft w:val="0"/>
              <w:marRight w:val="0"/>
              <w:marTop w:val="0"/>
              <w:marBottom w:val="0"/>
              <w:divBdr>
                <w:top w:val="none" w:sz="0" w:space="0" w:color="auto"/>
                <w:left w:val="none" w:sz="0" w:space="0" w:color="auto"/>
                <w:bottom w:val="none" w:sz="0" w:space="0" w:color="auto"/>
                <w:right w:val="none" w:sz="0" w:space="0" w:color="auto"/>
              </w:divBdr>
            </w:div>
            <w:div w:id="163791185">
              <w:marLeft w:val="0"/>
              <w:marRight w:val="0"/>
              <w:marTop w:val="0"/>
              <w:marBottom w:val="0"/>
              <w:divBdr>
                <w:top w:val="none" w:sz="0" w:space="0" w:color="auto"/>
                <w:left w:val="none" w:sz="0" w:space="0" w:color="auto"/>
                <w:bottom w:val="none" w:sz="0" w:space="0" w:color="auto"/>
                <w:right w:val="none" w:sz="0" w:space="0" w:color="auto"/>
              </w:divBdr>
            </w:div>
            <w:div w:id="1461337204">
              <w:marLeft w:val="0"/>
              <w:marRight w:val="0"/>
              <w:marTop w:val="0"/>
              <w:marBottom w:val="0"/>
              <w:divBdr>
                <w:top w:val="none" w:sz="0" w:space="0" w:color="auto"/>
                <w:left w:val="none" w:sz="0" w:space="0" w:color="auto"/>
                <w:bottom w:val="none" w:sz="0" w:space="0" w:color="auto"/>
                <w:right w:val="none" w:sz="0" w:space="0" w:color="auto"/>
              </w:divBdr>
            </w:div>
            <w:div w:id="1063719458">
              <w:marLeft w:val="0"/>
              <w:marRight w:val="0"/>
              <w:marTop w:val="0"/>
              <w:marBottom w:val="0"/>
              <w:divBdr>
                <w:top w:val="none" w:sz="0" w:space="0" w:color="auto"/>
                <w:left w:val="none" w:sz="0" w:space="0" w:color="auto"/>
                <w:bottom w:val="none" w:sz="0" w:space="0" w:color="auto"/>
                <w:right w:val="none" w:sz="0" w:space="0" w:color="auto"/>
              </w:divBdr>
            </w:div>
            <w:div w:id="745421734">
              <w:marLeft w:val="0"/>
              <w:marRight w:val="0"/>
              <w:marTop w:val="0"/>
              <w:marBottom w:val="0"/>
              <w:divBdr>
                <w:top w:val="none" w:sz="0" w:space="0" w:color="auto"/>
                <w:left w:val="none" w:sz="0" w:space="0" w:color="auto"/>
                <w:bottom w:val="none" w:sz="0" w:space="0" w:color="auto"/>
                <w:right w:val="none" w:sz="0" w:space="0" w:color="auto"/>
              </w:divBdr>
            </w:div>
            <w:div w:id="1935046485">
              <w:marLeft w:val="0"/>
              <w:marRight w:val="0"/>
              <w:marTop w:val="0"/>
              <w:marBottom w:val="0"/>
              <w:divBdr>
                <w:top w:val="none" w:sz="0" w:space="0" w:color="auto"/>
                <w:left w:val="none" w:sz="0" w:space="0" w:color="auto"/>
                <w:bottom w:val="none" w:sz="0" w:space="0" w:color="auto"/>
                <w:right w:val="none" w:sz="0" w:space="0" w:color="auto"/>
              </w:divBdr>
            </w:div>
            <w:div w:id="348682855">
              <w:marLeft w:val="0"/>
              <w:marRight w:val="0"/>
              <w:marTop w:val="0"/>
              <w:marBottom w:val="0"/>
              <w:divBdr>
                <w:top w:val="none" w:sz="0" w:space="0" w:color="auto"/>
                <w:left w:val="none" w:sz="0" w:space="0" w:color="auto"/>
                <w:bottom w:val="none" w:sz="0" w:space="0" w:color="auto"/>
                <w:right w:val="none" w:sz="0" w:space="0" w:color="auto"/>
              </w:divBdr>
            </w:div>
            <w:div w:id="1828283420">
              <w:marLeft w:val="0"/>
              <w:marRight w:val="0"/>
              <w:marTop w:val="0"/>
              <w:marBottom w:val="0"/>
              <w:divBdr>
                <w:top w:val="none" w:sz="0" w:space="0" w:color="auto"/>
                <w:left w:val="none" w:sz="0" w:space="0" w:color="auto"/>
                <w:bottom w:val="none" w:sz="0" w:space="0" w:color="auto"/>
                <w:right w:val="none" w:sz="0" w:space="0" w:color="auto"/>
              </w:divBdr>
            </w:div>
            <w:div w:id="674305542">
              <w:marLeft w:val="0"/>
              <w:marRight w:val="0"/>
              <w:marTop w:val="0"/>
              <w:marBottom w:val="0"/>
              <w:divBdr>
                <w:top w:val="none" w:sz="0" w:space="0" w:color="auto"/>
                <w:left w:val="none" w:sz="0" w:space="0" w:color="auto"/>
                <w:bottom w:val="none" w:sz="0" w:space="0" w:color="auto"/>
                <w:right w:val="none" w:sz="0" w:space="0" w:color="auto"/>
              </w:divBdr>
            </w:div>
            <w:div w:id="1629167635">
              <w:marLeft w:val="0"/>
              <w:marRight w:val="0"/>
              <w:marTop w:val="0"/>
              <w:marBottom w:val="0"/>
              <w:divBdr>
                <w:top w:val="none" w:sz="0" w:space="0" w:color="auto"/>
                <w:left w:val="none" w:sz="0" w:space="0" w:color="auto"/>
                <w:bottom w:val="none" w:sz="0" w:space="0" w:color="auto"/>
                <w:right w:val="none" w:sz="0" w:space="0" w:color="auto"/>
              </w:divBdr>
            </w:div>
            <w:div w:id="32078083">
              <w:marLeft w:val="0"/>
              <w:marRight w:val="0"/>
              <w:marTop w:val="0"/>
              <w:marBottom w:val="0"/>
              <w:divBdr>
                <w:top w:val="none" w:sz="0" w:space="0" w:color="auto"/>
                <w:left w:val="none" w:sz="0" w:space="0" w:color="auto"/>
                <w:bottom w:val="none" w:sz="0" w:space="0" w:color="auto"/>
                <w:right w:val="none" w:sz="0" w:space="0" w:color="auto"/>
              </w:divBdr>
            </w:div>
            <w:div w:id="362362111">
              <w:marLeft w:val="0"/>
              <w:marRight w:val="0"/>
              <w:marTop w:val="0"/>
              <w:marBottom w:val="0"/>
              <w:divBdr>
                <w:top w:val="none" w:sz="0" w:space="0" w:color="auto"/>
                <w:left w:val="none" w:sz="0" w:space="0" w:color="auto"/>
                <w:bottom w:val="none" w:sz="0" w:space="0" w:color="auto"/>
                <w:right w:val="none" w:sz="0" w:space="0" w:color="auto"/>
              </w:divBdr>
            </w:div>
            <w:div w:id="973830469">
              <w:marLeft w:val="0"/>
              <w:marRight w:val="0"/>
              <w:marTop w:val="0"/>
              <w:marBottom w:val="0"/>
              <w:divBdr>
                <w:top w:val="none" w:sz="0" w:space="0" w:color="auto"/>
                <w:left w:val="none" w:sz="0" w:space="0" w:color="auto"/>
                <w:bottom w:val="none" w:sz="0" w:space="0" w:color="auto"/>
                <w:right w:val="none" w:sz="0" w:space="0" w:color="auto"/>
              </w:divBdr>
            </w:div>
            <w:div w:id="2073262800">
              <w:marLeft w:val="0"/>
              <w:marRight w:val="0"/>
              <w:marTop w:val="0"/>
              <w:marBottom w:val="0"/>
              <w:divBdr>
                <w:top w:val="none" w:sz="0" w:space="0" w:color="auto"/>
                <w:left w:val="none" w:sz="0" w:space="0" w:color="auto"/>
                <w:bottom w:val="none" w:sz="0" w:space="0" w:color="auto"/>
                <w:right w:val="none" w:sz="0" w:space="0" w:color="auto"/>
              </w:divBdr>
            </w:div>
            <w:div w:id="792362028">
              <w:marLeft w:val="0"/>
              <w:marRight w:val="0"/>
              <w:marTop w:val="0"/>
              <w:marBottom w:val="0"/>
              <w:divBdr>
                <w:top w:val="none" w:sz="0" w:space="0" w:color="auto"/>
                <w:left w:val="none" w:sz="0" w:space="0" w:color="auto"/>
                <w:bottom w:val="none" w:sz="0" w:space="0" w:color="auto"/>
                <w:right w:val="none" w:sz="0" w:space="0" w:color="auto"/>
              </w:divBdr>
            </w:div>
            <w:div w:id="1069889408">
              <w:marLeft w:val="0"/>
              <w:marRight w:val="0"/>
              <w:marTop w:val="0"/>
              <w:marBottom w:val="0"/>
              <w:divBdr>
                <w:top w:val="none" w:sz="0" w:space="0" w:color="auto"/>
                <w:left w:val="none" w:sz="0" w:space="0" w:color="auto"/>
                <w:bottom w:val="none" w:sz="0" w:space="0" w:color="auto"/>
                <w:right w:val="none" w:sz="0" w:space="0" w:color="auto"/>
              </w:divBdr>
            </w:div>
            <w:div w:id="1418474921">
              <w:marLeft w:val="0"/>
              <w:marRight w:val="0"/>
              <w:marTop w:val="0"/>
              <w:marBottom w:val="0"/>
              <w:divBdr>
                <w:top w:val="none" w:sz="0" w:space="0" w:color="auto"/>
                <w:left w:val="none" w:sz="0" w:space="0" w:color="auto"/>
                <w:bottom w:val="none" w:sz="0" w:space="0" w:color="auto"/>
                <w:right w:val="none" w:sz="0" w:space="0" w:color="auto"/>
              </w:divBdr>
            </w:div>
            <w:div w:id="499010219">
              <w:marLeft w:val="0"/>
              <w:marRight w:val="0"/>
              <w:marTop w:val="0"/>
              <w:marBottom w:val="0"/>
              <w:divBdr>
                <w:top w:val="none" w:sz="0" w:space="0" w:color="auto"/>
                <w:left w:val="none" w:sz="0" w:space="0" w:color="auto"/>
                <w:bottom w:val="none" w:sz="0" w:space="0" w:color="auto"/>
                <w:right w:val="none" w:sz="0" w:space="0" w:color="auto"/>
              </w:divBdr>
            </w:div>
            <w:div w:id="262494078">
              <w:marLeft w:val="0"/>
              <w:marRight w:val="0"/>
              <w:marTop w:val="0"/>
              <w:marBottom w:val="0"/>
              <w:divBdr>
                <w:top w:val="none" w:sz="0" w:space="0" w:color="auto"/>
                <w:left w:val="none" w:sz="0" w:space="0" w:color="auto"/>
                <w:bottom w:val="none" w:sz="0" w:space="0" w:color="auto"/>
                <w:right w:val="none" w:sz="0" w:space="0" w:color="auto"/>
              </w:divBdr>
            </w:div>
            <w:div w:id="825895724">
              <w:marLeft w:val="0"/>
              <w:marRight w:val="0"/>
              <w:marTop w:val="0"/>
              <w:marBottom w:val="0"/>
              <w:divBdr>
                <w:top w:val="none" w:sz="0" w:space="0" w:color="auto"/>
                <w:left w:val="none" w:sz="0" w:space="0" w:color="auto"/>
                <w:bottom w:val="none" w:sz="0" w:space="0" w:color="auto"/>
                <w:right w:val="none" w:sz="0" w:space="0" w:color="auto"/>
              </w:divBdr>
            </w:div>
            <w:div w:id="1394428454">
              <w:marLeft w:val="0"/>
              <w:marRight w:val="0"/>
              <w:marTop w:val="0"/>
              <w:marBottom w:val="0"/>
              <w:divBdr>
                <w:top w:val="none" w:sz="0" w:space="0" w:color="auto"/>
                <w:left w:val="none" w:sz="0" w:space="0" w:color="auto"/>
                <w:bottom w:val="none" w:sz="0" w:space="0" w:color="auto"/>
                <w:right w:val="none" w:sz="0" w:space="0" w:color="auto"/>
              </w:divBdr>
            </w:div>
            <w:div w:id="929774598">
              <w:marLeft w:val="0"/>
              <w:marRight w:val="0"/>
              <w:marTop w:val="0"/>
              <w:marBottom w:val="0"/>
              <w:divBdr>
                <w:top w:val="none" w:sz="0" w:space="0" w:color="auto"/>
                <w:left w:val="none" w:sz="0" w:space="0" w:color="auto"/>
                <w:bottom w:val="none" w:sz="0" w:space="0" w:color="auto"/>
                <w:right w:val="none" w:sz="0" w:space="0" w:color="auto"/>
              </w:divBdr>
            </w:div>
            <w:div w:id="1164902448">
              <w:marLeft w:val="0"/>
              <w:marRight w:val="0"/>
              <w:marTop w:val="0"/>
              <w:marBottom w:val="0"/>
              <w:divBdr>
                <w:top w:val="none" w:sz="0" w:space="0" w:color="auto"/>
                <w:left w:val="none" w:sz="0" w:space="0" w:color="auto"/>
                <w:bottom w:val="none" w:sz="0" w:space="0" w:color="auto"/>
                <w:right w:val="none" w:sz="0" w:space="0" w:color="auto"/>
              </w:divBdr>
            </w:div>
            <w:div w:id="693386992">
              <w:marLeft w:val="0"/>
              <w:marRight w:val="0"/>
              <w:marTop w:val="0"/>
              <w:marBottom w:val="0"/>
              <w:divBdr>
                <w:top w:val="none" w:sz="0" w:space="0" w:color="auto"/>
                <w:left w:val="none" w:sz="0" w:space="0" w:color="auto"/>
                <w:bottom w:val="none" w:sz="0" w:space="0" w:color="auto"/>
                <w:right w:val="none" w:sz="0" w:space="0" w:color="auto"/>
              </w:divBdr>
            </w:div>
            <w:div w:id="313603382">
              <w:marLeft w:val="0"/>
              <w:marRight w:val="0"/>
              <w:marTop w:val="0"/>
              <w:marBottom w:val="0"/>
              <w:divBdr>
                <w:top w:val="none" w:sz="0" w:space="0" w:color="auto"/>
                <w:left w:val="none" w:sz="0" w:space="0" w:color="auto"/>
                <w:bottom w:val="none" w:sz="0" w:space="0" w:color="auto"/>
                <w:right w:val="none" w:sz="0" w:space="0" w:color="auto"/>
              </w:divBdr>
            </w:div>
            <w:div w:id="2074154098">
              <w:marLeft w:val="0"/>
              <w:marRight w:val="0"/>
              <w:marTop w:val="0"/>
              <w:marBottom w:val="0"/>
              <w:divBdr>
                <w:top w:val="none" w:sz="0" w:space="0" w:color="auto"/>
                <w:left w:val="none" w:sz="0" w:space="0" w:color="auto"/>
                <w:bottom w:val="none" w:sz="0" w:space="0" w:color="auto"/>
                <w:right w:val="none" w:sz="0" w:space="0" w:color="auto"/>
              </w:divBdr>
            </w:div>
            <w:div w:id="1969386910">
              <w:marLeft w:val="0"/>
              <w:marRight w:val="0"/>
              <w:marTop w:val="0"/>
              <w:marBottom w:val="0"/>
              <w:divBdr>
                <w:top w:val="none" w:sz="0" w:space="0" w:color="auto"/>
                <w:left w:val="none" w:sz="0" w:space="0" w:color="auto"/>
                <w:bottom w:val="none" w:sz="0" w:space="0" w:color="auto"/>
                <w:right w:val="none" w:sz="0" w:space="0" w:color="auto"/>
              </w:divBdr>
            </w:div>
            <w:div w:id="1628585155">
              <w:marLeft w:val="0"/>
              <w:marRight w:val="0"/>
              <w:marTop w:val="0"/>
              <w:marBottom w:val="0"/>
              <w:divBdr>
                <w:top w:val="none" w:sz="0" w:space="0" w:color="auto"/>
                <w:left w:val="none" w:sz="0" w:space="0" w:color="auto"/>
                <w:bottom w:val="none" w:sz="0" w:space="0" w:color="auto"/>
                <w:right w:val="none" w:sz="0" w:space="0" w:color="auto"/>
              </w:divBdr>
            </w:div>
            <w:div w:id="703752557">
              <w:marLeft w:val="0"/>
              <w:marRight w:val="0"/>
              <w:marTop w:val="0"/>
              <w:marBottom w:val="0"/>
              <w:divBdr>
                <w:top w:val="none" w:sz="0" w:space="0" w:color="auto"/>
                <w:left w:val="none" w:sz="0" w:space="0" w:color="auto"/>
                <w:bottom w:val="none" w:sz="0" w:space="0" w:color="auto"/>
                <w:right w:val="none" w:sz="0" w:space="0" w:color="auto"/>
              </w:divBdr>
            </w:div>
            <w:div w:id="582302312">
              <w:marLeft w:val="0"/>
              <w:marRight w:val="0"/>
              <w:marTop w:val="0"/>
              <w:marBottom w:val="0"/>
              <w:divBdr>
                <w:top w:val="none" w:sz="0" w:space="0" w:color="auto"/>
                <w:left w:val="none" w:sz="0" w:space="0" w:color="auto"/>
                <w:bottom w:val="none" w:sz="0" w:space="0" w:color="auto"/>
                <w:right w:val="none" w:sz="0" w:space="0" w:color="auto"/>
              </w:divBdr>
            </w:div>
            <w:div w:id="988553067">
              <w:marLeft w:val="0"/>
              <w:marRight w:val="0"/>
              <w:marTop w:val="0"/>
              <w:marBottom w:val="0"/>
              <w:divBdr>
                <w:top w:val="none" w:sz="0" w:space="0" w:color="auto"/>
                <w:left w:val="none" w:sz="0" w:space="0" w:color="auto"/>
                <w:bottom w:val="none" w:sz="0" w:space="0" w:color="auto"/>
                <w:right w:val="none" w:sz="0" w:space="0" w:color="auto"/>
              </w:divBdr>
            </w:div>
            <w:div w:id="1372808258">
              <w:marLeft w:val="0"/>
              <w:marRight w:val="0"/>
              <w:marTop w:val="0"/>
              <w:marBottom w:val="0"/>
              <w:divBdr>
                <w:top w:val="none" w:sz="0" w:space="0" w:color="auto"/>
                <w:left w:val="none" w:sz="0" w:space="0" w:color="auto"/>
                <w:bottom w:val="none" w:sz="0" w:space="0" w:color="auto"/>
                <w:right w:val="none" w:sz="0" w:space="0" w:color="auto"/>
              </w:divBdr>
            </w:div>
            <w:div w:id="1598292402">
              <w:marLeft w:val="0"/>
              <w:marRight w:val="0"/>
              <w:marTop w:val="0"/>
              <w:marBottom w:val="0"/>
              <w:divBdr>
                <w:top w:val="none" w:sz="0" w:space="0" w:color="auto"/>
                <w:left w:val="none" w:sz="0" w:space="0" w:color="auto"/>
                <w:bottom w:val="none" w:sz="0" w:space="0" w:color="auto"/>
                <w:right w:val="none" w:sz="0" w:space="0" w:color="auto"/>
              </w:divBdr>
            </w:div>
            <w:div w:id="553346237">
              <w:marLeft w:val="0"/>
              <w:marRight w:val="0"/>
              <w:marTop w:val="0"/>
              <w:marBottom w:val="0"/>
              <w:divBdr>
                <w:top w:val="none" w:sz="0" w:space="0" w:color="auto"/>
                <w:left w:val="none" w:sz="0" w:space="0" w:color="auto"/>
                <w:bottom w:val="none" w:sz="0" w:space="0" w:color="auto"/>
                <w:right w:val="none" w:sz="0" w:space="0" w:color="auto"/>
              </w:divBdr>
            </w:div>
            <w:div w:id="1087533887">
              <w:marLeft w:val="0"/>
              <w:marRight w:val="0"/>
              <w:marTop w:val="0"/>
              <w:marBottom w:val="0"/>
              <w:divBdr>
                <w:top w:val="none" w:sz="0" w:space="0" w:color="auto"/>
                <w:left w:val="none" w:sz="0" w:space="0" w:color="auto"/>
                <w:bottom w:val="none" w:sz="0" w:space="0" w:color="auto"/>
                <w:right w:val="none" w:sz="0" w:space="0" w:color="auto"/>
              </w:divBdr>
            </w:div>
            <w:div w:id="1362045840">
              <w:marLeft w:val="0"/>
              <w:marRight w:val="0"/>
              <w:marTop w:val="0"/>
              <w:marBottom w:val="0"/>
              <w:divBdr>
                <w:top w:val="none" w:sz="0" w:space="0" w:color="auto"/>
                <w:left w:val="none" w:sz="0" w:space="0" w:color="auto"/>
                <w:bottom w:val="none" w:sz="0" w:space="0" w:color="auto"/>
                <w:right w:val="none" w:sz="0" w:space="0" w:color="auto"/>
              </w:divBdr>
            </w:div>
            <w:div w:id="983661202">
              <w:marLeft w:val="0"/>
              <w:marRight w:val="0"/>
              <w:marTop w:val="0"/>
              <w:marBottom w:val="0"/>
              <w:divBdr>
                <w:top w:val="none" w:sz="0" w:space="0" w:color="auto"/>
                <w:left w:val="none" w:sz="0" w:space="0" w:color="auto"/>
                <w:bottom w:val="none" w:sz="0" w:space="0" w:color="auto"/>
                <w:right w:val="none" w:sz="0" w:space="0" w:color="auto"/>
              </w:divBdr>
            </w:div>
            <w:div w:id="1593389393">
              <w:marLeft w:val="0"/>
              <w:marRight w:val="0"/>
              <w:marTop w:val="0"/>
              <w:marBottom w:val="0"/>
              <w:divBdr>
                <w:top w:val="none" w:sz="0" w:space="0" w:color="auto"/>
                <w:left w:val="none" w:sz="0" w:space="0" w:color="auto"/>
                <w:bottom w:val="none" w:sz="0" w:space="0" w:color="auto"/>
                <w:right w:val="none" w:sz="0" w:space="0" w:color="auto"/>
              </w:divBdr>
            </w:div>
            <w:div w:id="388841513">
              <w:marLeft w:val="0"/>
              <w:marRight w:val="0"/>
              <w:marTop w:val="0"/>
              <w:marBottom w:val="0"/>
              <w:divBdr>
                <w:top w:val="none" w:sz="0" w:space="0" w:color="auto"/>
                <w:left w:val="none" w:sz="0" w:space="0" w:color="auto"/>
                <w:bottom w:val="none" w:sz="0" w:space="0" w:color="auto"/>
                <w:right w:val="none" w:sz="0" w:space="0" w:color="auto"/>
              </w:divBdr>
            </w:div>
            <w:div w:id="226038789">
              <w:marLeft w:val="0"/>
              <w:marRight w:val="0"/>
              <w:marTop w:val="0"/>
              <w:marBottom w:val="0"/>
              <w:divBdr>
                <w:top w:val="none" w:sz="0" w:space="0" w:color="auto"/>
                <w:left w:val="none" w:sz="0" w:space="0" w:color="auto"/>
                <w:bottom w:val="none" w:sz="0" w:space="0" w:color="auto"/>
                <w:right w:val="none" w:sz="0" w:space="0" w:color="auto"/>
              </w:divBdr>
            </w:div>
            <w:div w:id="206331778">
              <w:marLeft w:val="0"/>
              <w:marRight w:val="0"/>
              <w:marTop w:val="0"/>
              <w:marBottom w:val="0"/>
              <w:divBdr>
                <w:top w:val="none" w:sz="0" w:space="0" w:color="auto"/>
                <w:left w:val="none" w:sz="0" w:space="0" w:color="auto"/>
                <w:bottom w:val="none" w:sz="0" w:space="0" w:color="auto"/>
                <w:right w:val="none" w:sz="0" w:space="0" w:color="auto"/>
              </w:divBdr>
            </w:div>
            <w:div w:id="3606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6263">
      <w:bodyDiv w:val="1"/>
      <w:marLeft w:val="0"/>
      <w:marRight w:val="0"/>
      <w:marTop w:val="0"/>
      <w:marBottom w:val="0"/>
      <w:divBdr>
        <w:top w:val="none" w:sz="0" w:space="0" w:color="auto"/>
        <w:left w:val="none" w:sz="0" w:space="0" w:color="auto"/>
        <w:bottom w:val="none" w:sz="0" w:space="0" w:color="auto"/>
        <w:right w:val="none" w:sz="0" w:space="0" w:color="auto"/>
      </w:divBdr>
    </w:div>
    <w:div w:id="831336775">
      <w:bodyDiv w:val="1"/>
      <w:marLeft w:val="0"/>
      <w:marRight w:val="0"/>
      <w:marTop w:val="0"/>
      <w:marBottom w:val="0"/>
      <w:divBdr>
        <w:top w:val="none" w:sz="0" w:space="0" w:color="auto"/>
        <w:left w:val="none" w:sz="0" w:space="0" w:color="auto"/>
        <w:bottom w:val="none" w:sz="0" w:space="0" w:color="auto"/>
        <w:right w:val="none" w:sz="0" w:space="0" w:color="auto"/>
      </w:divBdr>
    </w:div>
    <w:div w:id="852308366">
      <w:bodyDiv w:val="1"/>
      <w:marLeft w:val="0"/>
      <w:marRight w:val="0"/>
      <w:marTop w:val="0"/>
      <w:marBottom w:val="0"/>
      <w:divBdr>
        <w:top w:val="none" w:sz="0" w:space="0" w:color="auto"/>
        <w:left w:val="none" w:sz="0" w:space="0" w:color="auto"/>
        <w:bottom w:val="none" w:sz="0" w:space="0" w:color="auto"/>
        <w:right w:val="none" w:sz="0" w:space="0" w:color="auto"/>
      </w:divBdr>
    </w:div>
    <w:div w:id="853958317">
      <w:bodyDiv w:val="1"/>
      <w:marLeft w:val="0"/>
      <w:marRight w:val="0"/>
      <w:marTop w:val="0"/>
      <w:marBottom w:val="0"/>
      <w:divBdr>
        <w:top w:val="none" w:sz="0" w:space="0" w:color="auto"/>
        <w:left w:val="none" w:sz="0" w:space="0" w:color="auto"/>
        <w:bottom w:val="none" w:sz="0" w:space="0" w:color="auto"/>
        <w:right w:val="none" w:sz="0" w:space="0" w:color="auto"/>
      </w:divBdr>
      <w:divsChild>
        <w:div w:id="2087681938">
          <w:marLeft w:val="0"/>
          <w:marRight w:val="0"/>
          <w:marTop w:val="0"/>
          <w:marBottom w:val="0"/>
          <w:divBdr>
            <w:top w:val="none" w:sz="0" w:space="0" w:color="auto"/>
            <w:left w:val="none" w:sz="0" w:space="0" w:color="auto"/>
            <w:bottom w:val="none" w:sz="0" w:space="0" w:color="auto"/>
            <w:right w:val="none" w:sz="0" w:space="0" w:color="auto"/>
          </w:divBdr>
          <w:divsChild>
            <w:div w:id="154228299">
              <w:marLeft w:val="0"/>
              <w:marRight w:val="0"/>
              <w:marTop w:val="0"/>
              <w:marBottom w:val="0"/>
              <w:divBdr>
                <w:top w:val="none" w:sz="0" w:space="0" w:color="auto"/>
                <w:left w:val="none" w:sz="0" w:space="0" w:color="auto"/>
                <w:bottom w:val="none" w:sz="0" w:space="0" w:color="auto"/>
                <w:right w:val="none" w:sz="0" w:space="0" w:color="auto"/>
              </w:divBdr>
            </w:div>
            <w:div w:id="647979298">
              <w:marLeft w:val="0"/>
              <w:marRight w:val="0"/>
              <w:marTop w:val="0"/>
              <w:marBottom w:val="0"/>
              <w:divBdr>
                <w:top w:val="none" w:sz="0" w:space="0" w:color="auto"/>
                <w:left w:val="none" w:sz="0" w:space="0" w:color="auto"/>
                <w:bottom w:val="none" w:sz="0" w:space="0" w:color="auto"/>
                <w:right w:val="none" w:sz="0" w:space="0" w:color="auto"/>
              </w:divBdr>
            </w:div>
            <w:div w:id="8214966">
              <w:marLeft w:val="0"/>
              <w:marRight w:val="0"/>
              <w:marTop w:val="0"/>
              <w:marBottom w:val="0"/>
              <w:divBdr>
                <w:top w:val="none" w:sz="0" w:space="0" w:color="auto"/>
                <w:left w:val="none" w:sz="0" w:space="0" w:color="auto"/>
                <w:bottom w:val="none" w:sz="0" w:space="0" w:color="auto"/>
                <w:right w:val="none" w:sz="0" w:space="0" w:color="auto"/>
              </w:divBdr>
            </w:div>
            <w:div w:id="872037548">
              <w:marLeft w:val="0"/>
              <w:marRight w:val="0"/>
              <w:marTop w:val="0"/>
              <w:marBottom w:val="0"/>
              <w:divBdr>
                <w:top w:val="none" w:sz="0" w:space="0" w:color="auto"/>
                <w:left w:val="none" w:sz="0" w:space="0" w:color="auto"/>
                <w:bottom w:val="none" w:sz="0" w:space="0" w:color="auto"/>
                <w:right w:val="none" w:sz="0" w:space="0" w:color="auto"/>
              </w:divBdr>
            </w:div>
            <w:div w:id="896018182">
              <w:marLeft w:val="0"/>
              <w:marRight w:val="0"/>
              <w:marTop w:val="0"/>
              <w:marBottom w:val="0"/>
              <w:divBdr>
                <w:top w:val="none" w:sz="0" w:space="0" w:color="auto"/>
                <w:left w:val="none" w:sz="0" w:space="0" w:color="auto"/>
                <w:bottom w:val="none" w:sz="0" w:space="0" w:color="auto"/>
                <w:right w:val="none" w:sz="0" w:space="0" w:color="auto"/>
              </w:divBdr>
            </w:div>
            <w:div w:id="316806742">
              <w:marLeft w:val="0"/>
              <w:marRight w:val="0"/>
              <w:marTop w:val="0"/>
              <w:marBottom w:val="0"/>
              <w:divBdr>
                <w:top w:val="none" w:sz="0" w:space="0" w:color="auto"/>
                <w:left w:val="none" w:sz="0" w:space="0" w:color="auto"/>
                <w:bottom w:val="none" w:sz="0" w:space="0" w:color="auto"/>
                <w:right w:val="none" w:sz="0" w:space="0" w:color="auto"/>
              </w:divBdr>
            </w:div>
            <w:div w:id="1752776494">
              <w:marLeft w:val="0"/>
              <w:marRight w:val="0"/>
              <w:marTop w:val="0"/>
              <w:marBottom w:val="0"/>
              <w:divBdr>
                <w:top w:val="none" w:sz="0" w:space="0" w:color="auto"/>
                <w:left w:val="none" w:sz="0" w:space="0" w:color="auto"/>
                <w:bottom w:val="none" w:sz="0" w:space="0" w:color="auto"/>
                <w:right w:val="none" w:sz="0" w:space="0" w:color="auto"/>
              </w:divBdr>
            </w:div>
            <w:div w:id="17829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9515">
      <w:bodyDiv w:val="1"/>
      <w:marLeft w:val="0"/>
      <w:marRight w:val="0"/>
      <w:marTop w:val="0"/>
      <w:marBottom w:val="0"/>
      <w:divBdr>
        <w:top w:val="none" w:sz="0" w:space="0" w:color="auto"/>
        <w:left w:val="none" w:sz="0" w:space="0" w:color="auto"/>
        <w:bottom w:val="none" w:sz="0" w:space="0" w:color="auto"/>
        <w:right w:val="none" w:sz="0" w:space="0" w:color="auto"/>
      </w:divBdr>
      <w:divsChild>
        <w:div w:id="1308512793">
          <w:marLeft w:val="0"/>
          <w:marRight w:val="0"/>
          <w:marTop w:val="0"/>
          <w:marBottom w:val="0"/>
          <w:divBdr>
            <w:top w:val="none" w:sz="0" w:space="0" w:color="auto"/>
            <w:left w:val="none" w:sz="0" w:space="0" w:color="auto"/>
            <w:bottom w:val="none" w:sz="0" w:space="0" w:color="auto"/>
            <w:right w:val="none" w:sz="0" w:space="0" w:color="auto"/>
          </w:divBdr>
          <w:divsChild>
            <w:div w:id="11669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6933">
      <w:bodyDiv w:val="1"/>
      <w:marLeft w:val="0"/>
      <w:marRight w:val="0"/>
      <w:marTop w:val="0"/>
      <w:marBottom w:val="0"/>
      <w:divBdr>
        <w:top w:val="none" w:sz="0" w:space="0" w:color="auto"/>
        <w:left w:val="none" w:sz="0" w:space="0" w:color="auto"/>
        <w:bottom w:val="none" w:sz="0" w:space="0" w:color="auto"/>
        <w:right w:val="none" w:sz="0" w:space="0" w:color="auto"/>
      </w:divBdr>
      <w:divsChild>
        <w:div w:id="849442405">
          <w:marLeft w:val="0"/>
          <w:marRight w:val="0"/>
          <w:marTop w:val="0"/>
          <w:marBottom w:val="0"/>
          <w:divBdr>
            <w:top w:val="none" w:sz="0" w:space="0" w:color="auto"/>
            <w:left w:val="none" w:sz="0" w:space="0" w:color="auto"/>
            <w:bottom w:val="none" w:sz="0" w:space="0" w:color="auto"/>
            <w:right w:val="none" w:sz="0" w:space="0" w:color="auto"/>
          </w:divBdr>
          <w:divsChild>
            <w:div w:id="78720078">
              <w:marLeft w:val="0"/>
              <w:marRight w:val="0"/>
              <w:marTop w:val="0"/>
              <w:marBottom w:val="0"/>
              <w:divBdr>
                <w:top w:val="none" w:sz="0" w:space="0" w:color="auto"/>
                <w:left w:val="none" w:sz="0" w:space="0" w:color="auto"/>
                <w:bottom w:val="none" w:sz="0" w:space="0" w:color="auto"/>
                <w:right w:val="none" w:sz="0" w:space="0" w:color="auto"/>
              </w:divBdr>
            </w:div>
            <w:div w:id="872880982">
              <w:marLeft w:val="0"/>
              <w:marRight w:val="0"/>
              <w:marTop w:val="0"/>
              <w:marBottom w:val="0"/>
              <w:divBdr>
                <w:top w:val="none" w:sz="0" w:space="0" w:color="auto"/>
                <w:left w:val="none" w:sz="0" w:space="0" w:color="auto"/>
                <w:bottom w:val="none" w:sz="0" w:space="0" w:color="auto"/>
                <w:right w:val="none" w:sz="0" w:space="0" w:color="auto"/>
              </w:divBdr>
            </w:div>
            <w:div w:id="1256406608">
              <w:marLeft w:val="0"/>
              <w:marRight w:val="0"/>
              <w:marTop w:val="0"/>
              <w:marBottom w:val="0"/>
              <w:divBdr>
                <w:top w:val="none" w:sz="0" w:space="0" w:color="auto"/>
                <w:left w:val="none" w:sz="0" w:space="0" w:color="auto"/>
                <w:bottom w:val="none" w:sz="0" w:space="0" w:color="auto"/>
                <w:right w:val="none" w:sz="0" w:space="0" w:color="auto"/>
              </w:divBdr>
            </w:div>
            <w:div w:id="402683005">
              <w:marLeft w:val="0"/>
              <w:marRight w:val="0"/>
              <w:marTop w:val="0"/>
              <w:marBottom w:val="0"/>
              <w:divBdr>
                <w:top w:val="none" w:sz="0" w:space="0" w:color="auto"/>
                <w:left w:val="none" w:sz="0" w:space="0" w:color="auto"/>
                <w:bottom w:val="none" w:sz="0" w:space="0" w:color="auto"/>
                <w:right w:val="none" w:sz="0" w:space="0" w:color="auto"/>
              </w:divBdr>
            </w:div>
            <w:div w:id="416174745">
              <w:marLeft w:val="0"/>
              <w:marRight w:val="0"/>
              <w:marTop w:val="0"/>
              <w:marBottom w:val="0"/>
              <w:divBdr>
                <w:top w:val="none" w:sz="0" w:space="0" w:color="auto"/>
                <w:left w:val="none" w:sz="0" w:space="0" w:color="auto"/>
                <w:bottom w:val="none" w:sz="0" w:space="0" w:color="auto"/>
                <w:right w:val="none" w:sz="0" w:space="0" w:color="auto"/>
              </w:divBdr>
            </w:div>
            <w:div w:id="1296137376">
              <w:marLeft w:val="0"/>
              <w:marRight w:val="0"/>
              <w:marTop w:val="0"/>
              <w:marBottom w:val="0"/>
              <w:divBdr>
                <w:top w:val="none" w:sz="0" w:space="0" w:color="auto"/>
                <w:left w:val="none" w:sz="0" w:space="0" w:color="auto"/>
                <w:bottom w:val="none" w:sz="0" w:space="0" w:color="auto"/>
                <w:right w:val="none" w:sz="0" w:space="0" w:color="auto"/>
              </w:divBdr>
            </w:div>
            <w:div w:id="1039553561">
              <w:marLeft w:val="0"/>
              <w:marRight w:val="0"/>
              <w:marTop w:val="0"/>
              <w:marBottom w:val="0"/>
              <w:divBdr>
                <w:top w:val="none" w:sz="0" w:space="0" w:color="auto"/>
                <w:left w:val="none" w:sz="0" w:space="0" w:color="auto"/>
                <w:bottom w:val="none" w:sz="0" w:space="0" w:color="auto"/>
                <w:right w:val="none" w:sz="0" w:space="0" w:color="auto"/>
              </w:divBdr>
            </w:div>
            <w:div w:id="196457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54320">
      <w:bodyDiv w:val="1"/>
      <w:marLeft w:val="0"/>
      <w:marRight w:val="0"/>
      <w:marTop w:val="0"/>
      <w:marBottom w:val="0"/>
      <w:divBdr>
        <w:top w:val="none" w:sz="0" w:space="0" w:color="auto"/>
        <w:left w:val="none" w:sz="0" w:space="0" w:color="auto"/>
        <w:bottom w:val="none" w:sz="0" w:space="0" w:color="auto"/>
        <w:right w:val="none" w:sz="0" w:space="0" w:color="auto"/>
      </w:divBdr>
    </w:div>
    <w:div w:id="972977667">
      <w:bodyDiv w:val="1"/>
      <w:marLeft w:val="0"/>
      <w:marRight w:val="0"/>
      <w:marTop w:val="0"/>
      <w:marBottom w:val="0"/>
      <w:divBdr>
        <w:top w:val="none" w:sz="0" w:space="0" w:color="auto"/>
        <w:left w:val="none" w:sz="0" w:space="0" w:color="auto"/>
        <w:bottom w:val="none" w:sz="0" w:space="0" w:color="auto"/>
        <w:right w:val="none" w:sz="0" w:space="0" w:color="auto"/>
      </w:divBdr>
      <w:divsChild>
        <w:div w:id="39476799">
          <w:marLeft w:val="0"/>
          <w:marRight w:val="0"/>
          <w:marTop w:val="0"/>
          <w:marBottom w:val="0"/>
          <w:divBdr>
            <w:top w:val="none" w:sz="0" w:space="0" w:color="auto"/>
            <w:left w:val="none" w:sz="0" w:space="0" w:color="auto"/>
            <w:bottom w:val="none" w:sz="0" w:space="0" w:color="auto"/>
            <w:right w:val="none" w:sz="0" w:space="0" w:color="auto"/>
          </w:divBdr>
          <w:divsChild>
            <w:div w:id="158225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7543">
      <w:bodyDiv w:val="1"/>
      <w:marLeft w:val="0"/>
      <w:marRight w:val="0"/>
      <w:marTop w:val="0"/>
      <w:marBottom w:val="0"/>
      <w:divBdr>
        <w:top w:val="none" w:sz="0" w:space="0" w:color="auto"/>
        <w:left w:val="none" w:sz="0" w:space="0" w:color="auto"/>
        <w:bottom w:val="none" w:sz="0" w:space="0" w:color="auto"/>
        <w:right w:val="none" w:sz="0" w:space="0" w:color="auto"/>
      </w:divBdr>
    </w:div>
    <w:div w:id="1068114883">
      <w:bodyDiv w:val="1"/>
      <w:marLeft w:val="0"/>
      <w:marRight w:val="0"/>
      <w:marTop w:val="0"/>
      <w:marBottom w:val="0"/>
      <w:divBdr>
        <w:top w:val="none" w:sz="0" w:space="0" w:color="auto"/>
        <w:left w:val="none" w:sz="0" w:space="0" w:color="auto"/>
        <w:bottom w:val="none" w:sz="0" w:space="0" w:color="auto"/>
        <w:right w:val="none" w:sz="0" w:space="0" w:color="auto"/>
      </w:divBdr>
      <w:divsChild>
        <w:div w:id="865408096">
          <w:marLeft w:val="0"/>
          <w:marRight w:val="0"/>
          <w:marTop w:val="0"/>
          <w:marBottom w:val="0"/>
          <w:divBdr>
            <w:top w:val="none" w:sz="0" w:space="0" w:color="auto"/>
            <w:left w:val="none" w:sz="0" w:space="0" w:color="auto"/>
            <w:bottom w:val="none" w:sz="0" w:space="0" w:color="auto"/>
            <w:right w:val="none" w:sz="0" w:space="0" w:color="auto"/>
          </w:divBdr>
          <w:divsChild>
            <w:div w:id="461505700">
              <w:marLeft w:val="0"/>
              <w:marRight w:val="0"/>
              <w:marTop w:val="0"/>
              <w:marBottom w:val="0"/>
              <w:divBdr>
                <w:top w:val="none" w:sz="0" w:space="0" w:color="auto"/>
                <w:left w:val="none" w:sz="0" w:space="0" w:color="auto"/>
                <w:bottom w:val="none" w:sz="0" w:space="0" w:color="auto"/>
                <w:right w:val="none" w:sz="0" w:space="0" w:color="auto"/>
              </w:divBdr>
            </w:div>
            <w:div w:id="200868385">
              <w:marLeft w:val="0"/>
              <w:marRight w:val="0"/>
              <w:marTop w:val="0"/>
              <w:marBottom w:val="0"/>
              <w:divBdr>
                <w:top w:val="none" w:sz="0" w:space="0" w:color="auto"/>
                <w:left w:val="none" w:sz="0" w:space="0" w:color="auto"/>
                <w:bottom w:val="none" w:sz="0" w:space="0" w:color="auto"/>
                <w:right w:val="none" w:sz="0" w:space="0" w:color="auto"/>
              </w:divBdr>
            </w:div>
            <w:div w:id="1158307793">
              <w:marLeft w:val="0"/>
              <w:marRight w:val="0"/>
              <w:marTop w:val="0"/>
              <w:marBottom w:val="0"/>
              <w:divBdr>
                <w:top w:val="none" w:sz="0" w:space="0" w:color="auto"/>
                <w:left w:val="none" w:sz="0" w:space="0" w:color="auto"/>
                <w:bottom w:val="none" w:sz="0" w:space="0" w:color="auto"/>
                <w:right w:val="none" w:sz="0" w:space="0" w:color="auto"/>
              </w:divBdr>
            </w:div>
            <w:div w:id="2105105942">
              <w:marLeft w:val="0"/>
              <w:marRight w:val="0"/>
              <w:marTop w:val="0"/>
              <w:marBottom w:val="0"/>
              <w:divBdr>
                <w:top w:val="none" w:sz="0" w:space="0" w:color="auto"/>
                <w:left w:val="none" w:sz="0" w:space="0" w:color="auto"/>
                <w:bottom w:val="none" w:sz="0" w:space="0" w:color="auto"/>
                <w:right w:val="none" w:sz="0" w:space="0" w:color="auto"/>
              </w:divBdr>
            </w:div>
            <w:div w:id="557324010">
              <w:marLeft w:val="0"/>
              <w:marRight w:val="0"/>
              <w:marTop w:val="0"/>
              <w:marBottom w:val="0"/>
              <w:divBdr>
                <w:top w:val="none" w:sz="0" w:space="0" w:color="auto"/>
                <w:left w:val="none" w:sz="0" w:space="0" w:color="auto"/>
                <w:bottom w:val="none" w:sz="0" w:space="0" w:color="auto"/>
                <w:right w:val="none" w:sz="0" w:space="0" w:color="auto"/>
              </w:divBdr>
            </w:div>
            <w:div w:id="804660708">
              <w:marLeft w:val="0"/>
              <w:marRight w:val="0"/>
              <w:marTop w:val="0"/>
              <w:marBottom w:val="0"/>
              <w:divBdr>
                <w:top w:val="none" w:sz="0" w:space="0" w:color="auto"/>
                <w:left w:val="none" w:sz="0" w:space="0" w:color="auto"/>
                <w:bottom w:val="none" w:sz="0" w:space="0" w:color="auto"/>
                <w:right w:val="none" w:sz="0" w:space="0" w:color="auto"/>
              </w:divBdr>
            </w:div>
            <w:div w:id="723066236">
              <w:marLeft w:val="0"/>
              <w:marRight w:val="0"/>
              <w:marTop w:val="0"/>
              <w:marBottom w:val="0"/>
              <w:divBdr>
                <w:top w:val="none" w:sz="0" w:space="0" w:color="auto"/>
                <w:left w:val="none" w:sz="0" w:space="0" w:color="auto"/>
                <w:bottom w:val="none" w:sz="0" w:space="0" w:color="auto"/>
                <w:right w:val="none" w:sz="0" w:space="0" w:color="auto"/>
              </w:divBdr>
            </w:div>
            <w:div w:id="687176376">
              <w:marLeft w:val="0"/>
              <w:marRight w:val="0"/>
              <w:marTop w:val="0"/>
              <w:marBottom w:val="0"/>
              <w:divBdr>
                <w:top w:val="none" w:sz="0" w:space="0" w:color="auto"/>
                <w:left w:val="none" w:sz="0" w:space="0" w:color="auto"/>
                <w:bottom w:val="none" w:sz="0" w:space="0" w:color="auto"/>
                <w:right w:val="none" w:sz="0" w:space="0" w:color="auto"/>
              </w:divBdr>
            </w:div>
            <w:div w:id="452484450">
              <w:marLeft w:val="0"/>
              <w:marRight w:val="0"/>
              <w:marTop w:val="0"/>
              <w:marBottom w:val="0"/>
              <w:divBdr>
                <w:top w:val="none" w:sz="0" w:space="0" w:color="auto"/>
                <w:left w:val="none" w:sz="0" w:space="0" w:color="auto"/>
                <w:bottom w:val="none" w:sz="0" w:space="0" w:color="auto"/>
                <w:right w:val="none" w:sz="0" w:space="0" w:color="auto"/>
              </w:divBdr>
            </w:div>
            <w:div w:id="663823647">
              <w:marLeft w:val="0"/>
              <w:marRight w:val="0"/>
              <w:marTop w:val="0"/>
              <w:marBottom w:val="0"/>
              <w:divBdr>
                <w:top w:val="none" w:sz="0" w:space="0" w:color="auto"/>
                <w:left w:val="none" w:sz="0" w:space="0" w:color="auto"/>
                <w:bottom w:val="none" w:sz="0" w:space="0" w:color="auto"/>
                <w:right w:val="none" w:sz="0" w:space="0" w:color="auto"/>
              </w:divBdr>
            </w:div>
            <w:div w:id="490298259">
              <w:marLeft w:val="0"/>
              <w:marRight w:val="0"/>
              <w:marTop w:val="0"/>
              <w:marBottom w:val="0"/>
              <w:divBdr>
                <w:top w:val="none" w:sz="0" w:space="0" w:color="auto"/>
                <w:left w:val="none" w:sz="0" w:space="0" w:color="auto"/>
                <w:bottom w:val="none" w:sz="0" w:space="0" w:color="auto"/>
                <w:right w:val="none" w:sz="0" w:space="0" w:color="auto"/>
              </w:divBdr>
            </w:div>
            <w:div w:id="678703669">
              <w:marLeft w:val="0"/>
              <w:marRight w:val="0"/>
              <w:marTop w:val="0"/>
              <w:marBottom w:val="0"/>
              <w:divBdr>
                <w:top w:val="none" w:sz="0" w:space="0" w:color="auto"/>
                <w:left w:val="none" w:sz="0" w:space="0" w:color="auto"/>
                <w:bottom w:val="none" w:sz="0" w:space="0" w:color="auto"/>
                <w:right w:val="none" w:sz="0" w:space="0" w:color="auto"/>
              </w:divBdr>
            </w:div>
            <w:div w:id="528683910">
              <w:marLeft w:val="0"/>
              <w:marRight w:val="0"/>
              <w:marTop w:val="0"/>
              <w:marBottom w:val="0"/>
              <w:divBdr>
                <w:top w:val="none" w:sz="0" w:space="0" w:color="auto"/>
                <w:left w:val="none" w:sz="0" w:space="0" w:color="auto"/>
                <w:bottom w:val="none" w:sz="0" w:space="0" w:color="auto"/>
                <w:right w:val="none" w:sz="0" w:space="0" w:color="auto"/>
              </w:divBdr>
            </w:div>
            <w:div w:id="237177339">
              <w:marLeft w:val="0"/>
              <w:marRight w:val="0"/>
              <w:marTop w:val="0"/>
              <w:marBottom w:val="0"/>
              <w:divBdr>
                <w:top w:val="none" w:sz="0" w:space="0" w:color="auto"/>
                <w:left w:val="none" w:sz="0" w:space="0" w:color="auto"/>
                <w:bottom w:val="none" w:sz="0" w:space="0" w:color="auto"/>
                <w:right w:val="none" w:sz="0" w:space="0" w:color="auto"/>
              </w:divBdr>
            </w:div>
            <w:div w:id="1617178917">
              <w:marLeft w:val="0"/>
              <w:marRight w:val="0"/>
              <w:marTop w:val="0"/>
              <w:marBottom w:val="0"/>
              <w:divBdr>
                <w:top w:val="none" w:sz="0" w:space="0" w:color="auto"/>
                <w:left w:val="none" w:sz="0" w:space="0" w:color="auto"/>
                <w:bottom w:val="none" w:sz="0" w:space="0" w:color="auto"/>
                <w:right w:val="none" w:sz="0" w:space="0" w:color="auto"/>
              </w:divBdr>
            </w:div>
            <w:div w:id="2026595833">
              <w:marLeft w:val="0"/>
              <w:marRight w:val="0"/>
              <w:marTop w:val="0"/>
              <w:marBottom w:val="0"/>
              <w:divBdr>
                <w:top w:val="none" w:sz="0" w:space="0" w:color="auto"/>
                <w:left w:val="none" w:sz="0" w:space="0" w:color="auto"/>
                <w:bottom w:val="none" w:sz="0" w:space="0" w:color="auto"/>
                <w:right w:val="none" w:sz="0" w:space="0" w:color="auto"/>
              </w:divBdr>
            </w:div>
            <w:div w:id="709917676">
              <w:marLeft w:val="0"/>
              <w:marRight w:val="0"/>
              <w:marTop w:val="0"/>
              <w:marBottom w:val="0"/>
              <w:divBdr>
                <w:top w:val="none" w:sz="0" w:space="0" w:color="auto"/>
                <w:left w:val="none" w:sz="0" w:space="0" w:color="auto"/>
                <w:bottom w:val="none" w:sz="0" w:space="0" w:color="auto"/>
                <w:right w:val="none" w:sz="0" w:space="0" w:color="auto"/>
              </w:divBdr>
            </w:div>
            <w:div w:id="779647637">
              <w:marLeft w:val="0"/>
              <w:marRight w:val="0"/>
              <w:marTop w:val="0"/>
              <w:marBottom w:val="0"/>
              <w:divBdr>
                <w:top w:val="none" w:sz="0" w:space="0" w:color="auto"/>
                <w:left w:val="none" w:sz="0" w:space="0" w:color="auto"/>
                <w:bottom w:val="none" w:sz="0" w:space="0" w:color="auto"/>
                <w:right w:val="none" w:sz="0" w:space="0" w:color="auto"/>
              </w:divBdr>
            </w:div>
            <w:div w:id="1652293674">
              <w:marLeft w:val="0"/>
              <w:marRight w:val="0"/>
              <w:marTop w:val="0"/>
              <w:marBottom w:val="0"/>
              <w:divBdr>
                <w:top w:val="none" w:sz="0" w:space="0" w:color="auto"/>
                <w:left w:val="none" w:sz="0" w:space="0" w:color="auto"/>
                <w:bottom w:val="none" w:sz="0" w:space="0" w:color="auto"/>
                <w:right w:val="none" w:sz="0" w:space="0" w:color="auto"/>
              </w:divBdr>
            </w:div>
            <w:div w:id="1697004974">
              <w:marLeft w:val="0"/>
              <w:marRight w:val="0"/>
              <w:marTop w:val="0"/>
              <w:marBottom w:val="0"/>
              <w:divBdr>
                <w:top w:val="none" w:sz="0" w:space="0" w:color="auto"/>
                <w:left w:val="none" w:sz="0" w:space="0" w:color="auto"/>
                <w:bottom w:val="none" w:sz="0" w:space="0" w:color="auto"/>
                <w:right w:val="none" w:sz="0" w:space="0" w:color="auto"/>
              </w:divBdr>
            </w:div>
            <w:div w:id="1133863833">
              <w:marLeft w:val="0"/>
              <w:marRight w:val="0"/>
              <w:marTop w:val="0"/>
              <w:marBottom w:val="0"/>
              <w:divBdr>
                <w:top w:val="none" w:sz="0" w:space="0" w:color="auto"/>
                <w:left w:val="none" w:sz="0" w:space="0" w:color="auto"/>
                <w:bottom w:val="none" w:sz="0" w:space="0" w:color="auto"/>
                <w:right w:val="none" w:sz="0" w:space="0" w:color="auto"/>
              </w:divBdr>
            </w:div>
            <w:div w:id="462774301">
              <w:marLeft w:val="0"/>
              <w:marRight w:val="0"/>
              <w:marTop w:val="0"/>
              <w:marBottom w:val="0"/>
              <w:divBdr>
                <w:top w:val="none" w:sz="0" w:space="0" w:color="auto"/>
                <w:left w:val="none" w:sz="0" w:space="0" w:color="auto"/>
                <w:bottom w:val="none" w:sz="0" w:space="0" w:color="auto"/>
                <w:right w:val="none" w:sz="0" w:space="0" w:color="auto"/>
              </w:divBdr>
            </w:div>
            <w:div w:id="1540435133">
              <w:marLeft w:val="0"/>
              <w:marRight w:val="0"/>
              <w:marTop w:val="0"/>
              <w:marBottom w:val="0"/>
              <w:divBdr>
                <w:top w:val="none" w:sz="0" w:space="0" w:color="auto"/>
                <w:left w:val="none" w:sz="0" w:space="0" w:color="auto"/>
                <w:bottom w:val="none" w:sz="0" w:space="0" w:color="auto"/>
                <w:right w:val="none" w:sz="0" w:space="0" w:color="auto"/>
              </w:divBdr>
            </w:div>
            <w:div w:id="1851945635">
              <w:marLeft w:val="0"/>
              <w:marRight w:val="0"/>
              <w:marTop w:val="0"/>
              <w:marBottom w:val="0"/>
              <w:divBdr>
                <w:top w:val="none" w:sz="0" w:space="0" w:color="auto"/>
                <w:left w:val="none" w:sz="0" w:space="0" w:color="auto"/>
                <w:bottom w:val="none" w:sz="0" w:space="0" w:color="auto"/>
                <w:right w:val="none" w:sz="0" w:space="0" w:color="auto"/>
              </w:divBdr>
            </w:div>
            <w:div w:id="2044790888">
              <w:marLeft w:val="0"/>
              <w:marRight w:val="0"/>
              <w:marTop w:val="0"/>
              <w:marBottom w:val="0"/>
              <w:divBdr>
                <w:top w:val="none" w:sz="0" w:space="0" w:color="auto"/>
                <w:left w:val="none" w:sz="0" w:space="0" w:color="auto"/>
                <w:bottom w:val="none" w:sz="0" w:space="0" w:color="auto"/>
                <w:right w:val="none" w:sz="0" w:space="0" w:color="auto"/>
              </w:divBdr>
            </w:div>
            <w:div w:id="89159078">
              <w:marLeft w:val="0"/>
              <w:marRight w:val="0"/>
              <w:marTop w:val="0"/>
              <w:marBottom w:val="0"/>
              <w:divBdr>
                <w:top w:val="none" w:sz="0" w:space="0" w:color="auto"/>
                <w:left w:val="none" w:sz="0" w:space="0" w:color="auto"/>
                <w:bottom w:val="none" w:sz="0" w:space="0" w:color="auto"/>
                <w:right w:val="none" w:sz="0" w:space="0" w:color="auto"/>
              </w:divBdr>
            </w:div>
            <w:div w:id="323356827">
              <w:marLeft w:val="0"/>
              <w:marRight w:val="0"/>
              <w:marTop w:val="0"/>
              <w:marBottom w:val="0"/>
              <w:divBdr>
                <w:top w:val="none" w:sz="0" w:space="0" w:color="auto"/>
                <w:left w:val="none" w:sz="0" w:space="0" w:color="auto"/>
                <w:bottom w:val="none" w:sz="0" w:space="0" w:color="auto"/>
                <w:right w:val="none" w:sz="0" w:space="0" w:color="auto"/>
              </w:divBdr>
            </w:div>
            <w:div w:id="571280110">
              <w:marLeft w:val="0"/>
              <w:marRight w:val="0"/>
              <w:marTop w:val="0"/>
              <w:marBottom w:val="0"/>
              <w:divBdr>
                <w:top w:val="none" w:sz="0" w:space="0" w:color="auto"/>
                <w:left w:val="none" w:sz="0" w:space="0" w:color="auto"/>
                <w:bottom w:val="none" w:sz="0" w:space="0" w:color="auto"/>
                <w:right w:val="none" w:sz="0" w:space="0" w:color="auto"/>
              </w:divBdr>
            </w:div>
            <w:div w:id="1150634147">
              <w:marLeft w:val="0"/>
              <w:marRight w:val="0"/>
              <w:marTop w:val="0"/>
              <w:marBottom w:val="0"/>
              <w:divBdr>
                <w:top w:val="none" w:sz="0" w:space="0" w:color="auto"/>
                <w:left w:val="none" w:sz="0" w:space="0" w:color="auto"/>
                <w:bottom w:val="none" w:sz="0" w:space="0" w:color="auto"/>
                <w:right w:val="none" w:sz="0" w:space="0" w:color="auto"/>
              </w:divBdr>
            </w:div>
            <w:div w:id="908005229">
              <w:marLeft w:val="0"/>
              <w:marRight w:val="0"/>
              <w:marTop w:val="0"/>
              <w:marBottom w:val="0"/>
              <w:divBdr>
                <w:top w:val="none" w:sz="0" w:space="0" w:color="auto"/>
                <w:left w:val="none" w:sz="0" w:space="0" w:color="auto"/>
                <w:bottom w:val="none" w:sz="0" w:space="0" w:color="auto"/>
                <w:right w:val="none" w:sz="0" w:space="0" w:color="auto"/>
              </w:divBdr>
            </w:div>
            <w:div w:id="1196387003">
              <w:marLeft w:val="0"/>
              <w:marRight w:val="0"/>
              <w:marTop w:val="0"/>
              <w:marBottom w:val="0"/>
              <w:divBdr>
                <w:top w:val="none" w:sz="0" w:space="0" w:color="auto"/>
                <w:left w:val="none" w:sz="0" w:space="0" w:color="auto"/>
                <w:bottom w:val="none" w:sz="0" w:space="0" w:color="auto"/>
                <w:right w:val="none" w:sz="0" w:space="0" w:color="auto"/>
              </w:divBdr>
            </w:div>
            <w:div w:id="918444467">
              <w:marLeft w:val="0"/>
              <w:marRight w:val="0"/>
              <w:marTop w:val="0"/>
              <w:marBottom w:val="0"/>
              <w:divBdr>
                <w:top w:val="none" w:sz="0" w:space="0" w:color="auto"/>
                <w:left w:val="none" w:sz="0" w:space="0" w:color="auto"/>
                <w:bottom w:val="none" w:sz="0" w:space="0" w:color="auto"/>
                <w:right w:val="none" w:sz="0" w:space="0" w:color="auto"/>
              </w:divBdr>
            </w:div>
            <w:div w:id="1363942071">
              <w:marLeft w:val="0"/>
              <w:marRight w:val="0"/>
              <w:marTop w:val="0"/>
              <w:marBottom w:val="0"/>
              <w:divBdr>
                <w:top w:val="none" w:sz="0" w:space="0" w:color="auto"/>
                <w:left w:val="none" w:sz="0" w:space="0" w:color="auto"/>
                <w:bottom w:val="none" w:sz="0" w:space="0" w:color="auto"/>
                <w:right w:val="none" w:sz="0" w:space="0" w:color="auto"/>
              </w:divBdr>
            </w:div>
            <w:div w:id="1554924379">
              <w:marLeft w:val="0"/>
              <w:marRight w:val="0"/>
              <w:marTop w:val="0"/>
              <w:marBottom w:val="0"/>
              <w:divBdr>
                <w:top w:val="none" w:sz="0" w:space="0" w:color="auto"/>
                <w:left w:val="none" w:sz="0" w:space="0" w:color="auto"/>
                <w:bottom w:val="none" w:sz="0" w:space="0" w:color="auto"/>
                <w:right w:val="none" w:sz="0" w:space="0" w:color="auto"/>
              </w:divBdr>
            </w:div>
            <w:div w:id="412355040">
              <w:marLeft w:val="0"/>
              <w:marRight w:val="0"/>
              <w:marTop w:val="0"/>
              <w:marBottom w:val="0"/>
              <w:divBdr>
                <w:top w:val="none" w:sz="0" w:space="0" w:color="auto"/>
                <w:left w:val="none" w:sz="0" w:space="0" w:color="auto"/>
                <w:bottom w:val="none" w:sz="0" w:space="0" w:color="auto"/>
                <w:right w:val="none" w:sz="0" w:space="0" w:color="auto"/>
              </w:divBdr>
            </w:div>
            <w:div w:id="1514566547">
              <w:marLeft w:val="0"/>
              <w:marRight w:val="0"/>
              <w:marTop w:val="0"/>
              <w:marBottom w:val="0"/>
              <w:divBdr>
                <w:top w:val="none" w:sz="0" w:space="0" w:color="auto"/>
                <w:left w:val="none" w:sz="0" w:space="0" w:color="auto"/>
                <w:bottom w:val="none" w:sz="0" w:space="0" w:color="auto"/>
                <w:right w:val="none" w:sz="0" w:space="0" w:color="auto"/>
              </w:divBdr>
            </w:div>
            <w:div w:id="2002925105">
              <w:marLeft w:val="0"/>
              <w:marRight w:val="0"/>
              <w:marTop w:val="0"/>
              <w:marBottom w:val="0"/>
              <w:divBdr>
                <w:top w:val="none" w:sz="0" w:space="0" w:color="auto"/>
                <w:left w:val="none" w:sz="0" w:space="0" w:color="auto"/>
                <w:bottom w:val="none" w:sz="0" w:space="0" w:color="auto"/>
                <w:right w:val="none" w:sz="0" w:space="0" w:color="auto"/>
              </w:divBdr>
            </w:div>
            <w:div w:id="221412062">
              <w:marLeft w:val="0"/>
              <w:marRight w:val="0"/>
              <w:marTop w:val="0"/>
              <w:marBottom w:val="0"/>
              <w:divBdr>
                <w:top w:val="none" w:sz="0" w:space="0" w:color="auto"/>
                <w:left w:val="none" w:sz="0" w:space="0" w:color="auto"/>
                <w:bottom w:val="none" w:sz="0" w:space="0" w:color="auto"/>
                <w:right w:val="none" w:sz="0" w:space="0" w:color="auto"/>
              </w:divBdr>
            </w:div>
            <w:div w:id="1036781185">
              <w:marLeft w:val="0"/>
              <w:marRight w:val="0"/>
              <w:marTop w:val="0"/>
              <w:marBottom w:val="0"/>
              <w:divBdr>
                <w:top w:val="none" w:sz="0" w:space="0" w:color="auto"/>
                <w:left w:val="none" w:sz="0" w:space="0" w:color="auto"/>
                <w:bottom w:val="none" w:sz="0" w:space="0" w:color="auto"/>
                <w:right w:val="none" w:sz="0" w:space="0" w:color="auto"/>
              </w:divBdr>
            </w:div>
            <w:div w:id="360740596">
              <w:marLeft w:val="0"/>
              <w:marRight w:val="0"/>
              <w:marTop w:val="0"/>
              <w:marBottom w:val="0"/>
              <w:divBdr>
                <w:top w:val="none" w:sz="0" w:space="0" w:color="auto"/>
                <w:left w:val="none" w:sz="0" w:space="0" w:color="auto"/>
                <w:bottom w:val="none" w:sz="0" w:space="0" w:color="auto"/>
                <w:right w:val="none" w:sz="0" w:space="0" w:color="auto"/>
              </w:divBdr>
            </w:div>
            <w:div w:id="628390605">
              <w:marLeft w:val="0"/>
              <w:marRight w:val="0"/>
              <w:marTop w:val="0"/>
              <w:marBottom w:val="0"/>
              <w:divBdr>
                <w:top w:val="none" w:sz="0" w:space="0" w:color="auto"/>
                <w:left w:val="none" w:sz="0" w:space="0" w:color="auto"/>
                <w:bottom w:val="none" w:sz="0" w:space="0" w:color="auto"/>
                <w:right w:val="none" w:sz="0" w:space="0" w:color="auto"/>
              </w:divBdr>
            </w:div>
            <w:div w:id="643968559">
              <w:marLeft w:val="0"/>
              <w:marRight w:val="0"/>
              <w:marTop w:val="0"/>
              <w:marBottom w:val="0"/>
              <w:divBdr>
                <w:top w:val="none" w:sz="0" w:space="0" w:color="auto"/>
                <w:left w:val="none" w:sz="0" w:space="0" w:color="auto"/>
                <w:bottom w:val="none" w:sz="0" w:space="0" w:color="auto"/>
                <w:right w:val="none" w:sz="0" w:space="0" w:color="auto"/>
              </w:divBdr>
            </w:div>
            <w:div w:id="1578243016">
              <w:marLeft w:val="0"/>
              <w:marRight w:val="0"/>
              <w:marTop w:val="0"/>
              <w:marBottom w:val="0"/>
              <w:divBdr>
                <w:top w:val="none" w:sz="0" w:space="0" w:color="auto"/>
                <w:left w:val="none" w:sz="0" w:space="0" w:color="auto"/>
                <w:bottom w:val="none" w:sz="0" w:space="0" w:color="auto"/>
                <w:right w:val="none" w:sz="0" w:space="0" w:color="auto"/>
              </w:divBdr>
            </w:div>
            <w:div w:id="1572108759">
              <w:marLeft w:val="0"/>
              <w:marRight w:val="0"/>
              <w:marTop w:val="0"/>
              <w:marBottom w:val="0"/>
              <w:divBdr>
                <w:top w:val="none" w:sz="0" w:space="0" w:color="auto"/>
                <w:left w:val="none" w:sz="0" w:space="0" w:color="auto"/>
                <w:bottom w:val="none" w:sz="0" w:space="0" w:color="auto"/>
                <w:right w:val="none" w:sz="0" w:space="0" w:color="auto"/>
              </w:divBdr>
            </w:div>
            <w:div w:id="1355644884">
              <w:marLeft w:val="0"/>
              <w:marRight w:val="0"/>
              <w:marTop w:val="0"/>
              <w:marBottom w:val="0"/>
              <w:divBdr>
                <w:top w:val="none" w:sz="0" w:space="0" w:color="auto"/>
                <w:left w:val="none" w:sz="0" w:space="0" w:color="auto"/>
                <w:bottom w:val="none" w:sz="0" w:space="0" w:color="auto"/>
                <w:right w:val="none" w:sz="0" w:space="0" w:color="auto"/>
              </w:divBdr>
            </w:div>
            <w:div w:id="590312541">
              <w:marLeft w:val="0"/>
              <w:marRight w:val="0"/>
              <w:marTop w:val="0"/>
              <w:marBottom w:val="0"/>
              <w:divBdr>
                <w:top w:val="none" w:sz="0" w:space="0" w:color="auto"/>
                <w:left w:val="none" w:sz="0" w:space="0" w:color="auto"/>
                <w:bottom w:val="none" w:sz="0" w:space="0" w:color="auto"/>
                <w:right w:val="none" w:sz="0" w:space="0" w:color="auto"/>
              </w:divBdr>
            </w:div>
            <w:div w:id="824011112">
              <w:marLeft w:val="0"/>
              <w:marRight w:val="0"/>
              <w:marTop w:val="0"/>
              <w:marBottom w:val="0"/>
              <w:divBdr>
                <w:top w:val="none" w:sz="0" w:space="0" w:color="auto"/>
                <w:left w:val="none" w:sz="0" w:space="0" w:color="auto"/>
                <w:bottom w:val="none" w:sz="0" w:space="0" w:color="auto"/>
                <w:right w:val="none" w:sz="0" w:space="0" w:color="auto"/>
              </w:divBdr>
            </w:div>
            <w:div w:id="1856075866">
              <w:marLeft w:val="0"/>
              <w:marRight w:val="0"/>
              <w:marTop w:val="0"/>
              <w:marBottom w:val="0"/>
              <w:divBdr>
                <w:top w:val="none" w:sz="0" w:space="0" w:color="auto"/>
                <w:left w:val="none" w:sz="0" w:space="0" w:color="auto"/>
                <w:bottom w:val="none" w:sz="0" w:space="0" w:color="auto"/>
                <w:right w:val="none" w:sz="0" w:space="0" w:color="auto"/>
              </w:divBdr>
            </w:div>
            <w:div w:id="1080099301">
              <w:marLeft w:val="0"/>
              <w:marRight w:val="0"/>
              <w:marTop w:val="0"/>
              <w:marBottom w:val="0"/>
              <w:divBdr>
                <w:top w:val="none" w:sz="0" w:space="0" w:color="auto"/>
                <w:left w:val="none" w:sz="0" w:space="0" w:color="auto"/>
                <w:bottom w:val="none" w:sz="0" w:space="0" w:color="auto"/>
                <w:right w:val="none" w:sz="0" w:space="0" w:color="auto"/>
              </w:divBdr>
            </w:div>
            <w:div w:id="741751837">
              <w:marLeft w:val="0"/>
              <w:marRight w:val="0"/>
              <w:marTop w:val="0"/>
              <w:marBottom w:val="0"/>
              <w:divBdr>
                <w:top w:val="none" w:sz="0" w:space="0" w:color="auto"/>
                <w:left w:val="none" w:sz="0" w:space="0" w:color="auto"/>
                <w:bottom w:val="none" w:sz="0" w:space="0" w:color="auto"/>
                <w:right w:val="none" w:sz="0" w:space="0" w:color="auto"/>
              </w:divBdr>
            </w:div>
            <w:div w:id="1053969806">
              <w:marLeft w:val="0"/>
              <w:marRight w:val="0"/>
              <w:marTop w:val="0"/>
              <w:marBottom w:val="0"/>
              <w:divBdr>
                <w:top w:val="none" w:sz="0" w:space="0" w:color="auto"/>
                <w:left w:val="none" w:sz="0" w:space="0" w:color="auto"/>
                <w:bottom w:val="none" w:sz="0" w:space="0" w:color="auto"/>
                <w:right w:val="none" w:sz="0" w:space="0" w:color="auto"/>
              </w:divBdr>
            </w:div>
            <w:div w:id="1736079266">
              <w:marLeft w:val="0"/>
              <w:marRight w:val="0"/>
              <w:marTop w:val="0"/>
              <w:marBottom w:val="0"/>
              <w:divBdr>
                <w:top w:val="none" w:sz="0" w:space="0" w:color="auto"/>
                <w:left w:val="none" w:sz="0" w:space="0" w:color="auto"/>
                <w:bottom w:val="none" w:sz="0" w:space="0" w:color="auto"/>
                <w:right w:val="none" w:sz="0" w:space="0" w:color="auto"/>
              </w:divBdr>
            </w:div>
            <w:div w:id="976953467">
              <w:marLeft w:val="0"/>
              <w:marRight w:val="0"/>
              <w:marTop w:val="0"/>
              <w:marBottom w:val="0"/>
              <w:divBdr>
                <w:top w:val="none" w:sz="0" w:space="0" w:color="auto"/>
                <w:left w:val="none" w:sz="0" w:space="0" w:color="auto"/>
                <w:bottom w:val="none" w:sz="0" w:space="0" w:color="auto"/>
                <w:right w:val="none" w:sz="0" w:space="0" w:color="auto"/>
              </w:divBdr>
            </w:div>
            <w:div w:id="591277492">
              <w:marLeft w:val="0"/>
              <w:marRight w:val="0"/>
              <w:marTop w:val="0"/>
              <w:marBottom w:val="0"/>
              <w:divBdr>
                <w:top w:val="none" w:sz="0" w:space="0" w:color="auto"/>
                <w:left w:val="none" w:sz="0" w:space="0" w:color="auto"/>
                <w:bottom w:val="none" w:sz="0" w:space="0" w:color="auto"/>
                <w:right w:val="none" w:sz="0" w:space="0" w:color="auto"/>
              </w:divBdr>
            </w:div>
            <w:div w:id="1721200036">
              <w:marLeft w:val="0"/>
              <w:marRight w:val="0"/>
              <w:marTop w:val="0"/>
              <w:marBottom w:val="0"/>
              <w:divBdr>
                <w:top w:val="none" w:sz="0" w:space="0" w:color="auto"/>
                <w:left w:val="none" w:sz="0" w:space="0" w:color="auto"/>
                <w:bottom w:val="none" w:sz="0" w:space="0" w:color="auto"/>
                <w:right w:val="none" w:sz="0" w:space="0" w:color="auto"/>
              </w:divBdr>
            </w:div>
            <w:div w:id="1540126624">
              <w:marLeft w:val="0"/>
              <w:marRight w:val="0"/>
              <w:marTop w:val="0"/>
              <w:marBottom w:val="0"/>
              <w:divBdr>
                <w:top w:val="none" w:sz="0" w:space="0" w:color="auto"/>
                <w:left w:val="none" w:sz="0" w:space="0" w:color="auto"/>
                <w:bottom w:val="none" w:sz="0" w:space="0" w:color="auto"/>
                <w:right w:val="none" w:sz="0" w:space="0" w:color="auto"/>
              </w:divBdr>
            </w:div>
            <w:div w:id="1666006920">
              <w:marLeft w:val="0"/>
              <w:marRight w:val="0"/>
              <w:marTop w:val="0"/>
              <w:marBottom w:val="0"/>
              <w:divBdr>
                <w:top w:val="none" w:sz="0" w:space="0" w:color="auto"/>
                <w:left w:val="none" w:sz="0" w:space="0" w:color="auto"/>
                <w:bottom w:val="none" w:sz="0" w:space="0" w:color="auto"/>
                <w:right w:val="none" w:sz="0" w:space="0" w:color="auto"/>
              </w:divBdr>
            </w:div>
            <w:div w:id="1709453674">
              <w:marLeft w:val="0"/>
              <w:marRight w:val="0"/>
              <w:marTop w:val="0"/>
              <w:marBottom w:val="0"/>
              <w:divBdr>
                <w:top w:val="none" w:sz="0" w:space="0" w:color="auto"/>
                <w:left w:val="none" w:sz="0" w:space="0" w:color="auto"/>
                <w:bottom w:val="none" w:sz="0" w:space="0" w:color="auto"/>
                <w:right w:val="none" w:sz="0" w:space="0" w:color="auto"/>
              </w:divBdr>
            </w:div>
            <w:div w:id="858351753">
              <w:marLeft w:val="0"/>
              <w:marRight w:val="0"/>
              <w:marTop w:val="0"/>
              <w:marBottom w:val="0"/>
              <w:divBdr>
                <w:top w:val="none" w:sz="0" w:space="0" w:color="auto"/>
                <w:left w:val="none" w:sz="0" w:space="0" w:color="auto"/>
                <w:bottom w:val="none" w:sz="0" w:space="0" w:color="auto"/>
                <w:right w:val="none" w:sz="0" w:space="0" w:color="auto"/>
              </w:divBdr>
            </w:div>
            <w:div w:id="87775783">
              <w:marLeft w:val="0"/>
              <w:marRight w:val="0"/>
              <w:marTop w:val="0"/>
              <w:marBottom w:val="0"/>
              <w:divBdr>
                <w:top w:val="none" w:sz="0" w:space="0" w:color="auto"/>
                <w:left w:val="none" w:sz="0" w:space="0" w:color="auto"/>
                <w:bottom w:val="none" w:sz="0" w:space="0" w:color="auto"/>
                <w:right w:val="none" w:sz="0" w:space="0" w:color="auto"/>
              </w:divBdr>
            </w:div>
            <w:div w:id="472333996">
              <w:marLeft w:val="0"/>
              <w:marRight w:val="0"/>
              <w:marTop w:val="0"/>
              <w:marBottom w:val="0"/>
              <w:divBdr>
                <w:top w:val="none" w:sz="0" w:space="0" w:color="auto"/>
                <w:left w:val="none" w:sz="0" w:space="0" w:color="auto"/>
                <w:bottom w:val="none" w:sz="0" w:space="0" w:color="auto"/>
                <w:right w:val="none" w:sz="0" w:space="0" w:color="auto"/>
              </w:divBdr>
            </w:div>
            <w:div w:id="1484660243">
              <w:marLeft w:val="0"/>
              <w:marRight w:val="0"/>
              <w:marTop w:val="0"/>
              <w:marBottom w:val="0"/>
              <w:divBdr>
                <w:top w:val="none" w:sz="0" w:space="0" w:color="auto"/>
                <w:left w:val="none" w:sz="0" w:space="0" w:color="auto"/>
                <w:bottom w:val="none" w:sz="0" w:space="0" w:color="auto"/>
                <w:right w:val="none" w:sz="0" w:space="0" w:color="auto"/>
              </w:divBdr>
            </w:div>
            <w:div w:id="1309627018">
              <w:marLeft w:val="0"/>
              <w:marRight w:val="0"/>
              <w:marTop w:val="0"/>
              <w:marBottom w:val="0"/>
              <w:divBdr>
                <w:top w:val="none" w:sz="0" w:space="0" w:color="auto"/>
                <w:left w:val="none" w:sz="0" w:space="0" w:color="auto"/>
                <w:bottom w:val="none" w:sz="0" w:space="0" w:color="auto"/>
                <w:right w:val="none" w:sz="0" w:space="0" w:color="auto"/>
              </w:divBdr>
            </w:div>
            <w:div w:id="715743170">
              <w:marLeft w:val="0"/>
              <w:marRight w:val="0"/>
              <w:marTop w:val="0"/>
              <w:marBottom w:val="0"/>
              <w:divBdr>
                <w:top w:val="none" w:sz="0" w:space="0" w:color="auto"/>
                <w:left w:val="none" w:sz="0" w:space="0" w:color="auto"/>
                <w:bottom w:val="none" w:sz="0" w:space="0" w:color="auto"/>
                <w:right w:val="none" w:sz="0" w:space="0" w:color="auto"/>
              </w:divBdr>
            </w:div>
            <w:div w:id="735208690">
              <w:marLeft w:val="0"/>
              <w:marRight w:val="0"/>
              <w:marTop w:val="0"/>
              <w:marBottom w:val="0"/>
              <w:divBdr>
                <w:top w:val="none" w:sz="0" w:space="0" w:color="auto"/>
                <w:left w:val="none" w:sz="0" w:space="0" w:color="auto"/>
                <w:bottom w:val="none" w:sz="0" w:space="0" w:color="auto"/>
                <w:right w:val="none" w:sz="0" w:space="0" w:color="auto"/>
              </w:divBdr>
            </w:div>
            <w:div w:id="1199585236">
              <w:marLeft w:val="0"/>
              <w:marRight w:val="0"/>
              <w:marTop w:val="0"/>
              <w:marBottom w:val="0"/>
              <w:divBdr>
                <w:top w:val="none" w:sz="0" w:space="0" w:color="auto"/>
                <w:left w:val="none" w:sz="0" w:space="0" w:color="auto"/>
                <w:bottom w:val="none" w:sz="0" w:space="0" w:color="auto"/>
                <w:right w:val="none" w:sz="0" w:space="0" w:color="auto"/>
              </w:divBdr>
            </w:div>
            <w:div w:id="1266112900">
              <w:marLeft w:val="0"/>
              <w:marRight w:val="0"/>
              <w:marTop w:val="0"/>
              <w:marBottom w:val="0"/>
              <w:divBdr>
                <w:top w:val="none" w:sz="0" w:space="0" w:color="auto"/>
                <w:left w:val="none" w:sz="0" w:space="0" w:color="auto"/>
                <w:bottom w:val="none" w:sz="0" w:space="0" w:color="auto"/>
                <w:right w:val="none" w:sz="0" w:space="0" w:color="auto"/>
              </w:divBdr>
            </w:div>
            <w:div w:id="1076629788">
              <w:marLeft w:val="0"/>
              <w:marRight w:val="0"/>
              <w:marTop w:val="0"/>
              <w:marBottom w:val="0"/>
              <w:divBdr>
                <w:top w:val="none" w:sz="0" w:space="0" w:color="auto"/>
                <w:left w:val="none" w:sz="0" w:space="0" w:color="auto"/>
                <w:bottom w:val="none" w:sz="0" w:space="0" w:color="auto"/>
                <w:right w:val="none" w:sz="0" w:space="0" w:color="auto"/>
              </w:divBdr>
            </w:div>
            <w:div w:id="1940212434">
              <w:marLeft w:val="0"/>
              <w:marRight w:val="0"/>
              <w:marTop w:val="0"/>
              <w:marBottom w:val="0"/>
              <w:divBdr>
                <w:top w:val="none" w:sz="0" w:space="0" w:color="auto"/>
                <w:left w:val="none" w:sz="0" w:space="0" w:color="auto"/>
                <w:bottom w:val="none" w:sz="0" w:space="0" w:color="auto"/>
                <w:right w:val="none" w:sz="0" w:space="0" w:color="auto"/>
              </w:divBdr>
            </w:div>
            <w:div w:id="115367416">
              <w:marLeft w:val="0"/>
              <w:marRight w:val="0"/>
              <w:marTop w:val="0"/>
              <w:marBottom w:val="0"/>
              <w:divBdr>
                <w:top w:val="none" w:sz="0" w:space="0" w:color="auto"/>
                <w:left w:val="none" w:sz="0" w:space="0" w:color="auto"/>
                <w:bottom w:val="none" w:sz="0" w:space="0" w:color="auto"/>
                <w:right w:val="none" w:sz="0" w:space="0" w:color="auto"/>
              </w:divBdr>
            </w:div>
            <w:div w:id="533619180">
              <w:marLeft w:val="0"/>
              <w:marRight w:val="0"/>
              <w:marTop w:val="0"/>
              <w:marBottom w:val="0"/>
              <w:divBdr>
                <w:top w:val="none" w:sz="0" w:space="0" w:color="auto"/>
                <w:left w:val="none" w:sz="0" w:space="0" w:color="auto"/>
                <w:bottom w:val="none" w:sz="0" w:space="0" w:color="auto"/>
                <w:right w:val="none" w:sz="0" w:space="0" w:color="auto"/>
              </w:divBdr>
            </w:div>
            <w:div w:id="1205945502">
              <w:marLeft w:val="0"/>
              <w:marRight w:val="0"/>
              <w:marTop w:val="0"/>
              <w:marBottom w:val="0"/>
              <w:divBdr>
                <w:top w:val="none" w:sz="0" w:space="0" w:color="auto"/>
                <w:left w:val="none" w:sz="0" w:space="0" w:color="auto"/>
                <w:bottom w:val="none" w:sz="0" w:space="0" w:color="auto"/>
                <w:right w:val="none" w:sz="0" w:space="0" w:color="auto"/>
              </w:divBdr>
            </w:div>
            <w:div w:id="1801917466">
              <w:marLeft w:val="0"/>
              <w:marRight w:val="0"/>
              <w:marTop w:val="0"/>
              <w:marBottom w:val="0"/>
              <w:divBdr>
                <w:top w:val="none" w:sz="0" w:space="0" w:color="auto"/>
                <w:left w:val="none" w:sz="0" w:space="0" w:color="auto"/>
                <w:bottom w:val="none" w:sz="0" w:space="0" w:color="auto"/>
                <w:right w:val="none" w:sz="0" w:space="0" w:color="auto"/>
              </w:divBdr>
            </w:div>
            <w:div w:id="6268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2860">
      <w:bodyDiv w:val="1"/>
      <w:marLeft w:val="0"/>
      <w:marRight w:val="0"/>
      <w:marTop w:val="0"/>
      <w:marBottom w:val="0"/>
      <w:divBdr>
        <w:top w:val="none" w:sz="0" w:space="0" w:color="auto"/>
        <w:left w:val="none" w:sz="0" w:space="0" w:color="auto"/>
        <w:bottom w:val="none" w:sz="0" w:space="0" w:color="auto"/>
        <w:right w:val="none" w:sz="0" w:space="0" w:color="auto"/>
      </w:divBdr>
    </w:div>
    <w:div w:id="1157647102">
      <w:bodyDiv w:val="1"/>
      <w:marLeft w:val="0"/>
      <w:marRight w:val="0"/>
      <w:marTop w:val="0"/>
      <w:marBottom w:val="0"/>
      <w:divBdr>
        <w:top w:val="none" w:sz="0" w:space="0" w:color="auto"/>
        <w:left w:val="none" w:sz="0" w:space="0" w:color="auto"/>
        <w:bottom w:val="none" w:sz="0" w:space="0" w:color="auto"/>
        <w:right w:val="none" w:sz="0" w:space="0" w:color="auto"/>
      </w:divBdr>
      <w:divsChild>
        <w:div w:id="1556310445">
          <w:marLeft w:val="0"/>
          <w:marRight w:val="0"/>
          <w:marTop w:val="0"/>
          <w:marBottom w:val="0"/>
          <w:divBdr>
            <w:top w:val="none" w:sz="0" w:space="0" w:color="auto"/>
            <w:left w:val="none" w:sz="0" w:space="0" w:color="auto"/>
            <w:bottom w:val="none" w:sz="0" w:space="0" w:color="auto"/>
            <w:right w:val="none" w:sz="0" w:space="0" w:color="auto"/>
          </w:divBdr>
          <w:divsChild>
            <w:div w:id="604926008">
              <w:marLeft w:val="0"/>
              <w:marRight w:val="0"/>
              <w:marTop w:val="0"/>
              <w:marBottom w:val="0"/>
              <w:divBdr>
                <w:top w:val="none" w:sz="0" w:space="0" w:color="auto"/>
                <w:left w:val="none" w:sz="0" w:space="0" w:color="auto"/>
                <w:bottom w:val="none" w:sz="0" w:space="0" w:color="auto"/>
                <w:right w:val="none" w:sz="0" w:space="0" w:color="auto"/>
              </w:divBdr>
            </w:div>
            <w:div w:id="1006205813">
              <w:marLeft w:val="0"/>
              <w:marRight w:val="0"/>
              <w:marTop w:val="0"/>
              <w:marBottom w:val="0"/>
              <w:divBdr>
                <w:top w:val="none" w:sz="0" w:space="0" w:color="auto"/>
                <w:left w:val="none" w:sz="0" w:space="0" w:color="auto"/>
                <w:bottom w:val="none" w:sz="0" w:space="0" w:color="auto"/>
                <w:right w:val="none" w:sz="0" w:space="0" w:color="auto"/>
              </w:divBdr>
            </w:div>
            <w:div w:id="1578398489">
              <w:marLeft w:val="0"/>
              <w:marRight w:val="0"/>
              <w:marTop w:val="0"/>
              <w:marBottom w:val="0"/>
              <w:divBdr>
                <w:top w:val="none" w:sz="0" w:space="0" w:color="auto"/>
                <w:left w:val="none" w:sz="0" w:space="0" w:color="auto"/>
                <w:bottom w:val="none" w:sz="0" w:space="0" w:color="auto"/>
                <w:right w:val="none" w:sz="0" w:space="0" w:color="auto"/>
              </w:divBdr>
            </w:div>
            <w:div w:id="728070158">
              <w:marLeft w:val="0"/>
              <w:marRight w:val="0"/>
              <w:marTop w:val="0"/>
              <w:marBottom w:val="0"/>
              <w:divBdr>
                <w:top w:val="none" w:sz="0" w:space="0" w:color="auto"/>
                <w:left w:val="none" w:sz="0" w:space="0" w:color="auto"/>
                <w:bottom w:val="none" w:sz="0" w:space="0" w:color="auto"/>
                <w:right w:val="none" w:sz="0" w:space="0" w:color="auto"/>
              </w:divBdr>
            </w:div>
            <w:div w:id="1483230058">
              <w:marLeft w:val="0"/>
              <w:marRight w:val="0"/>
              <w:marTop w:val="0"/>
              <w:marBottom w:val="0"/>
              <w:divBdr>
                <w:top w:val="none" w:sz="0" w:space="0" w:color="auto"/>
                <w:left w:val="none" w:sz="0" w:space="0" w:color="auto"/>
                <w:bottom w:val="none" w:sz="0" w:space="0" w:color="auto"/>
                <w:right w:val="none" w:sz="0" w:space="0" w:color="auto"/>
              </w:divBdr>
            </w:div>
            <w:div w:id="1229151344">
              <w:marLeft w:val="0"/>
              <w:marRight w:val="0"/>
              <w:marTop w:val="0"/>
              <w:marBottom w:val="0"/>
              <w:divBdr>
                <w:top w:val="none" w:sz="0" w:space="0" w:color="auto"/>
                <w:left w:val="none" w:sz="0" w:space="0" w:color="auto"/>
                <w:bottom w:val="none" w:sz="0" w:space="0" w:color="auto"/>
                <w:right w:val="none" w:sz="0" w:space="0" w:color="auto"/>
              </w:divBdr>
            </w:div>
            <w:div w:id="1691298909">
              <w:marLeft w:val="0"/>
              <w:marRight w:val="0"/>
              <w:marTop w:val="0"/>
              <w:marBottom w:val="0"/>
              <w:divBdr>
                <w:top w:val="none" w:sz="0" w:space="0" w:color="auto"/>
                <w:left w:val="none" w:sz="0" w:space="0" w:color="auto"/>
                <w:bottom w:val="none" w:sz="0" w:space="0" w:color="auto"/>
                <w:right w:val="none" w:sz="0" w:space="0" w:color="auto"/>
              </w:divBdr>
            </w:div>
            <w:div w:id="78990579">
              <w:marLeft w:val="0"/>
              <w:marRight w:val="0"/>
              <w:marTop w:val="0"/>
              <w:marBottom w:val="0"/>
              <w:divBdr>
                <w:top w:val="none" w:sz="0" w:space="0" w:color="auto"/>
                <w:left w:val="none" w:sz="0" w:space="0" w:color="auto"/>
                <w:bottom w:val="none" w:sz="0" w:space="0" w:color="auto"/>
                <w:right w:val="none" w:sz="0" w:space="0" w:color="auto"/>
              </w:divBdr>
            </w:div>
            <w:div w:id="912470504">
              <w:marLeft w:val="0"/>
              <w:marRight w:val="0"/>
              <w:marTop w:val="0"/>
              <w:marBottom w:val="0"/>
              <w:divBdr>
                <w:top w:val="none" w:sz="0" w:space="0" w:color="auto"/>
                <w:left w:val="none" w:sz="0" w:space="0" w:color="auto"/>
                <w:bottom w:val="none" w:sz="0" w:space="0" w:color="auto"/>
                <w:right w:val="none" w:sz="0" w:space="0" w:color="auto"/>
              </w:divBdr>
            </w:div>
            <w:div w:id="471823867">
              <w:marLeft w:val="0"/>
              <w:marRight w:val="0"/>
              <w:marTop w:val="0"/>
              <w:marBottom w:val="0"/>
              <w:divBdr>
                <w:top w:val="none" w:sz="0" w:space="0" w:color="auto"/>
                <w:left w:val="none" w:sz="0" w:space="0" w:color="auto"/>
                <w:bottom w:val="none" w:sz="0" w:space="0" w:color="auto"/>
                <w:right w:val="none" w:sz="0" w:space="0" w:color="auto"/>
              </w:divBdr>
            </w:div>
            <w:div w:id="1078283590">
              <w:marLeft w:val="0"/>
              <w:marRight w:val="0"/>
              <w:marTop w:val="0"/>
              <w:marBottom w:val="0"/>
              <w:divBdr>
                <w:top w:val="none" w:sz="0" w:space="0" w:color="auto"/>
                <w:left w:val="none" w:sz="0" w:space="0" w:color="auto"/>
                <w:bottom w:val="none" w:sz="0" w:space="0" w:color="auto"/>
                <w:right w:val="none" w:sz="0" w:space="0" w:color="auto"/>
              </w:divBdr>
            </w:div>
            <w:div w:id="131413250">
              <w:marLeft w:val="0"/>
              <w:marRight w:val="0"/>
              <w:marTop w:val="0"/>
              <w:marBottom w:val="0"/>
              <w:divBdr>
                <w:top w:val="none" w:sz="0" w:space="0" w:color="auto"/>
                <w:left w:val="none" w:sz="0" w:space="0" w:color="auto"/>
                <w:bottom w:val="none" w:sz="0" w:space="0" w:color="auto"/>
                <w:right w:val="none" w:sz="0" w:space="0" w:color="auto"/>
              </w:divBdr>
            </w:div>
            <w:div w:id="5847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1489">
      <w:bodyDiv w:val="1"/>
      <w:marLeft w:val="0"/>
      <w:marRight w:val="0"/>
      <w:marTop w:val="0"/>
      <w:marBottom w:val="0"/>
      <w:divBdr>
        <w:top w:val="none" w:sz="0" w:space="0" w:color="auto"/>
        <w:left w:val="none" w:sz="0" w:space="0" w:color="auto"/>
        <w:bottom w:val="none" w:sz="0" w:space="0" w:color="auto"/>
        <w:right w:val="none" w:sz="0" w:space="0" w:color="auto"/>
      </w:divBdr>
      <w:divsChild>
        <w:div w:id="298994431">
          <w:marLeft w:val="0"/>
          <w:marRight w:val="0"/>
          <w:marTop w:val="0"/>
          <w:marBottom w:val="0"/>
          <w:divBdr>
            <w:top w:val="none" w:sz="0" w:space="0" w:color="auto"/>
            <w:left w:val="none" w:sz="0" w:space="0" w:color="auto"/>
            <w:bottom w:val="none" w:sz="0" w:space="0" w:color="auto"/>
            <w:right w:val="none" w:sz="0" w:space="0" w:color="auto"/>
          </w:divBdr>
          <w:divsChild>
            <w:div w:id="1079446801">
              <w:marLeft w:val="0"/>
              <w:marRight w:val="0"/>
              <w:marTop w:val="0"/>
              <w:marBottom w:val="0"/>
              <w:divBdr>
                <w:top w:val="none" w:sz="0" w:space="0" w:color="auto"/>
                <w:left w:val="none" w:sz="0" w:space="0" w:color="auto"/>
                <w:bottom w:val="none" w:sz="0" w:space="0" w:color="auto"/>
                <w:right w:val="none" w:sz="0" w:space="0" w:color="auto"/>
              </w:divBdr>
            </w:div>
            <w:div w:id="1144128750">
              <w:marLeft w:val="0"/>
              <w:marRight w:val="0"/>
              <w:marTop w:val="0"/>
              <w:marBottom w:val="0"/>
              <w:divBdr>
                <w:top w:val="none" w:sz="0" w:space="0" w:color="auto"/>
                <w:left w:val="none" w:sz="0" w:space="0" w:color="auto"/>
                <w:bottom w:val="none" w:sz="0" w:space="0" w:color="auto"/>
                <w:right w:val="none" w:sz="0" w:space="0" w:color="auto"/>
              </w:divBdr>
            </w:div>
            <w:div w:id="626156848">
              <w:marLeft w:val="0"/>
              <w:marRight w:val="0"/>
              <w:marTop w:val="0"/>
              <w:marBottom w:val="0"/>
              <w:divBdr>
                <w:top w:val="none" w:sz="0" w:space="0" w:color="auto"/>
                <w:left w:val="none" w:sz="0" w:space="0" w:color="auto"/>
                <w:bottom w:val="none" w:sz="0" w:space="0" w:color="auto"/>
                <w:right w:val="none" w:sz="0" w:space="0" w:color="auto"/>
              </w:divBdr>
            </w:div>
            <w:div w:id="2084140103">
              <w:marLeft w:val="0"/>
              <w:marRight w:val="0"/>
              <w:marTop w:val="0"/>
              <w:marBottom w:val="0"/>
              <w:divBdr>
                <w:top w:val="none" w:sz="0" w:space="0" w:color="auto"/>
                <w:left w:val="none" w:sz="0" w:space="0" w:color="auto"/>
                <w:bottom w:val="none" w:sz="0" w:space="0" w:color="auto"/>
                <w:right w:val="none" w:sz="0" w:space="0" w:color="auto"/>
              </w:divBdr>
            </w:div>
            <w:div w:id="1637444065">
              <w:marLeft w:val="0"/>
              <w:marRight w:val="0"/>
              <w:marTop w:val="0"/>
              <w:marBottom w:val="0"/>
              <w:divBdr>
                <w:top w:val="none" w:sz="0" w:space="0" w:color="auto"/>
                <w:left w:val="none" w:sz="0" w:space="0" w:color="auto"/>
                <w:bottom w:val="none" w:sz="0" w:space="0" w:color="auto"/>
                <w:right w:val="none" w:sz="0" w:space="0" w:color="auto"/>
              </w:divBdr>
            </w:div>
            <w:div w:id="71320747">
              <w:marLeft w:val="0"/>
              <w:marRight w:val="0"/>
              <w:marTop w:val="0"/>
              <w:marBottom w:val="0"/>
              <w:divBdr>
                <w:top w:val="none" w:sz="0" w:space="0" w:color="auto"/>
                <w:left w:val="none" w:sz="0" w:space="0" w:color="auto"/>
                <w:bottom w:val="none" w:sz="0" w:space="0" w:color="auto"/>
                <w:right w:val="none" w:sz="0" w:space="0" w:color="auto"/>
              </w:divBdr>
            </w:div>
            <w:div w:id="1991593466">
              <w:marLeft w:val="0"/>
              <w:marRight w:val="0"/>
              <w:marTop w:val="0"/>
              <w:marBottom w:val="0"/>
              <w:divBdr>
                <w:top w:val="none" w:sz="0" w:space="0" w:color="auto"/>
                <w:left w:val="none" w:sz="0" w:space="0" w:color="auto"/>
                <w:bottom w:val="none" w:sz="0" w:space="0" w:color="auto"/>
                <w:right w:val="none" w:sz="0" w:space="0" w:color="auto"/>
              </w:divBdr>
            </w:div>
            <w:div w:id="440222069">
              <w:marLeft w:val="0"/>
              <w:marRight w:val="0"/>
              <w:marTop w:val="0"/>
              <w:marBottom w:val="0"/>
              <w:divBdr>
                <w:top w:val="none" w:sz="0" w:space="0" w:color="auto"/>
                <w:left w:val="none" w:sz="0" w:space="0" w:color="auto"/>
                <w:bottom w:val="none" w:sz="0" w:space="0" w:color="auto"/>
                <w:right w:val="none" w:sz="0" w:space="0" w:color="auto"/>
              </w:divBdr>
            </w:div>
            <w:div w:id="1125733866">
              <w:marLeft w:val="0"/>
              <w:marRight w:val="0"/>
              <w:marTop w:val="0"/>
              <w:marBottom w:val="0"/>
              <w:divBdr>
                <w:top w:val="none" w:sz="0" w:space="0" w:color="auto"/>
                <w:left w:val="none" w:sz="0" w:space="0" w:color="auto"/>
                <w:bottom w:val="none" w:sz="0" w:space="0" w:color="auto"/>
                <w:right w:val="none" w:sz="0" w:space="0" w:color="auto"/>
              </w:divBdr>
            </w:div>
            <w:div w:id="434713876">
              <w:marLeft w:val="0"/>
              <w:marRight w:val="0"/>
              <w:marTop w:val="0"/>
              <w:marBottom w:val="0"/>
              <w:divBdr>
                <w:top w:val="none" w:sz="0" w:space="0" w:color="auto"/>
                <w:left w:val="none" w:sz="0" w:space="0" w:color="auto"/>
                <w:bottom w:val="none" w:sz="0" w:space="0" w:color="auto"/>
                <w:right w:val="none" w:sz="0" w:space="0" w:color="auto"/>
              </w:divBdr>
            </w:div>
            <w:div w:id="1307589104">
              <w:marLeft w:val="0"/>
              <w:marRight w:val="0"/>
              <w:marTop w:val="0"/>
              <w:marBottom w:val="0"/>
              <w:divBdr>
                <w:top w:val="none" w:sz="0" w:space="0" w:color="auto"/>
                <w:left w:val="none" w:sz="0" w:space="0" w:color="auto"/>
                <w:bottom w:val="none" w:sz="0" w:space="0" w:color="auto"/>
                <w:right w:val="none" w:sz="0" w:space="0" w:color="auto"/>
              </w:divBdr>
            </w:div>
            <w:div w:id="902838138">
              <w:marLeft w:val="0"/>
              <w:marRight w:val="0"/>
              <w:marTop w:val="0"/>
              <w:marBottom w:val="0"/>
              <w:divBdr>
                <w:top w:val="none" w:sz="0" w:space="0" w:color="auto"/>
                <w:left w:val="none" w:sz="0" w:space="0" w:color="auto"/>
                <w:bottom w:val="none" w:sz="0" w:space="0" w:color="auto"/>
                <w:right w:val="none" w:sz="0" w:space="0" w:color="auto"/>
              </w:divBdr>
            </w:div>
            <w:div w:id="1824272943">
              <w:marLeft w:val="0"/>
              <w:marRight w:val="0"/>
              <w:marTop w:val="0"/>
              <w:marBottom w:val="0"/>
              <w:divBdr>
                <w:top w:val="none" w:sz="0" w:space="0" w:color="auto"/>
                <w:left w:val="none" w:sz="0" w:space="0" w:color="auto"/>
                <w:bottom w:val="none" w:sz="0" w:space="0" w:color="auto"/>
                <w:right w:val="none" w:sz="0" w:space="0" w:color="auto"/>
              </w:divBdr>
            </w:div>
            <w:div w:id="1357660938">
              <w:marLeft w:val="0"/>
              <w:marRight w:val="0"/>
              <w:marTop w:val="0"/>
              <w:marBottom w:val="0"/>
              <w:divBdr>
                <w:top w:val="none" w:sz="0" w:space="0" w:color="auto"/>
                <w:left w:val="none" w:sz="0" w:space="0" w:color="auto"/>
                <w:bottom w:val="none" w:sz="0" w:space="0" w:color="auto"/>
                <w:right w:val="none" w:sz="0" w:space="0" w:color="auto"/>
              </w:divBdr>
            </w:div>
            <w:div w:id="10107507">
              <w:marLeft w:val="0"/>
              <w:marRight w:val="0"/>
              <w:marTop w:val="0"/>
              <w:marBottom w:val="0"/>
              <w:divBdr>
                <w:top w:val="none" w:sz="0" w:space="0" w:color="auto"/>
                <w:left w:val="none" w:sz="0" w:space="0" w:color="auto"/>
                <w:bottom w:val="none" w:sz="0" w:space="0" w:color="auto"/>
                <w:right w:val="none" w:sz="0" w:space="0" w:color="auto"/>
              </w:divBdr>
            </w:div>
            <w:div w:id="1611623165">
              <w:marLeft w:val="0"/>
              <w:marRight w:val="0"/>
              <w:marTop w:val="0"/>
              <w:marBottom w:val="0"/>
              <w:divBdr>
                <w:top w:val="none" w:sz="0" w:space="0" w:color="auto"/>
                <w:left w:val="none" w:sz="0" w:space="0" w:color="auto"/>
                <w:bottom w:val="none" w:sz="0" w:space="0" w:color="auto"/>
                <w:right w:val="none" w:sz="0" w:space="0" w:color="auto"/>
              </w:divBdr>
            </w:div>
            <w:div w:id="332728922">
              <w:marLeft w:val="0"/>
              <w:marRight w:val="0"/>
              <w:marTop w:val="0"/>
              <w:marBottom w:val="0"/>
              <w:divBdr>
                <w:top w:val="none" w:sz="0" w:space="0" w:color="auto"/>
                <w:left w:val="none" w:sz="0" w:space="0" w:color="auto"/>
                <w:bottom w:val="none" w:sz="0" w:space="0" w:color="auto"/>
                <w:right w:val="none" w:sz="0" w:space="0" w:color="auto"/>
              </w:divBdr>
            </w:div>
            <w:div w:id="507211466">
              <w:marLeft w:val="0"/>
              <w:marRight w:val="0"/>
              <w:marTop w:val="0"/>
              <w:marBottom w:val="0"/>
              <w:divBdr>
                <w:top w:val="none" w:sz="0" w:space="0" w:color="auto"/>
                <w:left w:val="none" w:sz="0" w:space="0" w:color="auto"/>
                <w:bottom w:val="none" w:sz="0" w:space="0" w:color="auto"/>
                <w:right w:val="none" w:sz="0" w:space="0" w:color="auto"/>
              </w:divBdr>
            </w:div>
            <w:div w:id="1543597520">
              <w:marLeft w:val="0"/>
              <w:marRight w:val="0"/>
              <w:marTop w:val="0"/>
              <w:marBottom w:val="0"/>
              <w:divBdr>
                <w:top w:val="none" w:sz="0" w:space="0" w:color="auto"/>
                <w:left w:val="none" w:sz="0" w:space="0" w:color="auto"/>
                <w:bottom w:val="none" w:sz="0" w:space="0" w:color="auto"/>
                <w:right w:val="none" w:sz="0" w:space="0" w:color="auto"/>
              </w:divBdr>
            </w:div>
            <w:div w:id="2132481067">
              <w:marLeft w:val="0"/>
              <w:marRight w:val="0"/>
              <w:marTop w:val="0"/>
              <w:marBottom w:val="0"/>
              <w:divBdr>
                <w:top w:val="none" w:sz="0" w:space="0" w:color="auto"/>
                <w:left w:val="none" w:sz="0" w:space="0" w:color="auto"/>
                <w:bottom w:val="none" w:sz="0" w:space="0" w:color="auto"/>
                <w:right w:val="none" w:sz="0" w:space="0" w:color="auto"/>
              </w:divBdr>
            </w:div>
            <w:div w:id="980812394">
              <w:marLeft w:val="0"/>
              <w:marRight w:val="0"/>
              <w:marTop w:val="0"/>
              <w:marBottom w:val="0"/>
              <w:divBdr>
                <w:top w:val="none" w:sz="0" w:space="0" w:color="auto"/>
                <w:left w:val="none" w:sz="0" w:space="0" w:color="auto"/>
                <w:bottom w:val="none" w:sz="0" w:space="0" w:color="auto"/>
                <w:right w:val="none" w:sz="0" w:space="0" w:color="auto"/>
              </w:divBdr>
            </w:div>
            <w:div w:id="539711260">
              <w:marLeft w:val="0"/>
              <w:marRight w:val="0"/>
              <w:marTop w:val="0"/>
              <w:marBottom w:val="0"/>
              <w:divBdr>
                <w:top w:val="none" w:sz="0" w:space="0" w:color="auto"/>
                <w:left w:val="none" w:sz="0" w:space="0" w:color="auto"/>
                <w:bottom w:val="none" w:sz="0" w:space="0" w:color="auto"/>
                <w:right w:val="none" w:sz="0" w:space="0" w:color="auto"/>
              </w:divBdr>
            </w:div>
            <w:div w:id="1885941097">
              <w:marLeft w:val="0"/>
              <w:marRight w:val="0"/>
              <w:marTop w:val="0"/>
              <w:marBottom w:val="0"/>
              <w:divBdr>
                <w:top w:val="none" w:sz="0" w:space="0" w:color="auto"/>
                <w:left w:val="none" w:sz="0" w:space="0" w:color="auto"/>
                <w:bottom w:val="none" w:sz="0" w:space="0" w:color="auto"/>
                <w:right w:val="none" w:sz="0" w:space="0" w:color="auto"/>
              </w:divBdr>
            </w:div>
            <w:div w:id="700672120">
              <w:marLeft w:val="0"/>
              <w:marRight w:val="0"/>
              <w:marTop w:val="0"/>
              <w:marBottom w:val="0"/>
              <w:divBdr>
                <w:top w:val="none" w:sz="0" w:space="0" w:color="auto"/>
                <w:left w:val="none" w:sz="0" w:space="0" w:color="auto"/>
                <w:bottom w:val="none" w:sz="0" w:space="0" w:color="auto"/>
                <w:right w:val="none" w:sz="0" w:space="0" w:color="auto"/>
              </w:divBdr>
            </w:div>
            <w:div w:id="1868787368">
              <w:marLeft w:val="0"/>
              <w:marRight w:val="0"/>
              <w:marTop w:val="0"/>
              <w:marBottom w:val="0"/>
              <w:divBdr>
                <w:top w:val="none" w:sz="0" w:space="0" w:color="auto"/>
                <w:left w:val="none" w:sz="0" w:space="0" w:color="auto"/>
                <w:bottom w:val="none" w:sz="0" w:space="0" w:color="auto"/>
                <w:right w:val="none" w:sz="0" w:space="0" w:color="auto"/>
              </w:divBdr>
            </w:div>
            <w:div w:id="1092048401">
              <w:marLeft w:val="0"/>
              <w:marRight w:val="0"/>
              <w:marTop w:val="0"/>
              <w:marBottom w:val="0"/>
              <w:divBdr>
                <w:top w:val="none" w:sz="0" w:space="0" w:color="auto"/>
                <w:left w:val="none" w:sz="0" w:space="0" w:color="auto"/>
                <w:bottom w:val="none" w:sz="0" w:space="0" w:color="auto"/>
                <w:right w:val="none" w:sz="0" w:space="0" w:color="auto"/>
              </w:divBdr>
            </w:div>
            <w:div w:id="1783525693">
              <w:marLeft w:val="0"/>
              <w:marRight w:val="0"/>
              <w:marTop w:val="0"/>
              <w:marBottom w:val="0"/>
              <w:divBdr>
                <w:top w:val="none" w:sz="0" w:space="0" w:color="auto"/>
                <w:left w:val="none" w:sz="0" w:space="0" w:color="auto"/>
                <w:bottom w:val="none" w:sz="0" w:space="0" w:color="auto"/>
                <w:right w:val="none" w:sz="0" w:space="0" w:color="auto"/>
              </w:divBdr>
            </w:div>
            <w:div w:id="1813256504">
              <w:marLeft w:val="0"/>
              <w:marRight w:val="0"/>
              <w:marTop w:val="0"/>
              <w:marBottom w:val="0"/>
              <w:divBdr>
                <w:top w:val="none" w:sz="0" w:space="0" w:color="auto"/>
                <w:left w:val="none" w:sz="0" w:space="0" w:color="auto"/>
                <w:bottom w:val="none" w:sz="0" w:space="0" w:color="auto"/>
                <w:right w:val="none" w:sz="0" w:space="0" w:color="auto"/>
              </w:divBdr>
            </w:div>
            <w:div w:id="2044356792">
              <w:marLeft w:val="0"/>
              <w:marRight w:val="0"/>
              <w:marTop w:val="0"/>
              <w:marBottom w:val="0"/>
              <w:divBdr>
                <w:top w:val="none" w:sz="0" w:space="0" w:color="auto"/>
                <w:left w:val="none" w:sz="0" w:space="0" w:color="auto"/>
                <w:bottom w:val="none" w:sz="0" w:space="0" w:color="auto"/>
                <w:right w:val="none" w:sz="0" w:space="0" w:color="auto"/>
              </w:divBdr>
            </w:div>
            <w:div w:id="284238807">
              <w:marLeft w:val="0"/>
              <w:marRight w:val="0"/>
              <w:marTop w:val="0"/>
              <w:marBottom w:val="0"/>
              <w:divBdr>
                <w:top w:val="none" w:sz="0" w:space="0" w:color="auto"/>
                <w:left w:val="none" w:sz="0" w:space="0" w:color="auto"/>
                <w:bottom w:val="none" w:sz="0" w:space="0" w:color="auto"/>
                <w:right w:val="none" w:sz="0" w:space="0" w:color="auto"/>
              </w:divBdr>
            </w:div>
            <w:div w:id="232081248">
              <w:marLeft w:val="0"/>
              <w:marRight w:val="0"/>
              <w:marTop w:val="0"/>
              <w:marBottom w:val="0"/>
              <w:divBdr>
                <w:top w:val="none" w:sz="0" w:space="0" w:color="auto"/>
                <w:left w:val="none" w:sz="0" w:space="0" w:color="auto"/>
                <w:bottom w:val="none" w:sz="0" w:space="0" w:color="auto"/>
                <w:right w:val="none" w:sz="0" w:space="0" w:color="auto"/>
              </w:divBdr>
            </w:div>
            <w:div w:id="1444690439">
              <w:marLeft w:val="0"/>
              <w:marRight w:val="0"/>
              <w:marTop w:val="0"/>
              <w:marBottom w:val="0"/>
              <w:divBdr>
                <w:top w:val="none" w:sz="0" w:space="0" w:color="auto"/>
                <w:left w:val="none" w:sz="0" w:space="0" w:color="auto"/>
                <w:bottom w:val="none" w:sz="0" w:space="0" w:color="auto"/>
                <w:right w:val="none" w:sz="0" w:space="0" w:color="auto"/>
              </w:divBdr>
            </w:div>
            <w:div w:id="1141846191">
              <w:marLeft w:val="0"/>
              <w:marRight w:val="0"/>
              <w:marTop w:val="0"/>
              <w:marBottom w:val="0"/>
              <w:divBdr>
                <w:top w:val="none" w:sz="0" w:space="0" w:color="auto"/>
                <w:left w:val="none" w:sz="0" w:space="0" w:color="auto"/>
                <w:bottom w:val="none" w:sz="0" w:space="0" w:color="auto"/>
                <w:right w:val="none" w:sz="0" w:space="0" w:color="auto"/>
              </w:divBdr>
            </w:div>
            <w:div w:id="1076320699">
              <w:marLeft w:val="0"/>
              <w:marRight w:val="0"/>
              <w:marTop w:val="0"/>
              <w:marBottom w:val="0"/>
              <w:divBdr>
                <w:top w:val="none" w:sz="0" w:space="0" w:color="auto"/>
                <w:left w:val="none" w:sz="0" w:space="0" w:color="auto"/>
                <w:bottom w:val="none" w:sz="0" w:space="0" w:color="auto"/>
                <w:right w:val="none" w:sz="0" w:space="0" w:color="auto"/>
              </w:divBdr>
            </w:div>
            <w:div w:id="246891859">
              <w:marLeft w:val="0"/>
              <w:marRight w:val="0"/>
              <w:marTop w:val="0"/>
              <w:marBottom w:val="0"/>
              <w:divBdr>
                <w:top w:val="none" w:sz="0" w:space="0" w:color="auto"/>
                <w:left w:val="none" w:sz="0" w:space="0" w:color="auto"/>
                <w:bottom w:val="none" w:sz="0" w:space="0" w:color="auto"/>
                <w:right w:val="none" w:sz="0" w:space="0" w:color="auto"/>
              </w:divBdr>
            </w:div>
            <w:div w:id="341981650">
              <w:marLeft w:val="0"/>
              <w:marRight w:val="0"/>
              <w:marTop w:val="0"/>
              <w:marBottom w:val="0"/>
              <w:divBdr>
                <w:top w:val="none" w:sz="0" w:space="0" w:color="auto"/>
                <w:left w:val="none" w:sz="0" w:space="0" w:color="auto"/>
                <w:bottom w:val="none" w:sz="0" w:space="0" w:color="auto"/>
                <w:right w:val="none" w:sz="0" w:space="0" w:color="auto"/>
              </w:divBdr>
            </w:div>
            <w:div w:id="1286543770">
              <w:marLeft w:val="0"/>
              <w:marRight w:val="0"/>
              <w:marTop w:val="0"/>
              <w:marBottom w:val="0"/>
              <w:divBdr>
                <w:top w:val="none" w:sz="0" w:space="0" w:color="auto"/>
                <w:left w:val="none" w:sz="0" w:space="0" w:color="auto"/>
                <w:bottom w:val="none" w:sz="0" w:space="0" w:color="auto"/>
                <w:right w:val="none" w:sz="0" w:space="0" w:color="auto"/>
              </w:divBdr>
            </w:div>
            <w:div w:id="634022553">
              <w:marLeft w:val="0"/>
              <w:marRight w:val="0"/>
              <w:marTop w:val="0"/>
              <w:marBottom w:val="0"/>
              <w:divBdr>
                <w:top w:val="none" w:sz="0" w:space="0" w:color="auto"/>
                <w:left w:val="none" w:sz="0" w:space="0" w:color="auto"/>
                <w:bottom w:val="none" w:sz="0" w:space="0" w:color="auto"/>
                <w:right w:val="none" w:sz="0" w:space="0" w:color="auto"/>
              </w:divBdr>
            </w:div>
            <w:div w:id="24434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43844">
      <w:bodyDiv w:val="1"/>
      <w:marLeft w:val="0"/>
      <w:marRight w:val="0"/>
      <w:marTop w:val="0"/>
      <w:marBottom w:val="0"/>
      <w:divBdr>
        <w:top w:val="none" w:sz="0" w:space="0" w:color="auto"/>
        <w:left w:val="none" w:sz="0" w:space="0" w:color="auto"/>
        <w:bottom w:val="none" w:sz="0" w:space="0" w:color="auto"/>
        <w:right w:val="none" w:sz="0" w:space="0" w:color="auto"/>
      </w:divBdr>
      <w:divsChild>
        <w:div w:id="666596452">
          <w:marLeft w:val="0"/>
          <w:marRight w:val="0"/>
          <w:marTop w:val="0"/>
          <w:marBottom w:val="0"/>
          <w:divBdr>
            <w:top w:val="none" w:sz="0" w:space="0" w:color="auto"/>
            <w:left w:val="none" w:sz="0" w:space="0" w:color="auto"/>
            <w:bottom w:val="none" w:sz="0" w:space="0" w:color="auto"/>
            <w:right w:val="none" w:sz="0" w:space="0" w:color="auto"/>
          </w:divBdr>
          <w:divsChild>
            <w:div w:id="1804612077">
              <w:marLeft w:val="0"/>
              <w:marRight w:val="0"/>
              <w:marTop w:val="0"/>
              <w:marBottom w:val="0"/>
              <w:divBdr>
                <w:top w:val="none" w:sz="0" w:space="0" w:color="auto"/>
                <w:left w:val="none" w:sz="0" w:space="0" w:color="auto"/>
                <w:bottom w:val="none" w:sz="0" w:space="0" w:color="auto"/>
                <w:right w:val="none" w:sz="0" w:space="0" w:color="auto"/>
              </w:divBdr>
            </w:div>
            <w:div w:id="1473982580">
              <w:marLeft w:val="0"/>
              <w:marRight w:val="0"/>
              <w:marTop w:val="0"/>
              <w:marBottom w:val="0"/>
              <w:divBdr>
                <w:top w:val="none" w:sz="0" w:space="0" w:color="auto"/>
                <w:left w:val="none" w:sz="0" w:space="0" w:color="auto"/>
                <w:bottom w:val="none" w:sz="0" w:space="0" w:color="auto"/>
                <w:right w:val="none" w:sz="0" w:space="0" w:color="auto"/>
              </w:divBdr>
            </w:div>
            <w:div w:id="1716656827">
              <w:marLeft w:val="0"/>
              <w:marRight w:val="0"/>
              <w:marTop w:val="0"/>
              <w:marBottom w:val="0"/>
              <w:divBdr>
                <w:top w:val="none" w:sz="0" w:space="0" w:color="auto"/>
                <w:left w:val="none" w:sz="0" w:space="0" w:color="auto"/>
                <w:bottom w:val="none" w:sz="0" w:space="0" w:color="auto"/>
                <w:right w:val="none" w:sz="0" w:space="0" w:color="auto"/>
              </w:divBdr>
            </w:div>
            <w:div w:id="378938689">
              <w:marLeft w:val="0"/>
              <w:marRight w:val="0"/>
              <w:marTop w:val="0"/>
              <w:marBottom w:val="0"/>
              <w:divBdr>
                <w:top w:val="none" w:sz="0" w:space="0" w:color="auto"/>
                <w:left w:val="none" w:sz="0" w:space="0" w:color="auto"/>
                <w:bottom w:val="none" w:sz="0" w:space="0" w:color="auto"/>
                <w:right w:val="none" w:sz="0" w:space="0" w:color="auto"/>
              </w:divBdr>
            </w:div>
            <w:div w:id="880896034">
              <w:marLeft w:val="0"/>
              <w:marRight w:val="0"/>
              <w:marTop w:val="0"/>
              <w:marBottom w:val="0"/>
              <w:divBdr>
                <w:top w:val="none" w:sz="0" w:space="0" w:color="auto"/>
                <w:left w:val="none" w:sz="0" w:space="0" w:color="auto"/>
                <w:bottom w:val="none" w:sz="0" w:space="0" w:color="auto"/>
                <w:right w:val="none" w:sz="0" w:space="0" w:color="auto"/>
              </w:divBdr>
            </w:div>
            <w:div w:id="32124220">
              <w:marLeft w:val="0"/>
              <w:marRight w:val="0"/>
              <w:marTop w:val="0"/>
              <w:marBottom w:val="0"/>
              <w:divBdr>
                <w:top w:val="none" w:sz="0" w:space="0" w:color="auto"/>
                <w:left w:val="none" w:sz="0" w:space="0" w:color="auto"/>
                <w:bottom w:val="none" w:sz="0" w:space="0" w:color="auto"/>
                <w:right w:val="none" w:sz="0" w:space="0" w:color="auto"/>
              </w:divBdr>
            </w:div>
            <w:div w:id="2071540592">
              <w:marLeft w:val="0"/>
              <w:marRight w:val="0"/>
              <w:marTop w:val="0"/>
              <w:marBottom w:val="0"/>
              <w:divBdr>
                <w:top w:val="none" w:sz="0" w:space="0" w:color="auto"/>
                <w:left w:val="none" w:sz="0" w:space="0" w:color="auto"/>
                <w:bottom w:val="none" w:sz="0" w:space="0" w:color="auto"/>
                <w:right w:val="none" w:sz="0" w:space="0" w:color="auto"/>
              </w:divBdr>
            </w:div>
            <w:div w:id="1717705757">
              <w:marLeft w:val="0"/>
              <w:marRight w:val="0"/>
              <w:marTop w:val="0"/>
              <w:marBottom w:val="0"/>
              <w:divBdr>
                <w:top w:val="none" w:sz="0" w:space="0" w:color="auto"/>
                <w:left w:val="none" w:sz="0" w:space="0" w:color="auto"/>
                <w:bottom w:val="none" w:sz="0" w:space="0" w:color="auto"/>
                <w:right w:val="none" w:sz="0" w:space="0" w:color="auto"/>
              </w:divBdr>
            </w:div>
            <w:div w:id="570122987">
              <w:marLeft w:val="0"/>
              <w:marRight w:val="0"/>
              <w:marTop w:val="0"/>
              <w:marBottom w:val="0"/>
              <w:divBdr>
                <w:top w:val="none" w:sz="0" w:space="0" w:color="auto"/>
                <w:left w:val="none" w:sz="0" w:space="0" w:color="auto"/>
                <w:bottom w:val="none" w:sz="0" w:space="0" w:color="auto"/>
                <w:right w:val="none" w:sz="0" w:space="0" w:color="auto"/>
              </w:divBdr>
            </w:div>
            <w:div w:id="1994286121">
              <w:marLeft w:val="0"/>
              <w:marRight w:val="0"/>
              <w:marTop w:val="0"/>
              <w:marBottom w:val="0"/>
              <w:divBdr>
                <w:top w:val="none" w:sz="0" w:space="0" w:color="auto"/>
                <w:left w:val="none" w:sz="0" w:space="0" w:color="auto"/>
                <w:bottom w:val="none" w:sz="0" w:space="0" w:color="auto"/>
                <w:right w:val="none" w:sz="0" w:space="0" w:color="auto"/>
              </w:divBdr>
            </w:div>
            <w:div w:id="380324621">
              <w:marLeft w:val="0"/>
              <w:marRight w:val="0"/>
              <w:marTop w:val="0"/>
              <w:marBottom w:val="0"/>
              <w:divBdr>
                <w:top w:val="none" w:sz="0" w:space="0" w:color="auto"/>
                <w:left w:val="none" w:sz="0" w:space="0" w:color="auto"/>
                <w:bottom w:val="none" w:sz="0" w:space="0" w:color="auto"/>
                <w:right w:val="none" w:sz="0" w:space="0" w:color="auto"/>
              </w:divBdr>
            </w:div>
            <w:div w:id="1152715375">
              <w:marLeft w:val="0"/>
              <w:marRight w:val="0"/>
              <w:marTop w:val="0"/>
              <w:marBottom w:val="0"/>
              <w:divBdr>
                <w:top w:val="none" w:sz="0" w:space="0" w:color="auto"/>
                <w:left w:val="none" w:sz="0" w:space="0" w:color="auto"/>
                <w:bottom w:val="none" w:sz="0" w:space="0" w:color="auto"/>
                <w:right w:val="none" w:sz="0" w:space="0" w:color="auto"/>
              </w:divBdr>
            </w:div>
            <w:div w:id="1149712719">
              <w:marLeft w:val="0"/>
              <w:marRight w:val="0"/>
              <w:marTop w:val="0"/>
              <w:marBottom w:val="0"/>
              <w:divBdr>
                <w:top w:val="none" w:sz="0" w:space="0" w:color="auto"/>
                <w:left w:val="none" w:sz="0" w:space="0" w:color="auto"/>
                <w:bottom w:val="none" w:sz="0" w:space="0" w:color="auto"/>
                <w:right w:val="none" w:sz="0" w:space="0" w:color="auto"/>
              </w:divBdr>
            </w:div>
            <w:div w:id="492069654">
              <w:marLeft w:val="0"/>
              <w:marRight w:val="0"/>
              <w:marTop w:val="0"/>
              <w:marBottom w:val="0"/>
              <w:divBdr>
                <w:top w:val="none" w:sz="0" w:space="0" w:color="auto"/>
                <w:left w:val="none" w:sz="0" w:space="0" w:color="auto"/>
                <w:bottom w:val="none" w:sz="0" w:space="0" w:color="auto"/>
                <w:right w:val="none" w:sz="0" w:space="0" w:color="auto"/>
              </w:divBdr>
            </w:div>
            <w:div w:id="1668171622">
              <w:marLeft w:val="0"/>
              <w:marRight w:val="0"/>
              <w:marTop w:val="0"/>
              <w:marBottom w:val="0"/>
              <w:divBdr>
                <w:top w:val="none" w:sz="0" w:space="0" w:color="auto"/>
                <w:left w:val="none" w:sz="0" w:space="0" w:color="auto"/>
                <w:bottom w:val="none" w:sz="0" w:space="0" w:color="auto"/>
                <w:right w:val="none" w:sz="0" w:space="0" w:color="auto"/>
              </w:divBdr>
            </w:div>
            <w:div w:id="715277362">
              <w:marLeft w:val="0"/>
              <w:marRight w:val="0"/>
              <w:marTop w:val="0"/>
              <w:marBottom w:val="0"/>
              <w:divBdr>
                <w:top w:val="none" w:sz="0" w:space="0" w:color="auto"/>
                <w:left w:val="none" w:sz="0" w:space="0" w:color="auto"/>
                <w:bottom w:val="none" w:sz="0" w:space="0" w:color="auto"/>
                <w:right w:val="none" w:sz="0" w:space="0" w:color="auto"/>
              </w:divBdr>
            </w:div>
            <w:div w:id="14077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0356">
      <w:bodyDiv w:val="1"/>
      <w:marLeft w:val="0"/>
      <w:marRight w:val="0"/>
      <w:marTop w:val="0"/>
      <w:marBottom w:val="0"/>
      <w:divBdr>
        <w:top w:val="none" w:sz="0" w:space="0" w:color="auto"/>
        <w:left w:val="none" w:sz="0" w:space="0" w:color="auto"/>
        <w:bottom w:val="none" w:sz="0" w:space="0" w:color="auto"/>
        <w:right w:val="none" w:sz="0" w:space="0" w:color="auto"/>
      </w:divBdr>
    </w:div>
    <w:div w:id="1231380425">
      <w:bodyDiv w:val="1"/>
      <w:marLeft w:val="0"/>
      <w:marRight w:val="0"/>
      <w:marTop w:val="0"/>
      <w:marBottom w:val="0"/>
      <w:divBdr>
        <w:top w:val="none" w:sz="0" w:space="0" w:color="auto"/>
        <w:left w:val="none" w:sz="0" w:space="0" w:color="auto"/>
        <w:bottom w:val="none" w:sz="0" w:space="0" w:color="auto"/>
        <w:right w:val="none" w:sz="0" w:space="0" w:color="auto"/>
      </w:divBdr>
      <w:divsChild>
        <w:div w:id="632097855">
          <w:marLeft w:val="0"/>
          <w:marRight w:val="0"/>
          <w:marTop w:val="0"/>
          <w:marBottom w:val="0"/>
          <w:divBdr>
            <w:top w:val="none" w:sz="0" w:space="0" w:color="auto"/>
            <w:left w:val="none" w:sz="0" w:space="0" w:color="auto"/>
            <w:bottom w:val="none" w:sz="0" w:space="0" w:color="auto"/>
            <w:right w:val="none" w:sz="0" w:space="0" w:color="auto"/>
          </w:divBdr>
          <w:divsChild>
            <w:div w:id="18713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62455">
      <w:bodyDiv w:val="1"/>
      <w:marLeft w:val="0"/>
      <w:marRight w:val="0"/>
      <w:marTop w:val="0"/>
      <w:marBottom w:val="0"/>
      <w:divBdr>
        <w:top w:val="none" w:sz="0" w:space="0" w:color="auto"/>
        <w:left w:val="none" w:sz="0" w:space="0" w:color="auto"/>
        <w:bottom w:val="none" w:sz="0" w:space="0" w:color="auto"/>
        <w:right w:val="none" w:sz="0" w:space="0" w:color="auto"/>
      </w:divBdr>
    </w:div>
    <w:div w:id="1276210196">
      <w:bodyDiv w:val="1"/>
      <w:marLeft w:val="0"/>
      <w:marRight w:val="0"/>
      <w:marTop w:val="0"/>
      <w:marBottom w:val="0"/>
      <w:divBdr>
        <w:top w:val="none" w:sz="0" w:space="0" w:color="auto"/>
        <w:left w:val="none" w:sz="0" w:space="0" w:color="auto"/>
        <w:bottom w:val="none" w:sz="0" w:space="0" w:color="auto"/>
        <w:right w:val="none" w:sz="0" w:space="0" w:color="auto"/>
      </w:divBdr>
      <w:divsChild>
        <w:div w:id="1407193535">
          <w:marLeft w:val="0"/>
          <w:marRight w:val="0"/>
          <w:marTop w:val="0"/>
          <w:marBottom w:val="0"/>
          <w:divBdr>
            <w:top w:val="none" w:sz="0" w:space="0" w:color="auto"/>
            <w:left w:val="none" w:sz="0" w:space="0" w:color="auto"/>
            <w:bottom w:val="none" w:sz="0" w:space="0" w:color="auto"/>
            <w:right w:val="none" w:sz="0" w:space="0" w:color="auto"/>
          </w:divBdr>
          <w:divsChild>
            <w:div w:id="16162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91467">
      <w:bodyDiv w:val="1"/>
      <w:marLeft w:val="0"/>
      <w:marRight w:val="0"/>
      <w:marTop w:val="0"/>
      <w:marBottom w:val="0"/>
      <w:divBdr>
        <w:top w:val="none" w:sz="0" w:space="0" w:color="auto"/>
        <w:left w:val="none" w:sz="0" w:space="0" w:color="auto"/>
        <w:bottom w:val="none" w:sz="0" w:space="0" w:color="auto"/>
        <w:right w:val="none" w:sz="0" w:space="0" w:color="auto"/>
      </w:divBdr>
      <w:divsChild>
        <w:div w:id="697778803">
          <w:marLeft w:val="0"/>
          <w:marRight w:val="0"/>
          <w:marTop w:val="0"/>
          <w:marBottom w:val="0"/>
          <w:divBdr>
            <w:top w:val="none" w:sz="0" w:space="0" w:color="auto"/>
            <w:left w:val="none" w:sz="0" w:space="0" w:color="auto"/>
            <w:bottom w:val="none" w:sz="0" w:space="0" w:color="auto"/>
            <w:right w:val="none" w:sz="0" w:space="0" w:color="auto"/>
          </w:divBdr>
          <w:divsChild>
            <w:div w:id="1473988127">
              <w:marLeft w:val="0"/>
              <w:marRight w:val="0"/>
              <w:marTop w:val="0"/>
              <w:marBottom w:val="0"/>
              <w:divBdr>
                <w:top w:val="none" w:sz="0" w:space="0" w:color="auto"/>
                <w:left w:val="none" w:sz="0" w:space="0" w:color="auto"/>
                <w:bottom w:val="none" w:sz="0" w:space="0" w:color="auto"/>
                <w:right w:val="none" w:sz="0" w:space="0" w:color="auto"/>
              </w:divBdr>
            </w:div>
            <w:div w:id="935408992">
              <w:marLeft w:val="0"/>
              <w:marRight w:val="0"/>
              <w:marTop w:val="0"/>
              <w:marBottom w:val="0"/>
              <w:divBdr>
                <w:top w:val="none" w:sz="0" w:space="0" w:color="auto"/>
                <w:left w:val="none" w:sz="0" w:space="0" w:color="auto"/>
                <w:bottom w:val="none" w:sz="0" w:space="0" w:color="auto"/>
                <w:right w:val="none" w:sz="0" w:space="0" w:color="auto"/>
              </w:divBdr>
            </w:div>
            <w:div w:id="70379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4159">
      <w:bodyDiv w:val="1"/>
      <w:marLeft w:val="0"/>
      <w:marRight w:val="0"/>
      <w:marTop w:val="0"/>
      <w:marBottom w:val="0"/>
      <w:divBdr>
        <w:top w:val="none" w:sz="0" w:space="0" w:color="auto"/>
        <w:left w:val="none" w:sz="0" w:space="0" w:color="auto"/>
        <w:bottom w:val="none" w:sz="0" w:space="0" w:color="auto"/>
        <w:right w:val="none" w:sz="0" w:space="0" w:color="auto"/>
      </w:divBdr>
    </w:div>
    <w:div w:id="1332833572">
      <w:bodyDiv w:val="1"/>
      <w:marLeft w:val="0"/>
      <w:marRight w:val="0"/>
      <w:marTop w:val="0"/>
      <w:marBottom w:val="0"/>
      <w:divBdr>
        <w:top w:val="none" w:sz="0" w:space="0" w:color="auto"/>
        <w:left w:val="none" w:sz="0" w:space="0" w:color="auto"/>
        <w:bottom w:val="none" w:sz="0" w:space="0" w:color="auto"/>
        <w:right w:val="none" w:sz="0" w:space="0" w:color="auto"/>
      </w:divBdr>
    </w:div>
    <w:div w:id="1333024603">
      <w:bodyDiv w:val="1"/>
      <w:marLeft w:val="0"/>
      <w:marRight w:val="0"/>
      <w:marTop w:val="0"/>
      <w:marBottom w:val="0"/>
      <w:divBdr>
        <w:top w:val="none" w:sz="0" w:space="0" w:color="auto"/>
        <w:left w:val="none" w:sz="0" w:space="0" w:color="auto"/>
        <w:bottom w:val="none" w:sz="0" w:space="0" w:color="auto"/>
        <w:right w:val="none" w:sz="0" w:space="0" w:color="auto"/>
      </w:divBdr>
    </w:div>
    <w:div w:id="1349209468">
      <w:bodyDiv w:val="1"/>
      <w:marLeft w:val="0"/>
      <w:marRight w:val="0"/>
      <w:marTop w:val="0"/>
      <w:marBottom w:val="0"/>
      <w:divBdr>
        <w:top w:val="none" w:sz="0" w:space="0" w:color="auto"/>
        <w:left w:val="none" w:sz="0" w:space="0" w:color="auto"/>
        <w:bottom w:val="none" w:sz="0" w:space="0" w:color="auto"/>
        <w:right w:val="none" w:sz="0" w:space="0" w:color="auto"/>
      </w:divBdr>
    </w:div>
    <w:div w:id="1357584653">
      <w:bodyDiv w:val="1"/>
      <w:marLeft w:val="0"/>
      <w:marRight w:val="0"/>
      <w:marTop w:val="0"/>
      <w:marBottom w:val="0"/>
      <w:divBdr>
        <w:top w:val="none" w:sz="0" w:space="0" w:color="auto"/>
        <w:left w:val="none" w:sz="0" w:space="0" w:color="auto"/>
        <w:bottom w:val="none" w:sz="0" w:space="0" w:color="auto"/>
        <w:right w:val="none" w:sz="0" w:space="0" w:color="auto"/>
      </w:divBdr>
      <w:divsChild>
        <w:div w:id="1344623911">
          <w:marLeft w:val="0"/>
          <w:marRight w:val="0"/>
          <w:marTop w:val="0"/>
          <w:marBottom w:val="0"/>
          <w:divBdr>
            <w:top w:val="none" w:sz="0" w:space="0" w:color="auto"/>
            <w:left w:val="none" w:sz="0" w:space="0" w:color="auto"/>
            <w:bottom w:val="none" w:sz="0" w:space="0" w:color="auto"/>
            <w:right w:val="none" w:sz="0" w:space="0" w:color="auto"/>
          </w:divBdr>
          <w:divsChild>
            <w:div w:id="62797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5374">
      <w:bodyDiv w:val="1"/>
      <w:marLeft w:val="0"/>
      <w:marRight w:val="0"/>
      <w:marTop w:val="0"/>
      <w:marBottom w:val="0"/>
      <w:divBdr>
        <w:top w:val="none" w:sz="0" w:space="0" w:color="auto"/>
        <w:left w:val="none" w:sz="0" w:space="0" w:color="auto"/>
        <w:bottom w:val="none" w:sz="0" w:space="0" w:color="auto"/>
        <w:right w:val="none" w:sz="0" w:space="0" w:color="auto"/>
      </w:divBdr>
    </w:div>
    <w:div w:id="1457724100">
      <w:bodyDiv w:val="1"/>
      <w:marLeft w:val="0"/>
      <w:marRight w:val="0"/>
      <w:marTop w:val="0"/>
      <w:marBottom w:val="0"/>
      <w:divBdr>
        <w:top w:val="none" w:sz="0" w:space="0" w:color="auto"/>
        <w:left w:val="none" w:sz="0" w:space="0" w:color="auto"/>
        <w:bottom w:val="none" w:sz="0" w:space="0" w:color="auto"/>
        <w:right w:val="none" w:sz="0" w:space="0" w:color="auto"/>
      </w:divBdr>
    </w:div>
    <w:div w:id="1476411568">
      <w:bodyDiv w:val="1"/>
      <w:marLeft w:val="0"/>
      <w:marRight w:val="0"/>
      <w:marTop w:val="0"/>
      <w:marBottom w:val="0"/>
      <w:divBdr>
        <w:top w:val="none" w:sz="0" w:space="0" w:color="auto"/>
        <w:left w:val="none" w:sz="0" w:space="0" w:color="auto"/>
        <w:bottom w:val="none" w:sz="0" w:space="0" w:color="auto"/>
        <w:right w:val="none" w:sz="0" w:space="0" w:color="auto"/>
      </w:divBdr>
    </w:div>
    <w:div w:id="1510563524">
      <w:bodyDiv w:val="1"/>
      <w:marLeft w:val="0"/>
      <w:marRight w:val="0"/>
      <w:marTop w:val="0"/>
      <w:marBottom w:val="0"/>
      <w:divBdr>
        <w:top w:val="none" w:sz="0" w:space="0" w:color="auto"/>
        <w:left w:val="none" w:sz="0" w:space="0" w:color="auto"/>
        <w:bottom w:val="none" w:sz="0" w:space="0" w:color="auto"/>
        <w:right w:val="none" w:sz="0" w:space="0" w:color="auto"/>
      </w:divBdr>
      <w:divsChild>
        <w:div w:id="1193226115">
          <w:marLeft w:val="0"/>
          <w:marRight w:val="0"/>
          <w:marTop w:val="0"/>
          <w:marBottom w:val="0"/>
          <w:divBdr>
            <w:top w:val="none" w:sz="0" w:space="0" w:color="auto"/>
            <w:left w:val="none" w:sz="0" w:space="0" w:color="auto"/>
            <w:bottom w:val="none" w:sz="0" w:space="0" w:color="auto"/>
            <w:right w:val="none" w:sz="0" w:space="0" w:color="auto"/>
          </w:divBdr>
          <w:divsChild>
            <w:div w:id="1444037478">
              <w:marLeft w:val="0"/>
              <w:marRight w:val="0"/>
              <w:marTop w:val="0"/>
              <w:marBottom w:val="0"/>
              <w:divBdr>
                <w:top w:val="none" w:sz="0" w:space="0" w:color="auto"/>
                <w:left w:val="none" w:sz="0" w:space="0" w:color="auto"/>
                <w:bottom w:val="none" w:sz="0" w:space="0" w:color="auto"/>
                <w:right w:val="none" w:sz="0" w:space="0" w:color="auto"/>
              </w:divBdr>
            </w:div>
            <w:div w:id="878856233">
              <w:marLeft w:val="0"/>
              <w:marRight w:val="0"/>
              <w:marTop w:val="0"/>
              <w:marBottom w:val="0"/>
              <w:divBdr>
                <w:top w:val="none" w:sz="0" w:space="0" w:color="auto"/>
                <w:left w:val="none" w:sz="0" w:space="0" w:color="auto"/>
                <w:bottom w:val="none" w:sz="0" w:space="0" w:color="auto"/>
                <w:right w:val="none" w:sz="0" w:space="0" w:color="auto"/>
              </w:divBdr>
            </w:div>
            <w:div w:id="2003311980">
              <w:marLeft w:val="0"/>
              <w:marRight w:val="0"/>
              <w:marTop w:val="0"/>
              <w:marBottom w:val="0"/>
              <w:divBdr>
                <w:top w:val="none" w:sz="0" w:space="0" w:color="auto"/>
                <w:left w:val="none" w:sz="0" w:space="0" w:color="auto"/>
                <w:bottom w:val="none" w:sz="0" w:space="0" w:color="auto"/>
                <w:right w:val="none" w:sz="0" w:space="0" w:color="auto"/>
              </w:divBdr>
            </w:div>
            <w:div w:id="1488857125">
              <w:marLeft w:val="0"/>
              <w:marRight w:val="0"/>
              <w:marTop w:val="0"/>
              <w:marBottom w:val="0"/>
              <w:divBdr>
                <w:top w:val="none" w:sz="0" w:space="0" w:color="auto"/>
                <w:left w:val="none" w:sz="0" w:space="0" w:color="auto"/>
                <w:bottom w:val="none" w:sz="0" w:space="0" w:color="auto"/>
                <w:right w:val="none" w:sz="0" w:space="0" w:color="auto"/>
              </w:divBdr>
            </w:div>
            <w:div w:id="866527449">
              <w:marLeft w:val="0"/>
              <w:marRight w:val="0"/>
              <w:marTop w:val="0"/>
              <w:marBottom w:val="0"/>
              <w:divBdr>
                <w:top w:val="none" w:sz="0" w:space="0" w:color="auto"/>
                <w:left w:val="none" w:sz="0" w:space="0" w:color="auto"/>
                <w:bottom w:val="none" w:sz="0" w:space="0" w:color="auto"/>
                <w:right w:val="none" w:sz="0" w:space="0" w:color="auto"/>
              </w:divBdr>
            </w:div>
            <w:div w:id="873268297">
              <w:marLeft w:val="0"/>
              <w:marRight w:val="0"/>
              <w:marTop w:val="0"/>
              <w:marBottom w:val="0"/>
              <w:divBdr>
                <w:top w:val="none" w:sz="0" w:space="0" w:color="auto"/>
                <w:left w:val="none" w:sz="0" w:space="0" w:color="auto"/>
                <w:bottom w:val="none" w:sz="0" w:space="0" w:color="auto"/>
                <w:right w:val="none" w:sz="0" w:space="0" w:color="auto"/>
              </w:divBdr>
            </w:div>
            <w:div w:id="2014454356">
              <w:marLeft w:val="0"/>
              <w:marRight w:val="0"/>
              <w:marTop w:val="0"/>
              <w:marBottom w:val="0"/>
              <w:divBdr>
                <w:top w:val="none" w:sz="0" w:space="0" w:color="auto"/>
                <w:left w:val="none" w:sz="0" w:space="0" w:color="auto"/>
                <w:bottom w:val="none" w:sz="0" w:space="0" w:color="auto"/>
                <w:right w:val="none" w:sz="0" w:space="0" w:color="auto"/>
              </w:divBdr>
            </w:div>
            <w:div w:id="220529310">
              <w:marLeft w:val="0"/>
              <w:marRight w:val="0"/>
              <w:marTop w:val="0"/>
              <w:marBottom w:val="0"/>
              <w:divBdr>
                <w:top w:val="none" w:sz="0" w:space="0" w:color="auto"/>
                <w:left w:val="none" w:sz="0" w:space="0" w:color="auto"/>
                <w:bottom w:val="none" w:sz="0" w:space="0" w:color="auto"/>
                <w:right w:val="none" w:sz="0" w:space="0" w:color="auto"/>
              </w:divBdr>
            </w:div>
            <w:div w:id="2015066737">
              <w:marLeft w:val="0"/>
              <w:marRight w:val="0"/>
              <w:marTop w:val="0"/>
              <w:marBottom w:val="0"/>
              <w:divBdr>
                <w:top w:val="none" w:sz="0" w:space="0" w:color="auto"/>
                <w:left w:val="none" w:sz="0" w:space="0" w:color="auto"/>
                <w:bottom w:val="none" w:sz="0" w:space="0" w:color="auto"/>
                <w:right w:val="none" w:sz="0" w:space="0" w:color="auto"/>
              </w:divBdr>
            </w:div>
            <w:div w:id="1620990233">
              <w:marLeft w:val="0"/>
              <w:marRight w:val="0"/>
              <w:marTop w:val="0"/>
              <w:marBottom w:val="0"/>
              <w:divBdr>
                <w:top w:val="none" w:sz="0" w:space="0" w:color="auto"/>
                <w:left w:val="none" w:sz="0" w:space="0" w:color="auto"/>
                <w:bottom w:val="none" w:sz="0" w:space="0" w:color="auto"/>
                <w:right w:val="none" w:sz="0" w:space="0" w:color="auto"/>
              </w:divBdr>
            </w:div>
            <w:div w:id="902569670">
              <w:marLeft w:val="0"/>
              <w:marRight w:val="0"/>
              <w:marTop w:val="0"/>
              <w:marBottom w:val="0"/>
              <w:divBdr>
                <w:top w:val="none" w:sz="0" w:space="0" w:color="auto"/>
                <w:left w:val="none" w:sz="0" w:space="0" w:color="auto"/>
                <w:bottom w:val="none" w:sz="0" w:space="0" w:color="auto"/>
                <w:right w:val="none" w:sz="0" w:space="0" w:color="auto"/>
              </w:divBdr>
            </w:div>
            <w:div w:id="756365863">
              <w:marLeft w:val="0"/>
              <w:marRight w:val="0"/>
              <w:marTop w:val="0"/>
              <w:marBottom w:val="0"/>
              <w:divBdr>
                <w:top w:val="none" w:sz="0" w:space="0" w:color="auto"/>
                <w:left w:val="none" w:sz="0" w:space="0" w:color="auto"/>
                <w:bottom w:val="none" w:sz="0" w:space="0" w:color="auto"/>
                <w:right w:val="none" w:sz="0" w:space="0" w:color="auto"/>
              </w:divBdr>
            </w:div>
            <w:div w:id="184750853">
              <w:marLeft w:val="0"/>
              <w:marRight w:val="0"/>
              <w:marTop w:val="0"/>
              <w:marBottom w:val="0"/>
              <w:divBdr>
                <w:top w:val="none" w:sz="0" w:space="0" w:color="auto"/>
                <w:left w:val="none" w:sz="0" w:space="0" w:color="auto"/>
                <w:bottom w:val="none" w:sz="0" w:space="0" w:color="auto"/>
                <w:right w:val="none" w:sz="0" w:space="0" w:color="auto"/>
              </w:divBdr>
            </w:div>
            <w:div w:id="668947443">
              <w:marLeft w:val="0"/>
              <w:marRight w:val="0"/>
              <w:marTop w:val="0"/>
              <w:marBottom w:val="0"/>
              <w:divBdr>
                <w:top w:val="none" w:sz="0" w:space="0" w:color="auto"/>
                <w:left w:val="none" w:sz="0" w:space="0" w:color="auto"/>
                <w:bottom w:val="none" w:sz="0" w:space="0" w:color="auto"/>
                <w:right w:val="none" w:sz="0" w:space="0" w:color="auto"/>
              </w:divBdr>
            </w:div>
            <w:div w:id="690372834">
              <w:marLeft w:val="0"/>
              <w:marRight w:val="0"/>
              <w:marTop w:val="0"/>
              <w:marBottom w:val="0"/>
              <w:divBdr>
                <w:top w:val="none" w:sz="0" w:space="0" w:color="auto"/>
                <w:left w:val="none" w:sz="0" w:space="0" w:color="auto"/>
                <w:bottom w:val="none" w:sz="0" w:space="0" w:color="auto"/>
                <w:right w:val="none" w:sz="0" w:space="0" w:color="auto"/>
              </w:divBdr>
            </w:div>
            <w:div w:id="972948392">
              <w:marLeft w:val="0"/>
              <w:marRight w:val="0"/>
              <w:marTop w:val="0"/>
              <w:marBottom w:val="0"/>
              <w:divBdr>
                <w:top w:val="none" w:sz="0" w:space="0" w:color="auto"/>
                <w:left w:val="none" w:sz="0" w:space="0" w:color="auto"/>
                <w:bottom w:val="none" w:sz="0" w:space="0" w:color="auto"/>
                <w:right w:val="none" w:sz="0" w:space="0" w:color="auto"/>
              </w:divBdr>
            </w:div>
            <w:div w:id="1472405841">
              <w:marLeft w:val="0"/>
              <w:marRight w:val="0"/>
              <w:marTop w:val="0"/>
              <w:marBottom w:val="0"/>
              <w:divBdr>
                <w:top w:val="none" w:sz="0" w:space="0" w:color="auto"/>
                <w:left w:val="none" w:sz="0" w:space="0" w:color="auto"/>
                <w:bottom w:val="none" w:sz="0" w:space="0" w:color="auto"/>
                <w:right w:val="none" w:sz="0" w:space="0" w:color="auto"/>
              </w:divBdr>
            </w:div>
            <w:div w:id="666052511">
              <w:marLeft w:val="0"/>
              <w:marRight w:val="0"/>
              <w:marTop w:val="0"/>
              <w:marBottom w:val="0"/>
              <w:divBdr>
                <w:top w:val="none" w:sz="0" w:space="0" w:color="auto"/>
                <w:left w:val="none" w:sz="0" w:space="0" w:color="auto"/>
                <w:bottom w:val="none" w:sz="0" w:space="0" w:color="auto"/>
                <w:right w:val="none" w:sz="0" w:space="0" w:color="auto"/>
              </w:divBdr>
            </w:div>
            <w:div w:id="463818777">
              <w:marLeft w:val="0"/>
              <w:marRight w:val="0"/>
              <w:marTop w:val="0"/>
              <w:marBottom w:val="0"/>
              <w:divBdr>
                <w:top w:val="none" w:sz="0" w:space="0" w:color="auto"/>
                <w:left w:val="none" w:sz="0" w:space="0" w:color="auto"/>
                <w:bottom w:val="none" w:sz="0" w:space="0" w:color="auto"/>
                <w:right w:val="none" w:sz="0" w:space="0" w:color="auto"/>
              </w:divBdr>
            </w:div>
            <w:div w:id="1948999330">
              <w:marLeft w:val="0"/>
              <w:marRight w:val="0"/>
              <w:marTop w:val="0"/>
              <w:marBottom w:val="0"/>
              <w:divBdr>
                <w:top w:val="none" w:sz="0" w:space="0" w:color="auto"/>
                <w:left w:val="none" w:sz="0" w:space="0" w:color="auto"/>
                <w:bottom w:val="none" w:sz="0" w:space="0" w:color="auto"/>
                <w:right w:val="none" w:sz="0" w:space="0" w:color="auto"/>
              </w:divBdr>
            </w:div>
            <w:div w:id="350111966">
              <w:marLeft w:val="0"/>
              <w:marRight w:val="0"/>
              <w:marTop w:val="0"/>
              <w:marBottom w:val="0"/>
              <w:divBdr>
                <w:top w:val="none" w:sz="0" w:space="0" w:color="auto"/>
                <w:left w:val="none" w:sz="0" w:space="0" w:color="auto"/>
                <w:bottom w:val="none" w:sz="0" w:space="0" w:color="auto"/>
                <w:right w:val="none" w:sz="0" w:space="0" w:color="auto"/>
              </w:divBdr>
            </w:div>
            <w:div w:id="40516750">
              <w:marLeft w:val="0"/>
              <w:marRight w:val="0"/>
              <w:marTop w:val="0"/>
              <w:marBottom w:val="0"/>
              <w:divBdr>
                <w:top w:val="none" w:sz="0" w:space="0" w:color="auto"/>
                <w:left w:val="none" w:sz="0" w:space="0" w:color="auto"/>
                <w:bottom w:val="none" w:sz="0" w:space="0" w:color="auto"/>
                <w:right w:val="none" w:sz="0" w:space="0" w:color="auto"/>
              </w:divBdr>
            </w:div>
            <w:div w:id="724335632">
              <w:marLeft w:val="0"/>
              <w:marRight w:val="0"/>
              <w:marTop w:val="0"/>
              <w:marBottom w:val="0"/>
              <w:divBdr>
                <w:top w:val="none" w:sz="0" w:space="0" w:color="auto"/>
                <w:left w:val="none" w:sz="0" w:space="0" w:color="auto"/>
                <w:bottom w:val="none" w:sz="0" w:space="0" w:color="auto"/>
                <w:right w:val="none" w:sz="0" w:space="0" w:color="auto"/>
              </w:divBdr>
            </w:div>
            <w:div w:id="711149606">
              <w:marLeft w:val="0"/>
              <w:marRight w:val="0"/>
              <w:marTop w:val="0"/>
              <w:marBottom w:val="0"/>
              <w:divBdr>
                <w:top w:val="none" w:sz="0" w:space="0" w:color="auto"/>
                <w:left w:val="none" w:sz="0" w:space="0" w:color="auto"/>
                <w:bottom w:val="none" w:sz="0" w:space="0" w:color="auto"/>
                <w:right w:val="none" w:sz="0" w:space="0" w:color="auto"/>
              </w:divBdr>
            </w:div>
            <w:div w:id="111941200">
              <w:marLeft w:val="0"/>
              <w:marRight w:val="0"/>
              <w:marTop w:val="0"/>
              <w:marBottom w:val="0"/>
              <w:divBdr>
                <w:top w:val="none" w:sz="0" w:space="0" w:color="auto"/>
                <w:left w:val="none" w:sz="0" w:space="0" w:color="auto"/>
                <w:bottom w:val="none" w:sz="0" w:space="0" w:color="auto"/>
                <w:right w:val="none" w:sz="0" w:space="0" w:color="auto"/>
              </w:divBdr>
            </w:div>
            <w:div w:id="157575467">
              <w:marLeft w:val="0"/>
              <w:marRight w:val="0"/>
              <w:marTop w:val="0"/>
              <w:marBottom w:val="0"/>
              <w:divBdr>
                <w:top w:val="none" w:sz="0" w:space="0" w:color="auto"/>
                <w:left w:val="none" w:sz="0" w:space="0" w:color="auto"/>
                <w:bottom w:val="none" w:sz="0" w:space="0" w:color="auto"/>
                <w:right w:val="none" w:sz="0" w:space="0" w:color="auto"/>
              </w:divBdr>
            </w:div>
            <w:div w:id="819930531">
              <w:marLeft w:val="0"/>
              <w:marRight w:val="0"/>
              <w:marTop w:val="0"/>
              <w:marBottom w:val="0"/>
              <w:divBdr>
                <w:top w:val="none" w:sz="0" w:space="0" w:color="auto"/>
                <w:left w:val="none" w:sz="0" w:space="0" w:color="auto"/>
                <w:bottom w:val="none" w:sz="0" w:space="0" w:color="auto"/>
                <w:right w:val="none" w:sz="0" w:space="0" w:color="auto"/>
              </w:divBdr>
            </w:div>
            <w:div w:id="1665427305">
              <w:marLeft w:val="0"/>
              <w:marRight w:val="0"/>
              <w:marTop w:val="0"/>
              <w:marBottom w:val="0"/>
              <w:divBdr>
                <w:top w:val="none" w:sz="0" w:space="0" w:color="auto"/>
                <w:left w:val="none" w:sz="0" w:space="0" w:color="auto"/>
                <w:bottom w:val="none" w:sz="0" w:space="0" w:color="auto"/>
                <w:right w:val="none" w:sz="0" w:space="0" w:color="auto"/>
              </w:divBdr>
            </w:div>
            <w:div w:id="1525165702">
              <w:marLeft w:val="0"/>
              <w:marRight w:val="0"/>
              <w:marTop w:val="0"/>
              <w:marBottom w:val="0"/>
              <w:divBdr>
                <w:top w:val="none" w:sz="0" w:space="0" w:color="auto"/>
                <w:left w:val="none" w:sz="0" w:space="0" w:color="auto"/>
                <w:bottom w:val="none" w:sz="0" w:space="0" w:color="auto"/>
                <w:right w:val="none" w:sz="0" w:space="0" w:color="auto"/>
              </w:divBdr>
            </w:div>
            <w:div w:id="1885677581">
              <w:marLeft w:val="0"/>
              <w:marRight w:val="0"/>
              <w:marTop w:val="0"/>
              <w:marBottom w:val="0"/>
              <w:divBdr>
                <w:top w:val="none" w:sz="0" w:space="0" w:color="auto"/>
                <w:left w:val="none" w:sz="0" w:space="0" w:color="auto"/>
                <w:bottom w:val="none" w:sz="0" w:space="0" w:color="auto"/>
                <w:right w:val="none" w:sz="0" w:space="0" w:color="auto"/>
              </w:divBdr>
            </w:div>
            <w:div w:id="21248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9404">
      <w:bodyDiv w:val="1"/>
      <w:marLeft w:val="0"/>
      <w:marRight w:val="0"/>
      <w:marTop w:val="0"/>
      <w:marBottom w:val="0"/>
      <w:divBdr>
        <w:top w:val="none" w:sz="0" w:space="0" w:color="auto"/>
        <w:left w:val="none" w:sz="0" w:space="0" w:color="auto"/>
        <w:bottom w:val="none" w:sz="0" w:space="0" w:color="auto"/>
        <w:right w:val="none" w:sz="0" w:space="0" w:color="auto"/>
      </w:divBdr>
    </w:div>
    <w:div w:id="1535190201">
      <w:bodyDiv w:val="1"/>
      <w:marLeft w:val="0"/>
      <w:marRight w:val="0"/>
      <w:marTop w:val="0"/>
      <w:marBottom w:val="0"/>
      <w:divBdr>
        <w:top w:val="none" w:sz="0" w:space="0" w:color="auto"/>
        <w:left w:val="none" w:sz="0" w:space="0" w:color="auto"/>
        <w:bottom w:val="none" w:sz="0" w:space="0" w:color="auto"/>
        <w:right w:val="none" w:sz="0" w:space="0" w:color="auto"/>
      </w:divBdr>
      <w:divsChild>
        <w:div w:id="1695499745">
          <w:marLeft w:val="0"/>
          <w:marRight w:val="0"/>
          <w:marTop w:val="0"/>
          <w:marBottom w:val="0"/>
          <w:divBdr>
            <w:top w:val="none" w:sz="0" w:space="0" w:color="auto"/>
            <w:left w:val="none" w:sz="0" w:space="0" w:color="auto"/>
            <w:bottom w:val="none" w:sz="0" w:space="0" w:color="auto"/>
            <w:right w:val="none" w:sz="0" w:space="0" w:color="auto"/>
          </w:divBdr>
          <w:divsChild>
            <w:div w:id="760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1422">
      <w:bodyDiv w:val="1"/>
      <w:marLeft w:val="0"/>
      <w:marRight w:val="0"/>
      <w:marTop w:val="0"/>
      <w:marBottom w:val="0"/>
      <w:divBdr>
        <w:top w:val="none" w:sz="0" w:space="0" w:color="auto"/>
        <w:left w:val="none" w:sz="0" w:space="0" w:color="auto"/>
        <w:bottom w:val="none" w:sz="0" w:space="0" w:color="auto"/>
        <w:right w:val="none" w:sz="0" w:space="0" w:color="auto"/>
      </w:divBdr>
    </w:div>
    <w:div w:id="1591308563">
      <w:bodyDiv w:val="1"/>
      <w:marLeft w:val="0"/>
      <w:marRight w:val="0"/>
      <w:marTop w:val="0"/>
      <w:marBottom w:val="0"/>
      <w:divBdr>
        <w:top w:val="none" w:sz="0" w:space="0" w:color="auto"/>
        <w:left w:val="none" w:sz="0" w:space="0" w:color="auto"/>
        <w:bottom w:val="none" w:sz="0" w:space="0" w:color="auto"/>
        <w:right w:val="none" w:sz="0" w:space="0" w:color="auto"/>
      </w:divBdr>
    </w:div>
    <w:div w:id="1599874844">
      <w:bodyDiv w:val="1"/>
      <w:marLeft w:val="0"/>
      <w:marRight w:val="0"/>
      <w:marTop w:val="0"/>
      <w:marBottom w:val="0"/>
      <w:divBdr>
        <w:top w:val="none" w:sz="0" w:space="0" w:color="auto"/>
        <w:left w:val="none" w:sz="0" w:space="0" w:color="auto"/>
        <w:bottom w:val="none" w:sz="0" w:space="0" w:color="auto"/>
        <w:right w:val="none" w:sz="0" w:space="0" w:color="auto"/>
      </w:divBdr>
      <w:divsChild>
        <w:div w:id="964852720">
          <w:marLeft w:val="0"/>
          <w:marRight w:val="0"/>
          <w:marTop w:val="0"/>
          <w:marBottom w:val="0"/>
          <w:divBdr>
            <w:top w:val="none" w:sz="0" w:space="0" w:color="auto"/>
            <w:left w:val="none" w:sz="0" w:space="0" w:color="auto"/>
            <w:bottom w:val="none" w:sz="0" w:space="0" w:color="auto"/>
            <w:right w:val="none" w:sz="0" w:space="0" w:color="auto"/>
          </w:divBdr>
          <w:divsChild>
            <w:div w:id="4208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466">
      <w:bodyDiv w:val="1"/>
      <w:marLeft w:val="0"/>
      <w:marRight w:val="0"/>
      <w:marTop w:val="0"/>
      <w:marBottom w:val="0"/>
      <w:divBdr>
        <w:top w:val="none" w:sz="0" w:space="0" w:color="auto"/>
        <w:left w:val="none" w:sz="0" w:space="0" w:color="auto"/>
        <w:bottom w:val="none" w:sz="0" w:space="0" w:color="auto"/>
        <w:right w:val="none" w:sz="0" w:space="0" w:color="auto"/>
      </w:divBdr>
    </w:div>
    <w:div w:id="1607158204">
      <w:bodyDiv w:val="1"/>
      <w:marLeft w:val="0"/>
      <w:marRight w:val="0"/>
      <w:marTop w:val="0"/>
      <w:marBottom w:val="0"/>
      <w:divBdr>
        <w:top w:val="none" w:sz="0" w:space="0" w:color="auto"/>
        <w:left w:val="none" w:sz="0" w:space="0" w:color="auto"/>
        <w:bottom w:val="none" w:sz="0" w:space="0" w:color="auto"/>
        <w:right w:val="none" w:sz="0" w:space="0" w:color="auto"/>
      </w:divBdr>
      <w:divsChild>
        <w:div w:id="2082436564">
          <w:marLeft w:val="0"/>
          <w:marRight w:val="0"/>
          <w:marTop w:val="0"/>
          <w:marBottom w:val="0"/>
          <w:divBdr>
            <w:top w:val="none" w:sz="0" w:space="0" w:color="auto"/>
            <w:left w:val="none" w:sz="0" w:space="0" w:color="auto"/>
            <w:bottom w:val="none" w:sz="0" w:space="0" w:color="auto"/>
            <w:right w:val="none" w:sz="0" w:space="0" w:color="auto"/>
          </w:divBdr>
          <w:divsChild>
            <w:div w:id="1444960603">
              <w:marLeft w:val="0"/>
              <w:marRight w:val="0"/>
              <w:marTop w:val="0"/>
              <w:marBottom w:val="0"/>
              <w:divBdr>
                <w:top w:val="none" w:sz="0" w:space="0" w:color="auto"/>
                <w:left w:val="none" w:sz="0" w:space="0" w:color="auto"/>
                <w:bottom w:val="none" w:sz="0" w:space="0" w:color="auto"/>
                <w:right w:val="none" w:sz="0" w:space="0" w:color="auto"/>
              </w:divBdr>
            </w:div>
            <w:div w:id="139426158">
              <w:marLeft w:val="0"/>
              <w:marRight w:val="0"/>
              <w:marTop w:val="0"/>
              <w:marBottom w:val="0"/>
              <w:divBdr>
                <w:top w:val="none" w:sz="0" w:space="0" w:color="auto"/>
                <w:left w:val="none" w:sz="0" w:space="0" w:color="auto"/>
                <w:bottom w:val="none" w:sz="0" w:space="0" w:color="auto"/>
                <w:right w:val="none" w:sz="0" w:space="0" w:color="auto"/>
              </w:divBdr>
            </w:div>
            <w:div w:id="645281934">
              <w:marLeft w:val="0"/>
              <w:marRight w:val="0"/>
              <w:marTop w:val="0"/>
              <w:marBottom w:val="0"/>
              <w:divBdr>
                <w:top w:val="none" w:sz="0" w:space="0" w:color="auto"/>
                <w:left w:val="none" w:sz="0" w:space="0" w:color="auto"/>
                <w:bottom w:val="none" w:sz="0" w:space="0" w:color="auto"/>
                <w:right w:val="none" w:sz="0" w:space="0" w:color="auto"/>
              </w:divBdr>
            </w:div>
            <w:div w:id="1180125231">
              <w:marLeft w:val="0"/>
              <w:marRight w:val="0"/>
              <w:marTop w:val="0"/>
              <w:marBottom w:val="0"/>
              <w:divBdr>
                <w:top w:val="none" w:sz="0" w:space="0" w:color="auto"/>
                <w:left w:val="none" w:sz="0" w:space="0" w:color="auto"/>
                <w:bottom w:val="none" w:sz="0" w:space="0" w:color="auto"/>
                <w:right w:val="none" w:sz="0" w:space="0" w:color="auto"/>
              </w:divBdr>
            </w:div>
            <w:div w:id="1148286733">
              <w:marLeft w:val="0"/>
              <w:marRight w:val="0"/>
              <w:marTop w:val="0"/>
              <w:marBottom w:val="0"/>
              <w:divBdr>
                <w:top w:val="none" w:sz="0" w:space="0" w:color="auto"/>
                <w:left w:val="none" w:sz="0" w:space="0" w:color="auto"/>
                <w:bottom w:val="none" w:sz="0" w:space="0" w:color="auto"/>
                <w:right w:val="none" w:sz="0" w:space="0" w:color="auto"/>
              </w:divBdr>
            </w:div>
            <w:div w:id="1329022720">
              <w:marLeft w:val="0"/>
              <w:marRight w:val="0"/>
              <w:marTop w:val="0"/>
              <w:marBottom w:val="0"/>
              <w:divBdr>
                <w:top w:val="none" w:sz="0" w:space="0" w:color="auto"/>
                <w:left w:val="none" w:sz="0" w:space="0" w:color="auto"/>
                <w:bottom w:val="none" w:sz="0" w:space="0" w:color="auto"/>
                <w:right w:val="none" w:sz="0" w:space="0" w:color="auto"/>
              </w:divBdr>
            </w:div>
            <w:div w:id="1660036149">
              <w:marLeft w:val="0"/>
              <w:marRight w:val="0"/>
              <w:marTop w:val="0"/>
              <w:marBottom w:val="0"/>
              <w:divBdr>
                <w:top w:val="none" w:sz="0" w:space="0" w:color="auto"/>
                <w:left w:val="none" w:sz="0" w:space="0" w:color="auto"/>
                <w:bottom w:val="none" w:sz="0" w:space="0" w:color="auto"/>
                <w:right w:val="none" w:sz="0" w:space="0" w:color="auto"/>
              </w:divBdr>
            </w:div>
            <w:div w:id="193617017">
              <w:marLeft w:val="0"/>
              <w:marRight w:val="0"/>
              <w:marTop w:val="0"/>
              <w:marBottom w:val="0"/>
              <w:divBdr>
                <w:top w:val="none" w:sz="0" w:space="0" w:color="auto"/>
                <w:left w:val="none" w:sz="0" w:space="0" w:color="auto"/>
                <w:bottom w:val="none" w:sz="0" w:space="0" w:color="auto"/>
                <w:right w:val="none" w:sz="0" w:space="0" w:color="auto"/>
              </w:divBdr>
            </w:div>
            <w:div w:id="987972676">
              <w:marLeft w:val="0"/>
              <w:marRight w:val="0"/>
              <w:marTop w:val="0"/>
              <w:marBottom w:val="0"/>
              <w:divBdr>
                <w:top w:val="none" w:sz="0" w:space="0" w:color="auto"/>
                <w:left w:val="none" w:sz="0" w:space="0" w:color="auto"/>
                <w:bottom w:val="none" w:sz="0" w:space="0" w:color="auto"/>
                <w:right w:val="none" w:sz="0" w:space="0" w:color="auto"/>
              </w:divBdr>
            </w:div>
            <w:div w:id="4745106">
              <w:marLeft w:val="0"/>
              <w:marRight w:val="0"/>
              <w:marTop w:val="0"/>
              <w:marBottom w:val="0"/>
              <w:divBdr>
                <w:top w:val="none" w:sz="0" w:space="0" w:color="auto"/>
                <w:left w:val="none" w:sz="0" w:space="0" w:color="auto"/>
                <w:bottom w:val="none" w:sz="0" w:space="0" w:color="auto"/>
                <w:right w:val="none" w:sz="0" w:space="0" w:color="auto"/>
              </w:divBdr>
            </w:div>
            <w:div w:id="1968973915">
              <w:marLeft w:val="0"/>
              <w:marRight w:val="0"/>
              <w:marTop w:val="0"/>
              <w:marBottom w:val="0"/>
              <w:divBdr>
                <w:top w:val="none" w:sz="0" w:space="0" w:color="auto"/>
                <w:left w:val="none" w:sz="0" w:space="0" w:color="auto"/>
                <w:bottom w:val="none" w:sz="0" w:space="0" w:color="auto"/>
                <w:right w:val="none" w:sz="0" w:space="0" w:color="auto"/>
              </w:divBdr>
            </w:div>
            <w:div w:id="1320385800">
              <w:marLeft w:val="0"/>
              <w:marRight w:val="0"/>
              <w:marTop w:val="0"/>
              <w:marBottom w:val="0"/>
              <w:divBdr>
                <w:top w:val="none" w:sz="0" w:space="0" w:color="auto"/>
                <w:left w:val="none" w:sz="0" w:space="0" w:color="auto"/>
                <w:bottom w:val="none" w:sz="0" w:space="0" w:color="auto"/>
                <w:right w:val="none" w:sz="0" w:space="0" w:color="auto"/>
              </w:divBdr>
            </w:div>
            <w:div w:id="1460490334">
              <w:marLeft w:val="0"/>
              <w:marRight w:val="0"/>
              <w:marTop w:val="0"/>
              <w:marBottom w:val="0"/>
              <w:divBdr>
                <w:top w:val="none" w:sz="0" w:space="0" w:color="auto"/>
                <w:left w:val="none" w:sz="0" w:space="0" w:color="auto"/>
                <w:bottom w:val="none" w:sz="0" w:space="0" w:color="auto"/>
                <w:right w:val="none" w:sz="0" w:space="0" w:color="auto"/>
              </w:divBdr>
            </w:div>
            <w:div w:id="1128745188">
              <w:marLeft w:val="0"/>
              <w:marRight w:val="0"/>
              <w:marTop w:val="0"/>
              <w:marBottom w:val="0"/>
              <w:divBdr>
                <w:top w:val="none" w:sz="0" w:space="0" w:color="auto"/>
                <w:left w:val="none" w:sz="0" w:space="0" w:color="auto"/>
                <w:bottom w:val="none" w:sz="0" w:space="0" w:color="auto"/>
                <w:right w:val="none" w:sz="0" w:space="0" w:color="auto"/>
              </w:divBdr>
            </w:div>
            <w:div w:id="1979646046">
              <w:marLeft w:val="0"/>
              <w:marRight w:val="0"/>
              <w:marTop w:val="0"/>
              <w:marBottom w:val="0"/>
              <w:divBdr>
                <w:top w:val="none" w:sz="0" w:space="0" w:color="auto"/>
                <w:left w:val="none" w:sz="0" w:space="0" w:color="auto"/>
                <w:bottom w:val="none" w:sz="0" w:space="0" w:color="auto"/>
                <w:right w:val="none" w:sz="0" w:space="0" w:color="auto"/>
              </w:divBdr>
            </w:div>
            <w:div w:id="705955894">
              <w:marLeft w:val="0"/>
              <w:marRight w:val="0"/>
              <w:marTop w:val="0"/>
              <w:marBottom w:val="0"/>
              <w:divBdr>
                <w:top w:val="none" w:sz="0" w:space="0" w:color="auto"/>
                <w:left w:val="none" w:sz="0" w:space="0" w:color="auto"/>
                <w:bottom w:val="none" w:sz="0" w:space="0" w:color="auto"/>
                <w:right w:val="none" w:sz="0" w:space="0" w:color="auto"/>
              </w:divBdr>
            </w:div>
            <w:div w:id="207687857">
              <w:marLeft w:val="0"/>
              <w:marRight w:val="0"/>
              <w:marTop w:val="0"/>
              <w:marBottom w:val="0"/>
              <w:divBdr>
                <w:top w:val="none" w:sz="0" w:space="0" w:color="auto"/>
                <w:left w:val="none" w:sz="0" w:space="0" w:color="auto"/>
                <w:bottom w:val="none" w:sz="0" w:space="0" w:color="auto"/>
                <w:right w:val="none" w:sz="0" w:space="0" w:color="auto"/>
              </w:divBdr>
            </w:div>
            <w:div w:id="1783110414">
              <w:marLeft w:val="0"/>
              <w:marRight w:val="0"/>
              <w:marTop w:val="0"/>
              <w:marBottom w:val="0"/>
              <w:divBdr>
                <w:top w:val="none" w:sz="0" w:space="0" w:color="auto"/>
                <w:left w:val="none" w:sz="0" w:space="0" w:color="auto"/>
                <w:bottom w:val="none" w:sz="0" w:space="0" w:color="auto"/>
                <w:right w:val="none" w:sz="0" w:space="0" w:color="auto"/>
              </w:divBdr>
            </w:div>
            <w:div w:id="1770004149">
              <w:marLeft w:val="0"/>
              <w:marRight w:val="0"/>
              <w:marTop w:val="0"/>
              <w:marBottom w:val="0"/>
              <w:divBdr>
                <w:top w:val="none" w:sz="0" w:space="0" w:color="auto"/>
                <w:left w:val="none" w:sz="0" w:space="0" w:color="auto"/>
                <w:bottom w:val="none" w:sz="0" w:space="0" w:color="auto"/>
                <w:right w:val="none" w:sz="0" w:space="0" w:color="auto"/>
              </w:divBdr>
            </w:div>
            <w:div w:id="488256278">
              <w:marLeft w:val="0"/>
              <w:marRight w:val="0"/>
              <w:marTop w:val="0"/>
              <w:marBottom w:val="0"/>
              <w:divBdr>
                <w:top w:val="none" w:sz="0" w:space="0" w:color="auto"/>
                <w:left w:val="none" w:sz="0" w:space="0" w:color="auto"/>
                <w:bottom w:val="none" w:sz="0" w:space="0" w:color="auto"/>
                <w:right w:val="none" w:sz="0" w:space="0" w:color="auto"/>
              </w:divBdr>
            </w:div>
            <w:div w:id="1514952002">
              <w:marLeft w:val="0"/>
              <w:marRight w:val="0"/>
              <w:marTop w:val="0"/>
              <w:marBottom w:val="0"/>
              <w:divBdr>
                <w:top w:val="none" w:sz="0" w:space="0" w:color="auto"/>
                <w:left w:val="none" w:sz="0" w:space="0" w:color="auto"/>
                <w:bottom w:val="none" w:sz="0" w:space="0" w:color="auto"/>
                <w:right w:val="none" w:sz="0" w:space="0" w:color="auto"/>
              </w:divBdr>
            </w:div>
            <w:div w:id="1689912661">
              <w:marLeft w:val="0"/>
              <w:marRight w:val="0"/>
              <w:marTop w:val="0"/>
              <w:marBottom w:val="0"/>
              <w:divBdr>
                <w:top w:val="none" w:sz="0" w:space="0" w:color="auto"/>
                <w:left w:val="none" w:sz="0" w:space="0" w:color="auto"/>
                <w:bottom w:val="none" w:sz="0" w:space="0" w:color="auto"/>
                <w:right w:val="none" w:sz="0" w:space="0" w:color="auto"/>
              </w:divBdr>
            </w:div>
            <w:div w:id="544483790">
              <w:marLeft w:val="0"/>
              <w:marRight w:val="0"/>
              <w:marTop w:val="0"/>
              <w:marBottom w:val="0"/>
              <w:divBdr>
                <w:top w:val="none" w:sz="0" w:space="0" w:color="auto"/>
                <w:left w:val="none" w:sz="0" w:space="0" w:color="auto"/>
                <w:bottom w:val="none" w:sz="0" w:space="0" w:color="auto"/>
                <w:right w:val="none" w:sz="0" w:space="0" w:color="auto"/>
              </w:divBdr>
            </w:div>
            <w:div w:id="1723943596">
              <w:marLeft w:val="0"/>
              <w:marRight w:val="0"/>
              <w:marTop w:val="0"/>
              <w:marBottom w:val="0"/>
              <w:divBdr>
                <w:top w:val="none" w:sz="0" w:space="0" w:color="auto"/>
                <w:left w:val="none" w:sz="0" w:space="0" w:color="auto"/>
                <w:bottom w:val="none" w:sz="0" w:space="0" w:color="auto"/>
                <w:right w:val="none" w:sz="0" w:space="0" w:color="auto"/>
              </w:divBdr>
            </w:div>
            <w:div w:id="1487550242">
              <w:marLeft w:val="0"/>
              <w:marRight w:val="0"/>
              <w:marTop w:val="0"/>
              <w:marBottom w:val="0"/>
              <w:divBdr>
                <w:top w:val="none" w:sz="0" w:space="0" w:color="auto"/>
                <w:left w:val="none" w:sz="0" w:space="0" w:color="auto"/>
                <w:bottom w:val="none" w:sz="0" w:space="0" w:color="auto"/>
                <w:right w:val="none" w:sz="0" w:space="0" w:color="auto"/>
              </w:divBdr>
            </w:div>
            <w:div w:id="810638882">
              <w:marLeft w:val="0"/>
              <w:marRight w:val="0"/>
              <w:marTop w:val="0"/>
              <w:marBottom w:val="0"/>
              <w:divBdr>
                <w:top w:val="none" w:sz="0" w:space="0" w:color="auto"/>
                <w:left w:val="none" w:sz="0" w:space="0" w:color="auto"/>
                <w:bottom w:val="none" w:sz="0" w:space="0" w:color="auto"/>
                <w:right w:val="none" w:sz="0" w:space="0" w:color="auto"/>
              </w:divBdr>
            </w:div>
            <w:div w:id="1970285331">
              <w:marLeft w:val="0"/>
              <w:marRight w:val="0"/>
              <w:marTop w:val="0"/>
              <w:marBottom w:val="0"/>
              <w:divBdr>
                <w:top w:val="none" w:sz="0" w:space="0" w:color="auto"/>
                <w:left w:val="none" w:sz="0" w:space="0" w:color="auto"/>
                <w:bottom w:val="none" w:sz="0" w:space="0" w:color="auto"/>
                <w:right w:val="none" w:sz="0" w:space="0" w:color="auto"/>
              </w:divBdr>
            </w:div>
            <w:div w:id="144275358">
              <w:marLeft w:val="0"/>
              <w:marRight w:val="0"/>
              <w:marTop w:val="0"/>
              <w:marBottom w:val="0"/>
              <w:divBdr>
                <w:top w:val="none" w:sz="0" w:space="0" w:color="auto"/>
                <w:left w:val="none" w:sz="0" w:space="0" w:color="auto"/>
                <w:bottom w:val="none" w:sz="0" w:space="0" w:color="auto"/>
                <w:right w:val="none" w:sz="0" w:space="0" w:color="auto"/>
              </w:divBdr>
            </w:div>
            <w:div w:id="323095131">
              <w:marLeft w:val="0"/>
              <w:marRight w:val="0"/>
              <w:marTop w:val="0"/>
              <w:marBottom w:val="0"/>
              <w:divBdr>
                <w:top w:val="none" w:sz="0" w:space="0" w:color="auto"/>
                <w:left w:val="none" w:sz="0" w:space="0" w:color="auto"/>
                <w:bottom w:val="none" w:sz="0" w:space="0" w:color="auto"/>
                <w:right w:val="none" w:sz="0" w:space="0" w:color="auto"/>
              </w:divBdr>
            </w:div>
            <w:div w:id="1049767136">
              <w:marLeft w:val="0"/>
              <w:marRight w:val="0"/>
              <w:marTop w:val="0"/>
              <w:marBottom w:val="0"/>
              <w:divBdr>
                <w:top w:val="none" w:sz="0" w:space="0" w:color="auto"/>
                <w:left w:val="none" w:sz="0" w:space="0" w:color="auto"/>
                <w:bottom w:val="none" w:sz="0" w:space="0" w:color="auto"/>
                <w:right w:val="none" w:sz="0" w:space="0" w:color="auto"/>
              </w:divBdr>
            </w:div>
            <w:div w:id="329909314">
              <w:marLeft w:val="0"/>
              <w:marRight w:val="0"/>
              <w:marTop w:val="0"/>
              <w:marBottom w:val="0"/>
              <w:divBdr>
                <w:top w:val="none" w:sz="0" w:space="0" w:color="auto"/>
                <w:left w:val="none" w:sz="0" w:space="0" w:color="auto"/>
                <w:bottom w:val="none" w:sz="0" w:space="0" w:color="auto"/>
                <w:right w:val="none" w:sz="0" w:space="0" w:color="auto"/>
              </w:divBdr>
            </w:div>
            <w:div w:id="1944457979">
              <w:marLeft w:val="0"/>
              <w:marRight w:val="0"/>
              <w:marTop w:val="0"/>
              <w:marBottom w:val="0"/>
              <w:divBdr>
                <w:top w:val="none" w:sz="0" w:space="0" w:color="auto"/>
                <w:left w:val="none" w:sz="0" w:space="0" w:color="auto"/>
                <w:bottom w:val="none" w:sz="0" w:space="0" w:color="auto"/>
                <w:right w:val="none" w:sz="0" w:space="0" w:color="auto"/>
              </w:divBdr>
            </w:div>
            <w:div w:id="11173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02880">
      <w:bodyDiv w:val="1"/>
      <w:marLeft w:val="0"/>
      <w:marRight w:val="0"/>
      <w:marTop w:val="0"/>
      <w:marBottom w:val="0"/>
      <w:divBdr>
        <w:top w:val="none" w:sz="0" w:space="0" w:color="auto"/>
        <w:left w:val="none" w:sz="0" w:space="0" w:color="auto"/>
        <w:bottom w:val="none" w:sz="0" w:space="0" w:color="auto"/>
        <w:right w:val="none" w:sz="0" w:space="0" w:color="auto"/>
      </w:divBdr>
    </w:div>
    <w:div w:id="1617518534">
      <w:bodyDiv w:val="1"/>
      <w:marLeft w:val="0"/>
      <w:marRight w:val="0"/>
      <w:marTop w:val="0"/>
      <w:marBottom w:val="0"/>
      <w:divBdr>
        <w:top w:val="none" w:sz="0" w:space="0" w:color="auto"/>
        <w:left w:val="none" w:sz="0" w:space="0" w:color="auto"/>
        <w:bottom w:val="none" w:sz="0" w:space="0" w:color="auto"/>
        <w:right w:val="none" w:sz="0" w:space="0" w:color="auto"/>
      </w:divBdr>
      <w:divsChild>
        <w:div w:id="1059324323">
          <w:marLeft w:val="0"/>
          <w:marRight w:val="0"/>
          <w:marTop w:val="0"/>
          <w:marBottom w:val="0"/>
          <w:divBdr>
            <w:top w:val="none" w:sz="0" w:space="0" w:color="auto"/>
            <w:left w:val="none" w:sz="0" w:space="0" w:color="auto"/>
            <w:bottom w:val="none" w:sz="0" w:space="0" w:color="auto"/>
            <w:right w:val="none" w:sz="0" w:space="0" w:color="auto"/>
          </w:divBdr>
          <w:divsChild>
            <w:div w:id="567880134">
              <w:marLeft w:val="0"/>
              <w:marRight w:val="0"/>
              <w:marTop w:val="0"/>
              <w:marBottom w:val="0"/>
              <w:divBdr>
                <w:top w:val="none" w:sz="0" w:space="0" w:color="auto"/>
                <w:left w:val="none" w:sz="0" w:space="0" w:color="auto"/>
                <w:bottom w:val="none" w:sz="0" w:space="0" w:color="auto"/>
                <w:right w:val="none" w:sz="0" w:space="0" w:color="auto"/>
              </w:divBdr>
            </w:div>
            <w:div w:id="862599441">
              <w:marLeft w:val="0"/>
              <w:marRight w:val="0"/>
              <w:marTop w:val="0"/>
              <w:marBottom w:val="0"/>
              <w:divBdr>
                <w:top w:val="none" w:sz="0" w:space="0" w:color="auto"/>
                <w:left w:val="none" w:sz="0" w:space="0" w:color="auto"/>
                <w:bottom w:val="none" w:sz="0" w:space="0" w:color="auto"/>
                <w:right w:val="none" w:sz="0" w:space="0" w:color="auto"/>
              </w:divBdr>
            </w:div>
            <w:div w:id="1342273072">
              <w:marLeft w:val="0"/>
              <w:marRight w:val="0"/>
              <w:marTop w:val="0"/>
              <w:marBottom w:val="0"/>
              <w:divBdr>
                <w:top w:val="none" w:sz="0" w:space="0" w:color="auto"/>
                <w:left w:val="none" w:sz="0" w:space="0" w:color="auto"/>
                <w:bottom w:val="none" w:sz="0" w:space="0" w:color="auto"/>
                <w:right w:val="none" w:sz="0" w:space="0" w:color="auto"/>
              </w:divBdr>
            </w:div>
            <w:div w:id="936596991">
              <w:marLeft w:val="0"/>
              <w:marRight w:val="0"/>
              <w:marTop w:val="0"/>
              <w:marBottom w:val="0"/>
              <w:divBdr>
                <w:top w:val="none" w:sz="0" w:space="0" w:color="auto"/>
                <w:left w:val="none" w:sz="0" w:space="0" w:color="auto"/>
                <w:bottom w:val="none" w:sz="0" w:space="0" w:color="auto"/>
                <w:right w:val="none" w:sz="0" w:space="0" w:color="auto"/>
              </w:divBdr>
            </w:div>
            <w:div w:id="893660398">
              <w:marLeft w:val="0"/>
              <w:marRight w:val="0"/>
              <w:marTop w:val="0"/>
              <w:marBottom w:val="0"/>
              <w:divBdr>
                <w:top w:val="none" w:sz="0" w:space="0" w:color="auto"/>
                <w:left w:val="none" w:sz="0" w:space="0" w:color="auto"/>
                <w:bottom w:val="none" w:sz="0" w:space="0" w:color="auto"/>
                <w:right w:val="none" w:sz="0" w:space="0" w:color="auto"/>
              </w:divBdr>
            </w:div>
            <w:div w:id="863132866">
              <w:marLeft w:val="0"/>
              <w:marRight w:val="0"/>
              <w:marTop w:val="0"/>
              <w:marBottom w:val="0"/>
              <w:divBdr>
                <w:top w:val="none" w:sz="0" w:space="0" w:color="auto"/>
                <w:left w:val="none" w:sz="0" w:space="0" w:color="auto"/>
                <w:bottom w:val="none" w:sz="0" w:space="0" w:color="auto"/>
                <w:right w:val="none" w:sz="0" w:space="0" w:color="auto"/>
              </w:divBdr>
            </w:div>
            <w:div w:id="826673813">
              <w:marLeft w:val="0"/>
              <w:marRight w:val="0"/>
              <w:marTop w:val="0"/>
              <w:marBottom w:val="0"/>
              <w:divBdr>
                <w:top w:val="none" w:sz="0" w:space="0" w:color="auto"/>
                <w:left w:val="none" w:sz="0" w:space="0" w:color="auto"/>
                <w:bottom w:val="none" w:sz="0" w:space="0" w:color="auto"/>
                <w:right w:val="none" w:sz="0" w:space="0" w:color="auto"/>
              </w:divBdr>
            </w:div>
            <w:div w:id="122893567">
              <w:marLeft w:val="0"/>
              <w:marRight w:val="0"/>
              <w:marTop w:val="0"/>
              <w:marBottom w:val="0"/>
              <w:divBdr>
                <w:top w:val="none" w:sz="0" w:space="0" w:color="auto"/>
                <w:left w:val="none" w:sz="0" w:space="0" w:color="auto"/>
                <w:bottom w:val="none" w:sz="0" w:space="0" w:color="auto"/>
                <w:right w:val="none" w:sz="0" w:space="0" w:color="auto"/>
              </w:divBdr>
            </w:div>
            <w:div w:id="764692099">
              <w:marLeft w:val="0"/>
              <w:marRight w:val="0"/>
              <w:marTop w:val="0"/>
              <w:marBottom w:val="0"/>
              <w:divBdr>
                <w:top w:val="none" w:sz="0" w:space="0" w:color="auto"/>
                <w:left w:val="none" w:sz="0" w:space="0" w:color="auto"/>
                <w:bottom w:val="none" w:sz="0" w:space="0" w:color="auto"/>
                <w:right w:val="none" w:sz="0" w:space="0" w:color="auto"/>
              </w:divBdr>
            </w:div>
            <w:div w:id="5565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39537">
      <w:bodyDiv w:val="1"/>
      <w:marLeft w:val="0"/>
      <w:marRight w:val="0"/>
      <w:marTop w:val="0"/>
      <w:marBottom w:val="0"/>
      <w:divBdr>
        <w:top w:val="none" w:sz="0" w:space="0" w:color="auto"/>
        <w:left w:val="none" w:sz="0" w:space="0" w:color="auto"/>
        <w:bottom w:val="none" w:sz="0" w:space="0" w:color="auto"/>
        <w:right w:val="none" w:sz="0" w:space="0" w:color="auto"/>
      </w:divBdr>
      <w:divsChild>
        <w:div w:id="1591617034">
          <w:marLeft w:val="0"/>
          <w:marRight w:val="0"/>
          <w:marTop w:val="0"/>
          <w:marBottom w:val="0"/>
          <w:divBdr>
            <w:top w:val="none" w:sz="0" w:space="0" w:color="auto"/>
            <w:left w:val="none" w:sz="0" w:space="0" w:color="auto"/>
            <w:bottom w:val="none" w:sz="0" w:space="0" w:color="auto"/>
            <w:right w:val="none" w:sz="0" w:space="0" w:color="auto"/>
          </w:divBdr>
          <w:divsChild>
            <w:div w:id="1109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4705">
      <w:bodyDiv w:val="1"/>
      <w:marLeft w:val="0"/>
      <w:marRight w:val="0"/>
      <w:marTop w:val="0"/>
      <w:marBottom w:val="0"/>
      <w:divBdr>
        <w:top w:val="none" w:sz="0" w:space="0" w:color="auto"/>
        <w:left w:val="none" w:sz="0" w:space="0" w:color="auto"/>
        <w:bottom w:val="none" w:sz="0" w:space="0" w:color="auto"/>
        <w:right w:val="none" w:sz="0" w:space="0" w:color="auto"/>
      </w:divBdr>
      <w:divsChild>
        <w:div w:id="2102410317">
          <w:marLeft w:val="0"/>
          <w:marRight w:val="0"/>
          <w:marTop w:val="0"/>
          <w:marBottom w:val="0"/>
          <w:divBdr>
            <w:top w:val="none" w:sz="0" w:space="0" w:color="auto"/>
            <w:left w:val="none" w:sz="0" w:space="0" w:color="auto"/>
            <w:bottom w:val="none" w:sz="0" w:space="0" w:color="auto"/>
            <w:right w:val="none" w:sz="0" w:space="0" w:color="auto"/>
          </w:divBdr>
          <w:divsChild>
            <w:div w:id="1513182550">
              <w:marLeft w:val="0"/>
              <w:marRight w:val="0"/>
              <w:marTop w:val="0"/>
              <w:marBottom w:val="0"/>
              <w:divBdr>
                <w:top w:val="none" w:sz="0" w:space="0" w:color="auto"/>
                <w:left w:val="none" w:sz="0" w:space="0" w:color="auto"/>
                <w:bottom w:val="none" w:sz="0" w:space="0" w:color="auto"/>
                <w:right w:val="none" w:sz="0" w:space="0" w:color="auto"/>
              </w:divBdr>
            </w:div>
            <w:div w:id="2022388874">
              <w:marLeft w:val="0"/>
              <w:marRight w:val="0"/>
              <w:marTop w:val="0"/>
              <w:marBottom w:val="0"/>
              <w:divBdr>
                <w:top w:val="none" w:sz="0" w:space="0" w:color="auto"/>
                <w:left w:val="none" w:sz="0" w:space="0" w:color="auto"/>
                <w:bottom w:val="none" w:sz="0" w:space="0" w:color="auto"/>
                <w:right w:val="none" w:sz="0" w:space="0" w:color="auto"/>
              </w:divBdr>
            </w:div>
            <w:div w:id="841626080">
              <w:marLeft w:val="0"/>
              <w:marRight w:val="0"/>
              <w:marTop w:val="0"/>
              <w:marBottom w:val="0"/>
              <w:divBdr>
                <w:top w:val="none" w:sz="0" w:space="0" w:color="auto"/>
                <w:left w:val="none" w:sz="0" w:space="0" w:color="auto"/>
                <w:bottom w:val="none" w:sz="0" w:space="0" w:color="auto"/>
                <w:right w:val="none" w:sz="0" w:space="0" w:color="auto"/>
              </w:divBdr>
            </w:div>
            <w:div w:id="1688755476">
              <w:marLeft w:val="0"/>
              <w:marRight w:val="0"/>
              <w:marTop w:val="0"/>
              <w:marBottom w:val="0"/>
              <w:divBdr>
                <w:top w:val="none" w:sz="0" w:space="0" w:color="auto"/>
                <w:left w:val="none" w:sz="0" w:space="0" w:color="auto"/>
                <w:bottom w:val="none" w:sz="0" w:space="0" w:color="auto"/>
                <w:right w:val="none" w:sz="0" w:space="0" w:color="auto"/>
              </w:divBdr>
            </w:div>
            <w:div w:id="2023817549">
              <w:marLeft w:val="0"/>
              <w:marRight w:val="0"/>
              <w:marTop w:val="0"/>
              <w:marBottom w:val="0"/>
              <w:divBdr>
                <w:top w:val="none" w:sz="0" w:space="0" w:color="auto"/>
                <w:left w:val="none" w:sz="0" w:space="0" w:color="auto"/>
                <w:bottom w:val="none" w:sz="0" w:space="0" w:color="auto"/>
                <w:right w:val="none" w:sz="0" w:space="0" w:color="auto"/>
              </w:divBdr>
            </w:div>
            <w:div w:id="1553037052">
              <w:marLeft w:val="0"/>
              <w:marRight w:val="0"/>
              <w:marTop w:val="0"/>
              <w:marBottom w:val="0"/>
              <w:divBdr>
                <w:top w:val="none" w:sz="0" w:space="0" w:color="auto"/>
                <w:left w:val="none" w:sz="0" w:space="0" w:color="auto"/>
                <w:bottom w:val="none" w:sz="0" w:space="0" w:color="auto"/>
                <w:right w:val="none" w:sz="0" w:space="0" w:color="auto"/>
              </w:divBdr>
            </w:div>
            <w:div w:id="1522285263">
              <w:marLeft w:val="0"/>
              <w:marRight w:val="0"/>
              <w:marTop w:val="0"/>
              <w:marBottom w:val="0"/>
              <w:divBdr>
                <w:top w:val="none" w:sz="0" w:space="0" w:color="auto"/>
                <w:left w:val="none" w:sz="0" w:space="0" w:color="auto"/>
                <w:bottom w:val="none" w:sz="0" w:space="0" w:color="auto"/>
                <w:right w:val="none" w:sz="0" w:space="0" w:color="auto"/>
              </w:divBdr>
            </w:div>
            <w:div w:id="997146217">
              <w:marLeft w:val="0"/>
              <w:marRight w:val="0"/>
              <w:marTop w:val="0"/>
              <w:marBottom w:val="0"/>
              <w:divBdr>
                <w:top w:val="none" w:sz="0" w:space="0" w:color="auto"/>
                <w:left w:val="none" w:sz="0" w:space="0" w:color="auto"/>
                <w:bottom w:val="none" w:sz="0" w:space="0" w:color="auto"/>
                <w:right w:val="none" w:sz="0" w:space="0" w:color="auto"/>
              </w:divBdr>
            </w:div>
            <w:div w:id="1635217516">
              <w:marLeft w:val="0"/>
              <w:marRight w:val="0"/>
              <w:marTop w:val="0"/>
              <w:marBottom w:val="0"/>
              <w:divBdr>
                <w:top w:val="none" w:sz="0" w:space="0" w:color="auto"/>
                <w:left w:val="none" w:sz="0" w:space="0" w:color="auto"/>
                <w:bottom w:val="none" w:sz="0" w:space="0" w:color="auto"/>
                <w:right w:val="none" w:sz="0" w:space="0" w:color="auto"/>
              </w:divBdr>
            </w:div>
            <w:div w:id="2022121309">
              <w:marLeft w:val="0"/>
              <w:marRight w:val="0"/>
              <w:marTop w:val="0"/>
              <w:marBottom w:val="0"/>
              <w:divBdr>
                <w:top w:val="none" w:sz="0" w:space="0" w:color="auto"/>
                <w:left w:val="none" w:sz="0" w:space="0" w:color="auto"/>
                <w:bottom w:val="none" w:sz="0" w:space="0" w:color="auto"/>
                <w:right w:val="none" w:sz="0" w:space="0" w:color="auto"/>
              </w:divBdr>
            </w:div>
            <w:div w:id="1125461859">
              <w:marLeft w:val="0"/>
              <w:marRight w:val="0"/>
              <w:marTop w:val="0"/>
              <w:marBottom w:val="0"/>
              <w:divBdr>
                <w:top w:val="none" w:sz="0" w:space="0" w:color="auto"/>
                <w:left w:val="none" w:sz="0" w:space="0" w:color="auto"/>
                <w:bottom w:val="none" w:sz="0" w:space="0" w:color="auto"/>
                <w:right w:val="none" w:sz="0" w:space="0" w:color="auto"/>
              </w:divBdr>
            </w:div>
            <w:div w:id="203373387">
              <w:marLeft w:val="0"/>
              <w:marRight w:val="0"/>
              <w:marTop w:val="0"/>
              <w:marBottom w:val="0"/>
              <w:divBdr>
                <w:top w:val="none" w:sz="0" w:space="0" w:color="auto"/>
                <w:left w:val="none" w:sz="0" w:space="0" w:color="auto"/>
                <w:bottom w:val="none" w:sz="0" w:space="0" w:color="auto"/>
                <w:right w:val="none" w:sz="0" w:space="0" w:color="auto"/>
              </w:divBdr>
            </w:div>
            <w:div w:id="8928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8106">
      <w:bodyDiv w:val="1"/>
      <w:marLeft w:val="0"/>
      <w:marRight w:val="0"/>
      <w:marTop w:val="0"/>
      <w:marBottom w:val="0"/>
      <w:divBdr>
        <w:top w:val="none" w:sz="0" w:space="0" w:color="auto"/>
        <w:left w:val="none" w:sz="0" w:space="0" w:color="auto"/>
        <w:bottom w:val="none" w:sz="0" w:space="0" w:color="auto"/>
        <w:right w:val="none" w:sz="0" w:space="0" w:color="auto"/>
      </w:divBdr>
    </w:div>
    <w:div w:id="1660112623">
      <w:bodyDiv w:val="1"/>
      <w:marLeft w:val="0"/>
      <w:marRight w:val="0"/>
      <w:marTop w:val="0"/>
      <w:marBottom w:val="0"/>
      <w:divBdr>
        <w:top w:val="none" w:sz="0" w:space="0" w:color="auto"/>
        <w:left w:val="none" w:sz="0" w:space="0" w:color="auto"/>
        <w:bottom w:val="none" w:sz="0" w:space="0" w:color="auto"/>
        <w:right w:val="none" w:sz="0" w:space="0" w:color="auto"/>
      </w:divBdr>
      <w:divsChild>
        <w:div w:id="293562541">
          <w:marLeft w:val="0"/>
          <w:marRight w:val="0"/>
          <w:marTop w:val="0"/>
          <w:marBottom w:val="0"/>
          <w:divBdr>
            <w:top w:val="none" w:sz="0" w:space="0" w:color="auto"/>
            <w:left w:val="none" w:sz="0" w:space="0" w:color="auto"/>
            <w:bottom w:val="none" w:sz="0" w:space="0" w:color="auto"/>
            <w:right w:val="none" w:sz="0" w:space="0" w:color="auto"/>
          </w:divBdr>
          <w:divsChild>
            <w:div w:id="2096971227">
              <w:marLeft w:val="0"/>
              <w:marRight w:val="0"/>
              <w:marTop w:val="0"/>
              <w:marBottom w:val="0"/>
              <w:divBdr>
                <w:top w:val="none" w:sz="0" w:space="0" w:color="auto"/>
                <w:left w:val="none" w:sz="0" w:space="0" w:color="auto"/>
                <w:bottom w:val="none" w:sz="0" w:space="0" w:color="auto"/>
                <w:right w:val="none" w:sz="0" w:space="0" w:color="auto"/>
              </w:divBdr>
            </w:div>
            <w:div w:id="399056813">
              <w:marLeft w:val="0"/>
              <w:marRight w:val="0"/>
              <w:marTop w:val="0"/>
              <w:marBottom w:val="0"/>
              <w:divBdr>
                <w:top w:val="none" w:sz="0" w:space="0" w:color="auto"/>
                <w:left w:val="none" w:sz="0" w:space="0" w:color="auto"/>
                <w:bottom w:val="none" w:sz="0" w:space="0" w:color="auto"/>
                <w:right w:val="none" w:sz="0" w:space="0" w:color="auto"/>
              </w:divBdr>
            </w:div>
            <w:div w:id="777990598">
              <w:marLeft w:val="0"/>
              <w:marRight w:val="0"/>
              <w:marTop w:val="0"/>
              <w:marBottom w:val="0"/>
              <w:divBdr>
                <w:top w:val="none" w:sz="0" w:space="0" w:color="auto"/>
                <w:left w:val="none" w:sz="0" w:space="0" w:color="auto"/>
                <w:bottom w:val="none" w:sz="0" w:space="0" w:color="auto"/>
                <w:right w:val="none" w:sz="0" w:space="0" w:color="auto"/>
              </w:divBdr>
            </w:div>
            <w:div w:id="449403468">
              <w:marLeft w:val="0"/>
              <w:marRight w:val="0"/>
              <w:marTop w:val="0"/>
              <w:marBottom w:val="0"/>
              <w:divBdr>
                <w:top w:val="none" w:sz="0" w:space="0" w:color="auto"/>
                <w:left w:val="none" w:sz="0" w:space="0" w:color="auto"/>
                <w:bottom w:val="none" w:sz="0" w:space="0" w:color="auto"/>
                <w:right w:val="none" w:sz="0" w:space="0" w:color="auto"/>
              </w:divBdr>
            </w:div>
            <w:div w:id="719329140">
              <w:marLeft w:val="0"/>
              <w:marRight w:val="0"/>
              <w:marTop w:val="0"/>
              <w:marBottom w:val="0"/>
              <w:divBdr>
                <w:top w:val="none" w:sz="0" w:space="0" w:color="auto"/>
                <w:left w:val="none" w:sz="0" w:space="0" w:color="auto"/>
                <w:bottom w:val="none" w:sz="0" w:space="0" w:color="auto"/>
                <w:right w:val="none" w:sz="0" w:space="0" w:color="auto"/>
              </w:divBdr>
            </w:div>
            <w:div w:id="1296837482">
              <w:marLeft w:val="0"/>
              <w:marRight w:val="0"/>
              <w:marTop w:val="0"/>
              <w:marBottom w:val="0"/>
              <w:divBdr>
                <w:top w:val="none" w:sz="0" w:space="0" w:color="auto"/>
                <w:left w:val="none" w:sz="0" w:space="0" w:color="auto"/>
                <w:bottom w:val="none" w:sz="0" w:space="0" w:color="auto"/>
                <w:right w:val="none" w:sz="0" w:space="0" w:color="auto"/>
              </w:divBdr>
            </w:div>
            <w:div w:id="212277802">
              <w:marLeft w:val="0"/>
              <w:marRight w:val="0"/>
              <w:marTop w:val="0"/>
              <w:marBottom w:val="0"/>
              <w:divBdr>
                <w:top w:val="none" w:sz="0" w:space="0" w:color="auto"/>
                <w:left w:val="none" w:sz="0" w:space="0" w:color="auto"/>
                <w:bottom w:val="none" w:sz="0" w:space="0" w:color="auto"/>
                <w:right w:val="none" w:sz="0" w:space="0" w:color="auto"/>
              </w:divBdr>
            </w:div>
            <w:div w:id="1376004011">
              <w:marLeft w:val="0"/>
              <w:marRight w:val="0"/>
              <w:marTop w:val="0"/>
              <w:marBottom w:val="0"/>
              <w:divBdr>
                <w:top w:val="none" w:sz="0" w:space="0" w:color="auto"/>
                <w:left w:val="none" w:sz="0" w:space="0" w:color="auto"/>
                <w:bottom w:val="none" w:sz="0" w:space="0" w:color="auto"/>
                <w:right w:val="none" w:sz="0" w:space="0" w:color="auto"/>
              </w:divBdr>
            </w:div>
            <w:div w:id="1288969284">
              <w:marLeft w:val="0"/>
              <w:marRight w:val="0"/>
              <w:marTop w:val="0"/>
              <w:marBottom w:val="0"/>
              <w:divBdr>
                <w:top w:val="none" w:sz="0" w:space="0" w:color="auto"/>
                <w:left w:val="none" w:sz="0" w:space="0" w:color="auto"/>
                <w:bottom w:val="none" w:sz="0" w:space="0" w:color="auto"/>
                <w:right w:val="none" w:sz="0" w:space="0" w:color="auto"/>
              </w:divBdr>
            </w:div>
            <w:div w:id="2119638269">
              <w:marLeft w:val="0"/>
              <w:marRight w:val="0"/>
              <w:marTop w:val="0"/>
              <w:marBottom w:val="0"/>
              <w:divBdr>
                <w:top w:val="none" w:sz="0" w:space="0" w:color="auto"/>
                <w:left w:val="none" w:sz="0" w:space="0" w:color="auto"/>
                <w:bottom w:val="none" w:sz="0" w:space="0" w:color="auto"/>
                <w:right w:val="none" w:sz="0" w:space="0" w:color="auto"/>
              </w:divBdr>
            </w:div>
            <w:div w:id="705757236">
              <w:marLeft w:val="0"/>
              <w:marRight w:val="0"/>
              <w:marTop w:val="0"/>
              <w:marBottom w:val="0"/>
              <w:divBdr>
                <w:top w:val="none" w:sz="0" w:space="0" w:color="auto"/>
                <w:left w:val="none" w:sz="0" w:space="0" w:color="auto"/>
                <w:bottom w:val="none" w:sz="0" w:space="0" w:color="auto"/>
                <w:right w:val="none" w:sz="0" w:space="0" w:color="auto"/>
              </w:divBdr>
            </w:div>
            <w:div w:id="1685085731">
              <w:marLeft w:val="0"/>
              <w:marRight w:val="0"/>
              <w:marTop w:val="0"/>
              <w:marBottom w:val="0"/>
              <w:divBdr>
                <w:top w:val="none" w:sz="0" w:space="0" w:color="auto"/>
                <w:left w:val="none" w:sz="0" w:space="0" w:color="auto"/>
                <w:bottom w:val="none" w:sz="0" w:space="0" w:color="auto"/>
                <w:right w:val="none" w:sz="0" w:space="0" w:color="auto"/>
              </w:divBdr>
            </w:div>
            <w:div w:id="88427824">
              <w:marLeft w:val="0"/>
              <w:marRight w:val="0"/>
              <w:marTop w:val="0"/>
              <w:marBottom w:val="0"/>
              <w:divBdr>
                <w:top w:val="none" w:sz="0" w:space="0" w:color="auto"/>
                <w:left w:val="none" w:sz="0" w:space="0" w:color="auto"/>
                <w:bottom w:val="none" w:sz="0" w:space="0" w:color="auto"/>
                <w:right w:val="none" w:sz="0" w:space="0" w:color="auto"/>
              </w:divBdr>
            </w:div>
            <w:div w:id="993602343">
              <w:marLeft w:val="0"/>
              <w:marRight w:val="0"/>
              <w:marTop w:val="0"/>
              <w:marBottom w:val="0"/>
              <w:divBdr>
                <w:top w:val="none" w:sz="0" w:space="0" w:color="auto"/>
                <w:left w:val="none" w:sz="0" w:space="0" w:color="auto"/>
                <w:bottom w:val="none" w:sz="0" w:space="0" w:color="auto"/>
                <w:right w:val="none" w:sz="0" w:space="0" w:color="auto"/>
              </w:divBdr>
            </w:div>
            <w:div w:id="158277432">
              <w:marLeft w:val="0"/>
              <w:marRight w:val="0"/>
              <w:marTop w:val="0"/>
              <w:marBottom w:val="0"/>
              <w:divBdr>
                <w:top w:val="none" w:sz="0" w:space="0" w:color="auto"/>
                <w:left w:val="none" w:sz="0" w:space="0" w:color="auto"/>
                <w:bottom w:val="none" w:sz="0" w:space="0" w:color="auto"/>
                <w:right w:val="none" w:sz="0" w:space="0" w:color="auto"/>
              </w:divBdr>
            </w:div>
            <w:div w:id="1164473786">
              <w:marLeft w:val="0"/>
              <w:marRight w:val="0"/>
              <w:marTop w:val="0"/>
              <w:marBottom w:val="0"/>
              <w:divBdr>
                <w:top w:val="none" w:sz="0" w:space="0" w:color="auto"/>
                <w:left w:val="none" w:sz="0" w:space="0" w:color="auto"/>
                <w:bottom w:val="none" w:sz="0" w:space="0" w:color="auto"/>
                <w:right w:val="none" w:sz="0" w:space="0" w:color="auto"/>
              </w:divBdr>
            </w:div>
            <w:div w:id="11036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5061">
      <w:bodyDiv w:val="1"/>
      <w:marLeft w:val="0"/>
      <w:marRight w:val="0"/>
      <w:marTop w:val="0"/>
      <w:marBottom w:val="0"/>
      <w:divBdr>
        <w:top w:val="none" w:sz="0" w:space="0" w:color="auto"/>
        <w:left w:val="none" w:sz="0" w:space="0" w:color="auto"/>
        <w:bottom w:val="none" w:sz="0" w:space="0" w:color="auto"/>
        <w:right w:val="none" w:sz="0" w:space="0" w:color="auto"/>
      </w:divBdr>
    </w:div>
    <w:div w:id="1683245331">
      <w:bodyDiv w:val="1"/>
      <w:marLeft w:val="0"/>
      <w:marRight w:val="0"/>
      <w:marTop w:val="0"/>
      <w:marBottom w:val="0"/>
      <w:divBdr>
        <w:top w:val="none" w:sz="0" w:space="0" w:color="auto"/>
        <w:left w:val="none" w:sz="0" w:space="0" w:color="auto"/>
        <w:bottom w:val="none" w:sz="0" w:space="0" w:color="auto"/>
        <w:right w:val="none" w:sz="0" w:space="0" w:color="auto"/>
      </w:divBdr>
    </w:div>
    <w:div w:id="1733118478">
      <w:bodyDiv w:val="1"/>
      <w:marLeft w:val="0"/>
      <w:marRight w:val="0"/>
      <w:marTop w:val="0"/>
      <w:marBottom w:val="0"/>
      <w:divBdr>
        <w:top w:val="none" w:sz="0" w:space="0" w:color="auto"/>
        <w:left w:val="none" w:sz="0" w:space="0" w:color="auto"/>
        <w:bottom w:val="none" w:sz="0" w:space="0" w:color="auto"/>
        <w:right w:val="none" w:sz="0" w:space="0" w:color="auto"/>
      </w:divBdr>
    </w:div>
    <w:div w:id="1743748423">
      <w:bodyDiv w:val="1"/>
      <w:marLeft w:val="0"/>
      <w:marRight w:val="0"/>
      <w:marTop w:val="0"/>
      <w:marBottom w:val="0"/>
      <w:divBdr>
        <w:top w:val="none" w:sz="0" w:space="0" w:color="auto"/>
        <w:left w:val="none" w:sz="0" w:space="0" w:color="auto"/>
        <w:bottom w:val="none" w:sz="0" w:space="0" w:color="auto"/>
        <w:right w:val="none" w:sz="0" w:space="0" w:color="auto"/>
      </w:divBdr>
      <w:divsChild>
        <w:div w:id="736900599">
          <w:marLeft w:val="0"/>
          <w:marRight w:val="0"/>
          <w:marTop w:val="0"/>
          <w:marBottom w:val="0"/>
          <w:divBdr>
            <w:top w:val="none" w:sz="0" w:space="0" w:color="auto"/>
            <w:left w:val="none" w:sz="0" w:space="0" w:color="auto"/>
            <w:bottom w:val="none" w:sz="0" w:space="0" w:color="auto"/>
            <w:right w:val="none" w:sz="0" w:space="0" w:color="auto"/>
          </w:divBdr>
          <w:divsChild>
            <w:div w:id="4122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19234">
      <w:bodyDiv w:val="1"/>
      <w:marLeft w:val="0"/>
      <w:marRight w:val="0"/>
      <w:marTop w:val="0"/>
      <w:marBottom w:val="0"/>
      <w:divBdr>
        <w:top w:val="none" w:sz="0" w:space="0" w:color="auto"/>
        <w:left w:val="none" w:sz="0" w:space="0" w:color="auto"/>
        <w:bottom w:val="none" w:sz="0" w:space="0" w:color="auto"/>
        <w:right w:val="none" w:sz="0" w:space="0" w:color="auto"/>
      </w:divBdr>
    </w:div>
    <w:div w:id="1815563169">
      <w:bodyDiv w:val="1"/>
      <w:marLeft w:val="0"/>
      <w:marRight w:val="0"/>
      <w:marTop w:val="0"/>
      <w:marBottom w:val="0"/>
      <w:divBdr>
        <w:top w:val="none" w:sz="0" w:space="0" w:color="auto"/>
        <w:left w:val="none" w:sz="0" w:space="0" w:color="auto"/>
        <w:bottom w:val="none" w:sz="0" w:space="0" w:color="auto"/>
        <w:right w:val="none" w:sz="0" w:space="0" w:color="auto"/>
      </w:divBdr>
    </w:div>
    <w:div w:id="1854345818">
      <w:bodyDiv w:val="1"/>
      <w:marLeft w:val="0"/>
      <w:marRight w:val="0"/>
      <w:marTop w:val="0"/>
      <w:marBottom w:val="0"/>
      <w:divBdr>
        <w:top w:val="none" w:sz="0" w:space="0" w:color="auto"/>
        <w:left w:val="none" w:sz="0" w:space="0" w:color="auto"/>
        <w:bottom w:val="none" w:sz="0" w:space="0" w:color="auto"/>
        <w:right w:val="none" w:sz="0" w:space="0" w:color="auto"/>
      </w:divBdr>
    </w:div>
    <w:div w:id="1866091896">
      <w:bodyDiv w:val="1"/>
      <w:marLeft w:val="0"/>
      <w:marRight w:val="0"/>
      <w:marTop w:val="0"/>
      <w:marBottom w:val="0"/>
      <w:divBdr>
        <w:top w:val="none" w:sz="0" w:space="0" w:color="auto"/>
        <w:left w:val="none" w:sz="0" w:space="0" w:color="auto"/>
        <w:bottom w:val="none" w:sz="0" w:space="0" w:color="auto"/>
        <w:right w:val="none" w:sz="0" w:space="0" w:color="auto"/>
      </w:divBdr>
      <w:divsChild>
        <w:div w:id="1327637429">
          <w:marLeft w:val="0"/>
          <w:marRight w:val="0"/>
          <w:marTop w:val="0"/>
          <w:marBottom w:val="0"/>
          <w:divBdr>
            <w:top w:val="none" w:sz="0" w:space="0" w:color="auto"/>
            <w:left w:val="none" w:sz="0" w:space="0" w:color="auto"/>
            <w:bottom w:val="none" w:sz="0" w:space="0" w:color="auto"/>
            <w:right w:val="none" w:sz="0" w:space="0" w:color="auto"/>
          </w:divBdr>
          <w:divsChild>
            <w:div w:id="969822946">
              <w:marLeft w:val="0"/>
              <w:marRight w:val="0"/>
              <w:marTop w:val="0"/>
              <w:marBottom w:val="0"/>
              <w:divBdr>
                <w:top w:val="none" w:sz="0" w:space="0" w:color="auto"/>
                <w:left w:val="none" w:sz="0" w:space="0" w:color="auto"/>
                <w:bottom w:val="none" w:sz="0" w:space="0" w:color="auto"/>
                <w:right w:val="none" w:sz="0" w:space="0" w:color="auto"/>
              </w:divBdr>
            </w:div>
            <w:div w:id="1097480209">
              <w:marLeft w:val="0"/>
              <w:marRight w:val="0"/>
              <w:marTop w:val="0"/>
              <w:marBottom w:val="0"/>
              <w:divBdr>
                <w:top w:val="none" w:sz="0" w:space="0" w:color="auto"/>
                <w:left w:val="none" w:sz="0" w:space="0" w:color="auto"/>
                <w:bottom w:val="none" w:sz="0" w:space="0" w:color="auto"/>
                <w:right w:val="none" w:sz="0" w:space="0" w:color="auto"/>
              </w:divBdr>
            </w:div>
            <w:div w:id="1879119854">
              <w:marLeft w:val="0"/>
              <w:marRight w:val="0"/>
              <w:marTop w:val="0"/>
              <w:marBottom w:val="0"/>
              <w:divBdr>
                <w:top w:val="none" w:sz="0" w:space="0" w:color="auto"/>
                <w:left w:val="none" w:sz="0" w:space="0" w:color="auto"/>
                <w:bottom w:val="none" w:sz="0" w:space="0" w:color="auto"/>
                <w:right w:val="none" w:sz="0" w:space="0" w:color="auto"/>
              </w:divBdr>
            </w:div>
            <w:div w:id="599337263">
              <w:marLeft w:val="0"/>
              <w:marRight w:val="0"/>
              <w:marTop w:val="0"/>
              <w:marBottom w:val="0"/>
              <w:divBdr>
                <w:top w:val="none" w:sz="0" w:space="0" w:color="auto"/>
                <w:left w:val="none" w:sz="0" w:space="0" w:color="auto"/>
                <w:bottom w:val="none" w:sz="0" w:space="0" w:color="auto"/>
                <w:right w:val="none" w:sz="0" w:space="0" w:color="auto"/>
              </w:divBdr>
            </w:div>
            <w:div w:id="185564074">
              <w:marLeft w:val="0"/>
              <w:marRight w:val="0"/>
              <w:marTop w:val="0"/>
              <w:marBottom w:val="0"/>
              <w:divBdr>
                <w:top w:val="none" w:sz="0" w:space="0" w:color="auto"/>
                <w:left w:val="none" w:sz="0" w:space="0" w:color="auto"/>
                <w:bottom w:val="none" w:sz="0" w:space="0" w:color="auto"/>
                <w:right w:val="none" w:sz="0" w:space="0" w:color="auto"/>
              </w:divBdr>
            </w:div>
            <w:div w:id="1567296222">
              <w:marLeft w:val="0"/>
              <w:marRight w:val="0"/>
              <w:marTop w:val="0"/>
              <w:marBottom w:val="0"/>
              <w:divBdr>
                <w:top w:val="none" w:sz="0" w:space="0" w:color="auto"/>
                <w:left w:val="none" w:sz="0" w:space="0" w:color="auto"/>
                <w:bottom w:val="none" w:sz="0" w:space="0" w:color="auto"/>
                <w:right w:val="none" w:sz="0" w:space="0" w:color="auto"/>
              </w:divBdr>
            </w:div>
            <w:div w:id="1944681667">
              <w:marLeft w:val="0"/>
              <w:marRight w:val="0"/>
              <w:marTop w:val="0"/>
              <w:marBottom w:val="0"/>
              <w:divBdr>
                <w:top w:val="none" w:sz="0" w:space="0" w:color="auto"/>
                <w:left w:val="none" w:sz="0" w:space="0" w:color="auto"/>
                <w:bottom w:val="none" w:sz="0" w:space="0" w:color="auto"/>
                <w:right w:val="none" w:sz="0" w:space="0" w:color="auto"/>
              </w:divBdr>
            </w:div>
            <w:div w:id="1826772970">
              <w:marLeft w:val="0"/>
              <w:marRight w:val="0"/>
              <w:marTop w:val="0"/>
              <w:marBottom w:val="0"/>
              <w:divBdr>
                <w:top w:val="none" w:sz="0" w:space="0" w:color="auto"/>
                <w:left w:val="none" w:sz="0" w:space="0" w:color="auto"/>
                <w:bottom w:val="none" w:sz="0" w:space="0" w:color="auto"/>
                <w:right w:val="none" w:sz="0" w:space="0" w:color="auto"/>
              </w:divBdr>
            </w:div>
            <w:div w:id="1281451602">
              <w:marLeft w:val="0"/>
              <w:marRight w:val="0"/>
              <w:marTop w:val="0"/>
              <w:marBottom w:val="0"/>
              <w:divBdr>
                <w:top w:val="none" w:sz="0" w:space="0" w:color="auto"/>
                <w:left w:val="none" w:sz="0" w:space="0" w:color="auto"/>
                <w:bottom w:val="none" w:sz="0" w:space="0" w:color="auto"/>
                <w:right w:val="none" w:sz="0" w:space="0" w:color="auto"/>
              </w:divBdr>
            </w:div>
            <w:div w:id="1827697453">
              <w:marLeft w:val="0"/>
              <w:marRight w:val="0"/>
              <w:marTop w:val="0"/>
              <w:marBottom w:val="0"/>
              <w:divBdr>
                <w:top w:val="none" w:sz="0" w:space="0" w:color="auto"/>
                <w:left w:val="none" w:sz="0" w:space="0" w:color="auto"/>
                <w:bottom w:val="none" w:sz="0" w:space="0" w:color="auto"/>
                <w:right w:val="none" w:sz="0" w:space="0" w:color="auto"/>
              </w:divBdr>
            </w:div>
            <w:div w:id="820196684">
              <w:marLeft w:val="0"/>
              <w:marRight w:val="0"/>
              <w:marTop w:val="0"/>
              <w:marBottom w:val="0"/>
              <w:divBdr>
                <w:top w:val="none" w:sz="0" w:space="0" w:color="auto"/>
                <w:left w:val="none" w:sz="0" w:space="0" w:color="auto"/>
                <w:bottom w:val="none" w:sz="0" w:space="0" w:color="auto"/>
                <w:right w:val="none" w:sz="0" w:space="0" w:color="auto"/>
              </w:divBdr>
            </w:div>
            <w:div w:id="737946248">
              <w:marLeft w:val="0"/>
              <w:marRight w:val="0"/>
              <w:marTop w:val="0"/>
              <w:marBottom w:val="0"/>
              <w:divBdr>
                <w:top w:val="none" w:sz="0" w:space="0" w:color="auto"/>
                <w:left w:val="none" w:sz="0" w:space="0" w:color="auto"/>
                <w:bottom w:val="none" w:sz="0" w:space="0" w:color="auto"/>
                <w:right w:val="none" w:sz="0" w:space="0" w:color="auto"/>
              </w:divBdr>
            </w:div>
            <w:div w:id="761293410">
              <w:marLeft w:val="0"/>
              <w:marRight w:val="0"/>
              <w:marTop w:val="0"/>
              <w:marBottom w:val="0"/>
              <w:divBdr>
                <w:top w:val="none" w:sz="0" w:space="0" w:color="auto"/>
                <w:left w:val="none" w:sz="0" w:space="0" w:color="auto"/>
                <w:bottom w:val="none" w:sz="0" w:space="0" w:color="auto"/>
                <w:right w:val="none" w:sz="0" w:space="0" w:color="auto"/>
              </w:divBdr>
            </w:div>
            <w:div w:id="1536960453">
              <w:marLeft w:val="0"/>
              <w:marRight w:val="0"/>
              <w:marTop w:val="0"/>
              <w:marBottom w:val="0"/>
              <w:divBdr>
                <w:top w:val="none" w:sz="0" w:space="0" w:color="auto"/>
                <w:left w:val="none" w:sz="0" w:space="0" w:color="auto"/>
                <w:bottom w:val="none" w:sz="0" w:space="0" w:color="auto"/>
                <w:right w:val="none" w:sz="0" w:space="0" w:color="auto"/>
              </w:divBdr>
            </w:div>
            <w:div w:id="13297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1330">
      <w:bodyDiv w:val="1"/>
      <w:marLeft w:val="0"/>
      <w:marRight w:val="0"/>
      <w:marTop w:val="0"/>
      <w:marBottom w:val="0"/>
      <w:divBdr>
        <w:top w:val="none" w:sz="0" w:space="0" w:color="auto"/>
        <w:left w:val="none" w:sz="0" w:space="0" w:color="auto"/>
        <w:bottom w:val="none" w:sz="0" w:space="0" w:color="auto"/>
        <w:right w:val="none" w:sz="0" w:space="0" w:color="auto"/>
      </w:divBdr>
    </w:div>
    <w:div w:id="1904557352">
      <w:bodyDiv w:val="1"/>
      <w:marLeft w:val="0"/>
      <w:marRight w:val="0"/>
      <w:marTop w:val="0"/>
      <w:marBottom w:val="0"/>
      <w:divBdr>
        <w:top w:val="none" w:sz="0" w:space="0" w:color="auto"/>
        <w:left w:val="none" w:sz="0" w:space="0" w:color="auto"/>
        <w:bottom w:val="none" w:sz="0" w:space="0" w:color="auto"/>
        <w:right w:val="none" w:sz="0" w:space="0" w:color="auto"/>
      </w:divBdr>
    </w:div>
    <w:div w:id="1908414907">
      <w:bodyDiv w:val="1"/>
      <w:marLeft w:val="0"/>
      <w:marRight w:val="0"/>
      <w:marTop w:val="0"/>
      <w:marBottom w:val="0"/>
      <w:divBdr>
        <w:top w:val="none" w:sz="0" w:space="0" w:color="auto"/>
        <w:left w:val="none" w:sz="0" w:space="0" w:color="auto"/>
        <w:bottom w:val="none" w:sz="0" w:space="0" w:color="auto"/>
        <w:right w:val="none" w:sz="0" w:space="0" w:color="auto"/>
      </w:divBdr>
      <w:divsChild>
        <w:div w:id="1132092068">
          <w:marLeft w:val="0"/>
          <w:marRight w:val="0"/>
          <w:marTop w:val="0"/>
          <w:marBottom w:val="0"/>
          <w:divBdr>
            <w:top w:val="none" w:sz="0" w:space="0" w:color="auto"/>
            <w:left w:val="none" w:sz="0" w:space="0" w:color="auto"/>
            <w:bottom w:val="none" w:sz="0" w:space="0" w:color="auto"/>
            <w:right w:val="none" w:sz="0" w:space="0" w:color="auto"/>
          </w:divBdr>
          <w:divsChild>
            <w:div w:id="1234240969">
              <w:marLeft w:val="0"/>
              <w:marRight w:val="0"/>
              <w:marTop w:val="0"/>
              <w:marBottom w:val="0"/>
              <w:divBdr>
                <w:top w:val="none" w:sz="0" w:space="0" w:color="auto"/>
                <w:left w:val="none" w:sz="0" w:space="0" w:color="auto"/>
                <w:bottom w:val="none" w:sz="0" w:space="0" w:color="auto"/>
                <w:right w:val="none" w:sz="0" w:space="0" w:color="auto"/>
              </w:divBdr>
            </w:div>
            <w:div w:id="1887988774">
              <w:marLeft w:val="0"/>
              <w:marRight w:val="0"/>
              <w:marTop w:val="0"/>
              <w:marBottom w:val="0"/>
              <w:divBdr>
                <w:top w:val="none" w:sz="0" w:space="0" w:color="auto"/>
                <w:left w:val="none" w:sz="0" w:space="0" w:color="auto"/>
                <w:bottom w:val="none" w:sz="0" w:space="0" w:color="auto"/>
                <w:right w:val="none" w:sz="0" w:space="0" w:color="auto"/>
              </w:divBdr>
            </w:div>
            <w:div w:id="331614292">
              <w:marLeft w:val="0"/>
              <w:marRight w:val="0"/>
              <w:marTop w:val="0"/>
              <w:marBottom w:val="0"/>
              <w:divBdr>
                <w:top w:val="none" w:sz="0" w:space="0" w:color="auto"/>
                <w:left w:val="none" w:sz="0" w:space="0" w:color="auto"/>
                <w:bottom w:val="none" w:sz="0" w:space="0" w:color="auto"/>
                <w:right w:val="none" w:sz="0" w:space="0" w:color="auto"/>
              </w:divBdr>
            </w:div>
            <w:div w:id="364720483">
              <w:marLeft w:val="0"/>
              <w:marRight w:val="0"/>
              <w:marTop w:val="0"/>
              <w:marBottom w:val="0"/>
              <w:divBdr>
                <w:top w:val="none" w:sz="0" w:space="0" w:color="auto"/>
                <w:left w:val="none" w:sz="0" w:space="0" w:color="auto"/>
                <w:bottom w:val="none" w:sz="0" w:space="0" w:color="auto"/>
                <w:right w:val="none" w:sz="0" w:space="0" w:color="auto"/>
              </w:divBdr>
            </w:div>
            <w:div w:id="656347392">
              <w:marLeft w:val="0"/>
              <w:marRight w:val="0"/>
              <w:marTop w:val="0"/>
              <w:marBottom w:val="0"/>
              <w:divBdr>
                <w:top w:val="none" w:sz="0" w:space="0" w:color="auto"/>
                <w:left w:val="none" w:sz="0" w:space="0" w:color="auto"/>
                <w:bottom w:val="none" w:sz="0" w:space="0" w:color="auto"/>
                <w:right w:val="none" w:sz="0" w:space="0" w:color="auto"/>
              </w:divBdr>
            </w:div>
            <w:div w:id="951934619">
              <w:marLeft w:val="0"/>
              <w:marRight w:val="0"/>
              <w:marTop w:val="0"/>
              <w:marBottom w:val="0"/>
              <w:divBdr>
                <w:top w:val="none" w:sz="0" w:space="0" w:color="auto"/>
                <w:left w:val="none" w:sz="0" w:space="0" w:color="auto"/>
                <w:bottom w:val="none" w:sz="0" w:space="0" w:color="auto"/>
                <w:right w:val="none" w:sz="0" w:space="0" w:color="auto"/>
              </w:divBdr>
            </w:div>
            <w:div w:id="1921214845">
              <w:marLeft w:val="0"/>
              <w:marRight w:val="0"/>
              <w:marTop w:val="0"/>
              <w:marBottom w:val="0"/>
              <w:divBdr>
                <w:top w:val="none" w:sz="0" w:space="0" w:color="auto"/>
                <w:left w:val="none" w:sz="0" w:space="0" w:color="auto"/>
                <w:bottom w:val="none" w:sz="0" w:space="0" w:color="auto"/>
                <w:right w:val="none" w:sz="0" w:space="0" w:color="auto"/>
              </w:divBdr>
            </w:div>
            <w:div w:id="2141878691">
              <w:marLeft w:val="0"/>
              <w:marRight w:val="0"/>
              <w:marTop w:val="0"/>
              <w:marBottom w:val="0"/>
              <w:divBdr>
                <w:top w:val="none" w:sz="0" w:space="0" w:color="auto"/>
                <w:left w:val="none" w:sz="0" w:space="0" w:color="auto"/>
                <w:bottom w:val="none" w:sz="0" w:space="0" w:color="auto"/>
                <w:right w:val="none" w:sz="0" w:space="0" w:color="auto"/>
              </w:divBdr>
            </w:div>
            <w:div w:id="102304932">
              <w:marLeft w:val="0"/>
              <w:marRight w:val="0"/>
              <w:marTop w:val="0"/>
              <w:marBottom w:val="0"/>
              <w:divBdr>
                <w:top w:val="none" w:sz="0" w:space="0" w:color="auto"/>
                <w:left w:val="none" w:sz="0" w:space="0" w:color="auto"/>
                <w:bottom w:val="none" w:sz="0" w:space="0" w:color="auto"/>
                <w:right w:val="none" w:sz="0" w:space="0" w:color="auto"/>
              </w:divBdr>
            </w:div>
            <w:div w:id="1962110457">
              <w:marLeft w:val="0"/>
              <w:marRight w:val="0"/>
              <w:marTop w:val="0"/>
              <w:marBottom w:val="0"/>
              <w:divBdr>
                <w:top w:val="none" w:sz="0" w:space="0" w:color="auto"/>
                <w:left w:val="none" w:sz="0" w:space="0" w:color="auto"/>
                <w:bottom w:val="none" w:sz="0" w:space="0" w:color="auto"/>
                <w:right w:val="none" w:sz="0" w:space="0" w:color="auto"/>
              </w:divBdr>
            </w:div>
            <w:div w:id="348143691">
              <w:marLeft w:val="0"/>
              <w:marRight w:val="0"/>
              <w:marTop w:val="0"/>
              <w:marBottom w:val="0"/>
              <w:divBdr>
                <w:top w:val="none" w:sz="0" w:space="0" w:color="auto"/>
                <w:left w:val="none" w:sz="0" w:space="0" w:color="auto"/>
                <w:bottom w:val="none" w:sz="0" w:space="0" w:color="auto"/>
                <w:right w:val="none" w:sz="0" w:space="0" w:color="auto"/>
              </w:divBdr>
            </w:div>
            <w:div w:id="367534962">
              <w:marLeft w:val="0"/>
              <w:marRight w:val="0"/>
              <w:marTop w:val="0"/>
              <w:marBottom w:val="0"/>
              <w:divBdr>
                <w:top w:val="none" w:sz="0" w:space="0" w:color="auto"/>
                <w:left w:val="none" w:sz="0" w:space="0" w:color="auto"/>
                <w:bottom w:val="none" w:sz="0" w:space="0" w:color="auto"/>
                <w:right w:val="none" w:sz="0" w:space="0" w:color="auto"/>
              </w:divBdr>
            </w:div>
            <w:div w:id="1553812628">
              <w:marLeft w:val="0"/>
              <w:marRight w:val="0"/>
              <w:marTop w:val="0"/>
              <w:marBottom w:val="0"/>
              <w:divBdr>
                <w:top w:val="none" w:sz="0" w:space="0" w:color="auto"/>
                <w:left w:val="none" w:sz="0" w:space="0" w:color="auto"/>
                <w:bottom w:val="none" w:sz="0" w:space="0" w:color="auto"/>
                <w:right w:val="none" w:sz="0" w:space="0" w:color="auto"/>
              </w:divBdr>
            </w:div>
            <w:div w:id="1524897782">
              <w:marLeft w:val="0"/>
              <w:marRight w:val="0"/>
              <w:marTop w:val="0"/>
              <w:marBottom w:val="0"/>
              <w:divBdr>
                <w:top w:val="none" w:sz="0" w:space="0" w:color="auto"/>
                <w:left w:val="none" w:sz="0" w:space="0" w:color="auto"/>
                <w:bottom w:val="none" w:sz="0" w:space="0" w:color="auto"/>
                <w:right w:val="none" w:sz="0" w:space="0" w:color="auto"/>
              </w:divBdr>
            </w:div>
            <w:div w:id="1269853746">
              <w:marLeft w:val="0"/>
              <w:marRight w:val="0"/>
              <w:marTop w:val="0"/>
              <w:marBottom w:val="0"/>
              <w:divBdr>
                <w:top w:val="none" w:sz="0" w:space="0" w:color="auto"/>
                <w:left w:val="none" w:sz="0" w:space="0" w:color="auto"/>
                <w:bottom w:val="none" w:sz="0" w:space="0" w:color="auto"/>
                <w:right w:val="none" w:sz="0" w:space="0" w:color="auto"/>
              </w:divBdr>
            </w:div>
            <w:div w:id="663119831">
              <w:marLeft w:val="0"/>
              <w:marRight w:val="0"/>
              <w:marTop w:val="0"/>
              <w:marBottom w:val="0"/>
              <w:divBdr>
                <w:top w:val="none" w:sz="0" w:space="0" w:color="auto"/>
                <w:left w:val="none" w:sz="0" w:space="0" w:color="auto"/>
                <w:bottom w:val="none" w:sz="0" w:space="0" w:color="auto"/>
                <w:right w:val="none" w:sz="0" w:space="0" w:color="auto"/>
              </w:divBdr>
            </w:div>
            <w:div w:id="1383359570">
              <w:marLeft w:val="0"/>
              <w:marRight w:val="0"/>
              <w:marTop w:val="0"/>
              <w:marBottom w:val="0"/>
              <w:divBdr>
                <w:top w:val="none" w:sz="0" w:space="0" w:color="auto"/>
                <w:left w:val="none" w:sz="0" w:space="0" w:color="auto"/>
                <w:bottom w:val="none" w:sz="0" w:space="0" w:color="auto"/>
                <w:right w:val="none" w:sz="0" w:space="0" w:color="auto"/>
              </w:divBdr>
            </w:div>
            <w:div w:id="105377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4303">
      <w:bodyDiv w:val="1"/>
      <w:marLeft w:val="0"/>
      <w:marRight w:val="0"/>
      <w:marTop w:val="0"/>
      <w:marBottom w:val="0"/>
      <w:divBdr>
        <w:top w:val="none" w:sz="0" w:space="0" w:color="auto"/>
        <w:left w:val="none" w:sz="0" w:space="0" w:color="auto"/>
        <w:bottom w:val="none" w:sz="0" w:space="0" w:color="auto"/>
        <w:right w:val="none" w:sz="0" w:space="0" w:color="auto"/>
      </w:divBdr>
    </w:div>
    <w:div w:id="1971399397">
      <w:bodyDiv w:val="1"/>
      <w:marLeft w:val="0"/>
      <w:marRight w:val="0"/>
      <w:marTop w:val="0"/>
      <w:marBottom w:val="0"/>
      <w:divBdr>
        <w:top w:val="none" w:sz="0" w:space="0" w:color="auto"/>
        <w:left w:val="none" w:sz="0" w:space="0" w:color="auto"/>
        <w:bottom w:val="none" w:sz="0" w:space="0" w:color="auto"/>
        <w:right w:val="none" w:sz="0" w:space="0" w:color="auto"/>
      </w:divBdr>
      <w:divsChild>
        <w:div w:id="1349139917">
          <w:marLeft w:val="0"/>
          <w:marRight w:val="0"/>
          <w:marTop w:val="0"/>
          <w:marBottom w:val="0"/>
          <w:divBdr>
            <w:top w:val="none" w:sz="0" w:space="0" w:color="auto"/>
            <w:left w:val="none" w:sz="0" w:space="0" w:color="auto"/>
            <w:bottom w:val="none" w:sz="0" w:space="0" w:color="auto"/>
            <w:right w:val="none" w:sz="0" w:space="0" w:color="auto"/>
          </w:divBdr>
          <w:divsChild>
            <w:div w:id="1376730956">
              <w:marLeft w:val="0"/>
              <w:marRight w:val="0"/>
              <w:marTop w:val="0"/>
              <w:marBottom w:val="0"/>
              <w:divBdr>
                <w:top w:val="none" w:sz="0" w:space="0" w:color="auto"/>
                <w:left w:val="none" w:sz="0" w:space="0" w:color="auto"/>
                <w:bottom w:val="none" w:sz="0" w:space="0" w:color="auto"/>
                <w:right w:val="none" w:sz="0" w:space="0" w:color="auto"/>
              </w:divBdr>
            </w:div>
            <w:div w:id="1846626173">
              <w:marLeft w:val="0"/>
              <w:marRight w:val="0"/>
              <w:marTop w:val="0"/>
              <w:marBottom w:val="0"/>
              <w:divBdr>
                <w:top w:val="none" w:sz="0" w:space="0" w:color="auto"/>
                <w:left w:val="none" w:sz="0" w:space="0" w:color="auto"/>
                <w:bottom w:val="none" w:sz="0" w:space="0" w:color="auto"/>
                <w:right w:val="none" w:sz="0" w:space="0" w:color="auto"/>
              </w:divBdr>
            </w:div>
            <w:div w:id="851181922">
              <w:marLeft w:val="0"/>
              <w:marRight w:val="0"/>
              <w:marTop w:val="0"/>
              <w:marBottom w:val="0"/>
              <w:divBdr>
                <w:top w:val="none" w:sz="0" w:space="0" w:color="auto"/>
                <w:left w:val="none" w:sz="0" w:space="0" w:color="auto"/>
                <w:bottom w:val="none" w:sz="0" w:space="0" w:color="auto"/>
                <w:right w:val="none" w:sz="0" w:space="0" w:color="auto"/>
              </w:divBdr>
            </w:div>
            <w:div w:id="369306528">
              <w:marLeft w:val="0"/>
              <w:marRight w:val="0"/>
              <w:marTop w:val="0"/>
              <w:marBottom w:val="0"/>
              <w:divBdr>
                <w:top w:val="none" w:sz="0" w:space="0" w:color="auto"/>
                <w:left w:val="none" w:sz="0" w:space="0" w:color="auto"/>
                <w:bottom w:val="none" w:sz="0" w:space="0" w:color="auto"/>
                <w:right w:val="none" w:sz="0" w:space="0" w:color="auto"/>
              </w:divBdr>
            </w:div>
            <w:div w:id="580136554">
              <w:marLeft w:val="0"/>
              <w:marRight w:val="0"/>
              <w:marTop w:val="0"/>
              <w:marBottom w:val="0"/>
              <w:divBdr>
                <w:top w:val="none" w:sz="0" w:space="0" w:color="auto"/>
                <w:left w:val="none" w:sz="0" w:space="0" w:color="auto"/>
                <w:bottom w:val="none" w:sz="0" w:space="0" w:color="auto"/>
                <w:right w:val="none" w:sz="0" w:space="0" w:color="auto"/>
              </w:divBdr>
            </w:div>
            <w:div w:id="551237932">
              <w:marLeft w:val="0"/>
              <w:marRight w:val="0"/>
              <w:marTop w:val="0"/>
              <w:marBottom w:val="0"/>
              <w:divBdr>
                <w:top w:val="none" w:sz="0" w:space="0" w:color="auto"/>
                <w:left w:val="none" w:sz="0" w:space="0" w:color="auto"/>
                <w:bottom w:val="none" w:sz="0" w:space="0" w:color="auto"/>
                <w:right w:val="none" w:sz="0" w:space="0" w:color="auto"/>
              </w:divBdr>
            </w:div>
            <w:div w:id="1575509036">
              <w:marLeft w:val="0"/>
              <w:marRight w:val="0"/>
              <w:marTop w:val="0"/>
              <w:marBottom w:val="0"/>
              <w:divBdr>
                <w:top w:val="none" w:sz="0" w:space="0" w:color="auto"/>
                <w:left w:val="none" w:sz="0" w:space="0" w:color="auto"/>
                <w:bottom w:val="none" w:sz="0" w:space="0" w:color="auto"/>
                <w:right w:val="none" w:sz="0" w:space="0" w:color="auto"/>
              </w:divBdr>
            </w:div>
            <w:div w:id="584385103">
              <w:marLeft w:val="0"/>
              <w:marRight w:val="0"/>
              <w:marTop w:val="0"/>
              <w:marBottom w:val="0"/>
              <w:divBdr>
                <w:top w:val="none" w:sz="0" w:space="0" w:color="auto"/>
                <w:left w:val="none" w:sz="0" w:space="0" w:color="auto"/>
                <w:bottom w:val="none" w:sz="0" w:space="0" w:color="auto"/>
                <w:right w:val="none" w:sz="0" w:space="0" w:color="auto"/>
              </w:divBdr>
            </w:div>
            <w:div w:id="522399710">
              <w:marLeft w:val="0"/>
              <w:marRight w:val="0"/>
              <w:marTop w:val="0"/>
              <w:marBottom w:val="0"/>
              <w:divBdr>
                <w:top w:val="none" w:sz="0" w:space="0" w:color="auto"/>
                <w:left w:val="none" w:sz="0" w:space="0" w:color="auto"/>
                <w:bottom w:val="none" w:sz="0" w:space="0" w:color="auto"/>
                <w:right w:val="none" w:sz="0" w:space="0" w:color="auto"/>
              </w:divBdr>
            </w:div>
            <w:div w:id="1919361899">
              <w:marLeft w:val="0"/>
              <w:marRight w:val="0"/>
              <w:marTop w:val="0"/>
              <w:marBottom w:val="0"/>
              <w:divBdr>
                <w:top w:val="none" w:sz="0" w:space="0" w:color="auto"/>
                <w:left w:val="none" w:sz="0" w:space="0" w:color="auto"/>
                <w:bottom w:val="none" w:sz="0" w:space="0" w:color="auto"/>
                <w:right w:val="none" w:sz="0" w:space="0" w:color="auto"/>
              </w:divBdr>
            </w:div>
            <w:div w:id="1558320775">
              <w:marLeft w:val="0"/>
              <w:marRight w:val="0"/>
              <w:marTop w:val="0"/>
              <w:marBottom w:val="0"/>
              <w:divBdr>
                <w:top w:val="none" w:sz="0" w:space="0" w:color="auto"/>
                <w:left w:val="none" w:sz="0" w:space="0" w:color="auto"/>
                <w:bottom w:val="none" w:sz="0" w:space="0" w:color="auto"/>
                <w:right w:val="none" w:sz="0" w:space="0" w:color="auto"/>
              </w:divBdr>
            </w:div>
            <w:div w:id="1373379849">
              <w:marLeft w:val="0"/>
              <w:marRight w:val="0"/>
              <w:marTop w:val="0"/>
              <w:marBottom w:val="0"/>
              <w:divBdr>
                <w:top w:val="none" w:sz="0" w:space="0" w:color="auto"/>
                <w:left w:val="none" w:sz="0" w:space="0" w:color="auto"/>
                <w:bottom w:val="none" w:sz="0" w:space="0" w:color="auto"/>
                <w:right w:val="none" w:sz="0" w:space="0" w:color="auto"/>
              </w:divBdr>
            </w:div>
            <w:div w:id="1667830083">
              <w:marLeft w:val="0"/>
              <w:marRight w:val="0"/>
              <w:marTop w:val="0"/>
              <w:marBottom w:val="0"/>
              <w:divBdr>
                <w:top w:val="none" w:sz="0" w:space="0" w:color="auto"/>
                <w:left w:val="none" w:sz="0" w:space="0" w:color="auto"/>
                <w:bottom w:val="none" w:sz="0" w:space="0" w:color="auto"/>
                <w:right w:val="none" w:sz="0" w:space="0" w:color="auto"/>
              </w:divBdr>
            </w:div>
            <w:div w:id="1139299352">
              <w:marLeft w:val="0"/>
              <w:marRight w:val="0"/>
              <w:marTop w:val="0"/>
              <w:marBottom w:val="0"/>
              <w:divBdr>
                <w:top w:val="none" w:sz="0" w:space="0" w:color="auto"/>
                <w:left w:val="none" w:sz="0" w:space="0" w:color="auto"/>
                <w:bottom w:val="none" w:sz="0" w:space="0" w:color="auto"/>
                <w:right w:val="none" w:sz="0" w:space="0" w:color="auto"/>
              </w:divBdr>
            </w:div>
            <w:div w:id="1266694192">
              <w:marLeft w:val="0"/>
              <w:marRight w:val="0"/>
              <w:marTop w:val="0"/>
              <w:marBottom w:val="0"/>
              <w:divBdr>
                <w:top w:val="none" w:sz="0" w:space="0" w:color="auto"/>
                <w:left w:val="none" w:sz="0" w:space="0" w:color="auto"/>
                <w:bottom w:val="none" w:sz="0" w:space="0" w:color="auto"/>
                <w:right w:val="none" w:sz="0" w:space="0" w:color="auto"/>
              </w:divBdr>
            </w:div>
            <w:div w:id="269360346">
              <w:marLeft w:val="0"/>
              <w:marRight w:val="0"/>
              <w:marTop w:val="0"/>
              <w:marBottom w:val="0"/>
              <w:divBdr>
                <w:top w:val="none" w:sz="0" w:space="0" w:color="auto"/>
                <w:left w:val="none" w:sz="0" w:space="0" w:color="auto"/>
                <w:bottom w:val="none" w:sz="0" w:space="0" w:color="auto"/>
                <w:right w:val="none" w:sz="0" w:space="0" w:color="auto"/>
              </w:divBdr>
            </w:div>
            <w:div w:id="1873154254">
              <w:marLeft w:val="0"/>
              <w:marRight w:val="0"/>
              <w:marTop w:val="0"/>
              <w:marBottom w:val="0"/>
              <w:divBdr>
                <w:top w:val="none" w:sz="0" w:space="0" w:color="auto"/>
                <w:left w:val="none" w:sz="0" w:space="0" w:color="auto"/>
                <w:bottom w:val="none" w:sz="0" w:space="0" w:color="auto"/>
                <w:right w:val="none" w:sz="0" w:space="0" w:color="auto"/>
              </w:divBdr>
            </w:div>
            <w:div w:id="1181775772">
              <w:marLeft w:val="0"/>
              <w:marRight w:val="0"/>
              <w:marTop w:val="0"/>
              <w:marBottom w:val="0"/>
              <w:divBdr>
                <w:top w:val="none" w:sz="0" w:space="0" w:color="auto"/>
                <w:left w:val="none" w:sz="0" w:space="0" w:color="auto"/>
                <w:bottom w:val="none" w:sz="0" w:space="0" w:color="auto"/>
                <w:right w:val="none" w:sz="0" w:space="0" w:color="auto"/>
              </w:divBdr>
            </w:div>
            <w:div w:id="894197115">
              <w:marLeft w:val="0"/>
              <w:marRight w:val="0"/>
              <w:marTop w:val="0"/>
              <w:marBottom w:val="0"/>
              <w:divBdr>
                <w:top w:val="none" w:sz="0" w:space="0" w:color="auto"/>
                <w:left w:val="none" w:sz="0" w:space="0" w:color="auto"/>
                <w:bottom w:val="none" w:sz="0" w:space="0" w:color="auto"/>
                <w:right w:val="none" w:sz="0" w:space="0" w:color="auto"/>
              </w:divBdr>
            </w:div>
            <w:div w:id="1394281255">
              <w:marLeft w:val="0"/>
              <w:marRight w:val="0"/>
              <w:marTop w:val="0"/>
              <w:marBottom w:val="0"/>
              <w:divBdr>
                <w:top w:val="none" w:sz="0" w:space="0" w:color="auto"/>
                <w:left w:val="none" w:sz="0" w:space="0" w:color="auto"/>
                <w:bottom w:val="none" w:sz="0" w:space="0" w:color="auto"/>
                <w:right w:val="none" w:sz="0" w:space="0" w:color="auto"/>
              </w:divBdr>
            </w:div>
            <w:div w:id="1762218062">
              <w:marLeft w:val="0"/>
              <w:marRight w:val="0"/>
              <w:marTop w:val="0"/>
              <w:marBottom w:val="0"/>
              <w:divBdr>
                <w:top w:val="none" w:sz="0" w:space="0" w:color="auto"/>
                <w:left w:val="none" w:sz="0" w:space="0" w:color="auto"/>
                <w:bottom w:val="none" w:sz="0" w:space="0" w:color="auto"/>
                <w:right w:val="none" w:sz="0" w:space="0" w:color="auto"/>
              </w:divBdr>
            </w:div>
            <w:div w:id="1905794908">
              <w:marLeft w:val="0"/>
              <w:marRight w:val="0"/>
              <w:marTop w:val="0"/>
              <w:marBottom w:val="0"/>
              <w:divBdr>
                <w:top w:val="none" w:sz="0" w:space="0" w:color="auto"/>
                <w:left w:val="none" w:sz="0" w:space="0" w:color="auto"/>
                <w:bottom w:val="none" w:sz="0" w:space="0" w:color="auto"/>
                <w:right w:val="none" w:sz="0" w:space="0" w:color="auto"/>
              </w:divBdr>
            </w:div>
            <w:div w:id="366829857">
              <w:marLeft w:val="0"/>
              <w:marRight w:val="0"/>
              <w:marTop w:val="0"/>
              <w:marBottom w:val="0"/>
              <w:divBdr>
                <w:top w:val="none" w:sz="0" w:space="0" w:color="auto"/>
                <w:left w:val="none" w:sz="0" w:space="0" w:color="auto"/>
                <w:bottom w:val="none" w:sz="0" w:space="0" w:color="auto"/>
                <w:right w:val="none" w:sz="0" w:space="0" w:color="auto"/>
              </w:divBdr>
            </w:div>
            <w:div w:id="1302661685">
              <w:marLeft w:val="0"/>
              <w:marRight w:val="0"/>
              <w:marTop w:val="0"/>
              <w:marBottom w:val="0"/>
              <w:divBdr>
                <w:top w:val="none" w:sz="0" w:space="0" w:color="auto"/>
                <w:left w:val="none" w:sz="0" w:space="0" w:color="auto"/>
                <w:bottom w:val="none" w:sz="0" w:space="0" w:color="auto"/>
                <w:right w:val="none" w:sz="0" w:space="0" w:color="auto"/>
              </w:divBdr>
            </w:div>
            <w:div w:id="493761617">
              <w:marLeft w:val="0"/>
              <w:marRight w:val="0"/>
              <w:marTop w:val="0"/>
              <w:marBottom w:val="0"/>
              <w:divBdr>
                <w:top w:val="none" w:sz="0" w:space="0" w:color="auto"/>
                <w:left w:val="none" w:sz="0" w:space="0" w:color="auto"/>
                <w:bottom w:val="none" w:sz="0" w:space="0" w:color="auto"/>
                <w:right w:val="none" w:sz="0" w:space="0" w:color="auto"/>
              </w:divBdr>
            </w:div>
            <w:div w:id="256064025">
              <w:marLeft w:val="0"/>
              <w:marRight w:val="0"/>
              <w:marTop w:val="0"/>
              <w:marBottom w:val="0"/>
              <w:divBdr>
                <w:top w:val="none" w:sz="0" w:space="0" w:color="auto"/>
                <w:left w:val="none" w:sz="0" w:space="0" w:color="auto"/>
                <w:bottom w:val="none" w:sz="0" w:space="0" w:color="auto"/>
                <w:right w:val="none" w:sz="0" w:space="0" w:color="auto"/>
              </w:divBdr>
            </w:div>
            <w:div w:id="1503541397">
              <w:marLeft w:val="0"/>
              <w:marRight w:val="0"/>
              <w:marTop w:val="0"/>
              <w:marBottom w:val="0"/>
              <w:divBdr>
                <w:top w:val="none" w:sz="0" w:space="0" w:color="auto"/>
                <w:left w:val="none" w:sz="0" w:space="0" w:color="auto"/>
                <w:bottom w:val="none" w:sz="0" w:space="0" w:color="auto"/>
                <w:right w:val="none" w:sz="0" w:space="0" w:color="auto"/>
              </w:divBdr>
            </w:div>
            <w:div w:id="943152397">
              <w:marLeft w:val="0"/>
              <w:marRight w:val="0"/>
              <w:marTop w:val="0"/>
              <w:marBottom w:val="0"/>
              <w:divBdr>
                <w:top w:val="none" w:sz="0" w:space="0" w:color="auto"/>
                <w:left w:val="none" w:sz="0" w:space="0" w:color="auto"/>
                <w:bottom w:val="none" w:sz="0" w:space="0" w:color="auto"/>
                <w:right w:val="none" w:sz="0" w:space="0" w:color="auto"/>
              </w:divBdr>
            </w:div>
            <w:div w:id="1887182101">
              <w:marLeft w:val="0"/>
              <w:marRight w:val="0"/>
              <w:marTop w:val="0"/>
              <w:marBottom w:val="0"/>
              <w:divBdr>
                <w:top w:val="none" w:sz="0" w:space="0" w:color="auto"/>
                <w:left w:val="none" w:sz="0" w:space="0" w:color="auto"/>
                <w:bottom w:val="none" w:sz="0" w:space="0" w:color="auto"/>
                <w:right w:val="none" w:sz="0" w:space="0" w:color="auto"/>
              </w:divBdr>
            </w:div>
            <w:div w:id="1151169022">
              <w:marLeft w:val="0"/>
              <w:marRight w:val="0"/>
              <w:marTop w:val="0"/>
              <w:marBottom w:val="0"/>
              <w:divBdr>
                <w:top w:val="none" w:sz="0" w:space="0" w:color="auto"/>
                <w:left w:val="none" w:sz="0" w:space="0" w:color="auto"/>
                <w:bottom w:val="none" w:sz="0" w:space="0" w:color="auto"/>
                <w:right w:val="none" w:sz="0" w:space="0" w:color="auto"/>
              </w:divBdr>
            </w:div>
            <w:div w:id="927733589">
              <w:marLeft w:val="0"/>
              <w:marRight w:val="0"/>
              <w:marTop w:val="0"/>
              <w:marBottom w:val="0"/>
              <w:divBdr>
                <w:top w:val="none" w:sz="0" w:space="0" w:color="auto"/>
                <w:left w:val="none" w:sz="0" w:space="0" w:color="auto"/>
                <w:bottom w:val="none" w:sz="0" w:space="0" w:color="auto"/>
                <w:right w:val="none" w:sz="0" w:space="0" w:color="auto"/>
              </w:divBdr>
            </w:div>
            <w:div w:id="831876256">
              <w:marLeft w:val="0"/>
              <w:marRight w:val="0"/>
              <w:marTop w:val="0"/>
              <w:marBottom w:val="0"/>
              <w:divBdr>
                <w:top w:val="none" w:sz="0" w:space="0" w:color="auto"/>
                <w:left w:val="none" w:sz="0" w:space="0" w:color="auto"/>
                <w:bottom w:val="none" w:sz="0" w:space="0" w:color="auto"/>
                <w:right w:val="none" w:sz="0" w:space="0" w:color="auto"/>
              </w:divBdr>
            </w:div>
            <w:div w:id="18616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21987">
      <w:bodyDiv w:val="1"/>
      <w:marLeft w:val="0"/>
      <w:marRight w:val="0"/>
      <w:marTop w:val="0"/>
      <w:marBottom w:val="0"/>
      <w:divBdr>
        <w:top w:val="none" w:sz="0" w:space="0" w:color="auto"/>
        <w:left w:val="none" w:sz="0" w:space="0" w:color="auto"/>
        <w:bottom w:val="none" w:sz="0" w:space="0" w:color="auto"/>
        <w:right w:val="none" w:sz="0" w:space="0" w:color="auto"/>
      </w:divBdr>
    </w:div>
    <w:div w:id="2018342259">
      <w:bodyDiv w:val="1"/>
      <w:marLeft w:val="0"/>
      <w:marRight w:val="0"/>
      <w:marTop w:val="0"/>
      <w:marBottom w:val="0"/>
      <w:divBdr>
        <w:top w:val="none" w:sz="0" w:space="0" w:color="auto"/>
        <w:left w:val="none" w:sz="0" w:space="0" w:color="auto"/>
        <w:bottom w:val="none" w:sz="0" w:space="0" w:color="auto"/>
        <w:right w:val="none" w:sz="0" w:space="0" w:color="auto"/>
      </w:divBdr>
      <w:divsChild>
        <w:div w:id="789973236">
          <w:marLeft w:val="0"/>
          <w:marRight w:val="0"/>
          <w:marTop w:val="0"/>
          <w:marBottom w:val="0"/>
          <w:divBdr>
            <w:top w:val="none" w:sz="0" w:space="0" w:color="auto"/>
            <w:left w:val="none" w:sz="0" w:space="0" w:color="auto"/>
            <w:bottom w:val="none" w:sz="0" w:space="0" w:color="auto"/>
            <w:right w:val="none" w:sz="0" w:space="0" w:color="auto"/>
          </w:divBdr>
          <w:divsChild>
            <w:div w:id="232545155">
              <w:marLeft w:val="0"/>
              <w:marRight w:val="0"/>
              <w:marTop w:val="0"/>
              <w:marBottom w:val="0"/>
              <w:divBdr>
                <w:top w:val="none" w:sz="0" w:space="0" w:color="auto"/>
                <w:left w:val="none" w:sz="0" w:space="0" w:color="auto"/>
                <w:bottom w:val="none" w:sz="0" w:space="0" w:color="auto"/>
                <w:right w:val="none" w:sz="0" w:space="0" w:color="auto"/>
              </w:divBdr>
            </w:div>
            <w:div w:id="1298997064">
              <w:marLeft w:val="0"/>
              <w:marRight w:val="0"/>
              <w:marTop w:val="0"/>
              <w:marBottom w:val="0"/>
              <w:divBdr>
                <w:top w:val="none" w:sz="0" w:space="0" w:color="auto"/>
                <w:left w:val="none" w:sz="0" w:space="0" w:color="auto"/>
                <w:bottom w:val="none" w:sz="0" w:space="0" w:color="auto"/>
                <w:right w:val="none" w:sz="0" w:space="0" w:color="auto"/>
              </w:divBdr>
            </w:div>
            <w:div w:id="301347279">
              <w:marLeft w:val="0"/>
              <w:marRight w:val="0"/>
              <w:marTop w:val="0"/>
              <w:marBottom w:val="0"/>
              <w:divBdr>
                <w:top w:val="none" w:sz="0" w:space="0" w:color="auto"/>
                <w:left w:val="none" w:sz="0" w:space="0" w:color="auto"/>
                <w:bottom w:val="none" w:sz="0" w:space="0" w:color="auto"/>
                <w:right w:val="none" w:sz="0" w:space="0" w:color="auto"/>
              </w:divBdr>
            </w:div>
            <w:div w:id="2057272183">
              <w:marLeft w:val="0"/>
              <w:marRight w:val="0"/>
              <w:marTop w:val="0"/>
              <w:marBottom w:val="0"/>
              <w:divBdr>
                <w:top w:val="none" w:sz="0" w:space="0" w:color="auto"/>
                <w:left w:val="none" w:sz="0" w:space="0" w:color="auto"/>
                <w:bottom w:val="none" w:sz="0" w:space="0" w:color="auto"/>
                <w:right w:val="none" w:sz="0" w:space="0" w:color="auto"/>
              </w:divBdr>
            </w:div>
            <w:div w:id="777069601">
              <w:marLeft w:val="0"/>
              <w:marRight w:val="0"/>
              <w:marTop w:val="0"/>
              <w:marBottom w:val="0"/>
              <w:divBdr>
                <w:top w:val="none" w:sz="0" w:space="0" w:color="auto"/>
                <w:left w:val="none" w:sz="0" w:space="0" w:color="auto"/>
                <w:bottom w:val="none" w:sz="0" w:space="0" w:color="auto"/>
                <w:right w:val="none" w:sz="0" w:space="0" w:color="auto"/>
              </w:divBdr>
            </w:div>
            <w:div w:id="627199706">
              <w:marLeft w:val="0"/>
              <w:marRight w:val="0"/>
              <w:marTop w:val="0"/>
              <w:marBottom w:val="0"/>
              <w:divBdr>
                <w:top w:val="none" w:sz="0" w:space="0" w:color="auto"/>
                <w:left w:val="none" w:sz="0" w:space="0" w:color="auto"/>
                <w:bottom w:val="none" w:sz="0" w:space="0" w:color="auto"/>
                <w:right w:val="none" w:sz="0" w:space="0" w:color="auto"/>
              </w:divBdr>
            </w:div>
            <w:div w:id="838927125">
              <w:marLeft w:val="0"/>
              <w:marRight w:val="0"/>
              <w:marTop w:val="0"/>
              <w:marBottom w:val="0"/>
              <w:divBdr>
                <w:top w:val="none" w:sz="0" w:space="0" w:color="auto"/>
                <w:left w:val="none" w:sz="0" w:space="0" w:color="auto"/>
                <w:bottom w:val="none" w:sz="0" w:space="0" w:color="auto"/>
                <w:right w:val="none" w:sz="0" w:space="0" w:color="auto"/>
              </w:divBdr>
            </w:div>
            <w:div w:id="1232278362">
              <w:marLeft w:val="0"/>
              <w:marRight w:val="0"/>
              <w:marTop w:val="0"/>
              <w:marBottom w:val="0"/>
              <w:divBdr>
                <w:top w:val="none" w:sz="0" w:space="0" w:color="auto"/>
                <w:left w:val="none" w:sz="0" w:space="0" w:color="auto"/>
                <w:bottom w:val="none" w:sz="0" w:space="0" w:color="auto"/>
                <w:right w:val="none" w:sz="0" w:space="0" w:color="auto"/>
              </w:divBdr>
            </w:div>
            <w:div w:id="1830898278">
              <w:marLeft w:val="0"/>
              <w:marRight w:val="0"/>
              <w:marTop w:val="0"/>
              <w:marBottom w:val="0"/>
              <w:divBdr>
                <w:top w:val="none" w:sz="0" w:space="0" w:color="auto"/>
                <w:left w:val="none" w:sz="0" w:space="0" w:color="auto"/>
                <w:bottom w:val="none" w:sz="0" w:space="0" w:color="auto"/>
                <w:right w:val="none" w:sz="0" w:space="0" w:color="auto"/>
              </w:divBdr>
            </w:div>
            <w:div w:id="1315066516">
              <w:marLeft w:val="0"/>
              <w:marRight w:val="0"/>
              <w:marTop w:val="0"/>
              <w:marBottom w:val="0"/>
              <w:divBdr>
                <w:top w:val="none" w:sz="0" w:space="0" w:color="auto"/>
                <w:left w:val="none" w:sz="0" w:space="0" w:color="auto"/>
                <w:bottom w:val="none" w:sz="0" w:space="0" w:color="auto"/>
                <w:right w:val="none" w:sz="0" w:space="0" w:color="auto"/>
              </w:divBdr>
            </w:div>
            <w:div w:id="626204926">
              <w:marLeft w:val="0"/>
              <w:marRight w:val="0"/>
              <w:marTop w:val="0"/>
              <w:marBottom w:val="0"/>
              <w:divBdr>
                <w:top w:val="none" w:sz="0" w:space="0" w:color="auto"/>
                <w:left w:val="none" w:sz="0" w:space="0" w:color="auto"/>
                <w:bottom w:val="none" w:sz="0" w:space="0" w:color="auto"/>
                <w:right w:val="none" w:sz="0" w:space="0" w:color="auto"/>
              </w:divBdr>
            </w:div>
            <w:div w:id="904533110">
              <w:marLeft w:val="0"/>
              <w:marRight w:val="0"/>
              <w:marTop w:val="0"/>
              <w:marBottom w:val="0"/>
              <w:divBdr>
                <w:top w:val="none" w:sz="0" w:space="0" w:color="auto"/>
                <w:left w:val="none" w:sz="0" w:space="0" w:color="auto"/>
                <w:bottom w:val="none" w:sz="0" w:space="0" w:color="auto"/>
                <w:right w:val="none" w:sz="0" w:space="0" w:color="auto"/>
              </w:divBdr>
            </w:div>
            <w:div w:id="246623695">
              <w:marLeft w:val="0"/>
              <w:marRight w:val="0"/>
              <w:marTop w:val="0"/>
              <w:marBottom w:val="0"/>
              <w:divBdr>
                <w:top w:val="none" w:sz="0" w:space="0" w:color="auto"/>
                <w:left w:val="none" w:sz="0" w:space="0" w:color="auto"/>
                <w:bottom w:val="none" w:sz="0" w:space="0" w:color="auto"/>
                <w:right w:val="none" w:sz="0" w:space="0" w:color="auto"/>
              </w:divBdr>
            </w:div>
            <w:div w:id="70975692">
              <w:marLeft w:val="0"/>
              <w:marRight w:val="0"/>
              <w:marTop w:val="0"/>
              <w:marBottom w:val="0"/>
              <w:divBdr>
                <w:top w:val="none" w:sz="0" w:space="0" w:color="auto"/>
                <w:left w:val="none" w:sz="0" w:space="0" w:color="auto"/>
                <w:bottom w:val="none" w:sz="0" w:space="0" w:color="auto"/>
                <w:right w:val="none" w:sz="0" w:space="0" w:color="auto"/>
              </w:divBdr>
            </w:div>
            <w:div w:id="214631660">
              <w:marLeft w:val="0"/>
              <w:marRight w:val="0"/>
              <w:marTop w:val="0"/>
              <w:marBottom w:val="0"/>
              <w:divBdr>
                <w:top w:val="none" w:sz="0" w:space="0" w:color="auto"/>
                <w:left w:val="none" w:sz="0" w:space="0" w:color="auto"/>
                <w:bottom w:val="none" w:sz="0" w:space="0" w:color="auto"/>
                <w:right w:val="none" w:sz="0" w:space="0" w:color="auto"/>
              </w:divBdr>
            </w:div>
            <w:div w:id="1776633269">
              <w:marLeft w:val="0"/>
              <w:marRight w:val="0"/>
              <w:marTop w:val="0"/>
              <w:marBottom w:val="0"/>
              <w:divBdr>
                <w:top w:val="none" w:sz="0" w:space="0" w:color="auto"/>
                <w:left w:val="none" w:sz="0" w:space="0" w:color="auto"/>
                <w:bottom w:val="none" w:sz="0" w:space="0" w:color="auto"/>
                <w:right w:val="none" w:sz="0" w:space="0" w:color="auto"/>
              </w:divBdr>
            </w:div>
            <w:div w:id="1144004395">
              <w:marLeft w:val="0"/>
              <w:marRight w:val="0"/>
              <w:marTop w:val="0"/>
              <w:marBottom w:val="0"/>
              <w:divBdr>
                <w:top w:val="none" w:sz="0" w:space="0" w:color="auto"/>
                <w:left w:val="none" w:sz="0" w:space="0" w:color="auto"/>
                <w:bottom w:val="none" w:sz="0" w:space="0" w:color="auto"/>
                <w:right w:val="none" w:sz="0" w:space="0" w:color="auto"/>
              </w:divBdr>
            </w:div>
            <w:div w:id="1367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4403">
      <w:bodyDiv w:val="1"/>
      <w:marLeft w:val="0"/>
      <w:marRight w:val="0"/>
      <w:marTop w:val="0"/>
      <w:marBottom w:val="0"/>
      <w:divBdr>
        <w:top w:val="none" w:sz="0" w:space="0" w:color="auto"/>
        <w:left w:val="none" w:sz="0" w:space="0" w:color="auto"/>
        <w:bottom w:val="none" w:sz="0" w:space="0" w:color="auto"/>
        <w:right w:val="none" w:sz="0" w:space="0" w:color="auto"/>
      </w:divBdr>
      <w:divsChild>
        <w:div w:id="1444611846">
          <w:marLeft w:val="0"/>
          <w:marRight w:val="0"/>
          <w:marTop w:val="0"/>
          <w:marBottom w:val="0"/>
          <w:divBdr>
            <w:top w:val="none" w:sz="0" w:space="0" w:color="auto"/>
            <w:left w:val="none" w:sz="0" w:space="0" w:color="auto"/>
            <w:bottom w:val="none" w:sz="0" w:space="0" w:color="auto"/>
            <w:right w:val="none" w:sz="0" w:space="0" w:color="auto"/>
          </w:divBdr>
          <w:divsChild>
            <w:div w:id="4175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40120">
      <w:bodyDiv w:val="1"/>
      <w:marLeft w:val="0"/>
      <w:marRight w:val="0"/>
      <w:marTop w:val="0"/>
      <w:marBottom w:val="0"/>
      <w:divBdr>
        <w:top w:val="none" w:sz="0" w:space="0" w:color="auto"/>
        <w:left w:val="none" w:sz="0" w:space="0" w:color="auto"/>
        <w:bottom w:val="none" w:sz="0" w:space="0" w:color="auto"/>
        <w:right w:val="none" w:sz="0" w:space="0" w:color="auto"/>
      </w:divBdr>
    </w:div>
    <w:div w:id="2063869104">
      <w:bodyDiv w:val="1"/>
      <w:marLeft w:val="0"/>
      <w:marRight w:val="0"/>
      <w:marTop w:val="0"/>
      <w:marBottom w:val="0"/>
      <w:divBdr>
        <w:top w:val="none" w:sz="0" w:space="0" w:color="auto"/>
        <w:left w:val="none" w:sz="0" w:space="0" w:color="auto"/>
        <w:bottom w:val="none" w:sz="0" w:space="0" w:color="auto"/>
        <w:right w:val="none" w:sz="0" w:space="0" w:color="auto"/>
      </w:divBdr>
      <w:divsChild>
        <w:div w:id="1298992619">
          <w:marLeft w:val="0"/>
          <w:marRight w:val="0"/>
          <w:marTop w:val="0"/>
          <w:marBottom w:val="0"/>
          <w:divBdr>
            <w:top w:val="none" w:sz="0" w:space="0" w:color="auto"/>
            <w:left w:val="none" w:sz="0" w:space="0" w:color="auto"/>
            <w:bottom w:val="none" w:sz="0" w:space="0" w:color="auto"/>
            <w:right w:val="none" w:sz="0" w:space="0" w:color="auto"/>
          </w:divBdr>
          <w:divsChild>
            <w:div w:id="1462186431">
              <w:marLeft w:val="0"/>
              <w:marRight w:val="0"/>
              <w:marTop w:val="0"/>
              <w:marBottom w:val="0"/>
              <w:divBdr>
                <w:top w:val="none" w:sz="0" w:space="0" w:color="auto"/>
                <w:left w:val="none" w:sz="0" w:space="0" w:color="auto"/>
                <w:bottom w:val="none" w:sz="0" w:space="0" w:color="auto"/>
                <w:right w:val="none" w:sz="0" w:space="0" w:color="auto"/>
              </w:divBdr>
            </w:div>
            <w:div w:id="1906257247">
              <w:marLeft w:val="0"/>
              <w:marRight w:val="0"/>
              <w:marTop w:val="0"/>
              <w:marBottom w:val="0"/>
              <w:divBdr>
                <w:top w:val="none" w:sz="0" w:space="0" w:color="auto"/>
                <w:left w:val="none" w:sz="0" w:space="0" w:color="auto"/>
                <w:bottom w:val="none" w:sz="0" w:space="0" w:color="auto"/>
                <w:right w:val="none" w:sz="0" w:space="0" w:color="auto"/>
              </w:divBdr>
            </w:div>
            <w:div w:id="697002906">
              <w:marLeft w:val="0"/>
              <w:marRight w:val="0"/>
              <w:marTop w:val="0"/>
              <w:marBottom w:val="0"/>
              <w:divBdr>
                <w:top w:val="none" w:sz="0" w:space="0" w:color="auto"/>
                <w:left w:val="none" w:sz="0" w:space="0" w:color="auto"/>
                <w:bottom w:val="none" w:sz="0" w:space="0" w:color="auto"/>
                <w:right w:val="none" w:sz="0" w:space="0" w:color="auto"/>
              </w:divBdr>
            </w:div>
            <w:div w:id="678312651">
              <w:marLeft w:val="0"/>
              <w:marRight w:val="0"/>
              <w:marTop w:val="0"/>
              <w:marBottom w:val="0"/>
              <w:divBdr>
                <w:top w:val="none" w:sz="0" w:space="0" w:color="auto"/>
                <w:left w:val="none" w:sz="0" w:space="0" w:color="auto"/>
                <w:bottom w:val="none" w:sz="0" w:space="0" w:color="auto"/>
                <w:right w:val="none" w:sz="0" w:space="0" w:color="auto"/>
              </w:divBdr>
            </w:div>
            <w:div w:id="289242236">
              <w:marLeft w:val="0"/>
              <w:marRight w:val="0"/>
              <w:marTop w:val="0"/>
              <w:marBottom w:val="0"/>
              <w:divBdr>
                <w:top w:val="none" w:sz="0" w:space="0" w:color="auto"/>
                <w:left w:val="none" w:sz="0" w:space="0" w:color="auto"/>
                <w:bottom w:val="none" w:sz="0" w:space="0" w:color="auto"/>
                <w:right w:val="none" w:sz="0" w:space="0" w:color="auto"/>
              </w:divBdr>
            </w:div>
            <w:div w:id="1044712452">
              <w:marLeft w:val="0"/>
              <w:marRight w:val="0"/>
              <w:marTop w:val="0"/>
              <w:marBottom w:val="0"/>
              <w:divBdr>
                <w:top w:val="none" w:sz="0" w:space="0" w:color="auto"/>
                <w:left w:val="none" w:sz="0" w:space="0" w:color="auto"/>
                <w:bottom w:val="none" w:sz="0" w:space="0" w:color="auto"/>
                <w:right w:val="none" w:sz="0" w:space="0" w:color="auto"/>
              </w:divBdr>
            </w:div>
            <w:div w:id="1902910461">
              <w:marLeft w:val="0"/>
              <w:marRight w:val="0"/>
              <w:marTop w:val="0"/>
              <w:marBottom w:val="0"/>
              <w:divBdr>
                <w:top w:val="none" w:sz="0" w:space="0" w:color="auto"/>
                <w:left w:val="none" w:sz="0" w:space="0" w:color="auto"/>
                <w:bottom w:val="none" w:sz="0" w:space="0" w:color="auto"/>
                <w:right w:val="none" w:sz="0" w:space="0" w:color="auto"/>
              </w:divBdr>
            </w:div>
            <w:div w:id="1338843927">
              <w:marLeft w:val="0"/>
              <w:marRight w:val="0"/>
              <w:marTop w:val="0"/>
              <w:marBottom w:val="0"/>
              <w:divBdr>
                <w:top w:val="none" w:sz="0" w:space="0" w:color="auto"/>
                <w:left w:val="none" w:sz="0" w:space="0" w:color="auto"/>
                <w:bottom w:val="none" w:sz="0" w:space="0" w:color="auto"/>
                <w:right w:val="none" w:sz="0" w:space="0" w:color="auto"/>
              </w:divBdr>
            </w:div>
            <w:div w:id="994913955">
              <w:marLeft w:val="0"/>
              <w:marRight w:val="0"/>
              <w:marTop w:val="0"/>
              <w:marBottom w:val="0"/>
              <w:divBdr>
                <w:top w:val="none" w:sz="0" w:space="0" w:color="auto"/>
                <w:left w:val="none" w:sz="0" w:space="0" w:color="auto"/>
                <w:bottom w:val="none" w:sz="0" w:space="0" w:color="auto"/>
                <w:right w:val="none" w:sz="0" w:space="0" w:color="auto"/>
              </w:divBdr>
            </w:div>
            <w:div w:id="85839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4E44A-1250-4DC3-92B0-EF120593F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78</Pages>
  <Words>18981</Words>
  <Characters>108195</Characters>
  <Application>Microsoft Office Word</Application>
  <DocSecurity>0</DocSecurity>
  <Lines>901</Lines>
  <Paragraphs>253</Paragraphs>
  <ScaleCrop>false</ScaleCrop>
  <HeadingPairs>
    <vt:vector size="2" baseType="variant">
      <vt:variant>
        <vt:lpstr>Название</vt:lpstr>
      </vt:variant>
      <vt:variant>
        <vt:i4>1</vt:i4>
      </vt:variant>
    </vt:vector>
  </HeadingPairs>
  <TitlesOfParts>
    <vt:vector size="1" baseType="lpstr">
      <vt:lpstr/>
    </vt:vector>
  </TitlesOfParts>
  <Company>KNITU-KAI</Company>
  <LinksUpToDate>false</LinksUpToDate>
  <CharactersWithSpaces>126923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Сатторова Аниса Азаматовна</dc:creator>
  <cp:keywords/>
  <dc:description/>
  <cp:lastModifiedBy>Amir Khalitov</cp:lastModifiedBy>
  <cp:revision>36</cp:revision>
  <dcterms:created xsi:type="dcterms:W3CDTF">2026-05-11T10:38:00Z</dcterms:created>
  <dcterms:modified xsi:type="dcterms:W3CDTF">2026-05-11T18:02:00Z</dcterms:modified>
</cp:coreProperties>
</file>