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5AFA2567" w14:paraId="42708937" wp14:textId="77777777">
      <w:pPr>
        <w:pStyle w:val="Heading1"/>
        <w:spacing w:before="76"/>
        <w:ind w:left="1459"/>
      </w:pPr>
      <w:r w:rsidR="5AFA2567">
        <w:rPr/>
        <w:t>РОССИЙСКИЙ</w:t>
      </w:r>
      <w:r w:rsidR="5AFA2567">
        <w:rPr>
          <w:spacing w:val="-8"/>
        </w:rPr>
        <w:t xml:space="preserve"> </w:t>
      </w:r>
      <w:r w:rsidR="5AFA2567">
        <w:rPr/>
        <w:t>УНИВЕРСИТЕТ</w:t>
      </w:r>
      <w:r w:rsidR="5AFA2567">
        <w:rPr>
          <w:spacing w:val="-8"/>
        </w:rPr>
        <w:t xml:space="preserve"> </w:t>
      </w:r>
      <w:r w:rsidR="5AFA2567">
        <w:rPr/>
        <w:t>ДРУЖБЫ</w:t>
      </w:r>
      <w:r w:rsidR="5AFA2567">
        <w:rPr>
          <w:spacing w:val="-9"/>
        </w:rPr>
        <w:t xml:space="preserve"> </w:t>
      </w:r>
      <w:r w:rsidR="5AFA2567">
        <w:rPr/>
        <w:t>НАРОДОВ</w:t>
      </w:r>
    </w:p>
    <w:p xmlns:wp14="http://schemas.microsoft.com/office/word/2010/wordml" w14:paraId="03AB9D81" wp14:textId="77777777">
      <w:pPr>
        <w:spacing w:before="150" w:line="360" w:lineRule="auto"/>
        <w:ind w:left="1459" w:right="541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 xmlns:wp14="http://schemas.microsoft.com/office/word/2010/wordml" w14:paraId="672A6659" wp14:textId="77777777">
      <w:pPr>
        <w:pStyle w:val="BodyText"/>
        <w:rPr>
          <w:b/>
          <w:sz w:val="28"/>
        </w:rPr>
      </w:pPr>
    </w:p>
    <w:p xmlns:wp14="http://schemas.microsoft.com/office/word/2010/wordml" w14:paraId="0A37501D" wp14:textId="77777777">
      <w:pPr>
        <w:pStyle w:val="BodyText"/>
        <w:rPr>
          <w:b/>
          <w:sz w:val="28"/>
        </w:rPr>
      </w:pPr>
    </w:p>
    <w:p xmlns:wp14="http://schemas.microsoft.com/office/word/2010/wordml" w14:paraId="5DAB6C7B" wp14:textId="77777777">
      <w:pPr>
        <w:pStyle w:val="BodyText"/>
        <w:rPr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b/>
          <w:sz w:val="27"/>
        </w:rPr>
      </w:pPr>
    </w:p>
    <w:p xmlns:wp14="http://schemas.microsoft.com/office/word/2010/wordml" w14:paraId="24EF2F4B" wp14:textId="77777777">
      <w:pPr>
        <w:pStyle w:val="Heading1"/>
        <w:spacing w:before="0"/>
        <w:ind w:right="1692"/>
      </w:pPr>
      <w:r>
        <w:rPr/>
        <w:t>ОТЧЕТ</w:t>
      </w:r>
    </w:p>
    <w:p xmlns:wp14="http://schemas.microsoft.com/office/word/2010/wordml" w:rsidP="316C16BD" w14:paraId="224410D2" wp14:textId="04641478">
      <w:pPr>
        <w:spacing w:before="150"/>
        <w:ind w:left="1512" w:right="1695" w:firstLine="0"/>
        <w:jc w:val="center"/>
        <w:rPr>
          <w:b w:val="1"/>
          <w:bCs w:val="1"/>
          <w:sz w:val="26"/>
          <w:szCs w:val="26"/>
        </w:rPr>
      </w:pPr>
      <w:r w:rsidRPr="5AFA2567" w:rsidR="5AFA2567">
        <w:rPr>
          <w:b w:val="1"/>
          <w:bCs w:val="1"/>
          <w:spacing w:val="-2"/>
          <w:sz w:val="26"/>
          <w:szCs w:val="26"/>
        </w:rPr>
        <w:t>ПО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2"/>
          <w:sz w:val="26"/>
          <w:szCs w:val="26"/>
        </w:rPr>
        <w:t>ЛАБОРАТОРНОЙ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РАБОТЕ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№</w:t>
      </w:r>
      <w:r w:rsidRPr="5AFA2567" w:rsidR="5AFA2567">
        <w:rPr>
          <w:b w:val="1"/>
          <w:bCs w:val="1"/>
          <w:spacing w:val="-12"/>
          <w:sz w:val="26"/>
          <w:szCs w:val="26"/>
        </w:rPr>
        <w:t xml:space="preserve"> </w:t>
      </w:r>
      <w:r w:rsidRPr="5AFA2567" w:rsidR="3D659649">
        <w:rPr>
          <w:b w:val="1"/>
          <w:bCs w:val="1"/>
          <w:spacing w:val="-12"/>
          <w:sz w:val="26"/>
          <w:szCs w:val="26"/>
        </w:rPr>
        <w:t xml:space="preserve">9</w:t>
      </w:r>
    </w:p>
    <w:p xmlns:wp14="http://schemas.microsoft.com/office/word/2010/wordml" w14:paraId="72A3D3EC" wp14:textId="77777777">
      <w:pPr>
        <w:pStyle w:val="BodyText"/>
        <w:spacing w:before="3"/>
        <w:rPr>
          <w:b/>
        </w:rPr>
      </w:pPr>
    </w:p>
    <w:p xmlns:wp14="http://schemas.microsoft.com/office/word/2010/wordml" w14:paraId="12CA903D" wp14:textId="77777777">
      <w:pPr>
        <w:tabs>
          <w:tab w:val="left" w:leader="none" w:pos="1598"/>
          <w:tab w:val="left" w:leader="none" w:pos="5273"/>
        </w:tabs>
        <w:spacing w:before="89"/>
        <w:ind w:left="0" w:right="49" w:firstLine="0"/>
        <w:jc w:val="center"/>
        <w:rPr>
          <w:i/>
          <w:sz w:val="26"/>
        </w:rPr>
      </w:pPr>
      <w:r>
        <w:rPr>
          <w:i/>
          <w:sz w:val="26"/>
          <w:u w:val="single"/>
        </w:rPr>
        <w:t>дисциплина:</w:t>
      </w:r>
      <w:r>
        <w:rPr>
          <w:i/>
          <w:sz w:val="26"/>
          <w:u w:val="single"/>
        </w:rPr>
        <w:tab/>
      </w:r>
      <w:r>
        <w:rPr>
          <w:i/>
          <w:spacing w:val="-1"/>
          <w:sz w:val="26"/>
          <w:u w:val="single"/>
        </w:rPr>
        <w:t>Архитектура</w:t>
      </w:r>
      <w:r>
        <w:rPr>
          <w:i/>
          <w:spacing w:val="-14"/>
          <w:sz w:val="26"/>
          <w:u w:val="single"/>
        </w:rPr>
        <w:t> </w:t>
      </w:r>
      <w:r>
        <w:rPr>
          <w:i/>
          <w:spacing w:val="-1"/>
          <w:sz w:val="26"/>
          <w:u w:val="single"/>
        </w:rPr>
        <w:t>компьютера</w:t>
      </w:r>
      <w:r>
        <w:rPr>
          <w:i/>
          <w:spacing w:val="-1"/>
          <w:sz w:val="26"/>
          <w:u w:val="single"/>
        </w:rPr>
        <w:tab/>
      </w:r>
    </w:p>
    <w:p xmlns:wp14="http://schemas.microsoft.com/office/word/2010/wordml" w14:paraId="0D0B940D" wp14:textId="77777777">
      <w:pPr>
        <w:pStyle w:val="BodyText"/>
        <w:rPr>
          <w:i/>
          <w:sz w:val="20"/>
        </w:rPr>
      </w:pPr>
    </w:p>
    <w:p xmlns:wp14="http://schemas.microsoft.com/office/word/2010/wordml" w14:paraId="0E27B00A" wp14:textId="77777777">
      <w:pPr>
        <w:pStyle w:val="BodyText"/>
        <w:rPr>
          <w:i/>
          <w:sz w:val="20"/>
        </w:rPr>
      </w:pPr>
    </w:p>
    <w:p xmlns:wp14="http://schemas.microsoft.com/office/word/2010/wordml" w14:paraId="60061E4C" wp14:textId="77777777">
      <w:pPr>
        <w:pStyle w:val="BodyText"/>
        <w:rPr>
          <w:i/>
          <w:sz w:val="20"/>
        </w:rPr>
      </w:pPr>
    </w:p>
    <w:p xmlns:wp14="http://schemas.microsoft.com/office/word/2010/wordml" w14:paraId="44EAFD9C" wp14:textId="77777777">
      <w:pPr>
        <w:pStyle w:val="BodyText"/>
        <w:rPr>
          <w:i/>
          <w:sz w:val="20"/>
        </w:rPr>
      </w:pPr>
    </w:p>
    <w:p xmlns:wp14="http://schemas.microsoft.com/office/word/2010/wordml" w14:paraId="4B94D5A5" wp14:textId="77777777">
      <w:pPr>
        <w:pStyle w:val="BodyText"/>
        <w:rPr>
          <w:i/>
          <w:sz w:val="20"/>
        </w:rPr>
      </w:pPr>
    </w:p>
    <w:p xmlns:wp14="http://schemas.microsoft.com/office/word/2010/wordml" w14:paraId="3DEEC669" wp14:textId="77777777">
      <w:pPr>
        <w:pStyle w:val="BodyText"/>
        <w:rPr>
          <w:i/>
          <w:sz w:val="20"/>
        </w:rPr>
      </w:pPr>
    </w:p>
    <w:p xmlns:wp14="http://schemas.microsoft.com/office/word/2010/wordml" w14:paraId="3656B9AB" wp14:textId="77777777">
      <w:pPr>
        <w:pStyle w:val="BodyText"/>
        <w:rPr>
          <w:i/>
          <w:sz w:val="20"/>
        </w:rPr>
      </w:pPr>
    </w:p>
    <w:p xmlns:wp14="http://schemas.microsoft.com/office/word/2010/wordml" w14:paraId="45FB0818" wp14:textId="77777777">
      <w:pPr>
        <w:pStyle w:val="BodyText"/>
        <w:rPr>
          <w:i/>
          <w:sz w:val="20"/>
        </w:rPr>
      </w:pPr>
    </w:p>
    <w:p xmlns:wp14="http://schemas.microsoft.com/office/word/2010/wordml" w14:paraId="049F31CB" wp14:textId="77777777">
      <w:pPr>
        <w:pStyle w:val="BodyText"/>
        <w:rPr>
          <w:i/>
          <w:sz w:val="20"/>
        </w:rPr>
      </w:pPr>
    </w:p>
    <w:p xmlns:wp14="http://schemas.microsoft.com/office/word/2010/wordml" w14:paraId="53128261" wp14:textId="77777777">
      <w:pPr>
        <w:pStyle w:val="BodyText"/>
        <w:rPr>
          <w:i/>
          <w:sz w:val="20"/>
        </w:rPr>
      </w:pPr>
    </w:p>
    <w:p xmlns:wp14="http://schemas.microsoft.com/office/word/2010/wordml" w14:paraId="62486C05" wp14:textId="77777777">
      <w:pPr>
        <w:pStyle w:val="BodyText"/>
        <w:rPr>
          <w:i/>
          <w:sz w:val="20"/>
        </w:rPr>
      </w:pP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3CF2D8B6" wp14:textId="77777777">
      <w:pPr>
        <w:pStyle w:val="BodyText"/>
        <w:rPr>
          <w:i/>
          <w:sz w:val="20"/>
        </w:rPr>
      </w:pPr>
    </w:p>
    <w:p xmlns:wp14="http://schemas.microsoft.com/office/word/2010/wordml" w14:paraId="5369FB5C" wp14:textId="77777777">
      <w:pPr>
        <w:pStyle w:val="BodyText"/>
        <w:spacing w:before="246"/>
        <w:ind w:left="5309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Бусардыков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Артур</w:t>
      </w:r>
      <w:r>
        <w:rPr>
          <w:spacing w:val="-14"/>
          <w:u w:val="single"/>
        </w:rPr>
        <w:t> </w:t>
      </w:r>
      <w:r>
        <w:rPr>
          <w:u w:val="single"/>
        </w:rPr>
        <w:t>Валерьевич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4"/>
        <w:rPr>
          <w:sz w:val="24"/>
        </w:rPr>
      </w:pPr>
    </w:p>
    <w:p xmlns:wp14="http://schemas.microsoft.com/office/word/2010/wordml" w14:paraId="05B35ED5" wp14:textId="77777777">
      <w:pPr>
        <w:pStyle w:val="BodyText"/>
        <w:spacing w:before="88"/>
        <w:ind w:right="108"/>
        <w:jc w:val="right"/>
      </w:pPr>
      <w:r>
        <w:rPr>
          <w:spacing w:val="-1"/>
        </w:rPr>
        <w:t>Группа:</w:t>
      </w:r>
      <w:r>
        <w:rPr>
          <w:spacing w:val="-8"/>
        </w:rPr>
        <w:t> </w:t>
      </w:r>
      <w:r>
        <w:rPr>
          <w:spacing w:val="-1"/>
        </w:rPr>
        <w:t>НпМБВ-02-21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15EA1969" wp14:textId="77777777">
      <w:pPr>
        <w:pStyle w:val="Heading1"/>
        <w:spacing w:before="88"/>
        <w:ind w:right="1513"/>
      </w:pPr>
      <w:r>
        <w:rPr/>
        <w:t>МОСКВА</w:t>
      </w:r>
    </w:p>
    <w:p xmlns:wp14="http://schemas.microsoft.com/office/word/2010/wordml" w14:paraId="146AE3C0" wp14:textId="77777777">
      <w:pPr>
        <w:pStyle w:val="BodyText"/>
        <w:spacing w:before="150"/>
        <w:ind w:left="1512" w:right="1515"/>
        <w:jc w:val="center"/>
      </w:pPr>
      <w:r>
        <w:rPr/>
        <w:t>20</w:t>
      </w:r>
      <w:r>
        <w:rPr>
          <w:u w:val="single"/>
        </w:rPr>
        <w:t>23</w:t>
      </w:r>
      <w:r>
        <w:rPr>
          <w:spacing w:val="-15"/>
        </w:rPr>
        <w:t> </w:t>
      </w:r>
      <w:r>
        <w:rPr/>
        <w:t>г.</w:t>
      </w:r>
    </w:p>
    <w:p xmlns:wp14="http://schemas.microsoft.com/office/word/2010/wordml" w14:paraId="52E56223" wp14:textId="77777777">
      <w:pPr>
        <w:spacing w:after="0"/>
        <w:jc w:val="center"/>
        <w:sectPr>
          <w:type w:val="continuous"/>
          <w:pgSz w:w="11910" w:h="16840" w:orient="portrait"/>
          <w:pgMar w:top="1040" w:right="1020" w:bottom="280" w:left="1020"/>
          <w:cols w:num="1"/>
        </w:sectPr>
      </w:pPr>
    </w:p>
    <w:p w:rsidR="735CCC50" w:rsidP="3C26B644" w:rsidRDefault="735CCC50" w14:paraId="42601887" w14:textId="2893584F">
      <w:pPr>
        <w:pStyle w:val="Normal"/>
        <w:rPr>
          <w:b w:val="1"/>
          <w:bCs w:val="1"/>
          <w:noProof w:val="0"/>
          <w:color w:val="auto"/>
          <w:sz w:val="40"/>
          <w:szCs w:val="40"/>
          <w:lang w:val="ru-RU"/>
        </w:rPr>
      </w:pPr>
      <w:r w:rsidRPr="3C26B644" w:rsidR="735CCC50">
        <w:rPr>
          <w:b w:val="1"/>
          <w:bCs w:val="1"/>
          <w:noProof w:val="0"/>
          <w:color w:val="auto"/>
          <w:sz w:val="40"/>
          <w:szCs w:val="40"/>
          <w:lang w:val="ru-RU"/>
        </w:rPr>
        <w:t>Цель Работы:</w:t>
      </w:r>
    </w:p>
    <w:p w:rsidR="735CCC50" w:rsidP="3C26B644" w:rsidRDefault="735CCC50" w14:paraId="4B6F0B13" w14:textId="59F75B3D">
      <w:pPr>
        <w:pStyle w:val="Normal"/>
        <w:rPr>
          <w:noProof w:val="0"/>
          <w:color w:val="auto"/>
          <w:lang w:val="ru-RU"/>
        </w:rPr>
      </w:pPr>
      <w:r w:rsidRPr="3C26B644" w:rsidR="735CCC50">
        <w:rPr>
          <w:noProof w:val="0"/>
          <w:color w:val="auto"/>
          <w:lang w:val="ru-RU"/>
        </w:rPr>
        <w:t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 w:rsidR="735CCC50" w:rsidP="3C26B644" w:rsidRDefault="735CCC50" w14:paraId="6F77AD00" w14:textId="3AFDAC4B">
      <w:pPr>
        <w:pStyle w:val="Normal"/>
        <w:rPr>
          <w:b w:val="1"/>
          <w:bCs w:val="1"/>
          <w:noProof w:val="0"/>
          <w:color w:val="auto"/>
          <w:sz w:val="40"/>
          <w:szCs w:val="40"/>
          <w:lang w:val="ru-RU"/>
        </w:rPr>
      </w:pPr>
      <w:r w:rsidRPr="3C26B644" w:rsidR="735CCC50">
        <w:rPr>
          <w:b w:val="1"/>
          <w:bCs w:val="1"/>
          <w:noProof w:val="0"/>
          <w:color w:val="auto"/>
          <w:sz w:val="40"/>
          <w:szCs w:val="40"/>
          <w:lang w:val="ru-RU"/>
        </w:rPr>
        <w:t>Выполнение работы</w:t>
      </w:r>
    </w:p>
    <w:p w:rsidR="735CCC50" w:rsidP="3C26B644" w:rsidRDefault="735CCC50" w14:paraId="1D7D0B4F" w14:textId="63E38CE0">
      <w:pPr>
        <w:pStyle w:val="Normal"/>
        <w:rPr>
          <w:color w:val="auto"/>
        </w:rPr>
      </w:pPr>
      <w:r w:rsidR="735CCC50">
        <w:drawing>
          <wp:inline wp14:editId="356823AA" wp14:anchorId="2EB2CEEF">
            <wp:extent cx="4572000" cy="3276600"/>
            <wp:effectExtent l="0" t="0" r="0" b="0"/>
            <wp:docPr id="857169549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6ec3c342b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CCC50" w:rsidP="3C26B644" w:rsidRDefault="735CCC50" w14:paraId="2F9DBEC6" w14:textId="4C97DCFB">
      <w:pPr>
        <w:pStyle w:val="Normal"/>
        <w:rPr>
          <w:noProof w:val="0"/>
          <w:color w:val="auto"/>
          <w:lang w:val="ru-RU"/>
        </w:rPr>
      </w:pPr>
      <w:r w:rsidRPr="3C26B644" w:rsidR="735CCC50">
        <w:rPr>
          <w:noProof w:val="0"/>
          <w:color w:val="auto"/>
          <w:lang w:val="ru-RU"/>
        </w:rPr>
        <w:t>Создал каталог и файл, выполнил и ввел X.</w:t>
      </w:r>
    </w:p>
    <w:p w:rsidR="735CCC50" w:rsidP="3C26B644" w:rsidRDefault="735CCC50" w14:paraId="6D569715" w14:textId="34B4D3AF">
      <w:pPr>
        <w:pStyle w:val="Normal"/>
        <w:rPr>
          <w:color w:val="auto"/>
        </w:rPr>
      </w:pPr>
      <w:r w:rsidR="735CCC50">
        <w:drawing>
          <wp:inline wp14:editId="437764E8" wp14:anchorId="66C5B0CD">
            <wp:extent cx="4572000" cy="1638300"/>
            <wp:effectExtent l="0" t="0" r="0" b="0"/>
            <wp:docPr id="166297639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0705a8a59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CCC50" w:rsidP="3C26B644" w:rsidRDefault="735CCC50" w14:paraId="1161FF86" w14:textId="626D5576">
      <w:pPr>
        <w:pStyle w:val="Normal"/>
        <w:rPr>
          <w:noProof w:val="0"/>
          <w:color w:val="auto"/>
          <w:lang w:val="ru-RU"/>
        </w:rPr>
      </w:pPr>
      <w:r w:rsidRPr="3C26B644" w:rsidR="735CCC50">
        <w:rPr>
          <w:noProof w:val="0"/>
          <w:color w:val="auto"/>
          <w:lang w:val="ru-RU"/>
        </w:rPr>
        <w:t xml:space="preserve">Создал другой файл - lab09-2.asm и с помощью дополнительных параметров -g -l исполнил, и запустил с </w:t>
      </w:r>
      <w:r w:rsidRPr="3C26B644" w:rsidR="735CCC50">
        <w:rPr>
          <w:noProof w:val="0"/>
          <w:color w:val="auto"/>
          <w:lang w:val="ru-RU"/>
        </w:rPr>
        <w:t>gdb</w:t>
      </w:r>
      <w:r w:rsidRPr="3C26B644" w:rsidR="735CCC50">
        <w:rPr>
          <w:noProof w:val="0"/>
          <w:color w:val="auto"/>
          <w:lang w:val="ru-RU"/>
        </w:rPr>
        <w:t>. Результат:</w:t>
      </w:r>
      <w:r>
        <w:br/>
      </w:r>
      <w:r w:rsidRPr="3C26B644" w:rsidR="735CCC50">
        <w:rPr>
          <w:noProof w:val="0"/>
          <w:color w:val="auto"/>
          <w:lang w:val="ru-RU"/>
        </w:rPr>
        <w:t xml:space="preserve"> </w:t>
      </w:r>
      <w:r w:rsidR="735CCC50">
        <w:drawing>
          <wp:inline wp14:editId="5964981F" wp14:anchorId="28E28BEE">
            <wp:extent cx="4572000" cy="2181225"/>
            <wp:effectExtent l="0" t="0" r="0" b="0"/>
            <wp:docPr id="1612239890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e8de84fe4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CCC50" w:rsidP="3C26B644" w:rsidRDefault="735CCC50" w14:paraId="20206E12" w14:textId="6CE5AED6">
      <w:pPr>
        <w:pStyle w:val="Normal"/>
        <w:rPr>
          <w:noProof w:val="0"/>
          <w:color w:val="auto"/>
          <w:lang w:val="ru-RU"/>
        </w:rPr>
      </w:pPr>
      <w:r w:rsidRPr="3C26B644" w:rsidR="735CCC50">
        <w:rPr>
          <w:noProof w:val="0"/>
          <w:color w:val="auto"/>
          <w:lang w:val="ru-RU"/>
        </w:rPr>
        <w:t xml:space="preserve">Зашел в </w:t>
      </w:r>
      <w:r w:rsidRPr="3C26B644" w:rsidR="735CCC50">
        <w:rPr>
          <w:noProof w:val="0"/>
          <w:color w:val="auto"/>
          <w:lang w:val="ru-RU"/>
        </w:rPr>
        <w:t>gdb</w:t>
      </w:r>
      <w:r w:rsidRPr="3C26B644" w:rsidR="735CCC50">
        <w:rPr>
          <w:noProof w:val="0"/>
          <w:color w:val="auto"/>
          <w:lang w:val="ru-RU"/>
        </w:rPr>
        <w:t xml:space="preserve">, добавил точки остановки </w:t>
      </w:r>
      <w:r w:rsidR="735CCC50">
        <w:drawing>
          <wp:inline wp14:editId="74749430" wp14:anchorId="6AAAF92D">
            <wp:extent cx="4572000" cy="3667125"/>
            <wp:effectExtent l="0" t="0" r="0" b="0"/>
            <wp:docPr id="142060339" name="" descr="lab9-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dcf6cc86b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CCC50" w:rsidP="3C26B644" w:rsidRDefault="735CCC50" w14:paraId="2311044B" w14:textId="0E87DABA">
      <w:pPr>
        <w:pStyle w:val="Normal"/>
        <w:rPr>
          <w:noProof w:val="0"/>
          <w:color w:val="auto"/>
          <w:lang w:val="ru-RU"/>
        </w:rPr>
      </w:pPr>
      <w:r w:rsidR="735CCC50">
        <w:drawing>
          <wp:inline wp14:editId="7806B8A0" wp14:anchorId="10979615">
            <wp:extent cx="4572000" cy="3790950"/>
            <wp:effectExtent l="0" t="0" r="0" b="0"/>
            <wp:docPr id="1886149231" name="" descr="lab9-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186ed2e74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6B644" w:rsidR="735CCC50">
        <w:rPr>
          <w:noProof w:val="0"/>
          <w:color w:val="auto"/>
          <w:lang w:val="ru-RU"/>
        </w:rPr>
        <w:t xml:space="preserve"> </w:t>
      </w:r>
      <w:r>
        <w:br/>
      </w:r>
      <w:r w:rsidRPr="3C26B644" w:rsidR="735CCC50">
        <w:rPr>
          <w:noProof w:val="0"/>
          <w:color w:val="auto"/>
          <w:lang w:val="ru-RU"/>
        </w:rPr>
        <w:t>Провел работы по изучению команд</w:t>
      </w:r>
      <w:r w:rsidRPr="3C26B644" w:rsidR="735CCC50">
        <w:rPr>
          <w:noProof w:val="0"/>
          <w:color w:val="auto"/>
          <w:lang w:val="ru-RU"/>
        </w:rPr>
        <w:t>: Вывел</w:t>
      </w:r>
      <w:r w:rsidRPr="3C26B644" w:rsidR="735CCC50">
        <w:rPr>
          <w:noProof w:val="0"/>
          <w:color w:val="auto"/>
          <w:lang w:val="ru-RU"/>
        </w:rPr>
        <w:t xml:space="preserve"> на экран:</w:t>
      </w:r>
    </w:p>
    <w:p w:rsidR="735CCC50" w:rsidP="3C26B644" w:rsidRDefault="735CCC50" w14:paraId="4377735D" w14:textId="6B87617A">
      <w:pPr>
        <w:pStyle w:val="Normal"/>
        <w:rPr>
          <w:color w:val="auto"/>
        </w:rPr>
      </w:pPr>
      <w:r w:rsidR="735CCC50">
        <w:drawing>
          <wp:inline wp14:editId="25504AA1" wp14:anchorId="2B61D981">
            <wp:extent cx="3486150" cy="4572000"/>
            <wp:effectExtent l="0" t="0" r="0" b="0"/>
            <wp:docPr id="959877889" name="" descr="lab9-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bb1ad693e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CCC50" w:rsidP="3C26B644" w:rsidRDefault="735CCC50" w14:paraId="3C8270F9" w14:textId="00DB5C4C">
      <w:pPr>
        <w:pStyle w:val="Normal"/>
        <w:rPr>
          <w:color w:val="auto"/>
        </w:rPr>
      </w:pPr>
      <w:r w:rsidR="735CCC50">
        <w:drawing>
          <wp:inline wp14:editId="209B0A77" wp14:anchorId="00B880A2">
            <wp:extent cx="3476625" cy="4572000"/>
            <wp:effectExtent l="0" t="0" r="0" b="0"/>
            <wp:docPr id="242600235" name="" descr="lab9-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755bac30f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CCC50" w:rsidP="3C26B644" w:rsidRDefault="735CCC50" w14:paraId="096A9012" w14:textId="27EDF7C5">
      <w:pPr>
        <w:pStyle w:val="Normal"/>
        <w:rPr>
          <w:b w:val="1"/>
          <w:bCs w:val="1"/>
          <w:noProof w:val="0"/>
          <w:color w:val="auto"/>
          <w:sz w:val="40"/>
          <w:szCs w:val="40"/>
          <w:lang w:val="ru-RU"/>
        </w:rPr>
      </w:pPr>
      <w:r w:rsidRPr="3C26B644" w:rsidR="735CCC50">
        <w:rPr>
          <w:b w:val="1"/>
          <w:bCs w:val="1"/>
          <w:noProof w:val="0"/>
          <w:color w:val="auto"/>
          <w:sz w:val="40"/>
          <w:szCs w:val="40"/>
          <w:lang w:val="ru-RU"/>
        </w:rPr>
        <w:t>Вывод:</w:t>
      </w:r>
    </w:p>
    <w:p w:rsidR="735CCC50" w:rsidP="3C26B644" w:rsidRDefault="735CCC50" w14:paraId="7A441E1E" w14:textId="7E828B9C">
      <w:pPr>
        <w:pStyle w:val="Normal"/>
        <w:rPr>
          <w:noProof w:val="0"/>
          <w:color w:val="auto"/>
          <w:lang w:val="ru-RU"/>
        </w:rPr>
      </w:pPr>
      <w:r w:rsidRPr="3C26B644" w:rsidR="735CCC50">
        <w:rPr>
          <w:noProof w:val="0"/>
          <w:color w:val="auto"/>
          <w:lang w:val="ru-RU"/>
        </w:rPr>
        <w:t xml:space="preserve">Приобрел навыки написания </w:t>
      </w:r>
      <w:r w:rsidRPr="3C26B644" w:rsidR="735CCC50">
        <w:rPr>
          <w:noProof w:val="0"/>
          <w:color w:val="auto"/>
          <w:lang w:val="ru-RU"/>
        </w:rPr>
        <w:t>програм</w:t>
      </w:r>
      <w:r w:rsidRPr="3C26B644" w:rsidR="735CCC50">
        <w:rPr>
          <w:noProof w:val="0"/>
          <w:color w:val="auto"/>
          <w:lang w:val="ru-RU"/>
        </w:rPr>
        <w:t xml:space="preserve"> с использованием подпрограмм. Познакомился с методами отладки при помощи GDB и его основными возможностями</w:t>
      </w:r>
    </w:p>
    <w:p w:rsidR="3C26B644" w:rsidP="3C26B644" w:rsidRDefault="3C26B644" w14:paraId="1F116CD5" w14:textId="0FD480A3">
      <w:pPr>
        <w:pStyle w:val="Normal"/>
        <w:rPr>
          <w:noProof w:val="0"/>
          <w:color w:val="auto"/>
          <w:lang w:val="ru-RU"/>
        </w:rPr>
        <w:sectPr>
          <w:pgSz w:w="11910" w:h="16840" w:orient="portrait"/>
          <w:pgMar w:top="1040" w:right="1020" w:bottom="280" w:left="1020"/>
          <w:cols w:num="1"/>
        </w:sectPr>
      </w:pPr>
    </w:p>
    <w:p w:rsidR="316C16BD" w:rsidP="316C16BD" w:rsidRDefault="316C16BD" w14:paraId="3DFF5076" w14:textId="7A7CA087">
      <w:pPr>
        <w:pStyle w:val="BodyText"/>
        <w:sectPr>
          <w:pgSz w:w="11910" w:h="16840" w:orient="portrait"/>
          <w:pgMar w:top="1120" w:right="1020" w:bottom="280" w:left="1020"/>
          <w:cols w:num="1"/>
        </w:sectPr>
      </w:pPr>
    </w:p>
    <w:p w:rsidR="5AFA2567" w:rsidP="5AFA2567" w:rsidRDefault="5AFA2567" w14:paraId="341C1665" w14:textId="7CD2B841">
      <w:pPr>
        <w:pStyle w:val="BodyText"/>
        <w:rPr>
          <w:rFonts w:ascii="Calibri" w:hAnsi="Calibri"/>
        </w:rPr>
      </w:pPr>
    </w:p>
    <w:sectPr>
      <w:pgSz w:w="11910" w:h="16840" w:orient="portrait"/>
      <w:pgMar w:top="1080" w:right="102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60646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ebc2"/>
    <w:multiLevelType w:val="hybridMultilevel"/>
    <w:lvl w:ilvl="0">
      <w:start w:val="1"/>
      <w:numFmt w:val="decimal"/>
      <w:lvlText w:val="%1)"/>
      <w:lvlJc w:val="left"/>
      <w:pPr>
        <w:ind w:left="112" w:hanging="310"/>
        <w:jc w:val="left"/>
      </w:pPr>
      <w:rPr>
        <w:rFonts w:hint="default" w:ascii="Calibri" w:hAnsi="Calibri" w:eastAsia="Calibri" w:cs="Calibri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3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310"/>
      </w:pPr>
      <w:rPr>
        <w:rFonts w:hint="default"/>
        <w:lang w:val="ru-RU" w:eastAsia="en-US" w:bidi="ar-SA"/>
      </w:rPr>
    </w:lvl>
  </w:abstractNum>
  <w:abstractNum w:abstractNumId="1">
    <w:nsid w:val="77aad41"/>
    <w:multiLevelType w:val="hybridMultilevel"/>
    <w:lvl w:ilvl="0">
      <w:start w:val="1"/>
      <w:numFmt w:val="decimal"/>
      <w:lvlText w:val="%1)"/>
      <w:lvlJc w:val="left"/>
      <w:pPr>
        <w:ind w:left="393" w:hanging="281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0">
    <w:nsid w:val="3cf926c9"/>
    <w:multiLevelType w:val="hybridMultilevel"/>
    <w:lvl w:ilvl="0">
      <w:start w:val="1"/>
      <w:numFmt w:val="decimal"/>
      <w:lvlText w:val="%1)"/>
      <w:lvlJc w:val="left"/>
      <w:pPr>
        <w:ind w:left="112" w:hanging="29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A8C16"/>
    <w:rsid w:val="000A8C16"/>
    <w:rsid w:val="0AB0EFF1"/>
    <w:rsid w:val="0D09C620"/>
    <w:rsid w:val="0D6AC640"/>
    <w:rsid w:val="0F1BB216"/>
    <w:rsid w:val="1095F823"/>
    <w:rsid w:val="122638F6"/>
    <w:rsid w:val="1833AF4B"/>
    <w:rsid w:val="1C396A91"/>
    <w:rsid w:val="1E89C872"/>
    <w:rsid w:val="1F457FF0"/>
    <w:rsid w:val="1F8F9085"/>
    <w:rsid w:val="2037394C"/>
    <w:rsid w:val="2037394C"/>
    <w:rsid w:val="25612207"/>
    <w:rsid w:val="2632BF17"/>
    <w:rsid w:val="2C1632C6"/>
    <w:rsid w:val="2C9C4F04"/>
    <w:rsid w:val="3100CDFA"/>
    <w:rsid w:val="316C16BD"/>
    <w:rsid w:val="326E3480"/>
    <w:rsid w:val="329C9E5B"/>
    <w:rsid w:val="3781062B"/>
    <w:rsid w:val="38127BED"/>
    <w:rsid w:val="3842BC8E"/>
    <w:rsid w:val="391CD68C"/>
    <w:rsid w:val="391CD68C"/>
    <w:rsid w:val="39527D4D"/>
    <w:rsid w:val="3ABD3979"/>
    <w:rsid w:val="3ABD3979"/>
    <w:rsid w:val="3C26B644"/>
    <w:rsid w:val="3D659649"/>
    <w:rsid w:val="3FA89674"/>
    <w:rsid w:val="4566EE7A"/>
    <w:rsid w:val="45ABD6C5"/>
    <w:rsid w:val="48FA50A8"/>
    <w:rsid w:val="49FF73AE"/>
    <w:rsid w:val="4C2B0BDC"/>
    <w:rsid w:val="4CC3C02D"/>
    <w:rsid w:val="4CD686C9"/>
    <w:rsid w:val="54AB5AF0"/>
    <w:rsid w:val="5AFA2567"/>
    <w:rsid w:val="5C38E978"/>
    <w:rsid w:val="6098BFE2"/>
    <w:rsid w:val="611769CB"/>
    <w:rsid w:val="64EFC2E8"/>
    <w:rsid w:val="689E3EF0"/>
    <w:rsid w:val="6BFA18CB"/>
    <w:rsid w:val="70C4E0AF"/>
    <w:rsid w:val="735CCC50"/>
    <w:rsid w:val="7650F605"/>
    <w:rsid w:val="76D0E3C1"/>
    <w:rsid w:val="7C544FD8"/>
    <w:rsid w:val="7DF3E16D"/>
  </w:rsids>
  <w14:docId w14:val="2A358379"/>
  <w15:docId w15:val="{8F966914-F9ED-47CD-B0A5-D0581EC645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50"/>
      <w:ind w:left="1512" w:right="169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319" w:hanging="208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6.png" Id="Rc046ec3c342b40e2" /><Relationship Type="http://schemas.openxmlformats.org/officeDocument/2006/relationships/image" Target="/media/image7.png" Id="Rfcf0705a8a5949cb" /><Relationship Type="http://schemas.openxmlformats.org/officeDocument/2006/relationships/image" Target="/media/imaged.png" Id="R677e8de84fe4454c" /><Relationship Type="http://schemas.openxmlformats.org/officeDocument/2006/relationships/image" Target="/media/imagee.png" Id="R9bbdcf6cc86b4077" /><Relationship Type="http://schemas.openxmlformats.org/officeDocument/2006/relationships/image" Target="/media/imagef.png" Id="R2ac186ed2e744696" /><Relationship Type="http://schemas.openxmlformats.org/officeDocument/2006/relationships/image" Target="/media/image10.png" Id="R17dbb1ad693e4e58" /><Relationship Type="http://schemas.openxmlformats.org/officeDocument/2006/relationships/image" Target="/media/image11.png" Id="Re3f755bac30f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2024-02-21T21:16:37.0000000Z</dcterms:created>
  <dcterms:modified xsi:type="dcterms:W3CDTF">2024-02-22T14:18:44.5981558Z</dcterms:modified>
  <lastModifiedBy>Бусардыков Артур Валерьевич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</Properties>
</file>