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</w:t>
      </w:r>
      <w:commentRangeStart w:id="0"/>
      <w:r>
        <w:t>Caixas</w:t>
      </w:r>
      <w:commentRangeEnd w:id="0"/>
      <w:r w:rsidR="000234EE">
        <w:rPr>
          <w:rStyle w:val="Refdecomentrio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0B746300" w14:textId="5A4247DF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89552" w:history="1">
            <w:r w:rsidR="00966102" w:rsidRPr="00833ECC">
              <w:rPr>
                <w:rStyle w:val="Hiperligao"/>
                <w:noProof/>
              </w:rPr>
              <w:t>Sumário Executivo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_Toc469689552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0B06BB90" w14:textId="65E05807" w:rsidR="00966102" w:rsidRDefault="00F83AF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="00966102" w:rsidRPr="00833ECC">
              <w:rPr>
                <w:rStyle w:val="Hiperligao"/>
                <w:noProof/>
              </w:rPr>
              <w:t>Introdução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_Toc469689553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C563E82" w14:textId="1CDBDA07" w:rsidR="00966102" w:rsidRDefault="00F83AF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="00966102" w:rsidRPr="00833ECC">
              <w:rPr>
                <w:rStyle w:val="Hiperligao"/>
                <w:noProof/>
              </w:rPr>
              <w:t>Descrição geral de funcionamento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_Toc469689554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3A8C7BC" w14:textId="5B5BBFA4" w:rsidR="00966102" w:rsidRDefault="00F83AF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="00966102" w:rsidRPr="00833ECC">
              <w:rPr>
                <w:rStyle w:val="Hiperligao"/>
                <w:noProof/>
              </w:rPr>
              <w:t>Instalação do software LispWorks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_Toc469689555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6D034E36" w14:textId="23782622" w:rsidR="00966102" w:rsidRDefault="00F83AF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="00966102" w:rsidRPr="00833ECC">
              <w:rPr>
                <w:rStyle w:val="Hiperligao"/>
                <w:noProof/>
              </w:rPr>
              <w:t>Download e instalação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_Toc469689556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2DC626E" w14:textId="436C6267" w:rsidR="00966102" w:rsidRDefault="00F83AF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="00966102" w:rsidRPr="00833ECC">
              <w:rPr>
                <w:rStyle w:val="Hiperligao"/>
                <w:noProof/>
              </w:rPr>
              <w:t>Execução do software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_Toc469689557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BB8F6B1" w14:textId="4DD61C4C" w:rsidR="00966102" w:rsidRDefault="00F83AF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="00966102" w:rsidRPr="00833ECC">
              <w:rPr>
                <w:rStyle w:val="Hiperligao"/>
                <w:noProof/>
              </w:rPr>
              <w:t>Perguntas Frequentes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_Toc469689558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7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1DCD140" w14:textId="2D54BACA" w:rsidR="00966102" w:rsidRDefault="00F83AF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="00966102" w:rsidRPr="00833ECC">
              <w:rPr>
                <w:rStyle w:val="Hiperligao"/>
                <w:noProof/>
              </w:rPr>
              <w:t>Limitações da aplicação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_Toc469689559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5F543BC5" w14:textId="19DDB7A7" w:rsidR="00966102" w:rsidRDefault="00F83AF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="00966102" w:rsidRPr="00833ECC">
              <w:rPr>
                <w:rStyle w:val="Hiperligao"/>
                <w:noProof/>
              </w:rPr>
              <w:t>Terminologia e Abreviaturas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_Toc469689560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9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69689552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69689553"/>
      <w:r>
        <w:t>Introdução</w:t>
      </w:r>
      <w:bookmarkEnd w:id="2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69689554"/>
      <w:r>
        <w:t>Descrição geral de funcionamento</w:t>
      </w:r>
      <w:bookmarkEnd w:id="3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2B061D">
        <w:rPr>
          <w:rFonts w:cstheme="minorHAnsi"/>
          <w:color w:val="FF0000"/>
        </w:rPr>
        <w:t>Cada caixa está delimitada por 4 pontos, (n+</w:t>
      </w:r>
      <w:r w:rsidR="0050280F" w:rsidRPr="002B061D">
        <w:rPr>
          <w:rFonts w:cstheme="minorHAnsi"/>
          <w:color w:val="FF0000"/>
        </w:rPr>
        <w:t>1) *</w:t>
      </w:r>
      <w:r w:rsidRPr="002B061D">
        <w:rPr>
          <w:rFonts w:cstheme="minorHAnsi"/>
          <w:color w:val="FF0000"/>
        </w:rPr>
        <w:t>(m+1) pontos e [(n+</w:t>
      </w:r>
      <w:r w:rsidR="0050280F" w:rsidRPr="002B061D">
        <w:rPr>
          <w:rFonts w:cstheme="minorHAnsi"/>
          <w:color w:val="FF0000"/>
        </w:rPr>
        <w:t>1) *</w:t>
      </w:r>
      <w:r w:rsidRPr="002B061D">
        <w:rPr>
          <w:rFonts w:cstheme="minorHAnsi"/>
          <w:color w:val="FF0000"/>
        </w:rPr>
        <w:t>m) + (n* (m+1)] arcos.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2BB7578E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CF25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2BB7578E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6" w:name="_Ref469401803"/>
                      <w:r>
                        <w:t xml:space="preserve">Figura </w:t>
                      </w:r>
                      <w:r w:rsidR="004B31C7">
                        <w:fldChar w:fldCharType="begin"/>
                      </w:r>
                      <w:r w:rsidR="004B31C7">
                        <w:instrText xml:space="preserve"> SEQ Figura \* ARABIC </w:instrText>
                      </w:r>
                      <w:r w:rsidR="004B31C7">
                        <w:fldChar w:fldCharType="separate"/>
                      </w:r>
                      <w:r w:rsidR="00CF2556">
                        <w:rPr>
                          <w:noProof/>
                        </w:rPr>
                        <w:t>1</w:t>
                      </w:r>
                      <w:r w:rsidR="004B31C7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7BEA0AA0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A86298" w:rsidRPr="00D83AC4">
        <w:t xml:space="preserve">Figura </w:t>
      </w:r>
      <w:r w:rsidR="00A86298" w:rsidRPr="00D83AC4">
        <w:rPr>
          <w:noProof/>
        </w:rPr>
        <w:t>1</w:t>
      </w:r>
      <w:r w:rsidR="00A86298" w:rsidRPr="00D83AC4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>1 caixa fechada, sendo o objetivo desta problema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5" w:name="_Toc469689555"/>
      <w:r>
        <w:lastRenderedPageBreak/>
        <w:t xml:space="preserve">Instalação do software </w:t>
      </w:r>
      <w:proofErr w:type="spellStart"/>
      <w:r>
        <w:t>LispWorks</w:t>
      </w:r>
      <w:bookmarkEnd w:id="5"/>
      <w:proofErr w:type="spellEnd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 xml:space="preserve">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6" w:name="_Toc469689556"/>
      <w:r>
        <w:t>Download e instalação</w:t>
      </w:r>
      <w:bookmarkEnd w:id="6"/>
    </w:p>
    <w:p w14:paraId="208D5F3E" w14:textId="0BC0016F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D83AC4">
        <w:rPr>
          <w:color w:val="FF0000"/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5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</w:t>
      </w:r>
      <w:proofErr w:type="spellStart"/>
      <w:r w:rsidR="00140EB4">
        <w:t>LispWorks</w:t>
      </w:r>
      <w:proofErr w:type="spellEnd"/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F41A" w14:textId="4CD4E4B9" w:rsidR="006A39F4" w:rsidRPr="006A39F4" w:rsidRDefault="006A39F4" w:rsidP="00D83AC4">
      <w:pPr>
        <w:pStyle w:val="Legenda"/>
        <w:jc w:val="center"/>
      </w:pPr>
      <w:bookmarkStart w:id="7" w:name="_Ref469401626"/>
      <w:r>
        <w:t xml:space="preserve">Figura </w:t>
      </w:r>
      <w:fldSimple w:instr=" SEQ Figura \* ARABIC ">
        <w:r w:rsidR="00CF2556">
          <w:rPr>
            <w:noProof/>
          </w:rPr>
          <w:t>2</w:t>
        </w:r>
      </w:fldSimple>
      <w:r>
        <w:t xml:space="preserve"> Instalação do software </w:t>
      </w:r>
      <w:proofErr w:type="spellStart"/>
      <w:r>
        <w:t>LispWorks</w:t>
      </w:r>
      <w:bookmarkEnd w:id="7"/>
      <w:proofErr w:type="spellEnd"/>
    </w:p>
    <w:p w14:paraId="5A3E3A26" w14:textId="77777777" w:rsidR="00A24406" w:rsidRDefault="00A24406" w:rsidP="00D83AC4">
      <w:pPr>
        <w:pStyle w:val="Cabealho1"/>
        <w:spacing w:line="360" w:lineRule="auto"/>
      </w:pPr>
      <w:bookmarkStart w:id="8" w:name="_Toc469689557"/>
      <w:r>
        <w:t>Execução do software</w:t>
      </w:r>
      <w:bookmarkEnd w:id="8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Pr="001C79DE">
        <w:rPr>
          <w:sz w:val="20"/>
          <w:szCs w:val="20"/>
        </w:rPr>
        <w:t>projecto.lisp</w:t>
      </w:r>
      <w:proofErr w:type="spellEnd"/>
      <w:r w:rsidRPr="001C79DE">
        <w:rPr>
          <w:sz w:val="20"/>
          <w:szCs w:val="20"/>
        </w:rPr>
        <w:t xml:space="preserve">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DC29A4F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9" w:name="_Ref469401641"/>
      <w:r>
        <w:t xml:space="preserve">Figura </w:t>
      </w:r>
      <w:fldSimple w:instr=" SEQ Figura \* ARABIC ">
        <w:r w:rsidR="00CF2556">
          <w:rPr>
            <w:noProof/>
          </w:rPr>
          <w:t>3</w:t>
        </w:r>
      </w:fldSimple>
      <w:r>
        <w:t xml:space="preserve"> Selecionar o ficheiro</w:t>
      </w:r>
      <w:bookmarkEnd w:id="9"/>
    </w:p>
    <w:p w14:paraId="7023AD2E" w14:textId="77777777" w:rsidR="006A39F4" w:rsidRDefault="006A39F4" w:rsidP="00064224">
      <w:pPr>
        <w:pStyle w:val="Default"/>
      </w:pPr>
    </w:p>
    <w:p w14:paraId="23B7BF1D" w14:textId="071F28FB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selecionado e aberto o ficheiro </w:t>
      </w:r>
      <w:r w:rsidRPr="00D83AC4">
        <w:rPr>
          <w:rFonts w:asciiTheme="minorHAnsi" w:hAnsiTheme="minorHAnsi" w:cstheme="minorHAnsi"/>
          <w:color w:val="FF0000"/>
          <w:sz w:val="20"/>
          <w:szCs w:val="22"/>
        </w:rPr>
        <w:t>pretendido (que deverá encontrar-se numa pasta denominada Projeto situada na raiz do computador “C:\IA\P1…”)</w:t>
      </w:r>
      <w:r w:rsidRPr="001C79DE">
        <w:rPr>
          <w:rFonts w:asciiTheme="minorHAnsi" w:hAnsiTheme="minorHAnsi" w:cstheme="minorHAnsi"/>
          <w:sz w:val="20"/>
          <w:szCs w:val="22"/>
        </w:rPr>
        <w:t>, 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72828D53" w:rsidR="006A39F4" w:rsidRDefault="00064224" w:rsidP="00064224">
      <w:pPr>
        <w:pStyle w:val="Legenda"/>
        <w:jc w:val="center"/>
      </w:pPr>
      <w:bookmarkStart w:id="10" w:name="_Ref469401679"/>
      <w:r>
        <w:t xml:space="preserve">Figura </w:t>
      </w:r>
      <w:fldSimple w:instr=" SEQ Figura \* ARABIC ">
        <w:r w:rsidR="00CF2556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0"/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644F05AB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proofErr w:type="spellStart"/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proofErr w:type="spellEnd"/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>onde se verifica uma compilação de todos os ficheiros pertencentes ao seu funcionamento, e após executa-los, será apresentado o menu que permite resolver um puzzle. (Figura 4). Neste menu existem duas opções iniciais, a de jogar o puzzle (número 1) e a de sa</w:t>
      </w:r>
      <w:r w:rsidR="008232C1">
        <w:rPr>
          <w:rFonts w:asciiTheme="minorHAnsi" w:hAnsiTheme="minorHAnsi" w:cstheme="minorHAnsi"/>
          <w:sz w:val="20"/>
          <w:szCs w:val="22"/>
        </w:rPr>
        <w:t>ir do jogo (número 2).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5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3564D945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277BE1">
        <w:rPr>
          <w:noProof/>
          <w:lang w:eastAsia="pt-PT"/>
        </w:rPr>
        <w:drawing>
          <wp:inline distT="0" distB="0" distL="0" distR="0" wp14:anchorId="78F0011B" wp14:editId="5A9531A2">
            <wp:extent cx="2813525" cy="1255671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8738" t="57631" r="20924" b="18285"/>
                    <a:stretch/>
                  </pic:blipFill>
                  <pic:spPr bwMode="auto">
                    <a:xfrm>
                      <a:off x="0" y="0"/>
                      <a:ext cx="2830352" cy="126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2631FC0C" w:rsidR="00064224" w:rsidRDefault="00064224" w:rsidP="00064224">
      <w:pPr>
        <w:pStyle w:val="Legenda"/>
        <w:jc w:val="center"/>
      </w:pPr>
      <w:bookmarkStart w:id="11" w:name="_Ref469401700"/>
      <w:r>
        <w:t xml:space="preserve">Figura </w:t>
      </w:r>
      <w:fldSimple w:instr=" SEQ Figura \* ARABIC ">
        <w:r w:rsidR="00CF2556">
          <w:rPr>
            <w:noProof/>
          </w:rPr>
          <w:t>5</w:t>
        </w:r>
      </w:fldSimple>
      <w:r>
        <w:t xml:space="preserve"> Iniciar Jogo - Menu</w:t>
      </w:r>
      <w:bookmarkEnd w:id="11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1636A7F8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Ao selecionar a opção 2, será apresentado as regras do jogo. Caso selecione a opção 3, será mostrado um exemplo de um tabuleiro com 1 caixa fechada, para o utilizador ter uma perceção do jogo.</w:t>
      </w:r>
    </w:p>
    <w:p w14:paraId="0C46AA64" w14:textId="398C9677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6</w:t>
      </w:r>
      <w:r w:rsidR="00A86298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 xml:space="preserve">). As opções de escola não podem ser numéricas e têm de respeitar as </w:t>
      </w:r>
      <w:r w:rsidR="00464136">
        <w:rPr>
          <w:rFonts w:cstheme="minorHAnsi"/>
        </w:rPr>
        <w:t>letras</w:t>
      </w:r>
      <w:r w:rsidR="00DE78A0" w:rsidRPr="00532995">
        <w:rPr>
          <w:rFonts w:cstheme="minorHAnsi"/>
        </w:rPr>
        <w:t xml:space="preserve"> </w:t>
      </w:r>
      <w:r w:rsidR="00464136">
        <w:rPr>
          <w:rFonts w:cstheme="minorHAnsi"/>
        </w:rPr>
        <w:t>apresentadas</w:t>
      </w:r>
      <w:r w:rsidR="00DE78A0" w:rsidRPr="00532995">
        <w:rPr>
          <w:rFonts w:cstheme="minorHAnsi"/>
        </w:rPr>
        <w:t xml:space="preserve">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7</w:t>
      </w:r>
      <w:r w:rsidR="00A8629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66C02D61" w:rsidR="00DE78A0" w:rsidRDefault="00DE78A0" w:rsidP="00DE78A0">
      <w:pPr>
        <w:pStyle w:val="Legenda"/>
        <w:jc w:val="center"/>
      </w:pPr>
      <w:bookmarkStart w:id="12" w:name="_Ref469401722"/>
      <w:r>
        <w:t xml:space="preserve">Figura </w:t>
      </w:r>
      <w:fldSimple w:instr=" SEQ Figura \* ARABIC ">
        <w:r w:rsidR="00CF2556">
          <w:rPr>
            <w:noProof/>
          </w:rPr>
          <w:t>6</w:t>
        </w:r>
      </w:fldSimple>
      <w:r>
        <w:t xml:space="preserve"> Menu problemas</w:t>
      </w:r>
      <w:bookmarkEnd w:id="12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679EFB0C" w:rsidR="006A39F4" w:rsidRDefault="00DE78A0" w:rsidP="00DE78A0">
      <w:pPr>
        <w:pStyle w:val="Legenda"/>
        <w:jc w:val="center"/>
      </w:pPr>
      <w:bookmarkStart w:id="13" w:name="_Ref469401730"/>
      <w:r>
        <w:t xml:space="preserve">Figura </w:t>
      </w:r>
      <w:fldSimple w:instr=" SEQ Figura \* ARABIC ">
        <w:r w:rsidR="00CF2556">
          <w:rPr>
            <w:noProof/>
          </w:rPr>
          <w:t>7</w:t>
        </w:r>
      </w:fldSimple>
      <w:r>
        <w:t xml:space="preserve"> Objetivo alcançar</w:t>
      </w:r>
      <w:bookmarkEnd w:id="13"/>
    </w:p>
    <w:p w14:paraId="38892A28" w14:textId="77777777" w:rsidR="000853D7" w:rsidRPr="000853D7" w:rsidRDefault="000853D7" w:rsidP="000853D7"/>
    <w:p w14:paraId="0123064B" w14:textId="3A031A94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Em seguida é pedido o algoritmo que o utiliz</w:t>
      </w:r>
      <w:r w:rsidR="00464136">
        <w:rPr>
          <w:rFonts w:cstheme="minorHAnsi"/>
        </w:rPr>
        <w:t>ador pretende utilizar, onde existem</w:t>
      </w:r>
      <w:r w:rsidRPr="00532995">
        <w:rPr>
          <w:rFonts w:cstheme="minorHAnsi"/>
        </w:rPr>
        <w:t xml:space="preserve">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</w:t>
      </w:r>
      <w:proofErr w:type="spellStart"/>
      <w:r w:rsidR="002F0CD8" w:rsidRPr="00532995">
        <w:rPr>
          <w:rFonts w:cstheme="minorHAnsi"/>
        </w:rPr>
        <w:t>bfs</w:t>
      </w:r>
      <w:proofErr w:type="spellEnd"/>
      <w:r w:rsidR="002F0CD8" w:rsidRPr="00532995">
        <w:rPr>
          <w:rFonts w:cstheme="minorHAnsi"/>
        </w:rPr>
        <w:t xml:space="preserve">, </w:t>
      </w:r>
      <w:proofErr w:type="spellStart"/>
      <w:r w:rsidR="002F0CD8" w:rsidRPr="00532995">
        <w:rPr>
          <w:rFonts w:cstheme="minorHAnsi"/>
        </w:rPr>
        <w:t>dfs</w:t>
      </w:r>
      <w:proofErr w:type="spellEnd"/>
      <w:r w:rsidR="002F0CD8" w:rsidRPr="00532995">
        <w:rPr>
          <w:rFonts w:cstheme="minorHAnsi"/>
        </w:rPr>
        <w:t>, a* e ida*,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8</w:t>
      </w:r>
      <w:r w:rsidR="00A86298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3E5845D2" w:rsidR="002F0CD8" w:rsidRDefault="002F0CD8" w:rsidP="002F0CD8">
      <w:pPr>
        <w:pStyle w:val="Legenda"/>
        <w:jc w:val="center"/>
      </w:pPr>
      <w:bookmarkStart w:id="14" w:name="_Ref469401746"/>
      <w:r>
        <w:t xml:space="preserve">Figura </w:t>
      </w:r>
      <w:fldSimple w:instr=" SEQ Figura \* ARABIC ">
        <w:r w:rsidR="00CF2556">
          <w:rPr>
            <w:noProof/>
          </w:rPr>
          <w:t>8</w:t>
        </w:r>
      </w:fldSimple>
      <w:r>
        <w:t xml:space="preserve"> Menu algoritmo</w:t>
      </w:r>
      <w:bookmarkEnd w:id="14"/>
    </w:p>
    <w:p w14:paraId="04E00C95" w14:textId="77777777" w:rsidR="00416592" w:rsidRPr="00416592" w:rsidRDefault="00416592" w:rsidP="00416592"/>
    <w:p w14:paraId="224F6495" w14:textId="5DFDF620" w:rsidR="00416592" w:rsidRPr="00416592" w:rsidRDefault="00464136" w:rsidP="008232C1">
      <w:pPr>
        <w:pStyle w:val="PargrafodaLista"/>
        <w:numPr>
          <w:ilvl w:val="1"/>
          <w:numId w:val="2"/>
        </w:numPr>
      </w:pPr>
      <w:r>
        <w:t>No caso do algoritmo escolhido ser</w:t>
      </w:r>
      <w:r w:rsidR="00416592">
        <w:t xml:space="preserve"> o </w:t>
      </w:r>
      <w:proofErr w:type="spellStart"/>
      <w:r w:rsidR="00416592">
        <w:t>dfs</w:t>
      </w:r>
      <w:proofErr w:type="spellEnd"/>
      <w:r w:rsidR="00416592">
        <w:t xml:space="preserve"> (</w:t>
      </w:r>
      <w:proofErr w:type="spellStart"/>
      <w:r w:rsidR="00416592" w:rsidRPr="00416592">
        <w:rPr>
          <w:i/>
        </w:rPr>
        <w:t>depth-first-search</w:t>
      </w:r>
      <w:proofErr w:type="spellEnd"/>
      <w:r w:rsidR="00416592" w:rsidRPr="00416592">
        <w:rPr>
          <w:i/>
        </w:rPr>
        <w:t xml:space="preserve"> </w:t>
      </w:r>
      <w:r w:rsidR="00416592"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9</w:t>
      </w:r>
      <w:r w:rsidR="00A86298">
        <w:t xml:space="preserve"> Inserir profundidade do algoritmo </w:t>
      </w:r>
      <w:proofErr w:type="spellStart"/>
      <w:r w:rsidR="00A86298">
        <w:t>dfs</w:t>
      </w:r>
      <w:proofErr w:type="spellEnd"/>
      <w:r w:rsidR="00A86298">
        <w:fldChar w:fldCharType="end"/>
      </w:r>
      <w:r w:rsidR="00416592"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232A9A11" w:rsidR="000853D7" w:rsidRDefault="00416592" w:rsidP="00416592">
      <w:pPr>
        <w:pStyle w:val="Legenda"/>
        <w:jc w:val="center"/>
      </w:pPr>
      <w:bookmarkStart w:id="15" w:name="_Ref469401754"/>
      <w:r>
        <w:t xml:space="preserve">Figura </w:t>
      </w:r>
      <w:fldSimple w:instr=" SEQ Figura \* ARABIC ">
        <w:r w:rsidR="00CF2556">
          <w:rPr>
            <w:noProof/>
          </w:rPr>
          <w:t>9</w:t>
        </w:r>
      </w:fldSimple>
      <w:r>
        <w:t xml:space="preserve"> Inserir profundidade do algoritmo </w:t>
      </w:r>
      <w:proofErr w:type="spellStart"/>
      <w:r>
        <w:t>dfs</w:t>
      </w:r>
      <w:bookmarkEnd w:id="15"/>
      <w:proofErr w:type="spellEnd"/>
    </w:p>
    <w:p w14:paraId="0F2C5844" w14:textId="35A84E74" w:rsidR="000853D7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</w:t>
      </w:r>
      <w:r w:rsidR="00464136">
        <w:t>ser</w:t>
      </w:r>
      <w:r>
        <w:t xml:space="preserve">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10</w:t>
      </w:r>
      <w:r w:rsidR="00A86298">
        <w:t xml:space="preserve"> selecionar </w:t>
      </w:r>
      <w:r w:rsidR="0050280F">
        <w:t>heurística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18E201CD" w:rsidR="00416592" w:rsidRDefault="00416592" w:rsidP="00416592">
      <w:pPr>
        <w:pStyle w:val="Legenda"/>
        <w:jc w:val="center"/>
      </w:pPr>
      <w:bookmarkStart w:id="16" w:name="_Ref469401762"/>
      <w:r>
        <w:t xml:space="preserve">Figura </w:t>
      </w:r>
      <w:fldSimple w:instr=" SEQ Figura \* ARABIC ">
        <w:r w:rsidR="00CF2556">
          <w:rPr>
            <w:noProof/>
          </w:rPr>
          <w:t>10</w:t>
        </w:r>
      </w:fldSimple>
      <w:r>
        <w:t xml:space="preserve"> selecionar </w:t>
      </w:r>
      <w:bookmarkEnd w:id="16"/>
      <w:r w:rsidR="0050280F">
        <w:t>heurística</w:t>
      </w:r>
    </w:p>
    <w:p w14:paraId="0A167465" w14:textId="11369086" w:rsidR="00416592" w:rsidRDefault="00416592"/>
    <w:p w14:paraId="1A7BF620" w14:textId="7E2AECF2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</w:t>
      </w:r>
      <w:proofErr w:type="spellStart"/>
      <w:r w:rsidR="006F7F28">
        <w:t>penetrância</w:t>
      </w:r>
      <w:proofErr w:type="spellEnd"/>
      <w:r w:rsidR="006F7F28">
        <w:t xml:space="preserve">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11</w:t>
      </w:r>
      <w:r w:rsidR="00A86298">
        <w:t xml:space="preserve"> solução final</w:t>
      </w:r>
      <w:r w:rsidR="00A86298">
        <w:fldChar w:fldCharType="end"/>
      </w:r>
      <w:commentRangeStart w:id="17"/>
      <w:r>
        <w:t>).</w:t>
      </w:r>
      <w:commentRangeEnd w:id="17"/>
      <w:r>
        <w:rPr>
          <w:rStyle w:val="Refdecomentrio"/>
        </w:rPr>
        <w:commentReference w:id="17"/>
      </w:r>
    </w:p>
    <w:p w14:paraId="6318618A" w14:textId="4C7C2EBC" w:rsidR="00416592" w:rsidRPr="00054F77" w:rsidRDefault="00054F77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4565FC3D" wp14:editId="7B85D110">
            <wp:extent cx="4373593" cy="1733550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4380" cy="173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715976A6" w:rsidR="00416592" w:rsidRDefault="00416592" w:rsidP="00416592">
      <w:pPr>
        <w:pStyle w:val="Legenda"/>
        <w:jc w:val="center"/>
      </w:pPr>
      <w:bookmarkStart w:id="18" w:name="_Ref469401773"/>
      <w:r>
        <w:t xml:space="preserve">Figura </w:t>
      </w:r>
      <w:fldSimple w:instr=" SEQ Figura \* ARABIC ">
        <w:r w:rsidR="00CF2556">
          <w:rPr>
            <w:noProof/>
          </w:rPr>
          <w:t>11</w:t>
        </w:r>
      </w:fldSimple>
      <w:r>
        <w:t xml:space="preserve"> solução final</w:t>
      </w:r>
      <w:bookmarkEnd w:id="18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9" w:name="_Toc469689558"/>
      <w:r>
        <w:t>Perguntas Frequentes</w:t>
      </w:r>
      <w:bookmarkEnd w:id="19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2B0FDE88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proofErr w:type="spellStart"/>
      <w:r w:rsidR="004E58D4" w:rsidRPr="004E58D4">
        <w:rPr>
          <w:i/>
        </w:rPr>
        <w:t>Abort</w:t>
      </w:r>
      <w:proofErr w:type="spellEnd"/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CF2556">
        <w:t xml:space="preserve">Figura </w:t>
      </w:r>
      <w:r w:rsidR="00CF2556">
        <w:rPr>
          <w:noProof/>
        </w:rPr>
        <w:t>12</w:t>
      </w:r>
      <w:r w:rsidR="00CF2556">
        <w:t xml:space="preserve"> </w:t>
      </w:r>
      <w:proofErr w:type="spellStart"/>
      <w:r w:rsidR="00CF2556" w:rsidRPr="00296CF2">
        <w:rPr>
          <w:i/>
        </w:rPr>
        <w:t>Abort</w:t>
      </w:r>
      <w:proofErr w:type="spellEnd"/>
      <w:r w:rsidR="00CF2556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7A896CB1">
                <wp:simplePos x="0" y="0"/>
                <wp:positionH relativeFrom="column">
                  <wp:posOffset>1383997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09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xD86vd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7BD67C34" w:rsidR="00CF2556" w:rsidRDefault="00CF2556" w:rsidP="00CF2556">
      <w:pPr>
        <w:pStyle w:val="Legenda"/>
        <w:jc w:val="center"/>
      </w:pPr>
      <w:bookmarkStart w:id="20" w:name="_Ref469684010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</w:t>
      </w:r>
      <w:proofErr w:type="spellStart"/>
      <w:r w:rsidRPr="00296CF2">
        <w:rPr>
          <w:i/>
        </w:rPr>
        <w:t>Abort</w:t>
      </w:r>
      <w:proofErr w:type="spellEnd"/>
      <w:r>
        <w:t xml:space="preserve"> - Limpar Consola</w:t>
      </w:r>
      <w:bookmarkEnd w:id="20"/>
    </w:p>
    <w:p w14:paraId="6E67D990" w14:textId="03486937" w:rsidR="00CF2556" w:rsidRPr="00464136" w:rsidRDefault="00296CF2" w:rsidP="00296CF2">
      <w:pPr>
        <w:pStyle w:val="PargrafodaLista"/>
        <w:numPr>
          <w:ilvl w:val="0"/>
          <w:numId w:val="6"/>
        </w:numPr>
        <w:rPr>
          <w:b/>
          <w:color w:val="FF0000"/>
        </w:rPr>
      </w:pPr>
      <w:r w:rsidRPr="00464136">
        <w:rPr>
          <w:b/>
          <w:color w:val="FF0000"/>
        </w:rPr>
        <w:t>É normal em certos problemas, a procura demorar muito tempo?</w:t>
      </w:r>
    </w:p>
    <w:p w14:paraId="0BF907EC" w14:textId="1C328870" w:rsidR="00296CF2" w:rsidRDefault="00296CF2" w:rsidP="00296CF2">
      <w:pPr>
        <w:pStyle w:val="PargrafodaLista"/>
        <w:numPr>
          <w:ilvl w:val="1"/>
          <w:numId w:val="6"/>
        </w:numPr>
      </w:pPr>
      <w:r>
        <w:t xml:space="preserve">Por vezes a procura poderá demorar algum tempo, uma vez que tenta encontrar a solução ótima, isto é, vai gerar todas as possibilidades, tento em conta o algoritmo </w:t>
      </w:r>
      <w:r>
        <w:lastRenderedPageBreak/>
        <w:t xml:space="preserve">escolhido, e tenta encontrar a solução </w:t>
      </w:r>
      <w:r w:rsidR="00464136">
        <w:t>face</w:t>
      </w:r>
      <w:r>
        <w:t xml:space="preserve"> ao número de caixas que o utilizador pretende fechar no problema.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21" w:name="_Toc469689559"/>
      <w:r>
        <w:t>Limitações da aplicação</w:t>
      </w:r>
      <w:bookmarkEnd w:id="21"/>
    </w:p>
    <w:p w14:paraId="5A52E0E1" w14:textId="39066C7C" w:rsidR="007A32D0" w:rsidRDefault="007A32D0" w:rsidP="007A32D0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</w:t>
      </w:r>
      <w:proofErr w:type="spellStart"/>
      <w:r>
        <w:t>LisWorks</w:t>
      </w:r>
      <w:proofErr w:type="spellEnd"/>
      <w:r>
        <w:t xml:space="preserve">, </w:t>
      </w:r>
      <w:r w:rsidR="00B34B8B">
        <w:t>ou seja,</w:t>
      </w:r>
      <w:r>
        <w:t xml:space="preserve"> é limitado.</w:t>
      </w:r>
      <w:r w:rsidR="00B34B8B">
        <w:t xml:space="preserve"> Caso não fosse limitado, isto é, tivesse mais memória, o programa encontrava solução dos problemas em causa.</w:t>
      </w:r>
    </w:p>
    <w:p w14:paraId="467CB3A7" w14:textId="04D5054B" w:rsidR="00464136" w:rsidRPr="00464136" w:rsidRDefault="00464136" w:rsidP="007A32D0">
      <w:pPr>
        <w:rPr>
          <w:color w:val="FF0000"/>
        </w:rPr>
      </w:pPr>
      <w:r w:rsidRPr="00464136">
        <w:rPr>
          <w:color w:val="FF0000"/>
        </w:rPr>
        <w:t xml:space="preserve">Não é só o </w:t>
      </w:r>
      <w:proofErr w:type="spellStart"/>
      <w:r w:rsidRPr="00464136">
        <w:rPr>
          <w:color w:val="FF0000"/>
        </w:rPr>
        <w:t>lispworks</w:t>
      </w:r>
      <w:proofErr w:type="spellEnd"/>
      <w:r w:rsidRPr="00464136">
        <w:rPr>
          <w:color w:val="FF0000"/>
        </w:rPr>
        <w:t xml:space="preserve"> que está em causa, mas sim a </w:t>
      </w:r>
      <w:proofErr w:type="spellStart"/>
      <w:r w:rsidRPr="00464136">
        <w:rPr>
          <w:color w:val="FF0000"/>
        </w:rPr>
        <w:t>optimização</w:t>
      </w:r>
      <w:proofErr w:type="spellEnd"/>
      <w:r w:rsidRPr="00464136">
        <w:rPr>
          <w:color w:val="FF0000"/>
        </w:rPr>
        <w:t xml:space="preserve"> do código, geração de sucessores.</w:t>
      </w:r>
    </w:p>
    <w:p w14:paraId="264F02FF" w14:textId="77777777" w:rsidR="00B34B8B" w:rsidRDefault="00B34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22" w:name="_Toc469689560"/>
      <w:r>
        <w:lastRenderedPageBreak/>
        <w:t>Terminologia e Abreviaturas</w:t>
      </w:r>
      <w:bookmarkEnd w:id="22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</w:rPr>
        <w:t>Breadth</w:t>
      </w:r>
      <w:proofErr w:type="spellEnd"/>
      <w:r w:rsidRPr="00416592">
        <w:rPr>
          <w:rFonts w:cstheme="minorHAnsi"/>
          <w:b/>
          <w:bCs/>
          <w:i/>
          <w:color w:val="000000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Depth</w:t>
      </w:r>
      <w:proofErr w:type="spellEnd"/>
      <w:r w:rsidRPr="00416592">
        <w:rPr>
          <w:rFonts w:cstheme="minorHAnsi"/>
          <w:b/>
          <w:bCs/>
          <w:i/>
          <w:color w:val="000000"/>
          <w:u w:val="single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  <w:bookmarkStart w:id="23" w:name="_GoBack"/>
      <w:bookmarkEnd w:id="23"/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's" w:date="2016-12-16T22:06:00Z" w:initials="D">
    <w:p w14:paraId="00219D0C" w14:textId="4B5B9556" w:rsidR="000234EE" w:rsidRDefault="000234EE">
      <w:pPr>
        <w:pStyle w:val="Textodecomentrio"/>
      </w:pPr>
      <w:r>
        <w:rPr>
          <w:rStyle w:val="Refdecomentrio"/>
        </w:rPr>
        <w:annotationRef/>
      </w:r>
      <w:r>
        <w:t>a referência ao produto e modelo (s) (x) em causa (s): número de versão, data de criação, ...</w:t>
      </w:r>
    </w:p>
  </w:comment>
  <w:comment w:id="17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 xml:space="preserve">Alterar imagem para mostrar </w:t>
      </w:r>
      <w:proofErr w:type="spellStart"/>
      <w:r w:rsidR="00F8498E">
        <w:rPr>
          <w:rStyle w:val="Refdecomentrio"/>
        </w:rPr>
        <w:t>estatisticas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19D0C" w15:done="1"/>
  <w15:commentEx w15:paraId="3BE48F00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FC5D4" w14:textId="77777777" w:rsidR="00F83AF2" w:rsidRDefault="00F83AF2" w:rsidP="00085001">
      <w:pPr>
        <w:spacing w:after="0" w:line="240" w:lineRule="auto"/>
      </w:pPr>
      <w:r>
        <w:separator/>
      </w:r>
    </w:p>
  </w:endnote>
  <w:endnote w:type="continuationSeparator" w:id="0">
    <w:p w14:paraId="56AE5C2E" w14:textId="77777777" w:rsidR="00F83AF2" w:rsidRDefault="00F83AF2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5BA20723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EF1D14" w:rsidRPr="00EF1D14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A4030" w14:textId="77777777" w:rsidR="00F83AF2" w:rsidRDefault="00F83AF2" w:rsidP="00085001">
      <w:pPr>
        <w:spacing w:after="0" w:line="240" w:lineRule="auto"/>
      </w:pPr>
      <w:r>
        <w:separator/>
      </w:r>
    </w:p>
  </w:footnote>
  <w:footnote w:type="continuationSeparator" w:id="0">
    <w:p w14:paraId="18DB2137" w14:textId="77777777" w:rsidR="00F83AF2" w:rsidRDefault="00F83AF2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41FDD"/>
    <w:rsid w:val="00277BE1"/>
    <w:rsid w:val="00284F0F"/>
    <w:rsid w:val="0028757F"/>
    <w:rsid w:val="00296CF2"/>
    <w:rsid w:val="002B061D"/>
    <w:rsid w:val="002F0CD8"/>
    <w:rsid w:val="003731A5"/>
    <w:rsid w:val="003C2666"/>
    <w:rsid w:val="00416592"/>
    <w:rsid w:val="00464136"/>
    <w:rsid w:val="004B31C7"/>
    <w:rsid w:val="004E58D4"/>
    <w:rsid w:val="004E5F52"/>
    <w:rsid w:val="0050280F"/>
    <w:rsid w:val="00532995"/>
    <w:rsid w:val="005E7090"/>
    <w:rsid w:val="00644191"/>
    <w:rsid w:val="006A39F4"/>
    <w:rsid w:val="006F7F28"/>
    <w:rsid w:val="00717A07"/>
    <w:rsid w:val="007809E9"/>
    <w:rsid w:val="007A32D0"/>
    <w:rsid w:val="007B33D4"/>
    <w:rsid w:val="007D6E9F"/>
    <w:rsid w:val="008147AA"/>
    <w:rsid w:val="008232C1"/>
    <w:rsid w:val="009217F3"/>
    <w:rsid w:val="00966102"/>
    <w:rsid w:val="00A24406"/>
    <w:rsid w:val="00A631CE"/>
    <w:rsid w:val="00A86298"/>
    <w:rsid w:val="00B012AC"/>
    <w:rsid w:val="00B27EA6"/>
    <w:rsid w:val="00B34B8B"/>
    <w:rsid w:val="00B427DB"/>
    <w:rsid w:val="00BB5B51"/>
    <w:rsid w:val="00BD68FA"/>
    <w:rsid w:val="00C227AF"/>
    <w:rsid w:val="00C335E5"/>
    <w:rsid w:val="00CB65CC"/>
    <w:rsid w:val="00CD28D9"/>
    <w:rsid w:val="00CF2556"/>
    <w:rsid w:val="00D74BC8"/>
    <w:rsid w:val="00D83AC4"/>
    <w:rsid w:val="00DE78A0"/>
    <w:rsid w:val="00E87C76"/>
    <w:rsid w:val="00EB32EC"/>
    <w:rsid w:val="00EC51AA"/>
    <w:rsid w:val="00EE624E"/>
    <w:rsid w:val="00EF1D14"/>
    <w:rsid w:val="00F83AF2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wnloads/index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90F0-25D0-4E23-9D09-A48A9897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1675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33</cp:revision>
  <dcterms:created xsi:type="dcterms:W3CDTF">2016-12-11T17:19:00Z</dcterms:created>
  <dcterms:modified xsi:type="dcterms:W3CDTF">2016-12-18T11:09:00Z</dcterms:modified>
</cp:coreProperties>
</file>