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E70F" w14:textId="77777777" w:rsidR="0026774E" w:rsidRDefault="0026774E" w:rsidP="0026774E">
      <w:pPr>
        <w:spacing w:before="60"/>
        <w:rPr>
          <w:rFonts w:asciiTheme="majorHAnsi" w:hAnsiTheme="majorHAnsi" w:cstheme="majorHAnsi"/>
          <w:sz w:val="22"/>
          <w:szCs w:val="22"/>
        </w:rPr>
      </w:pPr>
      <w:r w:rsidRPr="00CF731A">
        <w:rPr>
          <w:rFonts w:asciiTheme="majorHAnsi" w:hAnsiTheme="majorHAnsi" w:cstheme="majorHAnsi"/>
          <w:sz w:val="22"/>
          <w:szCs w:val="22"/>
        </w:rPr>
        <w:t>Artur Gęsiarz</w:t>
      </w:r>
    </w:p>
    <w:p w14:paraId="7664094E" w14:textId="2774FE94" w:rsidR="0026774E" w:rsidRDefault="0026774E" w:rsidP="0026774E">
      <w:pPr>
        <w:spacing w:before="60"/>
        <w:rPr>
          <w:rFonts w:asciiTheme="majorHAnsi" w:hAnsiTheme="majorHAnsi" w:cstheme="majorHAnsi"/>
          <w:sz w:val="22"/>
          <w:szCs w:val="22"/>
        </w:rPr>
      </w:pPr>
      <w:r w:rsidRPr="00CF731A">
        <w:rPr>
          <w:rFonts w:asciiTheme="majorHAnsi" w:hAnsiTheme="majorHAnsi" w:cstheme="majorHAnsi"/>
          <w:sz w:val="22"/>
          <w:szCs w:val="22"/>
        </w:rPr>
        <w:t>Marzec 9, 2024</w:t>
      </w:r>
    </w:p>
    <w:p w14:paraId="4E573C98" w14:textId="1180C019" w:rsidR="0026774E" w:rsidRDefault="0026774E" w:rsidP="0026774E">
      <w:pPr>
        <w:spacing w:before="6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Laboratorium nr 1</w:t>
      </w:r>
    </w:p>
    <w:p w14:paraId="7742B172" w14:textId="172E2581" w:rsidR="0026774E" w:rsidRDefault="0026774E" w:rsidP="0026774E">
      <w:pPr>
        <w:spacing w:before="6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MOwNiT – Analiza Błędów</w:t>
      </w:r>
    </w:p>
    <w:p w14:paraId="606180C1" w14:textId="1795637A" w:rsidR="0026774E" w:rsidRDefault="0026774E" w:rsidP="0026774E">
      <w:pPr>
        <w:spacing w:before="60"/>
        <w:jc w:val="center"/>
        <w:rPr>
          <w:rFonts w:asciiTheme="majorHAnsi" w:hAnsiTheme="majorHAnsi" w:cstheme="majorHAnsi"/>
          <w:sz w:val="22"/>
          <w:szCs w:val="22"/>
        </w:rPr>
      </w:pPr>
    </w:p>
    <w:p w14:paraId="1995CA2E" w14:textId="246C1A76" w:rsidR="003C775F" w:rsidRDefault="00623F27" w:rsidP="003C775F">
      <w:pPr>
        <w:pStyle w:val="Akapitzlist"/>
        <w:numPr>
          <w:ilvl w:val="0"/>
          <w:numId w:val="1"/>
        </w:numPr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Tre</w:t>
      </w:r>
      <w:r w:rsidR="003C775F">
        <w:rPr>
          <w:rFonts w:asciiTheme="majorHAnsi" w:hAnsiTheme="majorHAnsi" w:cstheme="majorHAnsi"/>
          <w:sz w:val="22"/>
          <w:szCs w:val="22"/>
        </w:rPr>
        <w:t>ść zadań</w:t>
      </w:r>
    </w:p>
    <w:p w14:paraId="6E6FB0E8" w14:textId="086647BB" w:rsidR="003C775F" w:rsidRPr="003C775F" w:rsidRDefault="003C775F" w:rsidP="003C775F">
      <w:pPr>
        <w:pStyle w:val="Akapitzlist"/>
        <w:numPr>
          <w:ilvl w:val="1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Obliczyć przybliżoną wartość pochodnej funkcji, używając wzoru</w:t>
      </w:r>
    </w:p>
    <w:p w14:paraId="348B15F7" w14:textId="238E4D1D" w:rsidR="003C775F" w:rsidRPr="003C775F" w:rsidRDefault="003C775F" w:rsidP="003C775F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theme="majorHAnsi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theme="majorHAnsi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2"/>
              <w:szCs w:val="22"/>
            </w:rPr>
            <m:t>≈</m:t>
          </m:r>
          <m:f>
            <m:f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x+h</m:t>
                  </m:r>
                </m:e>
              </m:d>
              <m:r>
                <w:rPr>
                  <w:rFonts w:ascii="Cambria Math" w:hAnsi="Cambria Math" w:cstheme="majorHAnsi"/>
                  <w:sz w:val="22"/>
                  <w:szCs w:val="22"/>
                </w:rPr>
                <m:t>-f(x)</m:t>
              </m:r>
            </m:num>
            <m:den>
              <m:r>
                <w:rPr>
                  <w:rFonts w:ascii="Cambria Math" w:hAnsi="Cambria Math" w:cstheme="majorHAnsi"/>
                  <w:sz w:val="22"/>
                  <w:szCs w:val="22"/>
                </w:rPr>
                <m:t>h</m:t>
              </m:r>
            </m:den>
          </m:f>
          <m:r>
            <w:rPr>
              <w:rFonts w:asciiTheme="majorHAnsi" w:eastAsiaTheme="minorEastAsia" w:hAnsiTheme="majorHAnsi" w:cstheme="majorHAnsi"/>
              <w:sz w:val="22"/>
              <w:szCs w:val="22"/>
            </w:rPr>
            <w:br/>
          </m:r>
        </m:oMath>
      </m:oMathPara>
      <w:r w:rsidRPr="003C775F">
        <w:rPr>
          <w:rFonts w:asciiTheme="majorHAnsi" w:eastAsiaTheme="minorEastAsia" w:hAnsiTheme="majorHAnsi" w:cstheme="majorHAnsi"/>
          <w:sz w:val="22"/>
          <w:szCs w:val="22"/>
        </w:rPr>
        <w:t xml:space="preserve">Sprawdzić działanie programu dla funkcji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>tan⁡</m:t>
        </m:r>
        <m:r>
          <w:rPr>
            <w:rFonts w:ascii="Cambria Math" w:eastAsiaTheme="minorEastAsia" w:hAnsi="Cambria Math" w:cstheme="majorHAnsi"/>
            <w:sz w:val="22"/>
            <w:szCs w:val="22"/>
          </w:rPr>
          <m:t>(x)</m:t>
        </m:r>
      </m:oMath>
      <w:r w:rsidRPr="003C775F">
        <w:rPr>
          <w:rFonts w:asciiTheme="majorHAnsi" w:eastAsiaTheme="minorEastAsia" w:hAnsiTheme="majorHAnsi" w:cstheme="majorHAnsi"/>
          <w:sz w:val="22"/>
          <w:szCs w:val="22"/>
        </w:rPr>
        <w:t xml:space="preserve"> oraz dla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x=1</m:t>
        </m:r>
      </m:oMath>
      <w:r w:rsidRPr="003C775F">
        <w:rPr>
          <w:rFonts w:asciiTheme="majorHAnsi" w:eastAsiaTheme="minorEastAsia" w:hAnsiTheme="majorHAnsi" w:cstheme="majorHAnsi"/>
          <w:sz w:val="22"/>
          <w:szCs w:val="22"/>
        </w:rPr>
        <w:t xml:space="preserve">. </w:t>
      </w:r>
      <w:r w:rsidRPr="003C775F">
        <w:rPr>
          <w:rFonts w:asciiTheme="majorHAnsi" w:eastAsiaTheme="minorEastAsia" w:hAnsiTheme="majorHAnsi" w:cstheme="majorHAnsi"/>
          <w:sz w:val="22"/>
          <w:szCs w:val="22"/>
        </w:rPr>
        <w:br/>
      </w:r>
      <w:r w:rsidRPr="003C775F">
        <w:rPr>
          <w:rFonts w:asciiTheme="majorHAnsi" w:eastAsiaTheme="minorEastAsia" w:hAnsiTheme="majorHAnsi" w:cstheme="majorHAnsi"/>
          <w:sz w:val="22"/>
          <w:szCs w:val="22"/>
        </w:rPr>
        <w:t>Wyznacz</w:t>
      </w:r>
      <w:r w:rsidRPr="003C775F">
        <w:rPr>
          <w:rFonts w:asciiTheme="majorHAnsi" w:eastAsiaTheme="minorEastAsia" w:hAnsiTheme="majorHAnsi" w:cstheme="majorHAnsi"/>
          <w:sz w:val="22"/>
          <w:szCs w:val="22"/>
        </w:rPr>
        <w:t>yć</w:t>
      </w:r>
      <w:r w:rsidRPr="003C775F">
        <w:rPr>
          <w:rFonts w:asciiTheme="majorHAnsi" w:eastAsiaTheme="minorEastAsia" w:hAnsiTheme="majorHAnsi" w:cstheme="majorHAnsi"/>
          <w:sz w:val="22"/>
          <w:szCs w:val="22"/>
        </w:rPr>
        <w:t xml:space="preserve"> błąd, porównując otrzymaną wartość numerycznej pochodnej z prawdziwą wartością. </w:t>
      </w:r>
      <w:r w:rsidRPr="003C775F">
        <w:rPr>
          <w:rFonts w:asciiTheme="majorHAnsi" w:eastAsiaTheme="minorEastAsia" w:hAnsiTheme="majorHAnsi" w:cstheme="majorHAnsi"/>
          <w:sz w:val="22"/>
          <w:szCs w:val="22"/>
        </w:rPr>
        <w:br/>
      </w:r>
      <w:r w:rsidRPr="003C775F">
        <w:rPr>
          <w:rFonts w:asciiTheme="majorHAnsi" w:eastAsiaTheme="minorEastAsia" w:hAnsiTheme="majorHAnsi" w:cstheme="majorHAnsi"/>
          <w:sz w:val="22"/>
          <w:szCs w:val="22"/>
        </w:rPr>
        <w:t>Pomocna będzie tożsamość</w:t>
      </w:r>
    </w:p>
    <w:p w14:paraId="58CCF1BC" w14:textId="56D667F5" w:rsidR="003C775F" w:rsidRPr="003C775F" w:rsidRDefault="003C775F" w:rsidP="003C775F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m:oMathPara>
        <m:oMath>
          <m:r>
            <w:rPr>
              <w:rFonts w:ascii="Cambria Math" w:eastAsiaTheme="minorEastAsia" w:hAnsi="Cambria Math" w:cstheme="majorHAnsi"/>
              <w:sz w:val="22"/>
              <w:szCs w:val="22"/>
            </w:rPr>
            <m:t xml:space="preserve">tan'(x) = 1 + </m:t>
          </m:r>
          <m:sSup>
            <m:sSupPr>
              <m:ctrlPr>
                <w:rPr>
                  <w:rFonts w:ascii="Cambria Math" w:eastAsiaTheme="minorEastAsia" w:hAnsi="Cambria Math" w:cstheme="majorHAnsi"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2"/>
                  <w:szCs w:val="22"/>
                </w:rPr>
                <m:t>tan</m:t>
              </m:r>
            </m:e>
            <m:sup>
              <m:r>
                <w:rPr>
                  <w:rFonts w:ascii="Cambria Math" w:eastAsiaTheme="minorEastAsia" w:hAnsi="Cambria Math" w:cstheme="majorHAns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2"/>
              <w:szCs w:val="22"/>
            </w:rPr>
            <m:t>(x).</m:t>
          </m:r>
        </m:oMath>
      </m:oMathPara>
    </w:p>
    <w:p w14:paraId="4962A305" w14:textId="1B03A625" w:rsidR="003C775F" w:rsidRPr="003C775F" w:rsidRDefault="003C775F" w:rsidP="003C775F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w:r w:rsidRPr="003C775F">
        <w:rPr>
          <w:rFonts w:asciiTheme="majorHAnsi" w:eastAsiaTheme="minorEastAsia" w:hAnsiTheme="majorHAnsi" w:cstheme="majorHAnsi"/>
          <w:sz w:val="22"/>
          <w:szCs w:val="22"/>
        </w:rPr>
        <w:t>Na wspólnym rysunku przedstaw</w:t>
      </w:r>
      <w:r>
        <w:rPr>
          <w:rFonts w:asciiTheme="majorHAnsi" w:eastAsiaTheme="minorEastAsia" w:hAnsiTheme="majorHAnsi" w:cstheme="majorHAnsi"/>
          <w:sz w:val="22"/>
          <w:szCs w:val="22"/>
        </w:rPr>
        <w:t>ić</w:t>
      </w:r>
      <w:r w:rsidRPr="003C775F">
        <w:rPr>
          <w:rFonts w:asciiTheme="majorHAnsi" w:eastAsiaTheme="minorEastAsia" w:hAnsiTheme="majorHAnsi" w:cstheme="majorHAnsi"/>
          <w:sz w:val="22"/>
          <w:szCs w:val="22"/>
        </w:rPr>
        <w:t xml:space="preserve"> wykresy wartości </w:t>
      </w:r>
      <w:r w:rsidRPr="003C775F">
        <w:rPr>
          <w:rFonts w:asciiTheme="majorHAnsi" w:eastAsiaTheme="minorEastAsia" w:hAnsiTheme="majorHAnsi" w:cstheme="majorHAnsi"/>
          <w:sz w:val="22"/>
          <w:szCs w:val="22"/>
        </w:rPr>
        <w:t>bezwzględnej</w:t>
      </w:r>
      <w:r w:rsidRPr="003C775F">
        <w:rPr>
          <w:rFonts w:asciiTheme="majorHAnsi" w:eastAsiaTheme="minorEastAsia" w:hAnsiTheme="majorHAnsi" w:cstheme="majorHAnsi"/>
          <w:sz w:val="22"/>
          <w:szCs w:val="22"/>
        </w:rPr>
        <w:t xml:space="preserve"> błędu metody, błędu numerycznego oraz błędu obliczeniowego w zależności od h dla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 xml:space="preserve">h =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-k</m:t>
            </m:r>
          </m:sup>
        </m:sSup>
        <m:r>
          <w:rPr>
            <w:rFonts w:ascii="Cambria Math" w:eastAsiaTheme="minorEastAsia" w:hAnsi="Cambria Math" w:cstheme="majorHAnsi"/>
            <w:sz w:val="22"/>
            <w:szCs w:val="22"/>
          </w:rPr>
          <m:t xml:space="preserve"> , k = 0, . . . , 16.</m:t>
        </m:r>
      </m:oMath>
      <w:r w:rsidRPr="003C775F">
        <w:rPr>
          <w:rFonts w:asciiTheme="majorHAnsi" w:eastAsiaTheme="minorEastAsia" w:hAnsiTheme="majorHAnsi" w:cstheme="majorHAnsi"/>
          <w:sz w:val="22"/>
          <w:szCs w:val="22"/>
        </w:rPr>
        <w:t xml:space="preserve"> Uży</w:t>
      </w:r>
      <w:r w:rsidR="0052658E">
        <w:rPr>
          <w:rFonts w:asciiTheme="majorHAnsi" w:eastAsiaTheme="minorEastAsia" w:hAnsiTheme="majorHAnsi" w:cstheme="majorHAnsi"/>
          <w:sz w:val="22"/>
          <w:szCs w:val="22"/>
        </w:rPr>
        <w:t>ć</w:t>
      </w:r>
      <w:r w:rsidRPr="003C775F">
        <w:rPr>
          <w:rFonts w:asciiTheme="majorHAnsi" w:eastAsiaTheme="minorEastAsia" w:hAnsiTheme="majorHAnsi" w:cstheme="majorHAnsi"/>
          <w:sz w:val="22"/>
          <w:szCs w:val="22"/>
        </w:rPr>
        <w:t xml:space="preserve"> skali logarytmicznej na obu osiach. </w:t>
      </w:r>
      <w:r w:rsidR="00935BBD">
        <w:rPr>
          <w:rFonts w:asciiTheme="majorHAnsi" w:eastAsiaTheme="minorEastAsia" w:hAnsiTheme="majorHAnsi" w:cstheme="majorHAnsi"/>
          <w:sz w:val="22"/>
          <w:szCs w:val="22"/>
        </w:rPr>
        <w:t>Odpowiedzieć na pytanie c</w:t>
      </w:r>
      <w:r w:rsidRPr="003C775F">
        <w:rPr>
          <w:rFonts w:asciiTheme="majorHAnsi" w:eastAsiaTheme="minorEastAsia" w:hAnsiTheme="majorHAnsi" w:cstheme="majorHAnsi"/>
          <w:sz w:val="22"/>
          <w:szCs w:val="22"/>
        </w:rPr>
        <w:t xml:space="preserve">zy wykres wartości </w:t>
      </w:r>
      <w:r w:rsidR="00935BBD" w:rsidRPr="003C775F">
        <w:rPr>
          <w:rFonts w:asciiTheme="majorHAnsi" w:eastAsiaTheme="minorEastAsia" w:hAnsiTheme="majorHAnsi" w:cstheme="majorHAnsi"/>
          <w:sz w:val="22"/>
          <w:szCs w:val="22"/>
        </w:rPr>
        <w:t>bezwzględnej</w:t>
      </w:r>
      <w:r w:rsidRPr="003C775F">
        <w:rPr>
          <w:rFonts w:asciiTheme="majorHAnsi" w:eastAsiaTheme="minorEastAsia" w:hAnsiTheme="majorHAnsi" w:cstheme="majorHAnsi"/>
          <w:sz w:val="22"/>
          <w:szCs w:val="22"/>
        </w:rPr>
        <w:t xml:space="preserve"> błędu obliczeniowego posiada minimum</w:t>
      </w:r>
      <w:r w:rsidR="00935BBD">
        <w:rPr>
          <w:rFonts w:asciiTheme="majorHAnsi" w:eastAsiaTheme="minorEastAsia" w:hAnsiTheme="majorHAnsi" w:cstheme="majorHAnsi"/>
          <w:sz w:val="22"/>
          <w:szCs w:val="22"/>
        </w:rPr>
        <w:t>.</w:t>
      </w:r>
    </w:p>
    <w:p w14:paraId="62633AD5" w14:textId="0E98957A" w:rsidR="0052658E" w:rsidRDefault="003C775F" w:rsidP="0052658E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w:r w:rsidRPr="003C775F">
        <w:rPr>
          <w:rFonts w:asciiTheme="majorHAnsi" w:eastAsiaTheme="minorEastAsia" w:hAnsiTheme="majorHAnsi" w:cstheme="majorHAnsi"/>
          <w:sz w:val="22"/>
          <w:szCs w:val="22"/>
        </w:rPr>
        <w:t>Porówna</w:t>
      </w:r>
      <w:r w:rsidR="0052658E">
        <w:rPr>
          <w:rFonts w:asciiTheme="majorHAnsi" w:eastAsiaTheme="minorEastAsia" w:hAnsiTheme="majorHAnsi" w:cstheme="majorHAnsi"/>
          <w:sz w:val="22"/>
          <w:szCs w:val="22"/>
        </w:rPr>
        <w:t>ć</w:t>
      </w:r>
      <w:r w:rsidRPr="003C775F">
        <w:rPr>
          <w:rFonts w:asciiTheme="majorHAnsi" w:eastAsiaTheme="minorEastAsia" w:hAnsiTheme="majorHAnsi" w:cstheme="majorHAnsi"/>
          <w:sz w:val="22"/>
          <w:szCs w:val="22"/>
        </w:rPr>
        <w:t xml:space="preserve"> wyznaczoną wartość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min</m:t>
            </m:r>
          </m:sub>
        </m:sSub>
      </m:oMath>
      <w:r w:rsidRPr="003C775F">
        <w:rPr>
          <w:rFonts w:asciiTheme="majorHAnsi" w:eastAsiaTheme="minorEastAsia" w:hAnsiTheme="majorHAnsi" w:cstheme="majorHAnsi"/>
          <w:sz w:val="22"/>
          <w:szCs w:val="22"/>
        </w:rPr>
        <w:t xml:space="preserve"> z wartością otrzymaną ze wzor</w:t>
      </w:r>
      <w:r>
        <w:rPr>
          <w:rFonts w:asciiTheme="majorHAnsi" w:eastAsiaTheme="minorEastAsia" w:hAnsiTheme="majorHAnsi" w:cstheme="majorHAnsi"/>
          <w:sz w:val="22"/>
          <w:szCs w:val="22"/>
        </w:rPr>
        <w:t>u</w:t>
      </w:r>
      <w:r w:rsidR="0052658E">
        <w:rPr>
          <w:rFonts w:asciiTheme="majorHAnsi" w:eastAsiaTheme="minorEastAsia" w:hAnsiTheme="majorHAnsi" w:cstheme="majorHAnsi"/>
          <w:sz w:val="22"/>
          <w:szCs w:val="22"/>
        </w:rPr>
        <w:br/>
        <w:t xml:space="preserve"> </w:t>
      </w:r>
      <w:r w:rsidR="0052658E">
        <w:rPr>
          <w:rFonts w:asciiTheme="majorHAnsi" w:eastAsiaTheme="minorEastAsia" w:hAnsiTheme="majorHAnsi" w:cstheme="majorHAnsi"/>
          <w:sz w:val="22"/>
          <w:szCs w:val="22"/>
        </w:rPr>
        <w:tab/>
      </w:r>
      <w:r w:rsidR="0052658E">
        <w:rPr>
          <w:rFonts w:asciiTheme="majorHAnsi" w:eastAsiaTheme="minorEastAsia" w:hAnsiTheme="majorHAnsi" w:cstheme="majorHAnsi"/>
          <w:sz w:val="22"/>
          <w:szCs w:val="22"/>
        </w:rPr>
        <w:tab/>
      </w:r>
      <w:r w:rsidR="0052658E">
        <w:rPr>
          <w:rFonts w:asciiTheme="majorHAnsi" w:eastAsiaTheme="minorEastAsia" w:hAnsiTheme="majorHAnsi" w:cstheme="majorHAnsi"/>
          <w:sz w:val="22"/>
          <w:szCs w:val="22"/>
        </w:rPr>
        <w:tab/>
      </w:r>
      <w:r w:rsidR="0052658E">
        <w:rPr>
          <w:rFonts w:asciiTheme="majorHAnsi" w:eastAsiaTheme="minorEastAsia" w:hAnsiTheme="majorHAnsi" w:cstheme="majorHAnsi"/>
          <w:sz w:val="22"/>
          <w:szCs w:val="22"/>
        </w:rPr>
        <w:tab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>≈</m:t>
        </m:r>
        <m:r>
          <m:rPr>
            <m:sty m:val="p"/>
          </m:rPr>
          <w:rPr>
            <w:rFonts w:ascii="Cambria Math" w:eastAsiaTheme="minorEastAsia" w:hAnsiTheme="majorHAnsi" w:cstheme="majorHAnsi"/>
            <w:sz w:val="22"/>
            <w:szCs w:val="22"/>
          </w:rPr>
          <m:t>2</m:t>
        </m:r>
        <m:rad>
          <m:radPr>
            <m:degHide m:val="1"/>
            <m:ctrlPr>
              <w:rPr>
                <w:rFonts w:ascii="Cambria Math" w:eastAsiaTheme="minorEastAsia" w:hAnsiTheme="majorHAnsi" w:cstheme="majorHAnsi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Theme="majorHAnsi" w:cstheme="majorHAnsi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Theme="majorHAnsi" w:cstheme="maj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Theme="majorHAnsi" w:cstheme="majorHAnsi"/>
                        <w:sz w:val="22"/>
                        <w:szCs w:val="22"/>
                      </w:rPr>
                      <m:t>mac</m:t>
                    </m:r>
                    <m:r>
                      <w:rPr>
                        <w:rFonts w:ascii="Cambria Math" w:eastAsiaTheme="minorEastAsia" w:hAnsiTheme="majorHAnsi" w:cstheme="majorHAnsi"/>
                        <w:sz w:val="22"/>
                        <w:szCs w:val="22"/>
                      </w:rPr>
                      <m:t>h</m:t>
                    </m:r>
                  </m:sub>
                </m:sSub>
              </m:num>
              <m:den>
                <m:r>
                  <w:rPr>
                    <w:rFonts w:ascii="Cambria Math" w:eastAsiaTheme="minorEastAsia" w:hAnsiTheme="majorHAnsi" w:cstheme="majorHAnsi"/>
                    <w:sz w:val="22"/>
                    <w:szCs w:val="22"/>
                  </w:rPr>
                  <m:t>M</m:t>
                </m:r>
              </m:den>
            </m:f>
          </m:e>
        </m:rad>
      </m:oMath>
      <w:r w:rsidR="0052658E">
        <w:rPr>
          <w:rFonts w:asciiTheme="majorHAnsi" w:eastAsiaTheme="minorEastAsia" w:hAnsiTheme="majorHAnsi" w:cstheme="majorHAnsi"/>
          <w:sz w:val="22"/>
          <w:szCs w:val="22"/>
        </w:rPr>
        <w:t xml:space="preserve">, gdzie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M</m:t>
        </m:r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>≈</m:t>
        </m:r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>|</m:t>
        </m:r>
        <m:sSup>
          <m:sSupPr>
            <m:ctrlPr>
              <w:rPr>
                <w:rFonts w:ascii="Cambria Math" w:eastAsiaTheme="minorEastAsia" w:hAnsi="Cambria Math" w:cstheme="majorHAnsi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HAns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>|</m:t>
        </m:r>
      </m:oMath>
      <w:r w:rsidR="0052658E">
        <w:rPr>
          <w:rFonts w:asciiTheme="majorHAnsi" w:eastAsiaTheme="minorEastAsia" w:hAnsiTheme="majorHAnsi" w:cstheme="majorHAnsi"/>
          <w:sz w:val="22"/>
          <w:szCs w:val="22"/>
        </w:rPr>
        <w:t>.</w:t>
      </w:r>
    </w:p>
    <w:p w14:paraId="5C7AD009" w14:textId="0EAB1A67" w:rsidR="0052658E" w:rsidRDefault="0052658E" w:rsidP="0052658E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Powtórzyć ćwiczenie używając wzoru różnic centralnych</w:t>
      </w:r>
      <w:r w:rsidR="00252A90"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>≈</m:t>
        </m:r>
        <m:f>
          <m:fPr>
            <m:ctrlPr>
              <w:rPr>
                <w:rFonts w:ascii="Cambria Math" w:eastAsiaTheme="minorEastAsia" w:hAnsi="Cambria Math" w:cstheme="majorHAnsi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x+h</m:t>
                </m:r>
              </m:e>
            </m:d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-f(x-h)</m:t>
            </m:r>
          </m:num>
          <m:den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2h</m:t>
            </m:r>
          </m:den>
        </m:f>
      </m:oMath>
      <w:r>
        <w:rPr>
          <w:rFonts w:asciiTheme="majorHAnsi" w:eastAsiaTheme="minorEastAsia" w:hAnsiTheme="majorHAnsi" w:cstheme="majorHAnsi"/>
          <w:sz w:val="22"/>
          <w:szCs w:val="22"/>
        </w:rPr>
        <w:t xml:space="preserve">. </w:t>
      </w:r>
      <w:r>
        <w:rPr>
          <w:rFonts w:asciiTheme="majorHAnsi" w:eastAsiaTheme="minorEastAsia" w:hAnsiTheme="majorHAnsi" w:cstheme="majorHAnsi"/>
          <w:sz w:val="22"/>
          <w:szCs w:val="22"/>
        </w:rPr>
        <w:br/>
        <w:t xml:space="preserve">Porównać wyznaczoną wartość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min</m:t>
            </m:r>
          </m:sub>
        </m:sSub>
      </m:oMath>
      <w:r>
        <w:rPr>
          <w:rFonts w:asciiTheme="majorHAnsi" w:eastAsiaTheme="minorEastAsia" w:hAnsiTheme="majorHAnsi" w:cstheme="majorHAnsi"/>
          <w:sz w:val="22"/>
          <w:szCs w:val="22"/>
        </w:rPr>
        <w:t xml:space="preserve"> z wartością otrzymaną ze wzoru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w:br/>
        </m:r>
        <m:r>
          <w:rPr>
            <w:rFonts w:ascii="Cambria Math" w:eastAsiaTheme="minorEastAsia" w:hAnsi="Cambria Math" w:cstheme="majorHAnsi"/>
            <w:sz w:val="22"/>
            <w:szCs w:val="22"/>
          </w:rPr>
          <w:tab/>
        </m:r>
        <m:r>
          <w:rPr>
            <w:rFonts w:ascii="Cambria Math" w:eastAsiaTheme="minorEastAsia" w:hAnsi="Cambria Math" w:cstheme="majorHAnsi"/>
            <w:sz w:val="22"/>
            <w:szCs w:val="22"/>
          </w:rPr>
          <w:tab/>
        </m:r>
        <m:r>
          <w:rPr>
            <w:rFonts w:ascii="Cambria Math" w:eastAsiaTheme="minorEastAsia" w:hAnsi="Cambria Math" w:cstheme="majorHAnsi"/>
            <w:sz w:val="22"/>
            <w:szCs w:val="22"/>
          </w:rPr>
          <w:tab/>
        </m:r>
        <m:r>
          <w:rPr>
            <w:rFonts w:ascii="Cambria Math" w:eastAsiaTheme="minorEastAsia" w:hAnsi="Cambria Math" w:cstheme="majorHAnsi"/>
            <w:sz w:val="22"/>
            <w:szCs w:val="22"/>
          </w:rPr>
          <w:tab/>
        </m:r>
        <m:r>
          <w:rPr>
            <w:rFonts w:ascii="Cambria Math" w:eastAsiaTheme="minorEastAsia" w:hAnsi="Cambria Math" w:cstheme="majorHAnsi"/>
            <w:sz w:val="22"/>
            <w:szCs w:val="22"/>
          </w:rPr>
          <w:tab/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>≈</m:t>
        </m:r>
        <m:r>
          <m:rPr>
            <m:sty m:val="p"/>
          </m:rPr>
          <w:rPr>
            <w:rFonts w:ascii="Cambria Math" w:eastAsiaTheme="minorEastAsia" w:hAnsiTheme="majorHAnsi" w:cstheme="majorHAnsi"/>
            <w:sz w:val="22"/>
            <w:szCs w:val="22"/>
          </w:rPr>
          <m:t>2</m:t>
        </m:r>
        <m:rad>
          <m:rad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radPr>
          <m:deg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3</m:t>
            </m:r>
          </m:deg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3*</m:t>
            </m:r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ϵ_mach/M</m:t>
            </m:r>
          </m:e>
        </m:rad>
      </m:oMath>
      <w:r>
        <w:rPr>
          <w:rFonts w:asciiTheme="majorHAnsi" w:eastAsiaTheme="minorEastAsia" w:hAnsiTheme="majorHAnsi" w:cstheme="majorHAnsi"/>
          <w:sz w:val="22"/>
          <w:szCs w:val="22"/>
        </w:rPr>
        <w:t xml:space="preserve">, gdzie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M</m:t>
        </m:r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>≈|</m:t>
        </m:r>
        <m:sSup>
          <m:sSupPr>
            <m:ctrlPr>
              <w:rPr>
                <w:rFonts w:ascii="Cambria Math" w:eastAsiaTheme="minorEastAsia" w:hAnsi="Cambria Math" w:cstheme="majorHAnsi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''</m:t>
            </m:r>
          </m:sup>
        </m:sSup>
        <m:r>
          <w:rPr>
            <w:rFonts w:ascii="Cambria Math" w:eastAsiaTheme="minorEastAsia" w:hAnsi="Cambria Math" w:cstheme="majorHAnsi"/>
            <w:sz w:val="22"/>
            <w:szCs w:val="22"/>
          </w:rPr>
          <m:t>'</m:t>
        </m:r>
        <m:d>
          <m:dPr>
            <m:ctrlPr>
              <w:rPr>
                <w:rFonts w:ascii="Cambria Math" w:eastAsiaTheme="minorEastAsia" w:hAnsi="Cambria Math" w:cstheme="majorHAns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>|</m:t>
        </m:r>
      </m:oMath>
      <w:r w:rsidR="00935BBD">
        <w:rPr>
          <w:rFonts w:asciiTheme="majorHAnsi" w:eastAsiaTheme="minorEastAsia" w:hAnsiTheme="majorHAnsi" w:cstheme="majorHAnsi"/>
          <w:sz w:val="22"/>
          <w:szCs w:val="22"/>
        </w:rPr>
        <w:br/>
      </w:r>
    </w:p>
    <w:p w14:paraId="71CB721C" w14:textId="70C98E95" w:rsidR="00602584" w:rsidRPr="00602584" w:rsidRDefault="00935BBD" w:rsidP="00602584">
      <w:pPr>
        <w:pStyle w:val="Akapitzlist"/>
        <w:numPr>
          <w:ilvl w:val="1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Napisać program generujący pierwsze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n</m:t>
        </m:r>
      </m:oMath>
      <w:r>
        <w:rPr>
          <w:rFonts w:asciiTheme="majorHAnsi" w:eastAsiaTheme="minorEastAsia" w:hAnsiTheme="majorHAnsi" w:cstheme="majorHAnsi"/>
          <w:sz w:val="22"/>
          <w:szCs w:val="22"/>
        </w:rPr>
        <w:t xml:space="preserve"> wyrazów ciągu zdefiniowanego równaniem różnicowym:</w:t>
      </w:r>
      <w:r w:rsidR="00DD48A0">
        <w:rPr>
          <w:rFonts w:asciiTheme="majorHAnsi" w:eastAsiaTheme="minorEastAsia" w:hAnsiTheme="majorHAnsi" w:cstheme="majorHAnsi"/>
          <w:sz w:val="22"/>
          <w:szCs w:val="22"/>
        </w:rPr>
        <w:br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k+1</m:t>
            </m:r>
          </m:sub>
        </m:sSub>
        <m:r>
          <w:rPr>
            <w:rFonts w:ascii="Cambria Math" w:eastAsiaTheme="minorEastAsia" w:hAnsi="Cambria Math" w:cstheme="majorHAnsi"/>
            <w:sz w:val="22"/>
            <w:szCs w:val="22"/>
          </w:rPr>
          <m:t>=2.25*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 w:val="22"/>
            <w:szCs w:val="22"/>
          </w:rPr>
          <m:t>-0.5*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k-1</m:t>
            </m:r>
          </m:sub>
        </m:sSub>
      </m:oMath>
      <w:r>
        <w:rPr>
          <w:rFonts w:asciiTheme="majorHAnsi" w:eastAsiaTheme="minorEastAsia" w:hAnsiTheme="majorHAnsi" w:cstheme="majorHAnsi"/>
          <w:sz w:val="22"/>
          <w:szCs w:val="22"/>
        </w:rPr>
        <w:t>,</w:t>
      </w:r>
      <w:r w:rsidR="00252A90">
        <w:rPr>
          <w:rFonts w:asciiTheme="majorHAnsi" w:eastAsiaTheme="minorEastAsia" w:hAnsiTheme="majorHAnsi" w:cstheme="majorHAnsi"/>
          <w:sz w:val="22"/>
          <w:szCs w:val="22"/>
        </w:rPr>
        <w:br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w:r w:rsidR="00252A90">
        <w:rPr>
          <w:rFonts w:asciiTheme="majorHAnsi" w:eastAsiaTheme="minorEastAsia" w:hAnsiTheme="majorHAnsi" w:cstheme="majorHAnsi"/>
          <w:sz w:val="22"/>
          <w:szCs w:val="22"/>
        </w:rPr>
        <w:tab/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3</m:t>
            </m:r>
          </m:den>
        </m:f>
      </m:oMath>
      <w:r>
        <w:rPr>
          <w:rFonts w:asciiTheme="majorHAnsi" w:eastAsiaTheme="minorEastAsia" w:hAnsiTheme="majorHAnsi" w:cstheme="majorHAnsi"/>
          <w:sz w:val="22"/>
          <w:szCs w:val="22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12</m:t>
            </m:r>
          </m:den>
        </m:f>
      </m:oMath>
      <w:r>
        <w:rPr>
          <w:rFonts w:asciiTheme="majorHAnsi" w:eastAsiaTheme="minorEastAsia" w:hAnsiTheme="majorHAnsi" w:cstheme="majorHAnsi"/>
          <w:sz w:val="22"/>
          <w:szCs w:val="22"/>
        </w:rPr>
        <w:t>.</w:t>
      </w:r>
      <w:r w:rsidR="00252A90"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sz w:val="22"/>
          <w:szCs w:val="22"/>
        </w:rPr>
        <w:br/>
        <w:t xml:space="preserve">Wykonać obliczenia: </w:t>
      </w:r>
      <w:r w:rsidR="00602584">
        <w:rPr>
          <w:rFonts w:asciiTheme="majorHAnsi" w:eastAsiaTheme="minorEastAsia" w:hAnsiTheme="majorHAnsi" w:cstheme="majorHAnsi"/>
          <w:sz w:val="22"/>
          <w:szCs w:val="22"/>
        </w:rPr>
        <w:br/>
      </w:r>
      <w:r w:rsidR="00602584" w:rsidRPr="00602584">
        <w:rPr>
          <w:rFonts w:asciiTheme="majorHAnsi" w:eastAsiaTheme="minorEastAsia" w:hAnsiTheme="majorHAnsi" w:cstheme="majorHAnsi"/>
          <w:sz w:val="22"/>
          <w:szCs w:val="22"/>
        </w:rPr>
        <w:t>• używając pojedynczej precyzji oraz przyjmując n = 225</w:t>
      </w:r>
    </w:p>
    <w:p w14:paraId="24E59868" w14:textId="77777777" w:rsidR="00602584" w:rsidRPr="00602584" w:rsidRDefault="00602584" w:rsidP="00602584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w:r w:rsidRPr="00602584">
        <w:rPr>
          <w:rFonts w:asciiTheme="majorHAnsi" w:eastAsiaTheme="minorEastAsia" w:hAnsiTheme="majorHAnsi" w:cstheme="majorHAnsi"/>
          <w:sz w:val="22"/>
          <w:szCs w:val="22"/>
        </w:rPr>
        <w:t>• używając podwójnej precyzji oraz przyjmując n = 60</w:t>
      </w:r>
    </w:p>
    <w:p w14:paraId="5C1CCC16" w14:textId="72F5EEB7" w:rsidR="00602584" w:rsidRDefault="00602584" w:rsidP="00602584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w:r w:rsidRPr="00602584">
        <w:rPr>
          <w:rFonts w:asciiTheme="majorHAnsi" w:eastAsiaTheme="minorEastAsia" w:hAnsiTheme="majorHAnsi" w:cstheme="majorHAnsi"/>
          <w:sz w:val="22"/>
          <w:szCs w:val="22"/>
        </w:rPr>
        <w:t>• używając reprezentacji z biblioteki fractions oraz przyjmując n = 225.</w:t>
      </w:r>
      <w:r w:rsidR="001B4899"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sz w:val="22"/>
          <w:szCs w:val="22"/>
        </w:rPr>
        <w:br/>
        <w:t xml:space="preserve">Narysować wykres </w:t>
      </w:r>
      <w:r w:rsidRPr="00602584">
        <w:rPr>
          <w:rFonts w:asciiTheme="majorHAnsi" w:eastAsiaTheme="minorEastAsia" w:hAnsiTheme="majorHAnsi" w:cstheme="majorHAnsi"/>
          <w:sz w:val="22"/>
          <w:szCs w:val="22"/>
        </w:rPr>
        <w:t>wartości</w:t>
      </w:r>
      <w:r w:rsidRPr="00602584">
        <w:rPr>
          <w:rFonts w:asciiTheme="majorHAnsi" w:eastAsiaTheme="minorEastAsia" w:hAnsiTheme="majorHAnsi" w:cstheme="majorHAnsi"/>
          <w:sz w:val="22"/>
          <w:szCs w:val="22"/>
        </w:rPr>
        <w:t xml:space="preserve"> ciągu w zależności od k. Uży</w:t>
      </w:r>
      <w:r>
        <w:rPr>
          <w:rFonts w:asciiTheme="majorHAnsi" w:eastAsiaTheme="minorEastAsia" w:hAnsiTheme="majorHAnsi" w:cstheme="majorHAnsi"/>
          <w:sz w:val="22"/>
          <w:szCs w:val="22"/>
        </w:rPr>
        <w:t>ć</w:t>
      </w:r>
      <w:r w:rsidRPr="00602584">
        <w:rPr>
          <w:rFonts w:asciiTheme="majorHAnsi" w:eastAsiaTheme="minorEastAsia" w:hAnsiTheme="majorHAnsi" w:cstheme="majorHAnsi"/>
          <w:sz w:val="22"/>
          <w:szCs w:val="22"/>
        </w:rPr>
        <w:t xml:space="preserve"> skali logarytmicznej na osi y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. </w:t>
      </w:r>
      <w:r w:rsidRPr="00602584">
        <w:rPr>
          <w:rFonts w:asciiTheme="majorHAnsi" w:eastAsiaTheme="minorEastAsia" w:hAnsiTheme="majorHAnsi" w:cstheme="majorHAnsi"/>
          <w:sz w:val="22"/>
          <w:szCs w:val="22"/>
        </w:rPr>
        <w:t>Następnie narys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ować </w:t>
      </w:r>
      <w:r w:rsidRPr="00602584">
        <w:rPr>
          <w:rFonts w:asciiTheme="majorHAnsi" w:eastAsiaTheme="minorEastAsia" w:hAnsiTheme="majorHAnsi" w:cstheme="majorHAnsi"/>
          <w:sz w:val="22"/>
          <w:szCs w:val="22"/>
        </w:rPr>
        <w:t xml:space="preserve">wykres przedstawiający wartość </w:t>
      </w:r>
      <w:r w:rsidRPr="00602584">
        <w:rPr>
          <w:rFonts w:asciiTheme="majorHAnsi" w:eastAsiaTheme="minorEastAsia" w:hAnsiTheme="majorHAnsi" w:cstheme="majorHAnsi"/>
          <w:sz w:val="22"/>
          <w:szCs w:val="22"/>
        </w:rPr>
        <w:t>bezwzględną</w:t>
      </w:r>
      <w:r w:rsidRPr="00602584">
        <w:rPr>
          <w:rFonts w:asciiTheme="majorHAnsi" w:eastAsiaTheme="minorEastAsia" w:hAnsiTheme="majorHAnsi" w:cstheme="majorHAnsi"/>
          <w:sz w:val="22"/>
          <w:szCs w:val="22"/>
        </w:rPr>
        <w:t xml:space="preserve"> błędu względnego w zależności od k.</w:t>
      </w:r>
    </w:p>
    <w:p w14:paraId="47A150DE" w14:textId="77777777" w:rsidR="00602584" w:rsidRPr="00602584" w:rsidRDefault="00602584" w:rsidP="00602584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</w:p>
    <w:p w14:paraId="00BD40B2" w14:textId="5FD3C53C" w:rsidR="00915808" w:rsidRDefault="00602584" w:rsidP="00602584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w:r w:rsidRPr="00602584">
        <w:rPr>
          <w:rFonts w:asciiTheme="majorHAnsi" w:eastAsiaTheme="minorEastAsia" w:hAnsiTheme="majorHAnsi" w:cstheme="majorHAnsi"/>
          <w:sz w:val="22"/>
          <w:szCs w:val="22"/>
        </w:rPr>
        <w:t>Dokładne rozwiązanie równania różnicowego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wynosi:</w:t>
      </w:r>
      <w:r w:rsidR="008E18BE"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8E18BE">
        <w:rPr>
          <w:rFonts w:asciiTheme="majorHAnsi" w:eastAsiaTheme="minorEastAsia" w:hAnsiTheme="majorHAnsi" w:cstheme="majorHAnsi"/>
          <w:sz w:val="22"/>
          <w:szCs w:val="22"/>
        </w:rPr>
        <w:tab/>
      </w:r>
      <w:r w:rsidR="008E18BE">
        <w:rPr>
          <w:rFonts w:asciiTheme="majorHAnsi" w:eastAsiaTheme="minorEastAsia" w:hAnsiTheme="majorHAnsi" w:cstheme="majorHAnsi"/>
          <w:sz w:val="22"/>
          <w:szCs w:val="22"/>
        </w:rPr>
        <w:tab/>
      </w:r>
      <w:r w:rsidR="008E18BE">
        <w:rPr>
          <w:rFonts w:asciiTheme="majorHAnsi" w:eastAsiaTheme="minorEastAsia" w:hAnsiTheme="majorHAnsi" w:cstheme="majorHAnsi"/>
          <w:sz w:val="22"/>
          <w:szCs w:val="22"/>
        </w:rPr>
        <w:tab/>
      </w:r>
      <w:r w:rsidR="008E18BE">
        <w:rPr>
          <w:rFonts w:asciiTheme="majorHAnsi" w:eastAsiaTheme="minorEastAsia" w:hAnsiTheme="majorHAnsi" w:cstheme="majorHAnsi"/>
          <w:sz w:val="22"/>
          <w:szCs w:val="22"/>
        </w:rPr>
        <w:tab/>
      </w:r>
      <w:r w:rsidR="008E18BE">
        <w:rPr>
          <w:rFonts w:asciiTheme="majorHAnsi" w:eastAsiaTheme="minorEastAsia" w:hAnsiTheme="majorHAnsi" w:cstheme="maj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-k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3</m:t>
            </m:r>
          </m:den>
        </m:f>
      </m:oMath>
      <w:r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w:r w:rsidR="001B4899">
        <w:rPr>
          <w:rFonts w:asciiTheme="majorHAnsi" w:eastAsiaTheme="minorEastAsia" w:hAnsiTheme="majorHAnsi" w:cstheme="majorHAnsi"/>
          <w:sz w:val="22"/>
          <w:szCs w:val="22"/>
        </w:rPr>
        <w:br/>
      </w:r>
      <w:r w:rsidR="008E18BE"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sz w:val="22"/>
          <w:szCs w:val="22"/>
        </w:rPr>
        <w:t>Odpowiedzieć na pytanie c</w:t>
      </w:r>
      <w:r w:rsidRPr="00602584">
        <w:rPr>
          <w:rFonts w:asciiTheme="majorHAnsi" w:eastAsiaTheme="minorEastAsia" w:hAnsiTheme="majorHAnsi" w:cstheme="majorHAnsi"/>
          <w:sz w:val="22"/>
          <w:szCs w:val="22"/>
        </w:rPr>
        <w:t>zy otrzymany wykres zachowuje się w ten sposób?</w:t>
      </w:r>
      <w:r w:rsidR="00915808">
        <w:rPr>
          <w:rFonts w:asciiTheme="majorHAnsi" w:eastAsiaTheme="minorEastAsia" w:hAnsiTheme="majorHAnsi" w:cstheme="majorHAnsi"/>
          <w:sz w:val="22"/>
          <w:szCs w:val="22"/>
        </w:rPr>
        <w:br/>
      </w:r>
      <w:r w:rsidR="00915808">
        <w:rPr>
          <w:rFonts w:asciiTheme="majorHAnsi" w:eastAsiaTheme="minorEastAsia" w:hAnsiTheme="majorHAnsi" w:cstheme="majorHAnsi"/>
          <w:sz w:val="22"/>
          <w:szCs w:val="22"/>
        </w:rPr>
        <w:br w:type="page"/>
      </w:r>
    </w:p>
    <w:p w14:paraId="641A0688" w14:textId="77777777" w:rsidR="00915808" w:rsidRDefault="00915808" w:rsidP="00602584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</w:p>
    <w:p w14:paraId="26F096B2" w14:textId="77777777" w:rsidR="00915808" w:rsidRDefault="00915808" w:rsidP="00915808">
      <w:pPr>
        <w:pStyle w:val="Akapitzlist"/>
        <w:numPr>
          <w:ilvl w:val="0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Rozwiązanie zadań</w:t>
      </w:r>
    </w:p>
    <w:p w14:paraId="2C65D10C" w14:textId="77777777" w:rsidR="00915808" w:rsidRDefault="00915808" w:rsidP="00915808">
      <w:pPr>
        <w:pStyle w:val="Akapitzlist"/>
        <w:numPr>
          <w:ilvl w:val="1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Rozwiązanie zadania pierwszego:</w:t>
      </w:r>
    </w:p>
    <w:p w14:paraId="7C6A6122" w14:textId="77777777" w:rsidR="00915808" w:rsidRDefault="00915808" w:rsidP="00915808">
      <w:pPr>
        <w:pStyle w:val="Akapitzlist"/>
        <w:numPr>
          <w:ilvl w:val="2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 Implementacje pomocniczych funkcji:</w:t>
      </w:r>
    </w:p>
    <w:p w14:paraId="6858BA91" w14:textId="5FF9D0ED" w:rsidR="00935BBD" w:rsidRDefault="00915808" w:rsidP="00915808">
      <w:pPr>
        <w:pStyle w:val="Akapitzlist"/>
        <w:spacing w:before="60" w:line="276" w:lineRule="auto"/>
        <w:ind w:left="1224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noProof/>
          <w:sz w:val="22"/>
          <w:szCs w:val="22"/>
        </w:rPr>
        <w:drawing>
          <wp:inline distT="0" distB="0" distL="0" distR="0" wp14:anchorId="2EE03EC6" wp14:editId="25DFD738">
            <wp:extent cx="6084699" cy="5442858"/>
            <wp:effectExtent l="0" t="0" r="0" b="5715"/>
            <wp:docPr id="4" name="Obraz 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Czcionk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043" cy="54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730">
        <w:rPr>
          <w:rFonts w:asciiTheme="majorHAnsi" w:eastAsiaTheme="minorEastAsia" w:hAnsiTheme="majorHAnsi" w:cstheme="majorHAnsi"/>
          <w:sz w:val="22"/>
          <w:szCs w:val="22"/>
        </w:rPr>
        <w:br/>
      </w:r>
    </w:p>
    <w:p w14:paraId="14FE9132" w14:textId="01B8D19C" w:rsidR="005F6730" w:rsidRDefault="00915808" w:rsidP="005F6730">
      <w:pPr>
        <w:pStyle w:val="Akapitzlist"/>
        <w:numPr>
          <w:ilvl w:val="2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 Imp</w:t>
      </w:r>
      <w:r w:rsidR="005F6730">
        <w:rPr>
          <w:rFonts w:asciiTheme="majorHAnsi" w:eastAsiaTheme="minorEastAsia" w:hAnsiTheme="majorHAnsi" w:cstheme="majorHAnsi"/>
          <w:sz w:val="22"/>
          <w:szCs w:val="22"/>
        </w:rPr>
        <w:t>lementacja funkcji przybliżających pochodne:</w:t>
      </w:r>
      <w:r w:rsidR="005F6730">
        <w:rPr>
          <w:rFonts w:asciiTheme="majorHAnsi" w:eastAsiaTheme="minorEastAsia" w:hAnsiTheme="majorHAnsi" w:cstheme="majorHAnsi"/>
          <w:sz w:val="22"/>
          <w:szCs w:val="22"/>
        </w:rPr>
        <w:br/>
      </w:r>
      <w:r w:rsidR="005F6730">
        <w:rPr>
          <w:rFonts w:asciiTheme="majorHAnsi" w:eastAsiaTheme="minorEastAsia" w:hAnsiTheme="majorHAnsi" w:cstheme="majorHAnsi"/>
          <w:noProof/>
          <w:sz w:val="22"/>
          <w:szCs w:val="22"/>
        </w:rPr>
        <w:drawing>
          <wp:inline distT="0" distB="0" distL="0" distR="0" wp14:anchorId="7F3C070A" wp14:editId="3E263CD6">
            <wp:extent cx="6123395" cy="2828253"/>
            <wp:effectExtent l="0" t="0" r="0" b="4445"/>
            <wp:docPr id="6" name="Obraz 6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rzut ekranu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12" cy="28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730">
        <w:rPr>
          <w:rFonts w:asciiTheme="majorHAnsi" w:eastAsiaTheme="minorEastAsia" w:hAnsiTheme="majorHAnsi" w:cstheme="majorHAnsi"/>
          <w:sz w:val="22"/>
          <w:szCs w:val="22"/>
        </w:rPr>
        <w:br w:type="page"/>
      </w:r>
    </w:p>
    <w:p w14:paraId="2033D881" w14:textId="2350EF38" w:rsidR="00B20041" w:rsidRDefault="005F6730" w:rsidP="00B20041">
      <w:pPr>
        <w:pStyle w:val="Akapitzlist"/>
        <w:numPr>
          <w:ilvl w:val="2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lastRenderedPageBreak/>
        <w:t xml:space="preserve"> Implementacja funkcji obliczającej odpowiednio błąd numeryczny, metody oraz obliczeniowy:</w:t>
      </w:r>
      <w:r w:rsidR="001B4899"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noProof/>
          <w:sz w:val="22"/>
          <w:szCs w:val="22"/>
        </w:rPr>
        <w:drawing>
          <wp:inline distT="0" distB="0" distL="0" distR="0" wp14:anchorId="5346C2A0" wp14:editId="6BEC36A9">
            <wp:extent cx="6000024" cy="4370742"/>
            <wp:effectExtent l="0" t="0" r="0" b="0"/>
            <wp:docPr id="7" name="Obraz 7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674" cy="43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041">
        <w:rPr>
          <w:rFonts w:asciiTheme="majorHAnsi" w:eastAsiaTheme="minorEastAsia" w:hAnsiTheme="majorHAnsi" w:cstheme="majorHAnsi"/>
          <w:sz w:val="22"/>
          <w:szCs w:val="22"/>
        </w:rPr>
        <w:br w:type="page"/>
      </w:r>
    </w:p>
    <w:p w14:paraId="0B4AF412" w14:textId="77777777" w:rsidR="00B20041" w:rsidRDefault="00B20041" w:rsidP="00B20041">
      <w:pPr>
        <w:pStyle w:val="Akapitzlist"/>
        <w:numPr>
          <w:ilvl w:val="2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lastRenderedPageBreak/>
        <w:t xml:space="preserve">  Wyznaczanie błędów numerycznych, metody oraz obliczeniowych odpowiednio dla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h=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-k</m:t>
            </m:r>
          </m:sup>
        </m:sSup>
      </m:oMath>
      <w:r>
        <w:rPr>
          <w:rFonts w:asciiTheme="majorHAnsi" w:eastAsiaTheme="minorEastAsia" w:hAnsiTheme="majorHAnsi" w:cstheme="majorHAnsi"/>
          <w:sz w:val="22"/>
          <w:szCs w:val="22"/>
        </w:rPr>
        <w:t xml:space="preserve">, gdzie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k=0,…,16</m:t>
        </m:r>
      </m:oMath>
      <w:r>
        <w:rPr>
          <w:rFonts w:asciiTheme="majorHAnsi" w:eastAsiaTheme="minorEastAsia" w:hAnsiTheme="majorHAnsi" w:cstheme="majorHAnsi"/>
          <w:sz w:val="22"/>
          <w:szCs w:val="22"/>
        </w:rPr>
        <w:t xml:space="preserve"> wykorzystując funkcje zaimplementowane powyżej.</w:t>
      </w:r>
      <w:r>
        <w:rPr>
          <w:rFonts w:asciiTheme="majorHAnsi" w:eastAsiaTheme="minorEastAsia" w:hAnsiTheme="majorHAnsi" w:cstheme="majorHAnsi"/>
          <w:sz w:val="22"/>
          <w:szCs w:val="22"/>
        </w:rPr>
        <w:br/>
      </w:r>
    </w:p>
    <w:p w14:paraId="55821960" w14:textId="365CDB2C" w:rsidR="00B20041" w:rsidRPr="00B20041" w:rsidRDefault="00B20041" w:rsidP="00B20041">
      <w:pPr>
        <w:pStyle w:val="Akapitzlist"/>
        <w:numPr>
          <w:ilvl w:val="3"/>
          <w:numId w:val="1"/>
        </w:numPr>
        <w:spacing w:before="60" w:line="276" w:lineRule="auto"/>
        <w:rPr>
          <w:rFonts w:asciiTheme="majorHAnsi" w:eastAsiaTheme="minorEastAsia" w:hAnsiTheme="majorHAnsi" w:cstheme="majorHAnsi"/>
          <w:noProof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Przybliżając funkcje pochodna tangensa, funkcją: </w:t>
      </w:r>
      <w:r w:rsidRPr="00B20041">
        <w:rPr>
          <w:rFonts w:ascii="Cambria Math" w:hAnsi="Cambria Math" w:cstheme="majorHAnsi"/>
          <w:i/>
          <w:sz w:val="22"/>
          <w:szCs w:val="22"/>
        </w:rPr>
        <w:br/>
      </w: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hAnsi="Cambria Math" w:cstheme="majorHAns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theme="majorHAnsi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theme="majorHAnsi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2"/>
              <w:szCs w:val="22"/>
            </w:rPr>
            <m:t>≈</m:t>
          </m:r>
          <m:f>
            <m:f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aj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x+h</m:t>
                  </m:r>
                </m:e>
              </m:d>
              <m:r>
                <w:rPr>
                  <w:rFonts w:ascii="Cambria Math" w:hAnsi="Cambria Math" w:cstheme="majorHAnsi"/>
                  <w:sz w:val="22"/>
                  <w:szCs w:val="22"/>
                </w:rPr>
                <m:t>-f(x)</m:t>
              </m:r>
            </m:num>
            <m:den>
              <m:r>
                <w:rPr>
                  <w:rFonts w:ascii="Cambria Math" w:hAnsi="Cambria Math" w:cstheme="majorHAnsi"/>
                  <w:sz w:val="22"/>
                  <w:szCs w:val="22"/>
                </w:rPr>
                <m:t>h</m:t>
              </m:r>
            </m:den>
          </m:f>
          <m:r>
            <w:rPr>
              <w:rFonts w:ascii="Cambria Math" w:eastAsiaTheme="minorEastAsia" w:hAnsi="Cambria Math" w:cstheme="majorHAnsi"/>
              <w:sz w:val="22"/>
              <w:szCs w:val="22"/>
            </w:rPr>
            <m:t xml:space="preserve"> </m:t>
          </m:r>
          <m:r>
            <w:rPr>
              <w:rFonts w:ascii="Cambria Math" w:eastAsiaTheme="minorEastAsia" w:hAnsi="Cambria Math" w:cstheme="majorHAnsi"/>
              <w:i/>
              <w:sz w:val="22"/>
              <w:szCs w:val="22"/>
            </w:rPr>
            <w:br/>
          </m:r>
          <m:r>
            <w:rPr>
              <w:rFonts w:asciiTheme="majorHAnsi" w:eastAsiaTheme="minorEastAsia" w:hAnsiTheme="majorHAnsi" w:cstheme="majorHAnsi"/>
              <w:sz w:val="22"/>
              <w:szCs w:val="22"/>
            </w:rPr>
            <w:br/>
          </m:r>
        </m:oMath>
      </m:oMathPara>
      <w:r>
        <w:rPr>
          <w:rFonts w:asciiTheme="majorHAnsi" w:eastAsiaTheme="minorEastAsia" w:hAnsiTheme="majorHAnsi" w:cstheme="majorHAnsi"/>
          <w:noProof/>
          <w:sz w:val="22"/>
          <w:szCs w:val="22"/>
        </w:rPr>
        <w:drawing>
          <wp:inline distT="0" distB="0" distL="0" distR="0" wp14:anchorId="2F429250" wp14:editId="27F3C2B5">
            <wp:extent cx="5662758" cy="1705428"/>
            <wp:effectExtent l="0" t="0" r="1905" b="0"/>
            <wp:docPr id="8" name="Obraz 8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Czcionk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81" cy="17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529C" w14:textId="77777777" w:rsidR="00B20041" w:rsidRPr="00B20041" w:rsidRDefault="00B20041" w:rsidP="00B20041">
      <w:pPr>
        <w:pStyle w:val="Akapitzlist"/>
        <w:spacing w:before="60" w:line="276" w:lineRule="auto"/>
        <w:ind w:left="1728"/>
        <w:rPr>
          <w:rFonts w:asciiTheme="majorHAnsi" w:eastAsiaTheme="minorEastAsia" w:hAnsiTheme="majorHAnsi" w:cstheme="majorHAnsi"/>
          <w:noProof/>
          <w:sz w:val="22"/>
          <w:szCs w:val="22"/>
        </w:rPr>
      </w:pPr>
    </w:p>
    <w:p w14:paraId="55B22999" w14:textId="20C811BA" w:rsidR="00B20041" w:rsidRPr="00B20041" w:rsidRDefault="00B20041" w:rsidP="00B20041">
      <w:pPr>
        <w:pStyle w:val="Akapitzlist"/>
        <w:numPr>
          <w:ilvl w:val="3"/>
          <w:numId w:val="1"/>
        </w:numPr>
        <w:spacing w:before="60" w:line="276" w:lineRule="auto"/>
        <w:rPr>
          <w:rFonts w:asciiTheme="majorHAnsi" w:eastAsiaTheme="minorEastAsia" w:hAnsiTheme="majorHAnsi" w:cstheme="majorHAnsi"/>
          <w:noProof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Przybliżając funkcje pochodna tangensa, funkcją: </w:t>
      </w:r>
      <w:r>
        <w:rPr>
          <w:rFonts w:asciiTheme="majorHAnsi" w:eastAsiaTheme="minorEastAsia" w:hAnsiTheme="majorHAnsi" w:cstheme="majorHAnsi"/>
          <w:sz w:val="22"/>
          <w:szCs w:val="22"/>
        </w:rPr>
        <w:br/>
        <w:t xml:space="preserve"> </w:t>
      </w:r>
      <w:r>
        <w:rPr>
          <w:rFonts w:asciiTheme="majorHAnsi" w:eastAsiaTheme="minorEastAsia" w:hAnsiTheme="majorHAnsi" w:cstheme="majorHAnsi"/>
          <w:sz w:val="22"/>
          <w:szCs w:val="22"/>
        </w:rPr>
        <w:tab/>
      </w:r>
      <w:r>
        <w:rPr>
          <w:rFonts w:asciiTheme="majorHAnsi" w:eastAsiaTheme="minorEastAsia" w:hAnsiTheme="majorHAnsi" w:cstheme="majorHAnsi"/>
          <w:sz w:val="22"/>
          <w:szCs w:val="22"/>
        </w:rPr>
        <w:tab/>
      </w:r>
      <w:r>
        <w:rPr>
          <w:rFonts w:asciiTheme="majorHAnsi" w:eastAsiaTheme="minorEastAsia" w:hAnsiTheme="majorHAnsi" w:cstheme="majorHAnsi"/>
          <w:sz w:val="22"/>
          <w:szCs w:val="22"/>
        </w:rPr>
        <w:tab/>
      </w:r>
      <w:r>
        <w:rPr>
          <w:rFonts w:asciiTheme="majorHAnsi" w:eastAsiaTheme="minorEastAsia" w:hAnsiTheme="majorHAnsi" w:cstheme="majorHAnsi"/>
          <w:sz w:val="22"/>
          <w:szCs w:val="22"/>
        </w:rPr>
        <w:tab/>
      </w:r>
      <w:r>
        <w:rPr>
          <w:rFonts w:asciiTheme="majorHAnsi" w:eastAsiaTheme="minorEastAsia" w:hAnsiTheme="majorHAnsi" w:cstheme="majorHAnsi"/>
          <w:sz w:val="22"/>
          <w:szCs w:val="22"/>
        </w:rPr>
        <w:tab/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>≈</m:t>
        </m:r>
        <m:f>
          <m:fPr>
            <m:ctrlPr>
              <w:rPr>
                <w:rFonts w:ascii="Cambria Math" w:eastAsiaTheme="minorEastAsia" w:hAnsi="Cambria Math" w:cstheme="majorHAnsi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x+h</m:t>
                </m:r>
              </m:e>
            </m:d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-f(x-h)</m:t>
            </m:r>
          </m:num>
          <m:den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2h</m:t>
            </m:r>
          </m:den>
        </m:f>
      </m:oMath>
      <w:r w:rsidR="001B4899"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noProof/>
          <w:sz w:val="22"/>
          <w:szCs w:val="22"/>
        </w:rPr>
        <w:drawing>
          <wp:inline distT="0" distB="0" distL="0" distR="0" wp14:anchorId="4D8163B5" wp14:editId="77DAFB4E">
            <wp:extent cx="5674949" cy="1719943"/>
            <wp:effectExtent l="0" t="0" r="2540" b="0"/>
            <wp:docPr id="9" name="Obraz 9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rzut ekra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507" cy="17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C766" w14:textId="77777777" w:rsidR="00B20041" w:rsidRPr="00B20041" w:rsidRDefault="00B20041" w:rsidP="00B20041">
      <w:pPr>
        <w:pStyle w:val="Akapitzlist"/>
        <w:rPr>
          <w:rFonts w:asciiTheme="majorHAnsi" w:eastAsiaTheme="minorEastAsia" w:hAnsiTheme="majorHAnsi" w:cstheme="majorHAnsi"/>
          <w:sz w:val="22"/>
          <w:szCs w:val="22"/>
        </w:rPr>
      </w:pPr>
    </w:p>
    <w:p w14:paraId="0547A807" w14:textId="3136DCF9" w:rsidR="00252A90" w:rsidRDefault="00B20041" w:rsidP="00252A90">
      <w:pPr>
        <w:pStyle w:val="Akapitzlist"/>
        <w:numPr>
          <w:ilvl w:val="2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 Implementacja funkcji do rysowania wykresów</w:t>
      </w:r>
      <w:r w:rsidR="001B4899"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noProof/>
          <w:sz w:val="22"/>
          <w:szCs w:val="22"/>
        </w:rPr>
        <w:drawing>
          <wp:inline distT="0" distB="0" distL="0" distR="0" wp14:anchorId="26E7D666" wp14:editId="2718D2A9">
            <wp:extent cx="6016630" cy="2431142"/>
            <wp:effectExtent l="0" t="0" r="3175" b="0"/>
            <wp:docPr id="10" name="Obraz 10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rzut ekranu, Czcionk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053" cy="24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C083" w14:textId="77777777" w:rsidR="00252A90" w:rsidRDefault="00252A90" w:rsidP="00252A90">
      <w:pPr>
        <w:pStyle w:val="Akapitzlist"/>
        <w:spacing w:before="60" w:line="276" w:lineRule="auto"/>
        <w:ind w:left="1224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br w:type="page"/>
      </w:r>
    </w:p>
    <w:p w14:paraId="274EDE3A" w14:textId="77777777" w:rsidR="00252A90" w:rsidRDefault="00252A90" w:rsidP="00252A90">
      <w:pPr>
        <w:pStyle w:val="Akapitzlist"/>
        <w:numPr>
          <w:ilvl w:val="1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lastRenderedPageBreak/>
        <w:t>Rozwiązanie zadania drugiego:</w:t>
      </w:r>
    </w:p>
    <w:p w14:paraId="2E734032" w14:textId="59A88659" w:rsidR="00252A90" w:rsidRDefault="00252A90" w:rsidP="00252A90">
      <w:pPr>
        <w:pStyle w:val="Akapitzlist"/>
        <w:numPr>
          <w:ilvl w:val="2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 Implementacja pomocniczych funkcji:</w:t>
      </w:r>
      <w:r w:rsidR="001B4899"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noProof/>
          <w:sz w:val="22"/>
          <w:szCs w:val="22"/>
        </w:rPr>
        <w:drawing>
          <wp:inline distT="0" distB="0" distL="0" distR="0" wp14:anchorId="65BA88AA" wp14:editId="3CB4B1D2">
            <wp:extent cx="5550081" cy="3490940"/>
            <wp:effectExtent l="0" t="0" r="0" b="1905"/>
            <wp:docPr id="11" name="Obraz 1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zrzut ekranu, Czcionk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547" cy="35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899">
        <w:rPr>
          <w:rFonts w:asciiTheme="majorHAnsi" w:eastAsiaTheme="minorEastAsia" w:hAnsiTheme="majorHAnsi" w:cstheme="majorHAnsi"/>
          <w:sz w:val="22"/>
          <w:szCs w:val="22"/>
        </w:rPr>
        <w:br/>
      </w:r>
    </w:p>
    <w:p w14:paraId="4BAF12DF" w14:textId="5966D93B" w:rsidR="00CB6085" w:rsidRDefault="00252A90" w:rsidP="00CB6085">
      <w:pPr>
        <w:pStyle w:val="Akapitzlist"/>
        <w:numPr>
          <w:ilvl w:val="2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 Implementacja funkcji reprezentującej faktyczną wartość ciągu</w:t>
      </w:r>
      <w:r w:rsidR="001B4899"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noProof/>
          <w:sz w:val="22"/>
          <w:szCs w:val="22"/>
        </w:rPr>
        <w:drawing>
          <wp:inline distT="0" distB="0" distL="0" distR="0" wp14:anchorId="07D6777B" wp14:editId="226A9587">
            <wp:extent cx="5550081" cy="39401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770" cy="4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9951" w14:textId="08EBB742" w:rsidR="00CB6085" w:rsidRDefault="00CB6085" w:rsidP="00CB6085">
      <w:pPr>
        <w:pStyle w:val="Akapitzlist"/>
        <w:spacing w:before="60" w:line="276" w:lineRule="auto"/>
        <w:ind w:left="1224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br w:type="page"/>
      </w:r>
    </w:p>
    <w:p w14:paraId="55E21992" w14:textId="77777777" w:rsidR="00CB6085" w:rsidRPr="00CB6085" w:rsidRDefault="00CB6085" w:rsidP="00CB6085">
      <w:pPr>
        <w:pStyle w:val="Akapitzlist"/>
        <w:spacing w:before="60" w:line="276" w:lineRule="auto"/>
        <w:ind w:left="1224"/>
        <w:rPr>
          <w:rFonts w:asciiTheme="majorHAnsi" w:eastAsiaTheme="minorEastAsia" w:hAnsiTheme="majorHAnsi" w:cstheme="majorHAnsi"/>
          <w:sz w:val="22"/>
          <w:szCs w:val="22"/>
        </w:rPr>
      </w:pPr>
    </w:p>
    <w:p w14:paraId="3249E079" w14:textId="77777777" w:rsidR="00CB6085" w:rsidRPr="00CB6085" w:rsidRDefault="00CB6085" w:rsidP="00CB6085">
      <w:pPr>
        <w:pStyle w:val="Akapitzlist"/>
        <w:spacing w:before="60" w:line="276" w:lineRule="auto"/>
        <w:ind w:left="1224"/>
        <w:rPr>
          <w:rFonts w:asciiTheme="majorHAnsi" w:eastAsiaTheme="minorEastAsia" w:hAnsiTheme="majorHAnsi" w:cstheme="majorHAnsi"/>
          <w:sz w:val="22"/>
          <w:szCs w:val="22"/>
        </w:rPr>
      </w:pPr>
    </w:p>
    <w:p w14:paraId="78016CF4" w14:textId="57353EB9" w:rsidR="00CB6085" w:rsidRDefault="00252A90" w:rsidP="00252A90">
      <w:pPr>
        <w:pStyle w:val="Akapitzlist"/>
        <w:numPr>
          <w:ilvl w:val="2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 Implementacja funkcji do rysowania wykresu, porównującego działanie trzech funkcji z funkcją dającą prawidłowe wyniki</w:t>
      </w:r>
      <w:r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noProof/>
          <w:sz w:val="22"/>
          <w:szCs w:val="22"/>
        </w:rPr>
        <w:drawing>
          <wp:inline distT="0" distB="0" distL="0" distR="0" wp14:anchorId="12A6A863" wp14:editId="66335D51">
            <wp:extent cx="5600881" cy="2461155"/>
            <wp:effectExtent l="0" t="0" r="0" b="3175"/>
            <wp:docPr id="13" name="Obraz 13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zrzut ekranu, Czcionka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911" cy="248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85">
        <w:rPr>
          <w:rFonts w:asciiTheme="majorHAnsi" w:eastAsiaTheme="minorEastAsia" w:hAnsiTheme="majorHAnsi" w:cstheme="majorHAnsi"/>
          <w:sz w:val="22"/>
          <w:szCs w:val="22"/>
        </w:rPr>
        <w:br/>
      </w:r>
    </w:p>
    <w:p w14:paraId="20A1F991" w14:textId="77777777" w:rsidR="00CB6085" w:rsidRDefault="00CB6085" w:rsidP="00252A90">
      <w:pPr>
        <w:pStyle w:val="Akapitzlist"/>
        <w:numPr>
          <w:ilvl w:val="2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 Implementacja funkcji do rysowania wykresu, porównującego błędy bezwzględne otrzymane z trzech funkcji z różnymi precyzjami</w:t>
      </w:r>
      <w:r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noProof/>
          <w:sz w:val="22"/>
          <w:szCs w:val="22"/>
        </w:rPr>
        <w:drawing>
          <wp:inline distT="0" distB="0" distL="0" distR="0" wp14:anchorId="74639CC5" wp14:editId="0BC3F78B">
            <wp:extent cx="5694105" cy="2162628"/>
            <wp:effectExtent l="0" t="0" r="0" b="0"/>
            <wp:docPr id="14" name="Obraz 1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zrzut ekranu, Czcionk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556" cy="21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F775" w14:textId="77777777" w:rsidR="00CB6085" w:rsidRDefault="00CB6085" w:rsidP="00CB6085">
      <w:pPr>
        <w:pStyle w:val="Akapitzlist"/>
        <w:spacing w:before="60" w:line="276" w:lineRule="auto"/>
        <w:ind w:left="1224"/>
        <w:rPr>
          <w:rFonts w:asciiTheme="majorHAnsi" w:eastAsiaTheme="minorEastAsia" w:hAnsiTheme="majorHAnsi" w:cstheme="majorHAnsi"/>
          <w:sz w:val="22"/>
          <w:szCs w:val="22"/>
        </w:rPr>
      </w:pPr>
    </w:p>
    <w:p w14:paraId="53B7E4BA" w14:textId="77777777" w:rsidR="00CB6085" w:rsidRDefault="00CB6085" w:rsidP="00CB6085">
      <w:pPr>
        <w:pStyle w:val="Akapitzlist"/>
        <w:spacing w:before="60" w:line="276" w:lineRule="auto"/>
        <w:ind w:left="1224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br w:type="page"/>
      </w:r>
    </w:p>
    <w:p w14:paraId="3B4AA944" w14:textId="77777777" w:rsidR="00CB6085" w:rsidRDefault="00CB6085" w:rsidP="00CB6085">
      <w:pPr>
        <w:pStyle w:val="Akapitzlist"/>
        <w:numPr>
          <w:ilvl w:val="0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lastRenderedPageBreak/>
        <w:t>Wykresy</w:t>
      </w:r>
    </w:p>
    <w:p w14:paraId="72EE509D" w14:textId="77777777" w:rsidR="004B4615" w:rsidRDefault="00CB6085" w:rsidP="00CB6085">
      <w:pPr>
        <w:pStyle w:val="Akapitzlist"/>
        <w:numPr>
          <w:ilvl w:val="1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Wykresy do zadania pierwszego:</w:t>
      </w:r>
      <w:r>
        <w:rPr>
          <w:rFonts w:asciiTheme="majorHAnsi" w:eastAsiaTheme="minorEastAsia" w:hAnsiTheme="majorHAnsi" w:cstheme="majorHAnsi"/>
          <w:sz w:val="22"/>
          <w:szCs w:val="22"/>
        </w:rPr>
        <w:br/>
      </w:r>
      <w:r w:rsidR="004B4615">
        <w:rPr>
          <w:rFonts w:asciiTheme="majorHAnsi" w:eastAsiaTheme="minorEastAsia" w:hAnsiTheme="majorHAnsi" w:cstheme="majorHAnsi"/>
          <w:noProof/>
          <w:sz w:val="22"/>
          <w:szCs w:val="22"/>
        </w:rPr>
        <w:drawing>
          <wp:inline distT="0" distB="0" distL="0" distR="0" wp14:anchorId="1AE4BFE6" wp14:editId="15CC3C78">
            <wp:extent cx="5891167" cy="3766272"/>
            <wp:effectExtent l="0" t="0" r="1905" b="5715"/>
            <wp:docPr id="15" name="Obraz 15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linia, Wykres, diagram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790" cy="37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6C47" w14:textId="6EA27935" w:rsidR="004B4615" w:rsidRPr="00B04E30" w:rsidRDefault="004B4615" w:rsidP="004B4615">
      <w:pPr>
        <w:pStyle w:val="Akapitzlist"/>
        <w:spacing w:before="60" w:line="276" w:lineRule="auto"/>
        <w:ind w:left="792"/>
        <w:jc w:val="center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 w:rsidRPr="00B04E30">
        <w:rPr>
          <w:rFonts w:asciiTheme="majorHAnsi" w:eastAsiaTheme="minorEastAsia" w:hAnsiTheme="majorHAnsi" w:cstheme="majorHAnsi"/>
          <w:b/>
          <w:bCs/>
          <w:sz w:val="22"/>
          <w:szCs w:val="22"/>
        </w:rPr>
        <w:t>Wykres 1. Wykres opisu</w:t>
      </w:r>
      <w:r w:rsidR="00B04E30" w:rsidRPr="00B04E30">
        <w:rPr>
          <w:rFonts w:asciiTheme="majorHAnsi" w:eastAsiaTheme="minorEastAsia" w:hAnsiTheme="majorHAnsi" w:cstheme="majorHAnsi"/>
          <w:b/>
          <w:bCs/>
          <w:sz w:val="22"/>
          <w:szCs w:val="22"/>
        </w:rPr>
        <w:t>jący poszczególne błędy w stosunku do h</w:t>
      </w:r>
      <w:r w:rsidR="00B04E30"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 dla pierwszej metody</w:t>
      </w:r>
    </w:p>
    <w:p w14:paraId="40C80EEF" w14:textId="77777777" w:rsidR="004B4615" w:rsidRDefault="004B4615" w:rsidP="004B4615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w:r w:rsidRPr="004B4615"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noProof/>
        </w:rPr>
        <w:drawing>
          <wp:inline distT="0" distB="0" distL="0" distR="0" wp14:anchorId="75416E46" wp14:editId="6156AC75">
            <wp:extent cx="5891167" cy="3766272"/>
            <wp:effectExtent l="0" t="0" r="1905" b="5715"/>
            <wp:docPr id="16" name="Obraz 16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, linia, diagram, Wykres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065" cy="37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AB20" w14:textId="15DFD30D" w:rsidR="00B04E30" w:rsidRDefault="00B04E30" w:rsidP="00B04E30">
      <w:pPr>
        <w:pStyle w:val="Akapitzlist"/>
        <w:spacing w:before="60" w:line="276" w:lineRule="auto"/>
        <w:ind w:left="792"/>
        <w:jc w:val="center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 w:rsidRPr="00B04E30"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Wykres </w:t>
      </w:r>
      <w:r w:rsidRPr="00B04E30">
        <w:rPr>
          <w:rFonts w:asciiTheme="majorHAnsi" w:eastAsiaTheme="minorEastAsia" w:hAnsiTheme="majorHAnsi" w:cstheme="majorHAnsi"/>
          <w:b/>
          <w:bCs/>
          <w:sz w:val="22"/>
          <w:szCs w:val="22"/>
        </w:rPr>
        <w:t>2</w:t>
      </w:r>
      <w:r w:rsidRPr="00B04E30">
        <w:rPr>
          <w:rFonts w:asciiTheme="majorHAnsi" w:eastAsiaTheme="minorEastAsia" w:hAnsiTheme="majorHAnsi" w:cstheme="majorHAnsi"/>
          <w:b/>
          <w:bCs/>
          <w:sz w:val="22"/>
          <w:szCs w:val="22"/>
        </w:rPr>
        <w:t>. Wykres opisujący poszczególne błędy w stosunku do h</w:t>
      </w:r>
      <w:r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 dla drugiej metody</w:t>
      </w:r>
    </w:p>
    <w:p w14:paraId="77F575E7" w14:textId="3D9E4903" w:rsidR="00B04E30" w:rsidRDefault="00B04E30" w:rsidP="00B04E30">
      <w:pPr>
        <w:pStyle w:val="Akapitzlist"/>
        <w:spacing w:before="60" w:line="276" w:lineRule="auto"/>
        <w:ind w:left="792"/>
        <w:jc w:val="center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>
        <w:rPr>
          <w:rFonts w:asciiTheme="majorHAnsi" w:eastAsiaTheme="minorEastAsia" w:hAnsiTheme="majorHAnsi" w:cstheme="majorHAnsi"/>
          <w:b/>
          <w:bCs/>
          <w:sz w:val="22"/>
          <w:szCs w:val="22"/>
        </w:rPr>
        <w:br w:type="page"/>
      </w:r>
    </w:p>
    <w:p w14:paraId="563636F7" w14:textId="78E78AB4" w:rsidR="00B04E30" w:rsidRDefault="00B04E30" w:rsidP="00B04E30">
      <w:pPr>
        <w:pStyle w:val="Akapitzlist"/>
        <w:numPr>
          <w:ilvl w:val="1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lastRenderedPageBreak/>
        <w:t>Wykresy do zadania drugiego:</w:t>
      </w:r>
      <w:r>
        <w:rPr>
          <w:rFonts w:asciiTheme="majorHAnsi" w:eastAsiaTheme="minorEastAsia" w:hAnsiTheme="majorHAnsi" w:cstheme="majorHAnsi"/>
          <w:sz w:val="22"/>
          <w:szCs w:val="22"/>
        </w:rPr>
        <w:br/>
      </w:r>
      <w:r>
        <w:rPr>
          <w:rFonts w:asciiTheme="majorHAnsi" w:eastAsiaTheme="minorEastAsia" w:hAnsiTheme="majorHAnsi" w:cstheme="majorHAnsi"/>
          <w:noProof/>
          <w:sz w:val="22"/>
          <w:szCs w:val="22"/>
        </w:rPr>
        <w:drawing>
          <wp:inline distT="0" distB="0" distL="0" distR="0" wp14:anchorId="52210BCB" wp14:editId="338DF58A">
            <wp:extent cx="5876239" cy="3726409"/>
            <wp:effectExtent l="0" t="0" r="4445" b="0"/>
            <wp:docPr id="17" name="Obraz 17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linia, Wykres, diagram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392" cy="37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0796" w14:textId="6B8EEA51" w:rsidR="00B04E30" w:rsidRPr="00B04E30" w:rsidRDefault="00B04E30" w:rsidP="00B04E30">
      <w:pPr>
        <w:pStyle w:val="Akapitzlist"/>
        <w:spacing w:before="60" w:line="276" w:lineRule="auto"/>
        <w:ind w:left="792"/>
        <w:jc w:val="center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 w:rsidRPr="00B04E30"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Wykres 3. Wykres opisujący wynik w zależności od trzech funkcji </w:t>
      </w:r>
      <w:r w:rsidRPr="00B04E30">
        <w:rPr>
          <w:rFonts w:asciiTheme="majorHAnsi" w:eastAsiaTheme="minorEastAsia" w:hAnsiTheme="majorHAnsi" w:cstheme="majorHAnsi"/>
          <w:b/>
          <w:bCs/>
          <w:sz w:val="22"/>
          <w:szCs w:val="22"/>
        </w:rPr>
        <w:br/>
        <w:t>o różnych precyzjach z prawdziwą funkcją</w:t>
      </w:r>
    </w:p>
    <w:p w14:paraId="42EC336D" w14:textId="77777777" w:rsidR="00B04E30" w:rsidRDefault="00B04E30" w:rsidP="00B04E30">
      <w:pPr>
        <w:pStyle w:val="Akapitzlist"/>
        <w:spacing w:before="60" w:line="276" w:lineRule="auto"/>
        <w:ind w:left="792"/>
        <w:jc w:val="center"/>
        <w:rPr>
          <w:rFonts w:asciiTheme="majorHAnsi" w:eastAsiaTheme="minorEastAsia" w:hAnsiTheme="majorHAnsi" w:cstheme="majorHAnsi"/>
          <w:sz w:val="22"/>
          <w:szCs w:val="22"/>
        </w:rPr>
      </w:pPr>
    </w:p>
    <w:p w14:paraId="7C63C3C4" w14:textId="450E71F2" w:rsidR="00B04E30" w:rsidRPr="00B04E30" w:rsidRDefault="00B04E30" w:rsidP="00B04E30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noProof/>
          <w:sz w:val="22"/>
          <w:szCs w:val="22"/>
        </w:rPr>
        <w:drawing>
          <wp:inline distT="0" distB="0" distL="0" distR="0" wp14:anchorId="52AFC08E" wp14:editId="6120DEC1">
            <wp:extent cx="5854609" cy="3712693"/>
            <wp:effectExtent l="0" t="0" r="635" b="0"/>
            <wp:docPr id="18" name="Obraz 18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linia, Wykres, diagram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45" cy="37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B738" w14:textId="77777777" w:rsidR="001B4899" w:rsidRDefault="00B04E30" w:rsidP="004B4615">
      <w:pPr>
        <w:pStyle w:val="Akapitzlist"/>
        <w:spacing w:before="60" w:line="276" w:lineRule="auto"/>
        <w:ind w:left="792"/>
        <w:jc w:val="center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 w:rsidRPr="00B04E30"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Wykres 4. Wykres opisujący błąd bezwzględny względem trzech funkcji </w:t>
      </w:r>
      <w:r w:rsidRPr="00B04E30">
        <w:rPr>
          <w:rFonts w:asciiTheme="majorHAnsi" w:eastAsiaTheme="minorEastAsia" w:hAnsiTheme="majorHAnsi" w:cstheme="majorHAnsi"/>
          <w:b/>
          <w:bCs/>
          <w:sz w:val="22"/>
          <w:szCs w:val="22"/>
        </w:rPr>
        <w:br/>
        <w:t>o różnych precyzjach</w:t>
      </w:r>
    </w:p>
    <w:p w14:paraId="69722F0F" w14:textId="77777777" w:rsidR="001B4899" w:rsidRDefault="001B4899" w:rsidP="004B4615">
      <w:pPr>
        <w:pStyle w:val="Akapitzlist"/>
        <w:spacing w:before="60" w:line="276" w:lineRule="auto"/>
        <w:ind w:left="792"/>
        <w:jc w:val="center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br w:type="page"/>
      </w:r>
    </w:p>
    <w:p w14:paraId="6BE0465D" w14:textId="77777777" w:rsidR="001B4899" w:rsidRPr="001B4899" w:rsidRDefault="001B4899" w:rsidP="001B4899">
      <w:pPr>
        <w:pStyle w:val="Akapitzlist"/>
        <w:numPr>
          <w:ilvl w:val="0"/>
          <w:numId w:val="1"/>
        </w:numPr>
        <w:spacing w:before="60" w:line="276" w:lineRule="auto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lastRenderedPageBreak/>
        <w:t>Tabele</w:t>
      </w:r>
    </w:p>
    <w:p w14:paraId="64D0EF1B" w14:textId="77777777" w:rsidR="001B4899" w:rsidRPr="001B4899" w:rsidRDefault="001B4899" w:rsidP="001B4899">
      <w:pPr>
        <w:pStyle w:val="Akapitzlist"/>
        <w:numPr>
          <w:ilvl w:val="1"/>
          <w:numId w:val="1"/>
        </w:numPr>
        <w:spacing w:before="60" w:line="276" w:lineRule="auto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Tabele dla zadania pierwszego</w:t>
      </w:r>
    </w:p>
    <w:p w14:paraId="59971E1B" w14:textId="07307FBD" w:rsidR="001B4899" w:rsidRDefault="001B4899" w:rsidP="001B4899">
      <w:pPr>
        <w:pStyle w:val="Akapitzlist"/>
        <w:numPr>
          <w:ilvl w:val="2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 Tabela</w:t>
      </w:r>
      <w:r w:rsidRPr="001B4899">
        <w:rPr>
          <w:rFonts w:asciiTheme="majorHAnsi" w:eastAsiaTheme="minorEastAsia" w:hAnsiTheme="majorHAnsi" w:cstheme="majorHAnsi"/>
          <w:sz w:val="22"/>
          <w:szCs w:val="22"/>
        </w:rPr>
        <w:t xml:space="preserve"> opisując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a błąd obliczeniowy </w:t>
      </w:r>
      <w:r w:rsidRPr="001B4899">
        <w:rPr>
          <w:rFonts w:asciiTheme="majorHAnsi" w:eastAsiaTheme="minorEastAsia" w:hAnsiTheme="majorHAnsi" w:cstheme="majorHAnsi"/>
          <w:sz w:val="22"/>
          <w:szCs w:val="22"/>
        </w:rPr>
        <w:t>w stosunku do h dla pierwszej metody</w:t>
      </w:r>
      <w:r>
        <w:rPr>
          <w:rFonts w:asciiTheme="majorHAnsi" w:eastAsiaTheme="minorEastAsia" w:hAnsiTheme="majorHAnsi" w:cstheme="majorHAnsi"/>
          <w:sz w:val="22"/>
          <w:szCs w:val="22"/>
        </w:rPr>
        <w:t>:</w:t>
      </w:r>
      <w:r>
        <w:rPr>
          <w:rFonts w:asciiTheme="majorHAnsi" w:eastAsiaTheme="minorEastAsia" w:hAnsiTheme="majorHAnsi" w:cstheme="majorHAnsi"/>
          <w:sz w:val="22"/>
          <w:szCs w:val="22"/>
        </w:rPr>
        <w:br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2552"/>
      </w:tblGrid>
      <w:tr w:rsidR="001B4899" w14:paraId="23B8F26D" w14:textId="77777777" w:rsidTr="00656F7D">
        <w:trPr>
          <w:jc w:val="center"/>
        </w:trPr>
        <w:tc>
          <w:tcPr>
            <w:tcW w:w="1606" w:type="dxa"/>
          </w:tcPr>
          <w:p w14:paraId="108F938C" w14:textId="3B765F84" w:rsidR="001B4899" w:rsidRDefault="001B4899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Wartość h</w:t>
            </w:r>
          </w:p>
        </w:tc>
        <w:tc>
          <w:tcPr>
            <w:tcW w:w="2552" w:type="dxa"/>
          </w:tcPr>
          <w:p w14:paraId="6F1C175B" w14:textId="04E91100" w:rsidR="001B4899" w:rsidRDefault="001B4899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Błąd bezwzględny</w:t>
            </w:r>
          </w:p>
        </w:tc>
      </w:tr>
      <w:tr w:rsidR="001B4899" w14:paraId="29D474C4" w14:textId="77777777" w:rsidTr="00656F7D">
        <w:trPr>
          <w:jc w:val="center"/>
        </w:trPr>
        <w:tc>
          <w:tcPr>
            <w:tcW w:w="1606" w:type="dxa"/>
          </w:tcPr>
          <w:p w14:paraId="0938F686" w14:textId="3B0A7319" w:rsidR="001B4899" w:rsidRDefault="001B4899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2552" w:type="dxa"/>
          </w:tcPr>
          <w:p w14:paraId="69562B9F" w14:textId="2B762FE2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7.1679</m:t>
                </m:r>
              </m:oMath>
            </m:oMathPara>
          </w:p>
        </w:tc>
      </w:tr>
      <w:tr w:rsidR="001B4899" w14:paraId="45E0F74A" w14:textId="77777777" w:rsidTr="00656F7D">
        <w:trPr>
          <w:jc w:val="center"/>
        </w:trPr>
        <w:tc>
          <w:tcPr>
            <w:tcW w:w="1606" w:type="dxa"/>
          </w:tcPr>
          <w:p w14:paraId="56903C4C" w14:textId="7260B392" w:rsidR="001B4899" w:rsidRDefault="001B4899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7666192E" w14:textId="6597DC16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0.648</m:t>
                </m:r>
              </m:oMath>
            </m:oMathPara>
          </w:p>
        </w:tc>
      </w:tr>
      <w:tr w:rsidR="001B4899" w14:paraId="773FF612" w14:textId="77777777" w:rsidTr="00656F7D">
        <w:trPr>
          <w:jc w:val="center"/>
        </w:trPr>
        <w:tc>
          <w:tcPr>
            <w:tcW w:w="1606" w:type="dxa"/>
          </w:tcPr>
          <w:p w14:paraId="627BBC34" w14:textId="3B56EBBD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3FF00D6D" w14:textId="713B0642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0.0543</m:t>
                </m:r>
              </m:oMath>
            </m:oMathPara>
          </w:p>
        </w:tc>
      </w:tr>
      <w:tr w:rsidR="001B4899" w14:paraId="44954AC4" w14:textId="77777777" w:rsidTr="00656F7D">
        <w:trPr>
          <w:jc w:val="center"/>
        </w:trPr>
        <w:tc>
          <w:tcPr>
            <w:tcW w:w="1606" w:type="dxa"/>
          </w:tcPr>
          <w:p w14:paraId="6BD00AD2" w14:textId="2CDEE4BC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273C04EA" w14:textId="7F0792B9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0.0053</m:t>
                </m:r>
              </m:oMath>
            </m:oMathPara>
          </w:p>
        </w:tc>
      </w:tr>
      <w:tr w:rsidR="001B4899" w14:paraId="4428A77F" w14:textId="77777777" w:rsidTr="00656F7D">
        <w:trPr>
          <w:jc w:val="center"/>
        </w:trPr>
        <w:tc>
          <w:tcPr>
            <w:tcW w:w="1606" w:type="dxa"/>
          </w:tcPr>
          <w:p w14:paraId="2E621F2A" w14:textId="566ABD79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05525F8F" w14:textId="7C7096AF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0.0005</m:t>
                </m:r>
              </m:oMath>
            </m:oMathPara>
          </w:p>
        </w:tc>
      </w:tr>
      <w:tr w:rsidR="001B4899" w14:paraId="147D720C" w14:textId="77777777" w:rsidTr="00656F7D">
        <w:trPr>
          <w:jc w:val="center"/>
        </w:trPr>
        <w:tc>
          <w:tcPr>
            <w:tcW w:w="1606" w:type="dxa"/>
          </w:tcPr>
          <w:p w14:paraId="66AE95F7" w14:textId="39EECD4E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52BC14F9" w14:textId="3DA15E84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5.3350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3*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1B4899" w14:paraId="58576D39" w14:textId="77777777" w:rsidTr="00656F7D">
        <w:trPr>
          <w:jc w:val="center"/>
        </w:trPr>
        <w:tc>
          <w:tcPr>
            <w:tcW w:w="1606" w:type="dxa"/>
          </w:tcPr>
          <w:p w14:paraId="2B8CE4D1" w14:textId="55F83402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5732F114" w14:textId="4ED5A1D6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5.3348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6</m:t>
                    </m:r>
                  </m:sup>
                </m:sSup>
              </m:oMath>
            </m:oMathPara>
          </w:p>
        </w:tc>
      </w:tr>
      <w:tr w:rsidR="001B4899" w14:paraId="7D3A1563" w14:textId="77777777" w:rsidTr="00656F7D">
        <w:trPr>
          <w:jc w:val="center"/>
        </w:trPr>
        <w:tc>
          <w:tcPr>
            <w:tcW w:w="1606" w:type="dxa"/>
          </w:tcPr>
          <w:p w14:paraId="2D05FF32" w14:textId="6DF48149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5A1BF2AF" w14:textId="2E948604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5.3624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7</m:t>
                    </m:r>
                  </m:sup>
                </m:sSup>
              </m:oMath>
            </m:oMathPara>
          </w:p>
        </w:tc>
      </w:tr>
      <w:tr w:rsidR="001B4899" w14:paraId="0C11FF4D" w14:textId="77777777" w:rsidTr="00656F7D">
        <w:trPr>
          <w:jc w:val="center"/>
        </w:trPr>
        <w:tc>
          <w:tcPr>
            <w:tcW w:w="1606" w:type="dxa"/>
          </w:tcPr>
          <w:p w14:paraId="385373CC" w14:textId="12BD5D11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748E2442" w14:textId="0FD11ED4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2.5541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8</m:t>
                    </m:r>
                  </m:sup>
                </m:sSup>
              </m:oMath>
            </m:oMathPara>
          </w:p>
        </w:tc>
      </w:tr>
      <w:tr w:rsidR="001B4899" w14:paraId="68339B8A" w14:textId="77777777" w:rsidTr="00656F7D">
        <w:trPr>
          <w:jc w:val="center"/>
        </w:trPr>
        <w:tc>
          <w:tcPr>
            <w:tcW w:w="1606" w:type="dxa"/>
          </w:tcPr>
          <w:p w14:paraId="297BE240" w14:textId="18CB7294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10A36A59" w14:textId="5CB58AA4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1.5876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-7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1B4899" w14:paraId="489F7939" w14:textId="77777777" w:rsidTr="00656F7D">
        <w:trPr>
          <w:jc w:val="center"/>
        </w:trPr>
        <w:tc>
          <w:tcPr>
            <w:tcW w:w="1606" w:type="dxa"/>
          </w:tcPr>
          <w:p w14:paraId="1EE2FAB7" w14:textId="43C7F102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04B90272" w14:textId="58105806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1.0469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-6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1B4899" w14:paraId="48047FE5" w14:textId="77777777" w:rsidTr="00656F7D">
        <w:trPr>
          <w:jc w:val="center"/>
        </w:trPr>
        <w:tc>
          <w:tcPr>
            <w:tcW w:w="1606" w:type="dxa"/>
          </w:tcPr>
          <w:p w14:paraId="28FA672F" w14:textId="6875C1CD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295549FF" w14:textId="3A6B8C8E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7.7082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-6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1B4899" w14:paraId="08BF3CAA" w14:textId="77777777" w:rsidTr="00656F7D">
        <w:trPr>
          <w:jc w:val="center"/>
        </w:trPr>
        <w:tc>
          <w:tcPr>
            <w:tcW w:w="1606" w:type="dxa"/>
          </w:tcPr>
          <w:p w14:paraId="6FAB603C" w14:textId="0898BAC8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1C97DB28" w14:textId="0E5630A9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0.0004</m:t>
                </m:r>
              </m:oMath>
            </m:oMathPara>
          </w:p>
        </w:tc>
      </w:tr>
      <w:tr w:rsidR="001B4899" w14:paraId="5A0EE4E1" w14:textId="77777777" w:rsidTr="00656F7D">
        <w:trPr>
          <w:jc w:val="center"/>
        </w:trPr>
        <w:tc>
          <w:tcPr>
            <w:tcW w:w="1606" w:type="dxa"/>
          </w:tcPr>
          <w:p w14:paraId="2B8702E7" w14:textId="66422DF2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758713C8" w14:textId="5E79AD67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0.0038</m:t>
                </m:r>
              </m:oMath>
            </m:oMathPara>
          </w:p>
        </w:tc>
      </w:tr>
      <w:tr w:rsidR="001B4899" w14:paraId="43354C44" w14:textId="77777777" w:rsidTr="00656F7D">
        <w:trPr>
          <w:jc w:val="center"/>
        </w:trPr>
        <w:tc>
          <w:tcPr>
            <w:tcW w:w="1606" w:type="dxa"/>
          </w:tcPr>
          <w:p w14:paraId="086F6415" w14:textId="13E98BF6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345F3306" w14:textId="6F3BFEA3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0.0060</m:t>
                </m:r>
              </m:oMath>
            </m:oMathPara>
          </w:p>
        </w:tc>
      </w:tr>
      <w:tr w:rsidR="001B4899" w14:paraId="71B074F7" w14:textId="77777777" w:rsidTr="00656F7D">
        <w:trPr>
          <w:jc w:val="center"/>
        </w:trPr>
        <w:tc>
          <w:tcPr>
            <w:tcW w:w="1606" w:type="dxa"/>
          </w:tcPr>
          <w:p w14:paraId="6EBB936F" w14:textId="01AB1731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2D13F526" w14:textId="3B74A7C2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0.1271</m:t>
                </m:r>
              </m:oMath>
            </m:oMathPara>
          </w:p>
        </w:tc>
      </w:tr>
      <w:tr w:rsidR="001B4899" w14:paraId="1252A27E" w14:textId="77777777" w:rsidTr="00656F7D">
        <w:trPr>
          <w:jc w:val="center"/>
        </w:trPr>
        <w:tc>
          <w:tcPr>
            <w:tcW w:w="1606" w:type="dxa"/>
          </w:tcPr>
          <w:p w14:paraId="1984107C" w14:textId="1BA55678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7A79161F" w14:textId="4F75587D" w:rsidR="001B4899" w:rsidRDefault="00656F7D" w:rsidP="001B4899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3.4255</m:t>
                </m:r>
              </m:oMath>
            </m:oMathPara>
          </w:p>
        </w:tc>
      </w:tr>
    </w:tbl>
    <w:p w14:paraId="3F438E21" w14:textId="46C213B1" w:rsidR="00656F7D" w:rsidRDefault="00656F7D" w:rsidP="00656F7D">
      <w:pPr>
        <w:pStyle w:val="Akapitzlist"/>
        <w:spacing w:before="60" w:line="276" w:lineRule="auto"/>
        <w:ind w:left="1224"/>
        <w:jc w:val="center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 w:rsidRPr="00656F7D">
        <w:rPr>
          <w:rFonts w:asciiTheme="majorHAnsi" w:eastAsiaTheme="minorEastAsia" w:hAnsiTheme="majorHAnsi" w:cstheme="majorHAnsi"/>
          <w:b/>
          <w:bCs/>
          <w:sz w:val="22"/>
          <w:szCs w:val="22"/>
        </w:rPr>
        <w:t>Tabela 1.</w:t>
      </w:r>
      <w:r>
        <w:rPr>
          <w:rFonts w:asciiTheme="majorHAnsi" w:eastAsiaTheme="minorEastAsia" w:hAnsiTheme="majorHAnsi" w:cstheme="majorHAnsi"/>
          <w:b/>
          <w:bCs/>
          <w:sz w:val="22"/>
          <w:szCs w:val="22"/>
        </w:rPr>
        <w:br/>
      </w:r>
      <w:r>
        <w:rPr>
          <w:rFonts w:asciiTheme="majorHAnsi" w:eastAsiaTheme="minorEastAsia" w:hAnsiTheme="majorHAnsi" w:cstheme="majorHAnsi"/>
          <w:b/>
          <w:bCs/>
          <w:sz w:val="22"/>
          <w:szCs w:val="22"/>
        </w:rPr>
        <w:br w:type="page"/>
      </w:r>
    </w:p>
    <w:p w14:paraId="1E7A35E9" w14:textId="77777777" w:rsidR="001B4899" w:rsidRDefault="001B4899" w:rsidP="00656F7D">
      <w:pPr>
        <w:pStyle w:val="Akapitzlist"/>
        <w:spacing w:before="60" w:line="276" w:lineRule="auto"/>
        <w:ind w:left="1224"/>
        <w:jc w:val="center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</w:p>
    <w:p w14:paraId="6774E7F1" w14:textId="6F0C3985" w:rsidR="00656F7D" w:rsidRPr="00656F7D" w:rsidRDefault="00656F7D" w:rsidP="00656F7D">
      <w:pPr>
        <w:pStyle w:val="Akapitzlist"/>
        <w:numPr>
          <w:ilvl w:val="2"/>
          <w:numId w:val="1"/>
        </w:numPr>
        <w:spacing w:before="60" w:line="276" w:lineRule="auto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eastAsiaTheme="minorEastAsia" w:hAnsiTheme="majorHAnsi" w:cstheme="majorHAnsi"/>
          <w:sz w:val="22"/>
          <w:szCs w:val="22"/>
        </w:rPr>
        <w:t>Tabela</w:t>
      </w:r>
      <w:r w:rsidRPr="001B4899">
        <w:rPr>
          <w:rFonts w:asciiTheme="majorHAnsi" w:eastAsiaTheme="minorEastAsia" w:hAnsiTheme="majorHAnsi" w:cstheme="majorHAnsi"/>
          <w:sz w:val="22"/>
          <w:szCs w:val="22"/>
        </w:rPr>
        <w:t xml:space="preserve"> opisując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a błąd obliczeniowy </w:t>
      </w:r>
      <w:r w:rsidRPr="001B4899">
        <w:rPr>
          <w:rFonts w:asciiTheme="majorHAnsi" w:eastAsiaTheme="minorEastAsia" w:hAnsiTheme="majorHAnsi" w:cstheme="majorHAnsi"/>
          <w:sz w:val="22"/>
          <w:szCs w:val="22"/>
        </w:rPr>
        <w:t xml:space="preserve">w stosunku do h dla </w:t>
      </w:r>
      <w:r>
        <w:rPr>
          <w:rFonts w:asciiTheme="majorHAnsi" w:eastAsiaTheme="minorEastAsia" w:hAnsiTheme="majorHAnsi" w:cstheme="majorHAnsi"/>
          <w:sz w:val="22"/>
          <w:szCs w:val="22"/>
        </w:rPr>
        <w:t>drugiej</w:t>
      </w:r>
      <w:r w:rsidRPr="001B4899">
        <w:rPr>
          <w:rFonts w:asciiTheme="majorHAnsi" w:eastAsiaTheme="minorEastAsia" w:hAnsiTheme="majorHAnsi" w:cstheme="majorHAnsi"/>
          <w:sz w:val="22"/>
          <w:szCs w:val="22"/>
        </w:rPr>
        <w:t xml:space="preserve"> metody</w:t>
      </w:r>
      <w:r>
        <w:rPr>
          <w:rFonts w:asciiTheme="majorHAnsi" w:eastAsiaTheme="minorEastAsia" w:hAnsiTheme="majorHAnsi" w:cstheme="majorHAnsi"/>
          <w:sz w:val="22"/>
          <w:szCs w:val="22"/>
        </w:rPr>
        <w:t>:</w:t>
      </w:r>
    </w:p>
    <w:p w14:paraId="4307888B" w14:textId="130E25A0" w:rsidR="00656F7D" w:rsidRDefault="00656F7D" w:rsidP="00656F7D">
      <w:pPr>
        <w:pStyle w:val="Akapitzlist"/>
        <w:spacing w:before="60" w:line="276" w:lineRule="auto"/>
        <w:ind w:left="1224"/>
        <w:rPr>
          <w:rFonts w:asciiTheme="majorHAnsi" w:eastAsiaTheme="minorEastAsia" w:hAnsiTheme="majorHAnsi" w:cstheme="majorHAnsi"/>
          <w:sz w:val="22"/>
          <w:szCs w:val="22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50"/>
        <w:gridCol w:w="5047"/>
      </w:tblGrid>
      <w:tr w:rsidR="006C7BAF" w14:paraId="190402EC" w14:textId="77777777" w:rsidTr="006C7BAF">
        <w:trPr>
          <w:jc w:val="center"/>
        </w:trPr>
        <w:tc>
          <w:tcPr>
            <w:tcW w:w="2750" w:type="dxa"/>
          </w:tcPr>
          <w:p w14:paraId="21335075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Wartość h</w:t>
            </w:r>
          </w:p>
        </w:tc>
        <w:tc>
          <w:tcPr>
            <w:tcW w:w="5047" w:type="dxa"/>
          </w:tcPr>
          <w:p w14:paraId="48A264DB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Błąd bezwzględny</w:t>
            </w:r>
          </w:p>
        </w:tc>
      </w:tr>
      <w:tr w:rsidR="006C7BAF" w14:paraId="56DDA21F" w14:textId="77777777" w:rsidTr="006C7BAF">
        <w:trPr>
          <w:jc w:val="center"/>
        </w:trPr>
        <w:tc>
          <w:tcPr>
            <w:tcW w:w="2750" w:type="dxa"/>
          </w:tcPr>
          <w:p w14:paraId="49F0D7A6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5047" w:type="dxa"/>
          </w:tcPr>
          <w:p w14:paraId="378DD2D2" w14:textId="4B926E89" w:rsidR="00656F7D" w:rsidRDefault="00A21BA3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4.5180</m:t>
                </m:r>
              </m:oMath>
            </m:oMathPara>
          </w:p>
        </w:tc>
      </w:tr>
      <w:tr w:rsidR="006C7BAF" w14:paraId="6D872077" w14:textId="77777777" w:rsidTr="006C7BAF">
        <w:trPr>
          <w:jc w:val="center"/>
        </w:trPr>
        <w:tc>
          <w:tcPr>
            <w:tcW w:w="2750" w:type="dxa"/>
          </w:tcPr>
          <w:p w14:paraId="0FA16551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3DB8970A" w14:textId="5A27AB41" w:rsidR="00656F7D" w:rsidRDefault="00A21BA3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0.0974</m:t>
                </m:r>
              </m:oMath>
            </m:oMathPara>
          </w:p>
        </w:tc>
      </w:tr>
      <w:tr w:rsidR="006C7BAF" w14:paraId="15F603C6" w14:textId="77777777" w:rsidTr="006C7BAF">
        <w:trPr>
          <w:jc w:val="center"/>
        </w:trPr>
        <w:tc>
          <w:tcPr>
            <w:tcW w:w="2750" w:type="dxa"/>
          </w:tcPr>
          <w:p w14:paraId="73F55A28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2690A426" w14:textId="5A01303E" w:rsidR="00656F7D" w:rsidRDefault="00A21BA3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0.0009</m:t>
                </m:r>
              </m:oMath>
            </m:oMathPara>
          </w:p>
        </w:tc>
      </w:tr>
      <w:tr w:rsidR="006C7BAF" w14:paraId="12CF3666" w14:textId="77777777" w:rsidTr="006C7BAF">
        <w:trPr>
          <w:jc w:val="center"/>
        </w:trPr>
        <w:tc>
          <w:tcPr>
            <w:tcW w:w="2750" w:type="dxa"/>
          </w:tcPr>
          <w:p w14:paraId="19FB7EBA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60395719" w14:textId="4265AEF7" w:rsidR="00656F7D" w:rsidRDefault="00A21BA3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9.4505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-6</m:t>
                    </m:r>
                  </m:sup>
                </m:sSup>
              </m:oMath>
            </m:oMathPara>
          </w:p>
        </w:tc>
      </w:tr>
      <w:tr w:rsidR="006C7BAF" w14:paraId="5D23F5E6" w14:textId="77777777" w:rsidTr="006C7BAF">
        <w:trPr>
          <w:jc w:val="center"/>
        </w:trPr>
        <w:tc>
          <w:tcPr>
            <w:tcW w:w="2750" w:type="dxa"/>
          </w:tcPr>
          <w:p w14:paraId="32669224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24013391" w14:textId="4BAF1F05" w:rsidR="00656F7D" w:rsidRDefault="00A21BA3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9.4503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8</m:t>
                    </m:r>
                  </m:sup>
                </m:sSup>
              </m:oMath>
            </m:oMathPara>
          </w:p>
        </w:tc>
      </w:tr>
      <w:tr w:rsidR="006C7BAF" w14:paraId="43879F64" w14:textId="77777777" w:rsidTr="006C7BAF">
        <w:trPr>
          <w:jc w:val="center"/>
        </w:trPr>
        <w:tc>
          <w:tcPr>
            <w:tcW w:w="2750" w:type="dxa"/>
          </w:tcPr>
          <w:p w14:paraId="479D698C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7CE6F666" w14:textId="3CE6BAF4" w:rsidR="00656F7D" w:rsidRDefault="00A21BA3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9.4991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6C7BAF" w14:paraId="1824FE62" w14:textId="77777777" w:rsidTr="006C7BAF">
        <w:trPr>
          <w:jc w:val="center"/>
        </w:trPr>
        <w:tc>
          <w:tcPr>
            <w:tcW w:w="2750" w:type="dxa"/>
          </w:tcPr>
          <w:p w14:paraId="44FA8E61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5B34EAEA" w14:textId="66F6679D" w:rsidR="00656F7D" w:rsidRDefault="00A21BA3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6.2239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12</m:t>
                    </m:r>
                  </m:sup>
                </m:sSup>
              </m:oMath>
            </m:oMathPara>
          </w:p>
        </w:tc>
      </w:tr>
      <w:tr w:rsidR="006C7BAF" w14:paraId="0E8BB34A" w14:textId="77777777" w:rsidTr="006C7BAF">
        <w:trPr>
          <w:jc w:val="center"/>
        </w:trPr>
        <w:tc>
          <w:tcPr>
            <w:tcW w:w="2750" w:type="dxa"/>
          </w:tcPr>
          <w:p w14:paraId="5E3FB43D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4CF282AB" w14:textId="0D440A96" w:rsidR="00656F7D" w:rsidRDefault="00962084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6.2239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12</m:t>
                    </m:r>
                  </m:sup>
                </m:sSup>
              </m:oMath>
            </m:oMathPara>
          </w:p>
        </w:tc>
      </w:tr>
      <w:tr w:rsidR="006C7BAF" w14:paraId="01931D96" w14:textId="77777777" w:rsidTr="006C7BAF">
        <w:trPr>
          <w:jc w:val="center"/>
        </w:trPr>
        <w:tc>
          <w:tcPr>
            <w:tcW w:w="2750" w:type="dxa"/>
          </w:tcPr>
          <w:p w14:paraId="2069D735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1771BE02" w14:textId="264254AB" w:rsidR="00656F7D" w:rsidRDefault="00962084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7.7653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9</m:t>
                    </m:r>
                  </m:sup>
                </m:sSup>
              </m:oMath>
            </m:oMathPara>
          </w:p>
        </w:tc>
      </w:tr>
      <w:tr w:rsidR="006C7BAF" w14:paraId="4CC2C560" w14:textId="77777777" w:rsidTr="006C7BAF">
        <w:trPr>
          <w:jc w:val="center"/>
        </w:trPr>
        <w:tc>
          <w:tcPr>
            <w:tcW w:w="2750" w:type="dxa"/>
          </w:tcPr>
          <w:p w14:paraId="03E2A237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2875DD97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1.5876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-7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6C7BAF" w14:paraId="2FE8A1B5" w14:textId="77777777" w:rsidTr="006C7BAF">
        <w:trPr>
          <w:jc w:val="center"/>
        </w:trPr>
        <w:tc>
          <w:tcPr>
            <w:tcW w:w="2750" w:type="dxa"/>
          </w:tcPr>
          <w:p w14:paraId="671AD46B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0B53FB9E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1.0469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-6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6C7BAF" w14:paraId="1CB19B3C" w14:textId="77777777" w:rsidTr="006C7BAF">
        <w:trPr>
          <w:jc w:val="center"/>
        </w:trPr>
        <w:tc>
          <w:tcPr>
            <w:tcW w:w="2750" w:type="dxa"/>
          </w:tcPr>
          <w:p w14:paraId="0A907745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633C55BA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7.7082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-6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6C7BAF" w14:paraId="7B19B9E1" w14:textId="77777777" w:rsidTr="006C7BAF">
        <w:trPr>
          <w:jc w:val="center"/>
        </w:trPr>
        <w:tc>
          <w:tcPr>
            <w:tcW w:w="2750" w:type="dxa"/>
          </w:tcPr>
          <w:p w14:paraId="649D1E64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7AA3DB1C" w14:textId="58E1E38F" w:rsidR="00656F7D" w:rsidRDefault="00962084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0.0001</m:t>
                </m:r>
              </m:oMath>
            </m:oMathPara>
          </w:p>
        </w:tc>
      </w:tr>
      <w:tr w:rsidR="006C7BAF" w14:paraId="635AF7F5" w14:textId="77777777" w:rsidTr="006C7BAF">
        <w:trPr>
          <w:jc w:val="center"/>
        </w:trPr>
        <w:tc>
          <w:tcPr>
            <w:tcW w:w="2750" w:type="dxa"/>
          </w:tcPr>
          <w:p w14:paraId="24FCDE8E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13F2C422" w14:textId="0EFEECD5" w:rsidR="00656F7D" w:rsidRDefault="00962084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0.0015</m:t>
                </m:r>
              </m:oMath>
            </m:oMathPara>
          </w:p>
        </w:tc>
      </w:tr>
      <w:tr w:rsidR="006C7BAF" w14:paraId="5040F573" w14:textId="77777777" w:rsidTr="006C7BAF">
        <w:trPr>
          <w:jc w:val="center"/>
        </w:trPr>
        <w:tc>
          <w:tcPr>
            <w:tcW w:w="2750" w:type="dxa"/>
          </w:tcPr>
          <w:p w14:paraId="33E76745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4F717FCF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0.0060</m:t>
                </m:r>
              </m:oMath>
            </m:oMathPara>
          </w:p>
        </w:tc>
      </w:tr>
      <w:tr w:rsidR="006C7BAF" w14:paraId="2D3373BB" w14:textId="77777777" w:rsidTr="006C7BAF">
        <w:trPr>
          <w:jc w:val="center"/>
        </w:trPr>
        <w:tc>
          <w:tcPr>
            <w:tcW w:w="2750" w:type="dxa"/>
          </w:tcPr>
          <w:p w14:paraId="67152108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30A10B18" w14:textId="7B46548B" w:rsidR="00656F7D" w:rsidRDefault="00962084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0.0050</m:t>
                </m:r>
              </m:oMath>
            </m:oMathPara>
          </w:p>
        </w:tc>
      </w:tr>
      <w:tr w:rsidR="006C7BAF" w14:paraId="15684147" w14:textId="77777777" w:rsidTr="006C7BAF">
        <w:trPr>
          <w:jc w:val="center"/>
        </w:trPr>
        <w:tc>
          <w:tcPr>
            <w:tcW w:w="2750" w:type="dxa"/>
          </w:tcPr>
          <w:p w14:paraId="29EBA8DF" w14:textId="77777777" w:rsidR="00656F7D" w:rsidRDefault="00656F7D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5047" w:type="dxa"/>
          </w:tcPr>
          <w:p w14:paraId="50BA47FB" w14:textId="5E34018C" w:rsidR="00656F7D" w:rsidRDefault="00962084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0.1271</m:t>
                </m:r>
              </m:oMath>
            </m:oMathPara>
          </w:p>
        </w:tc>
      </w:tr>
    </w:tbl>
    <w:p w14:paraId="5B9CF325" w14:textId="0C2C4482" w:rsidR="00656F7D" w:rsidRPr="009437B5" w:rsidRDefault="00656F7D" w:rsidP="006C7BAF">
      <w:pPr>
        <w:pStyle w:val="Akapitzlist"/>
        <w:spacing w:before="60" w:line="276" w:lineRule="auto"/>
        <w:ind w:left="1224"/>
        <w:jc w:val="center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 w:rsidRPr="009437B5"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Tabela </w:t>
      </w:r>
      <w:r w:rsidRPr="009437B5">
        <w:rPr>
          <w:rFonts w:asciiTheme="majorHAnsi" w:eastAsiaTheme="minorEastAsia" w:hAnsiTheme="majorHAnsi" w:cstheme="majorHAnsi"/>
          <w:b/>
          <w:bCs/>
          <w:sz w:val="22"/>
          <w:szCs w:val="22"/>
        </w:rPr>
        <w:t>2</w:t>
      </w:r>
      <w:r w:rsidRPr="009437B5">
        <w:rPr>
          <w:rFonts w:asciiTheme="majorHAnsi" w:eastAsiaTheme="minorEastAsia" w:hAnsiTheme="majorHAnsi" w:cstheme="majorHAnsi"/>
          <w:b/>
          <w:bCs/>
          <w:sz w:val="22"/>
          <w:szCs w:val="22"/>
        </w:rPr>
        <w:t>.</w:t>
      </w:r>
    </w:p>
    <w:p w14:paraId="194CF13E" w14:textId="3039AEFE" w:rsidR="00962084" w:rsidRDefault="00962084" w:rsidP="00656F7D">
      <w:pPr>
        <w:pStyle w:val="Akapitzlist"/>
        <w:spacing w:before="60" w:line="276" w:lineRule="auto"/>
        <w:ind w:left="1224"/>
        <w:jc w:val="center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>
        <w:rPr>
          <w:rFonts w:asciiTheme="majorHAnsi" w:eastAsiaTheme="minorEastAsia" w:hAnsiTheme="majorHAnsi" w:cstheme="majorHAnsi"/>
          <w:b/>
          <w:bCs/>
          <w:sz w:val="22"/>
          <w:szCs w:val="22"/>
        </w:rPr>
        <w:br w:type="page"/>
      </w:r>
    </w:p>
    <w:p w14:paraId="20C61889" w14:textId="48666951" w:rsidR="00656F7D" w:rsidRPr="00962084" w:rsidRDefault="00962084" w:rsidP="00962084">
      <w:pPr>
        <w:pStyle w:val="Akapitzlist"/>
        <w:numPr>
          <w:ilvl w:val="1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 w:rsidRPr="00962084">
        <w:rPr>
          <w:rFonts w:asciiTheme="majorHAnsi" w:eastAsiaTheme="minorEastAsia" w:hAnsiTheme="majorHAnsi" w:cstheme="majorHAnsi"/>
          <w:sz w:val="22"/>
          <w:szCs w:val="22"/>
        </w:rPr>
        <w:lastRenderedPageBreak/>
        <w:t>Tabele dla zadania drugiego:</w:t>
      </w:r>
    </w:p>
    <w:p w14:paraId="193559EF" w14:textId="77777777" w:rsidR="00962084" w:rsidRDefault="00962084" w:rsidP="00962084">
      <w:pPr>
        <w:pStyle w:val="Akapitzlist"/>
        <w:numPr>
          <w:ilvl w:val="2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 w:rsidRPr="00962084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>
        <w:rPr>
          <w:rFonts w:asciiTheme="majorHAnsi" w:eastAsiaTheme="minorEastAsia" w:hAnsiTheme="majorHAnsi" w:cstheme="majorHAnsi"/>
          <w:sz w:val="22"/>
          <w:szCs w:val="22"/>
        </w:rPr>
        <w:t>Tabela wyników dla każdej z trzech funkcji o różnych precyzjach w porównaniu do wyników funkcji rzeczywistej</w:t>
      </w:r>
    </w:p>
    <w:tbl>
      <w:tblPr>
        <w:tblStyle w:val="Tabela-Siatka"/>
        <w:tblW w:w="9430" w:type="dxa"/>
        <w:tblInd w:w="1224" w:type="dxa"/>
        <w:tblLook w:val="04A0" w:firstRow="1" w:lastRow="0" w:firstColumn="1" w:lastColumn="0" w:noHBand="0" w:noVBand="1"/>
      </w:tblPr>
      <w:tblGrid>
        <w:gridCol w:w="1759"/>
        <w:gridCol w:w="1957"/>
        <w:gridCol w:w="1872"/>
        <w:gridCol w:w="1890"/>
        <w:gridCol w:w="1952"/>
      </w:tblGrid>
      <w:tr w:rsidR="004E449C" w14:paraId="2D8857EB" w14:textId="77777777" w:rsidTr="004E449C">
        <w:trPr>
          <w:trHeight w:val="335"/>
        </w:trPr>
        <w:tc>
          <w:tcPr>
            <w:tcW w:w="1759" w:type="dxa"/>
            <w:vAlign w:val="center"/>
          </w:tcPr>
          <w:p w14:paraId="30C27276" w14:textId="1414E146" w:rsidR="00962084" w:rsidRPr="00A4245B" w:rsidRDefault="00A4245B" w:rsidP="00A4245B">
            <w:pPr>
              <w:pStyle w:val="Akapitzlist"/>
              <w:spacing w:before="60" w:line="276" w:lineRule="auto"/>
              <w:ind w:left="0"/>
              <w:jc w:val="center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 w:rsidRPr="00A4245B">
              <w:rPr>
                <w:rFonts w:asciiTheme="majorHAnsi" w:eastAsiaTheme="minorEastAsia" w:hAnsiTheme="majorHAnsi" w:cstheme="majorHAnsi"/>
                <w:sz w:val="22"/>
                <w:szCs w:val="22"/>
              </w:rPr>
              <w:t>k</w:t>
            </w:r>
          </w:p>
        </w:tc>
        <w:tc>
          <w:tcPr>
            <w:tcW w:w="1957" w:type="dxa"/>
            <w:vAlign w:val="center"/>
          </w:tcPr>
          <w:p w14:paraId="2EADF674" w14:textId="68354B04" w:rsidR="00A4245B" w:rsidRDefault="00A4245B" w:rsidP="00A4245B">
            <w:pPr>
              <w:pStyle w:val="Akapitzlist"/>
              <w:spacing w:before="60" w:line="276" w:lineRule="auto"/>
              <w:ind w:left="0"/>
              <w:jc w:val="center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Single Precision function</w:t>
            </w:r>
          </w:p>
        </w:tc>
        <w:tc>
          <w:tcPr>
            <w:tcW w:w="1872" w:type="dxa"/>
            <w:vAlign w:val="center"/>
          </w:tcPr>
          <w:p w14:paraId="62D494F5" w14:textId="0A1FE78C" w:rsidR="00962084" w:rsidRDefault="00A4245B" w:rsidP="00A4245B">
            <w:pPr>
              <w:pStyle w:val="Akapitzlist"/>
              <w:spacing w:before="60" w:line="276" w:lineRule="auto"/>
              <w:ind w:left="0"/>
              <w:jc w:val="center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 xml:space="preserve">Double precision function </w:t>
            </w:r>
          </w:p>
        </w:tc>
        <w:tc>
          <w:tcPr>
            <w:tcW w:w="1890" w:type="dxa"/>
          </w:tcPr>
          <w:p w14:paraId="10636C86" w14:textId="225C85F6" w:rsidR="00962084" w:rsidRDefault="00A4245B" w:rsidP="00A4245B">
            <w:pPr>
              <w:pStyle w:val="Akapitzlist"/>
              <w:spacing w:before="60" w:line="276" w:lineRule="auto"/>
              <w:ind w:left="0"/>
              <w:jc w:val="center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 xml:space="preserve">Fraction 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precision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function</w:t>
            </w:r>
          </w:p>
        </w:tc>
        <w:tc>
          <w:tcPr>
            <w:tcW w:w="1952" w:type="dxa"/>
            <w:vAlign w:val="center"/>
          </w:tcPr>
          <w:p w14:paraId="51470B46" w14:textId="0801DD02" w:rsidR="00962084" w:rsidRDefault="00A4245B" w:rsidP="00A4245B">
            <w:pPr>
              <w:pStyle w:val="Akapitzlist"/>
              <w:spacing w:before="60" w:line="276" w:lineRule="auto"/>
              <w:ind w:left="0"/>
              <w:jc w:val="center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Exact function</w:t>
            </w:r>
          </w:p>
        </w:tc>
      </w:tr>
      <w:tr w:rsidR="004E449C" w14:paraId="2269DC2A" w14:textId="77777777" w:rsidTr="004E449C">
        <w:trPr>
          <w:trHeight w:val="364"/>
        </w:trPr>
        <w:tc>
          <w:tcPr>
            <w:tcW w:w="1759" w:type="dxa"/>
          </w:tcPr>
          <w:p w14:paraId="62A1A3E4" w14:textId="69D60CD7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20</w:t>
            </w:r>
          </w:p>
        </w:tc>
        <w:tc>
          <w:tcPr>
            <w:tcW w:w="1957" w:type="dxa"/>
          </w:tcPr>
          <w:p w14:paraId="6E1953A4" w14:textId="0ADF3E8F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-0.0016</m:t>
                </m:r>
              </m:oMath>
            </m:oMathPara>
          </w:p>
        </w:tc>
        <w:tc>
          <w:tcPr>
            <w:tcW w:w="1872" w:type="dxa"/>
          </w:tcPr>
          <w:p w14:paraId="5CAAB768" w14:textId="14EB5324" w:rsidR="00962084" w:rsidRDefault="00625A02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2.7717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1C4B024D" w14:textId="739130CD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3.0316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952" w:type="dxa"/>
          </w:tcPr>
          <w:p w14:paraId="04A3FE92" w14:textId="49D98089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1.8947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4</m:t>
                    </m:r>
                  </m:sup>
                </m:sSup>
              </m:oMath>
            </m:oMathPara>
          </w:p>
        </w:tc>
      </w:tr>
      <w:tr w:rsidR="004E449C" w14:paraId="54112289" w14:textId="77777777" w:rsidTr="004E449C">
        <w:trPr>
          <w:trHeight w:val="364"/>
        </w:trPr>
        <w:tc>
          <w:tcPr>
            <w:tcW w:w="1759" w:type="dxa"/>
          </w:tcPr>
          <w:p w14:paraId="523008C7" w14:textId="424628F4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40</w:t>
            </w:r>
          </w:p>
        </w:tc>
        <w:tc>
          <w:tcPr>
            <w:tcW w:w="1957" w:type="dxa"/>
          </w:tcPr>
          <w:p w14:paraId="17CDAC1D" w14:textId="21F92047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-1755</m:t>
                </m:r>
              </m:oMath>
            </m:oMathPara>
          </w:p>
        </w:tc>
        <w:tc>
          <w:tcPr>
            <w:tcW w:w="1872" w:type="dxa"/>
          </w:tcPr>
          <w:p w14:paraId="485084A4" w14:textId="598B6032" w:rsidR="00962084" w:rsidRDefault="00625A02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1.6348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53FD5295" w14:textId="30EA145D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2.7572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25</m:t>
                    </m:r>
                  </m:sup>
                </m:sSup>
              </m:oMath>
            </m:oMathPara>
          </w:p>
        </w:tc>
        <w:tc>
          <w:tcPr>
            <w:tcW w:w="1952" w:type="dxa"/>
          </w:tcPr>
          <w:p w14:paraId="3855F126" w14:textId="69476457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1.7232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26</m:t>
                    </m:r>
                  </m:sup>
                </m:sSup>
              </m:oMath>
            </m:oMathPara>
          </w:p>
        </w:tc>
      </w:tr>
      <w:tr w:rsidR="004E449C" w14:paraId="05F094E7" w14:textId="77777777" w:rsidTr="004E449C">
        <w:trPr>
          <w:trHeight w:val="364"/>
        </w:trPr>
        <w:tc>
          <w:tcPr>
            <w:tcW w:w="1759" w:type="dxa"/>
          </w:tcPr>
          <w:p w14:paraId="3066B28B" w14:textId="7CDC9C54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60</w:t>
            </w:r>
          </w:p>
        </w:tc>
        <w:tc>
          <w:tcPr>
            <w:tcW w:w="1957" w:type="dxa"/>
          </w:tcPr>
          <w:p w14:paraId="6EDC50FD" w14:textId="4C2E20FF" w:rsidR="00962084" w:rsidRDefault="00096C27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-1840700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400</m:t>
                </m:r>
              </m:oMath>
            </m:oMathPara>
          </w:p>
        </w:tc>
        <w:tc>
          <w:tcPr>
            <w:tcW w:w="1872" w:type="dxa"/>
          </w:tcPr>
          <w:p w14:paraId="151BF997" w14:textId="2DB38127" w:rsidR="00962084" w:rsidRDefault="00096C27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1.7142</m:t>
                </m:r>
              </m:oMath>
            </m:oMathPara>
          </w:p>
        </w:tc>
        <w:tc>
          <w:tcPr>
            <w:tcW w:w="1890" w:type="dxa"/>
          </w:tcPr>
          <w:p w14:paraId="6D42DD1C" w14:textId="4AF3E9DE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2.5077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37</m:t>
                    </m:r>
                  </m:sup>
                </m:sSup>
              </m:oMath>
            </m:oMathPara>
          </w:p>
        </w:tc>
        <w:tc>
          <w:tcPr>
            <w:tcW w:w="1952" w:type="dxa"/>
          </w:tcPr>
          <w:p w14:paraId="39297169" w14:textId="6EAF8C8E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1.5673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38</m:t>
                    </m:r>
                  </m:sup>
                </m:sSup>
              </m:oMath>
            </m:oMathPara>
          </w:p>
        </w:tc>
      </w:tr>
      <w:tr w:rsidR="004E449C" w14:paraId="61BAE605" w14:textId="77777777" w:rsidTr="004E449C">
        <w:trPr>
          <w:trHeight w:val="375"/>
        </w:trPr>
        <w:tc>
          <w:tcPr>
            <w:tcW w:w="1759" w:type="dxa"/>
          </w:tcPr>
          <w:p w14:paraId="798D0787" w14:textId="0BA483F9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80</w:t>
            </w:r>
          </w:p>
        </w:tc>
        <w:tc>
          <w:tcPr>
            <w:tcW w:w="1957" w:type="dxa"/>
          </w:tcPr>
          <w:p w14:paraId="3266CD4A" w14:textId="10592B1F" w:rsidR="00962084" w:rsidRDefault="00096C27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-19301143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9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1872" w:type="dxa"/>
          </w:tcPr>
          <w:p w14:paraId="2CDE647A" w14:textId="0C6C46F0" w:rsidR="00962084" w:rsidRDefault="00096C27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1797558</m:t>
                </m:r>
              </m:oMath>
            </m:oMathPara>
          </w:p>
        </w:tc>
        <w:tc>
          <w:tcPr>
            <w:tcW w:w="1890" w:type="dxa"/>
          </w:tcPr>
          <w:p w14:paraId="6AC178EE" w14:textId="09292EB4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2.2807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49</m:t>
                    </m:r>
                  </m:sup>
                </m:sSup>
              </m:oMath>
            </m:oMathPara>
          </w:p>
        </w:tc>
        <w:tc>
          <w:tcPr>
            <w:tcW w:w="1952" w:type="dxa"/>
          </w:tcPr>
          <w:p w14:paraId="1B492FC9" w14:textId="6939BF9E" w:rsidR="00962084" w:rsidRDefault="0077327A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1.4254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50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4E449C" w14:paraId="5E1CA278" w14:textId="77777777" w:rsidTr="004E449C">
        <w:trPr>
          <w:trHeight w:val="364"/>
        </w:trPr>
        <w:tc>
          <w:tcPr>
            <w:tcW w:w="1759" w:type="dxa"/>
          </w:tcPr>
          <w:p w14:paraId="5A1729E7" w14:textId="187EF132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100</w:t>
            </w:r>
          </w:p>
        </w:tc>
        <w:tc>
          <w:tcPr>
            <w:tcW w:w="1957" w:type="dxa"/>
          </w:tcPr>
          <w:p w14:paraId="45AF65D3" w14:textId="445DC39A" w:rsidR="00962084" w:rsidRDefault="0077327A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-2.023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1872" w:type="dxa"/>
          </w:tcPr>
          <w:p w14:paraId="74E2207F" w14:textId="6A2DDEDD" w:rsidR="00962084" w:rsidRDefault="00096C27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1884</m:t>
                </m:r>
              </m:oMath>
            </m:oMathPara>
          </w:p>
        </w:tc>
        <w:tc>
          <w:tcPr>
            <w:tcW w:w="1890" w:type="dxa"/>
          </w:tcPr>
          <w:p w14:paraId="2205A7F7" w14:textId="7F0BB630" w:rsidR="00962084" w:rsidRDefault="0077327A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2.0743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61</m:t>
                    </m:r>
                  </m:sup>
                </m:sSup>
              </m:oMath>
            </m:oMathPara>
          </w:p>
        </w:tc>
        <w:tc>
          <w:tcPr>
            <w:tcW w:w="1952" w:type="dxa"/>
          </w:tcPr>
          <w:p w14:paraId="4E098413" w14:textId="72B32EF3" w:rsidR="00962084" w:rsidRDefault="0077327A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1.2964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62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4E449C" w14:paraId="337751E3" w14:textId="77777777" w:rsidTr="004E449C">
        <w:trPr>
          <w:trHeight w:val="364"/>
        </w:trPr>
        <w:tc>
          <w:tcPr>
            <w:tcW w:w="1759" w:type="dxa"/>
          </w:tcPr>
          <w:p w14:paraId="0B91C012" w14:textId="23913CF7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120</w:t>
            </w:r>
          </w:p>
        </w:tc>
        <w:tc>
          <w:tcPr>
            <w:tcW w:w="1957" w:type="dxa"/>
          </w:tcPr>
          <w:p w14:paraId="71822A48" w14:textId="388EB599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-2.122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872" w:type="dxa"/>
          </w:tcPr>
          <w:p w14:paraId="299D11C1" w14:textId="10EA2DE6" w:rsidR="00962084" w:rsidRDefault="00096C27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1884877076187</m:t>
                </m:r>
              </m:oMath>
            </m:oMathPara>
          </w:p>
        </w:tc>
        <w:tc>
          <w:tcPr>
            <w:tcW w:w="1890" w:type="dxa"/>
          </w:tcPr>
          <w:p w14:paraId="09BEEDDC" w14:textId="1E9E04C8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1.8865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73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1952" w:type="dxa"/>
          </w:tcPr>
          <w:p w14:paraId="7CB7D51A" w14:textId="41B8DF06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1.1791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74</m:t>
                    </m:r>
                  </m:sup>
                </m:sSup>
              </m:oMath>
            </m:oMathPara>
          </w:p>
        </w:tc>
      </w:tr>
      <w:tr w:rsidR="004E449C" w14:paraId="7EACA887" w14:textId="77777777" w:rsidTr="004E449C">
        <w:trPr>
          <w:trHeight w:val="364"/>
        </w:trPr>
        <w:tc>
          <w:tcPr>
            <w:tcW w:w="1759" w:type="dxa"/>
          </w:tcPr>
          <w:p w14:paraId="038D4CA8" w14:textId="63A7A801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140</w:t>
            </w:r>
          </w:p>
        </w:tc>
        <w:tc>
          <w:tcPr>
            <w:tcW w:w="1957" w:type="dxa"/>
          </w:tcPr>
          <w:p w14:paraId="5EC27EAE" w14:textId="01C9BE9B" w:rsidR="00962084" w:rsidRDefault="00674502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1872" w:type="dxa"/>
          </w:tcPr>
          <w:p w14:paraId="6682B525" w14:textId="2A13EF3B" w:rsidR="00962084" w:rsidRDefault="00096C27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1890" w:type="dxa"/>
          </w:tcPr>
          <w:p w14:paraId="3F6C47C6" w14:textId="1D691E54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1.7158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85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1952" w:type="dxa"/>
          </w:tcPr>
          <w:p w14:paraId="380A5005" w14:textId="3DA38BBA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1.0724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86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4E449C" w14:paraId="2939AEB5" w14:textId="77777777" w:rsidTr="004E449C">
        <w:trPr>
          <w:trHeight w:val="364"/>
        </w:trPr>
        <w:tc>
          <w:tcPr>
            <w:tcW w:w="1759" w:type="dxa"/>
          </w:tcPr>
          <w:p w14:paraId="40CA45A5" w14:textId="4643103C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160</w:t>
            </w:r>
          </w:p>
        </w:tc>
        <w:tc>
          <w:tcPr>
            <w:tcW w:w="1957" w:type="dxa"/>
          </w:tcPr>
          <w:p w14:paraId="2ADE957F" w14:textId="59290B10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1872" w:type="dxa"/>
          </w:tcPr>
          <w:p w14:paraId="3819F8B6" w14:textId="3B52AEDF" w:rsidR="00962084" w:rsidRDefault="00096C27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1890" w:type="dxa"/>
          </w:tcPr>
          <w:p w14:paraId="57673435" w14:textId="76D54E60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1.5605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97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1952" w:type="dxa"/>
          </w:tcPr>
          <w:p w14:paraId="2D4ACA25" w14:textId="719502A2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9.7534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99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4E449C" w14:paraId="5A33CB9D" w14:textId="77777777" w:rsidTr="004E449C">
        <w:trPr>
          <w:trHeight w:val="364"/>
        </w:trPr>
        <w:tc>
          <w:tcPr>
            <w:tcW w:w="1759" w:type="dxa"/>
          </w:tcPr>
          <w:p w14:paraId="24F01140" w14:textId="2BBBCE78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180</w:t>
            </w:r>
          </w:p>
        </w:tc>
        <w:tc>
          <w:tcPr>
            <w:tcW w:w="1957" w:type="dxa"/>
          </w:tcPr>
          <w:p w14:paraId="28D28045" w14:textId="35F52341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1872" w:type="dxa"/>
          </w:tcPr>
          <w:p w14:paraId="2E8F9D80" w14:textId="4818FE84" w:rsidR="00962084" w:rsidRDefault="00096C27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1890" w:type="dxa"/>
          </w:tcPr>
          <w:p w14:paraId="569A0773" w14:textId="128861DD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1.4193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109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1952" w:type="dxa"/>
          </w:tcPr>
          <w:p w14:paraId="6E1C9959" w14:textId="46290D72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8.8707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111</m:t>
                    </m:r>
                  </m:sup>
                </m:sSup>
              </m:oMath>
            </m:oMathPara>
          </w:p>
        </w:tc>
      </w:tr>
      <w:tr w:rsidR="004E449C" w14:paraId="2C4FD9BC" w14:textId="77777777" w:rsidTr="004E449C">
        <w:trPr>
          <w:trHeight w:val="403"/>
        </w:trPr>
        <w:tc>
          <w:tcPr>
            <w:tcW w:w="1759" w:type="dxa"/>
          </w:tcPr>
          <w:p w14:paraId="10172F9D" w14:textId="7639AF04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200</w:t>
            </w:r>
          </w:p>
        </w:tc>
        <w:tc>
          <w:tcPr>
            <w:tcW w:w="1957" w:type="dxa"/>
          </w:tcPr>
          <w:p w14:paraId="648A4AE3" w14:textId="42740528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1872" w:type="dxa"/>
          </w:tcPr>
          <w:p w14:paraId="2867D0CA" w14:textId="5EFFE931" w:rsidR="00962084" w:rsidRDefault="00096C27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1890" w:type="dxa"/>
          </w:tcPr>
          <w:p w14:paraId="31C1A58F" w14:textId="2DBF7C93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1.2908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21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1952" w:type="dxa"/>
          </w:tcPr>
          <w:p w14:paraId="6CF9200F" w14:textId="63D09304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8.06789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23</m:t>
                    </m:r>
                  </m:sup>
                </m:sSup>
              </m:oMath>
            </m:oMathPara>
          </w:p>
        </w:tc>
      </w:tr>
      <w:tr w:rsidR="004E449C" w14:paraId="2FB3435A" w14:textId="77777777" w:rsidTr="004E449C">
        <w:trPr>
          <w:trHeight w:val="364"/>
        </w:trPr>
        <w:tc>
          <w:tcPr>
            <w:tcW w:w="1759" w:type="dxa"/>
          </w:tcPr>
          <w:p w14:paraId="0E60C58F" w14:textId="741C00BA" w:rsidR="00962084" w:rsidRDefault="00A4245B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220</w:t>
            </w:r>
          </w:p>
        </w:tc>
        <w:tc>
          <w:tcPr>
            <w:tcW w:w="1957" w:type="dxa"/>
          </w:tcPr>
          <w:p w14:paraId="3187C4A2" w14:textId="10622BDA" w:rsidR="00962084" w:rsidRDefault="004E449C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1872" w:type="dxa"/>
          </w:tcPr>
          <w:p w14:paraId="408F51D8" w14:textId="5157905A" w:rsidR="00962084" w:rsidRDefault="00096C27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1890" w:type="dxa"/>
          </w:tcPr>
          <w:p w14:paraId="5543A0E3" w14:textId="7CD03657" w:rsidR="00962084" w:rsidRDefault="00096C27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1.1740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33</m:t>
                    </m:r>
                  </m:sup>
                </m:sSup>
              </m:oMath>
            </m:oMathPara>
          </w:p>
        </w:tc>
        <w:tc>
          <w:tcPr>
            <w:tcW w:w="1952" w:type="dxa"/>
          </w:tcPr>
          <w:p w14:paraId="1E800101" w14:textId="3854A2DF" w:rsidR="00962084" w:rsidRDefault="00096C27" w:rsidP="00962084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7.3377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-13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</w:tbl>
    <w:p w14:paraId="5C3CA85F" w14:textId="77777777" w:rsidR="004E449C" w:rsidRPr="009437B5" w:rsidRDefault="004E449C" w:rsidP="004E449C">
      <w:pPr>
        <w:pStyle w:val="Akapitzlist"/>
        <w:spacing w:before="60" w:line="276" w:lineRule="auto"/>
        <w:ind w:left="1224"/>
        <w:jc w:val="center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 w:rsidRPr="009437B5">
        <w:rPr>
          <w:rFonts w:asciiTheme="majorHAnsi" w:eastAsiaTheme="minorEastAsia" w:hAnsiTheme="majorHAnsi" w:cstheme="majorHAnsi"/>
          <w:b/>
          <w:bCs/>
          <w:sz w:val="22"/>
          <w:szCs w:val="22"/>
        </w:rPr>
        <w:t>Tabela 3.</w:t>
      </w:r>
    </w:p>
    <w:p w14:paraId="05F9C791" w14:textId="77777777" w:rsidR="004E449C" w:rsidRDefault="004E449C" w:rsidP="004E449C">
      <w:pPr>
        <w:pStyle w:val="Akapitzlist"/>
        <w:spacing w:before="60" w:line="276" w:lineRule="auto"/>
        <w:ind w:left="1224"/>
        <w:jc w:val="center"/>
        <w:rPr>
          <w:rFonts w:asciiTheme="majorHAnsi" w:eastAsiaTheme="minorEastAsia" w:hAnsiTheme="majorHAnsi" w:cstheme="majorHAnsi"/>
          <w:sz w:val="22"/>
          <w:szCs w:val="22"/>
        </w:rPr>
      </w:pPr>
    </w:p>
    <w:p w14:paraId="77D0B887" w14:textId="77777777" w:rsidR="009437B5" w:rsidRDefault="004E449C" w:rsidP="004E449C">
      <w:pPr>
        <w:pStyle w:val="Akapitzlist"/>
        <w:numPr>
          <w:ilvl w:val="2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 Tabela wyników dla każdej z trzech funkcji porównująca błąd </w:t>
      </w:r>
      <w:r w:rsidR="00625A02">
        <w:rPr>
          <w:rFonts w:asciiTheme="majorHAnsi" w:eastAsiaTheme="minorEastAsia" w:hAnsiTheme="majorHAnsi" w:cstheme="majorHAnsi"/>
          <w:sz w:val="22"/>
          <w:szCs w:val="22"/>
        </w:rPr>
        <w:t>bezwzględny</w:t>
      </w:r>
    </w:p>
    <w:tbl>
      <w:tblPr>
        <w:tblStyle w:val="Tabela-Siatka"/>
        <w:tblW w:w="9466" w:type="dxa"/>
        <w:tblInd w:w="1224" w:type="dxa"/>
        <w:tblLook w:val="04A0" w:firstRow="1" w:lastRow="0" w:firstColumn="1" w:lastColumn="0" w:noHBand="0" w:noVBand="1"/>
      </w:tblPr>
      <w:tblGrid>
        <w:gridCol w:w="2078"/>
        <w:gridCol w:w="2742"/>
        <w:gridCol w:w="2361"/>
        <w:gridCol w:w="2285"/>
      </w:tblGrid>
      <w:tr w:rsidR="009437B5" w14:paraId="5AD56DAC" w14:textId="77777777" w:rsidTr="006C7BAF">
        <w:trPr>
          <w:trHeight w:val="363"/>
        </w:trPr>
        <w:tc>
          <w:tcPr>
            <w:tcW w:w="2078" w:type="dxa"/>
            <w:vAlign w:val="center"/>
          </w:tcPr>
          <w:p w14:paraId="1D4409A8" w14:textId="77777777" w:rsidR="009437B5" w:rsidRPr="009437B5" w:rsidRDefault="009437B5" w:rsidP="009437B5">
            <w:pPr>
              <w:spacing w:before="60" w:line="276" w:lineRule="auto"/>
              <w:jc w:val="center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 w:rsidRPr="009437B5">
              <w:rPr>
                <w:rFonts w:asciiTheme="majorHAnsi" w:eastAsiaTheme="minorEastAsia" w:hAnsiTheme="majorHAnsi" w:cstheme="majorHAnsi"/>
                <w:sz w:val="22"/>
                <w:szCs w:val="22"/>
              </w:rPr>
              <w:t>k</w:t>
            </w:r>
          </w:p>
        </w:tc>
        <w:tc>
          <w:tcPr>
            <w:tcW w:w="2742" w:type="dxa"/>
            <w:vAlign w:val="center"/>
          </w:tcPr>
          <w:p w14:paraId="56333A30" w14:textId="77777777" w:rsidR="009437B5" w:rsidRDefault="009437B5" w:rsidP="000015EA">
            <w:pPr>
              <w:pStyle w:val="Akapitzlist"/>
              <w:spacing w:before="60" w:line="276" w:lineRule="auto"/>
              <w:ind w:left="0"/>
              <w:jc w:val="center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Single Precision function</w:t>
            </w:r>
          </w:p>
        </w:tc>
        <w:tc>
          <w:tcPr>
            <w:tcW w:w="2361" w:type="dxa"/>
            <w:vAlign w:val="center"/>
          </w:tcPr>
          <w:p w14:paraId="064C1A35" w14:textId="77777777" w:rsidR="009437B5" w:rsidRDefault="009437B5" w:rsidP="000015EA">
            <w:pPr>
              <w:pStyle w:val="Akapitzlist"/>
              <w:spacing w:before="60" w:line="276" w:lineRule="auto"/>
              <w:ind w:left="0"/>
              <w:jc w:val="center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 xml:space="preserve">Double precision function </w:t>
            </w:r>
          </w:p>
        </w:tc>
        <w:tc>
          <w:tcPr>
            <w:tcW w:w="2285" w:type="dxa"/>
          </w:tcPr>
          <w:p w14:paraId="309623C5" w14:textId="77777777" w:rsidR="009437B5" w:rsidRDefault="009437B5" w:rsidP="000015EA">
            <w:pPr>
              <w:pStyle w:val="Akapitzlist"/>
              <w:spacing w:before="60" w:line="276" w:lineRule="auto"/>
              <w:ind w:left="0"/>
              <w:jc w:val="center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Fraction precision function</w:t>
            </w:r>
          </w:p>
        </w:tc>
      </w:tr>
      <w:tr w:rsidR="009437B5" w14:paraId="3AC408DA" w14:textId="77777777" w:rsidTr="006C7BAF">
        <w:trPr>
          <w:trHeight w:val="394"/>
        </w:trPr>
        <w:tc>
          <w:tcPr>
            <w:tcW w:w="2078" w:type="dxa"/>
          </w:tcPr>
          <w:p w14:paraId="48DD4889" w14:textId="77777777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20</w:t>
            </w:r>
          </w:p>
        </w:tc>
        <w:tc>
          <w:tcPr>
            <w:tcW w:w="2742" w:type="dxa"/>
          </w:tcPr>
          <w:p w14:paraId="6C347C92" w14:textId="3A136A66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0.00334</m:t>
                </m:r>
              </m:oMath>
            </m:oMathPara>
          </w:p>
        </w:tc>
        <w:tc>
          <w:tcPr>
            <w:tcW w:w="2361" w:type="dxa"/>
          </w:tcPr>
          <w:p w14:paraId="349BCDD9" w14:textId="2C7AE32E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>
              <m:r>
                <w:rPr>
                  <w:rFonts w:ascii="Cambria Math" w:eastAsiaTheme="minorEastAsia" w:hAnsi="Cambria Math" w:cstheme="majorHAnsi"/>
                  <w:sz w:val="22"/>
                  <w:szCs w:val="22"/>
                </w:rPr>
                <m:t>2.4686</m:t>
              </m:r>
            </m:oMath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HAnsi"/>
                  <w:sz w:val="22"/>
                  <w:szCs w:val="22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2"/>
                      <w:szCs w:val="22"/>
                    </w:rPr>
                    <m:t>-1</m:t>
                  </m:r>
                  <m:r>
                    <w:rPr>
                      <w:rFonts w:ascii="Cambria Math" w:eastAsiaTheme="minorEastAsia" w:hAnsi="Cambria Math" w:cstheme="majorHAnsi"/>
                      <w:sz w:val="22"/>
                      <w:szCs w:val="22"/>
                    </w:rPr>
                    <m:t>2</m:t>
                  </m:r>
                </m:sup>
              </m:sSup>
            </m:oMath>
          </w:p>
        </w:tc>
        <w:tc>
          <w:tcPr>
            <w:tcW w:w="2285" w:type="dxa"/>
          </w:tcPr>
          <w:p w14:paraId="5834CB62" w14:textId="203B0C18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5.6843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-1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4</m:t>
                    </m:r>
                  </m:sup>
                </m:sSup>
              </m:oMath>
            </m:oMathPara>
          </w:p>
        </w:tc>
      </w:tr>
      <w:tr w:rsidR="009437B5" w14:paraId="78EE93BB" w14:textId="77777777" w:rsidTr="006C7BAF">
        <w:trPr>
          <w:trHeight w:val="394"/>
        </w:trPr>
        <w:tc>
          <w:tcPr>
            <w:tcW w:w="2078" w:type="dxa"/>
          </w:tcPr>
          <w:p w14:paraId="0D9470C9" w14:textId="77777777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40</w:t>
            </w:r>
          </w:p>
        </w:tc>
        <w:tc>
          <w:tcPr>
            <w:tcW w:w="2742" w:type="dxa"/>
          </w:tcPr>
          <w:p w14:paraId="12B77D7A" w14:textId="0E50FBD0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3510</m:t>
                </m:r>
              </m:oMath>
            </m:oMathPara>
          </w:p>
        </w:tc>
        <w:tc>
          <w:tcPr>
            <w:tcW w:w="2361" w:type="dxa"/>
          </w:tcPr>
          <w:p w14:paraId="24557C7A" w14:textId="77777777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1.6348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285" w:type="dxa"/>
          </w:tcPr>
          <w:p w14:paraId="7E950EE9" w14:textId="77777777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2.7572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-25</m:t>
                    </m:r>
                  </m:sup>
                </m:sSup>
              </m:oMath>
            </m:oMathPara>
          </w:p>
        </w:tc>
      </w:tr>
      <w:tr w:rsidR="009437B5" w14:paraId="3B24E2B0" w14:textId="77777777" w:rsidTr="006C7BAF">
        <w:trPr>
          <w:trHeight w:val="394"/>
        </w:trPr>
        <w:tc>
          <w:tcPr>
            <w:tcW w:w="2078" w:type="dxa"/>
          </w:tcPr>
          <w:p w14:paraId="73A665B7" w14:textId="77777777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60</w:t>
            </w:r>
          </w:p>
        </w:tc>
        <w:tc>
          <w:tcPr>
            <w:tcW w:w="2742" w:type="dxa"/>
          </w:tcPr>
          <w:p w14:paraId="51991630" w14:textId="5C046C4A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3681400832</m:t>
                </m:r>
              </m:oMath>
            </m:oMathPara>
          </w:p>
        </w:tc>
        <w:tc>
          <w:tcPr>
            <w:tcW w:w="2361" w:type="dxa"/>
          </w:tcPr>
          <w:p w14:paraId="78F52140" w14:textId="77777777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1.7142</m:t>
                </m:r>
              </m:oMath>
            </m:oMathPara>
          </w:p>
        </w:tc>
        <w:tc>
          <w:tcPr>
            <w:tcW w:w="2285" w:type="dxa"/>
          </w:tcPr>
          <w:p w14:paraId="6F099114" w14:textId="77777777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2.5077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-37</m:t>
                    </m:r>
                  </m:sup>
                </m:sSup>
              </m:oMath>
            </m:oMathPara>
          </w:p>
        </w:tc>
      </w:tr>
      <w:tr w:rsidR="009437B5" w14:paraId="4986B67A" w14:textId="77777777" w:rsidTr="006C7BAF">
        <w:trPr>
          <w:trHeight w:val="406"/>
        </w:trPr>
        <w:tc>
          <w:tcPr>
            <w:tcW w:w="2078" w:type="dxa"/>
          </w:tcPr>
          <w:p w14:paraId="11195C65" w14:textId="77777777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80</w:t>
            </w:r>
          </w:p>
        </w:tc>
        <w:tc>
          <w:tcPr>
            <w:tcW w:w="2742" w:type="dxa"/>
          </w:tcPr>
          <w:p w14:paraId="14FA5C18" w14:textId="74EC1BDA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3860228558815232</m:t>
                </m:r>
              </m:oMath>
            </m:oMathPara>
          </w:p>
        </w:tc>
        <w:tc>
          <w:tcPr>
            <w:tcW w:w="2361" w:type="dxa"/>
          </w:tcPr>
          <w:p w14:paraId="63ABD08B" w14:textId="3918995E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1797558</m:t>
                </m:r>
              </m:oMath>
            </m:oMathPara>
          </w:p>
        </w:tc>
        <w:tc>
          <w:tcPr>
            <w:tcW w:w="2285" w:type="dxa"/>
          </w:tcPr>
          <w:p w14:paraId="516C5DCE" w14:textId="10CA506F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4.2764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50</m:t>
                    </m:r>
                  </m:sup>
                </m:sSup>
              </m:oMath>
            </m:oMathPara>
          </w:p>
        </w:tc>
      </w:tr>
      <w:tr w:rsidR="009437B5" w14:paraId="06058B9A" w14:textId="77777777" w:rsidTr="006C7BAF">
        <w:trPr>
          <w:trHeight w:val="394"/>
        </w:trPr>
        <w:tc>
          <w:tcPr>
            <w:tcW w:w="2078" w:type="dxa"/>
          </w:tcPr>
          <w:p w14:paraId="50133871" w14:textId="77777777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ajorHAnsi"/>
                <w:sz w:val="22"/>
                <w:szCs w:val="22"/>
              </w:rPr>
              <w:t>100</w:t>
            </w:r>
          </w:p>
        </w:tc>
        <w:tc>
          <w:tcPr>
            <w:tcW w:w="2742" w:type="dxa"/>
          </w:tcPr>
          <w:p w14:paraId="0C6923E4" w14:textId="4575C3B5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4.04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21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2361" w:type="dxa"/>
          </w:tcPr>
          <w:p w14:paraId="38929754" w14:textId="6C6A4C8E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1884877076187</m:t>
                </m:r>
              </m:oMath>
            </m:oMathPara>
          </w:p>
        </w:tc>
        <w:tc>
          <w:tcPr>
            <w:tcW w:w="2285" w:type="dxa"/>
          </w:tcPr>
          <w:p w14:paraId="6AC43F84" w14:textId="4DCDF277" w:rsidR="009437B5" w:rsidRDefault="009437B5" w:rsidP="000015EA">
            <w:pPr>
              <w:pStyle w:val="Akapitzlist"/>
              <w:spacing w:before="60" w:line="276" w:lineRule="auto"/>
              <w:ind w:left="0"/>
              <w:rPr>
                <w:rFonts w:asciiTheme="majorHAnsi" w:eastAsiaTheme="minorEastAsia" w:hAnsiTheme="majorHAnsi" w:cs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3.8893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-6</m:t>
                    </m:r>
                    <m:r>
                      <w:rPr>
                        <w:rFonts w:ascii="Cambria Math" w:eastAsiaTheme="minorEastAsia" w:hAnsi="Cambria Math" w:cstheme="majorHAnsi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1B9BC82" w14:textId="43331258" w:rsidR="006C7BAF" w:rsidRDefault="009437B5" w:rsidP="006C7BAF">
      <w:pPr>
        <w:pStyle w:val="Akapitzlist"/>
        <w:spacing w:before="60" w:line="276" w:lineRule="auto"/>
        <w:ind w:left="1224"/>
        <w:jc w:val="center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 w:rsidRPr="009437B5"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Tabela </w:t>
      </w:r>
      <w:r w:rsidRPr="009437B5">
        <w:rPr>
          <w:rFonts w:asciiTheme="majorHAnsi" w:eastAsiaTheme="minorEastAsia" w:hAnsiTheme="majorHAnsi" w:cstheme="majorHAnsi"/>
          <w:b/>
          <w:bCs/>
          <w:sz w:val="22"/>
          <w:szCs w:val="22"/>
        </w:rPr>
        <w:t>4</w:t>
      </w:r>
      <w:r w:rsidRPr="009437B5">
        <w:rPr>
          <w:rFonts w:asciiTheme="majorHAnsi" w:eastAsiaTheme="minorEastAsia" w:hAnsiTheme="majorHAnsi" w:cstheme="majorHAnsi"/>
          <w:b/>
          <w:bCs/>
          <w:sz w:val="22"/>
          <w:szCs w:val="22"/>
        </w:rPr>
        <w:t>.</w:t>
      </w:r>
    </w:p>
    <w:p w14:paraId="19539EE6" w14:textId="77777777" w:rsidR="006C7BAF" w:rsidRPr="006C7BAF" w:rsidRDefault="006C7BAF" w:rsidP="006C7BAF">
      <w:pPr>
        <w:pStyle w:val="Akapitzlist"/>
        <w:spacing w:before="60" w:line="276" w:lineRule="auto"/>
        <w:ind w:left="1224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</w:p>
    <w:p w14:paraId="1BE32D35" w14:textId="0D2E761A" w:rsidR="006C7BAF" w:rsidRDefault="00962084" w:rsidP="009437B5">
      <w:pPr>
        <w:pStyle w:val="Akapitzlist"/>
        <w:spacing w:before="60" w:line="276" w:lineRule="auto"/>
        <w:ind w:left="1224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br/>
      </w:r>
      <w:r w:rsidR="006C7BAF">
        <w:rPr>
          <w:rFonts w:asciiTheme="majorHAnsi" w:eastAsiaTheme="minorEastAsia" w:hAnsiTheme="majorHAnsi" w:cstheme="majorHAnsi"/>
          <w:sz w:val="22"/>
          <w:szCs w:val="22"/>
        </w:rPr>
        <w:br w:type="page"/>
      </w:r>
    </w:p>
    <w:p w14:paraId="4A757353" w14:textId="77777777" w:rsidR="00962084" w:rsidRPr="00962084" w:rsidRDefault="00962084" w:rsidP="009437B5">
      <w:pPr>
        <w:pStyle w:val="Akapitzlist"/>
        <w:spacing w:before="60" w:line="276" w:lineRule="auto"/>
        <w:ind w:left="1224"/>
        <w:rPr>
          <w:rFonts w:asciiTheme="majorHAnsi" w:eastAsiaTheme="minorEastAsia" w:hAnsiTheme="majorHAnsi" w:cstheme="majorHAnsi"/>
          <w:sz w:val="22"/>
          <w:szCs w:val="22"/>
        </w:rPr>
      </w:pPr>
    </w:p>
    <w:p w14:paraId="0A289443" w14:textId="77777777" w:rsidR="006C7BAF" w:rsidRDefault="006C7BAF" w:rsidP="006C7BAF">
      <w:pPr>
        <w:pStyle w:val="Akapitzlist"/>
        <w:numPr>
          <w:ilvl w:val="0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Wnioski</w:t>
      </w:r>
    </w:p>
    <w:p w14:paraId="238242B5" w14:textId="05332F37" w:rsidR="000A2E76" w:rsidRPr="000A2E76" w:rsidRDefault="006C7BAF" w:rsidP="000A2E76">
      <w:pPr>
        <w:pStyle w:val="Akapitzlist"/>
        <w:numPr>
          <w:ilvl w:val="1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Wnioski dla pierwszego zadania:</w:t>
      </w:r>
    </w:p>
    <w:p w14:paraId="7973B569" w14:textId="32854C31" w:rsidR="007C0F03" w:rsidRDefault="000A2E76" w:rsidP="000A2E76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 w:rsidRPr="000A2E76">
        <w:rPr>
          <w:rFonts w:asciiTheme="majorHAnsi" w:eastAsiaTheme="minorEastAsia" w:hAnsiTheme="majorHAnsi" w:cstheme="majorHAnsi"/>
          <w:sz w:val="22"/>
          <w:szCs w:val="22"/>
        </w:rPr>
        <w:t>Analizując</w:t>
      </w:r>
      <w:r w:rsidRPr="000A2E76">
        <w:rPr>
          <w:rFonts w:asciiTheme="majorHAnsi" w:eastAsiaTheme="minorEastAsia" w:hAnsiTheme="majorHAnsi" w:cstheme="majorHAnsi"/>
          <w:sz w:val="22"/>
          <w:szCs w:val="22"/>
        </w:rPr>
        <w:t xml:space="preserve"> wykres </w:t>
      </w:r>
      <w:r>
        <w:rPr>
          <w:rFonts w:asciiTheme="majorHAnsi" w:eastAsiaTheme="minorEastAsia" w:hAnsiTheme="majorHAnsi" w:cstheme="majorHAnsi"/>
          <w:sz w:val="22"/>
          <w:szCs w:val="22"/>
        </w:rPr>
        <w:t>dla pierwszej metody (</w:t>
      </w:r>
      <w:r w:rsidRPr="000A2E76">
        <w:rPr>
          <w:rFonts w:asciiTheme="majorHAnsi" w:eastAsiaTheme="minorEastAsia" w:hAnsiTheme="majorHAnsi" w:cstheme="majorHAnsi"/>
          <w:b/>
          <w:bCs/>
          <w:sz w:val="22"/>
          <w:szCs w:val="22"/>
        </w:rPr>
        <w:t>Wykres 1.)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Pr="000A2E76">
        <w:rPr>
          <w:rFonts w:asciiTheme="majorHAnsi" w:eastAsiaTheme="minorEastAsia" w:hAnsiTheme="majorHAnsi" w:cstheme="majorHAnsi"/>
          <w:sz w:val="22"/>
          <w:szCs w:val="22"/>
        </w:rPr>
        <w:t>możemy</w:t>
      </w:r>
      <w:r w:rsidRPr="000A2E76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Pr="000A2E76">
        <w:rPr>
          <w:rFonts w:asciiTheme="majorHAnsi" w:eastAsiaTheme="minorEastAsia" w:hAnsiTheme="majorHAnsi" w:cstheme="majorHAnsi"/>
          <w:sz w:val="22"/>
          <w:szCs w:val="22"/>
        </w:rPr>
        <w:t>zauważyć</w:t>
      </w:r>
      <w:r w:rsidR="007C0F03">
        <w:rPr>
          <w:rFonts w:asciiTheme="majorHAnsi" w:eastAsiaTheme="minorEastAsia" w:hAnsiTheme="majorHAnsi" w:cstheme="majorHAnsi"/>
          <w:sz w:val="22"/>
          <w:szCs w:val="22"/>
        </w:rPr>
        <w:t>, ż</w:t>
      </w:r>
      <w:r w:rsidRPr="000A2E76">
        <w:rPr>
          <w:rFonts w:asciiTheme="majorHAnsi" w:eastAsiaTheme="minorEastAsia" w:hAnsiTheme="majorHAnsi" w:cstheme="majorHAnsi"/>
          <w:sz w:val="22"/>
          <w:szCs w:val="22"/>
        </w:rPr>
        <w:t>e wykres b</w:t>
      </w:r>
      <w:r>
        <w:rPr>
          <w:rFonts w:asciiTheme="majorHAnsi" w:eastAsiaTheme="minorEastAsia" w:hAnsiTheme="majorHAnsi" w:cstheme="majorHAnsi"/>
          <w:sz w:val="22"/>
          <w:szCs w:val="22"/>
        </w:rPr>
        <w:t>łędu</w:t>
      </w:r>
      <w:r w:rsidRPr="000A2E76">
        <w:rPr>
          <w:rFonts w:asciiTheme="majorHAnsi" w:eastAsiaTheme="minorEastAsia" w:hAnsiTheme="majorHAnsi" w:cstheme="majorHAnsi"/>
          <w:sz w:val="22"/>
          <w:szCs w:val="22"/>
        </w:rPr>
        <w:t xml:space="preserve"> obliczeniowego posiada </w:t>
      </w:r>
      <w:r w:rsidRPr="000A2E76">
        <w:rPr>
          <w:rFonts w:asciiTheme="majorHAnsi" w:eastAsiaTheme="minorEastAsia" w:hAnsiTheme="majorHAnsi" w:cstheme="majorHAnsi"/>
          <w:sz w:val="22"/>
          <w:szCs w:val="22"/>
        </w:rPr>
        <w:t>minimum</w:t>
      </w:r>
      <w:r w:rsidRPr="000A2E76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lokalne </w:t>
      </w:r>
      <w:r w:rsidR="007C0F03">
        <w:rPr>
          <w:rFonts w:asciiTheme="majorHAnsi" w:eastAsiaTheme="minorEastAsia" w:hAnsiTheme="majorHAnsi" w:cstheme="majorHAnsi"/>
          <w:sz w:val="22"/>
          <w:szCs w:val="22"/>
        </w:rPr>
        <w:t>wynoszące</w:t>
      </w:r>
      <w:r w:rsidRPr="000A2E76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2"/>
            <w:szCs w:val="22"/>
          </w:rPr>
          <m:t>2,55</m:t>
        </m:r>
        <m:r>
          <m:rPr>
            <m:sty m:val="bi"/>
          </m:rPr>
          <w:rPr>
            <w:rFonts w:ascii="Cambria Math" w:eastAsiaTheme="minorEastAsia" w:hAnsi="Cambria Math" w:cstheme="majorHAnsi"/>
            <w:sz w:val="22"/>
            <w:szCs w:val="22"/>
          </w:rPr>
          <m:t>*</m:t>
        </m:r>
        <m:sSup>
          <m:sSupPr>
            <m:ctrlPr>
              <w:rPr>
                <w:rFonts w:ascii="Cambria Math" w:eastAsiaTheme="minorEastAsia" w:hAnsi="Cambria Math" w:cstheme="majorHAns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-8</m:t>
            </m:r>
          </m:sup>
        </m:sSup>
      </m:oMath>
      <w:r w:rsidRPr="000A2E76">
        <w:rPr>
          <w:rFonts w:asciiTheme="majorHAnsi" w:eastAsiaTheme="minorEastAsia" w:hAnsiTheme="majorHAnsi" w:cstheme="majorHAnsi"/>
          <w:b/>
          <w:bCs/>
          <w:sz w:val="22"/>
          <w:szCs w:val="22"/>
        </w:rPr>
        <w:t>,</w:t>
      </w:r>
      <w:r w:rsidR="007C0F03"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 </w:t>
      </w:r>
      <w:r w:rsidR="007C0F03" w:rsidRPr="007C0F03">
        <w:rPr>
          <w:rFonts w:asciiTheme="majorHAnsi" w:eastAsiaTheme="minorEastAsia" w:hAnsiTheme="majorHAnsi" w:cstheme="majorHAnsi"/>
          <w:sz w:val="22"/>
          <w:szCs w:val="22"/>
        </w:rPr>
        <w:t>w punkcie</w:t>
      </w:r>
      <w:r w:rsidR="007C0F03"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2"/>
            <w:szCs w:val="22"/>
          </w:rPr>
          <m:t>1*</m:t>
        </m:r>
        <m:sSup>
          <m:sSupPr>
            <m:ctrlPr>
              <w:rPr>
                <w:rFonts w:ascii="Cambria Math" w:eastAsiaTheme="minorEastAsia" w:hAnsi="Cambria Math" w:cstheme="majorHAns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-8</m:t>
            </m:r>
          </m:sup>
        </m:sSup>
      </m:oMath>
      <w:r w:rsidRPr="000A2E76">
        <w:rPr>
          <w:rFonts w:asciiTheme="majorHAnsi" w:eastAsiaTheme="minorEastAsia" w:hAnsiTheme="majorHAnsi" w:cstheme="majorHAnsi"/>
          <w:sz w:val="22"/>
          <w:szCs w:val="22"/>
        </w:rPr>
        <w:t xml:space="preserve"> a </w:t>
      </w:r>
      <w:r w:rsidRPr="000A2E76">
        <w:rPr>
          <w:rFonts w:asciiTheme="majorHAnsi" w:eastAsiaTheme="minorEastAsia" w:hAnsiTheme="majorHAnsi" w:cstheme="majorHAnsi"/>
          <w:sz w:val="22"/>
          <w:szCs w:val="22"/>
        </w:rPr>
        <w:t>natomiast</w:t>
      </w:r>
      <w:r w:rsidRPr="000A2E76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min</m:t>
            </m:r>
          </m:sub>
        </m:sSub>
      </m:oMath>
      <w:r w:rsidRPr="000A2E76">
        <w:rPr>
          <w:rFonts w:asciiTheme="majorHAnsi" w:eastAsiaTheme="minorEastAsia" w:hAnsiTheme="majorHAnsi" w:cstheme="majorHAnsi"/>
          <w:sz w:val="22"/>
          <w:szCs w:val="22"/>
        </w:rPr>
        <w:t xml:space="preserve">wynosi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2"/>
            <w:szCs w:val="22"/>
          </w:rPr>
          <m:t>9.12</m:t>
        </m:r>
        <m:sSup>
          <m:sSupPr>
            <m:ctrlPr>
              <w:rPr>
                <w:rFonts w:ascii="Cambria Math" w:eastAsiaTheme="minorEastAsia" w:hAnsi="Cambria Math" w:cstheme="majorHAns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* 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-9</m:t>
            </m:r>
          </m:sup>
        </m:sSup>
      </m:oMath>
      <w:r w:rsidRPr="000A2E76">
        <w:rPr>
          <w:rFonts w:asciiTheme="majorHAnsi" w:eastAsiaTheme="minorEastAsia" w:hAnsiTheme="majorHAnsi" w:cstheme="majorHAnsi"/>
          <w:b/>
          <w:bCs/>
          <w:sz w:val="22"/>
          <w:szCs w:val="22"/>
        </w:rPr>
        <w:t>.</w:t>
      </w:r>
      <w:r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 </w:t>
      </w:r>
      <w:r w:rsidRPr="000A2E76">
        <w:rPr>
          <w:rFonts w:asciiTheme="majorHAnsi" w:eastAsiaTheme="minorEastAsia" w:hAnsiTheme="majorHAnsi" w:cstheme="majorHAnsi"/>
          <w:sz w:val="22"/>
          <w:szCs w:val="22"/>
        </w:rPr>
        <w:t>Wyn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iki te różnią się o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2"/>
            <w:szCs w:val="22"/>
          </w:rPr>
          <m:t xml:space="preserve">8.76* </m:t>
        </m:r>
        <m:sSup>
          <m:sSupPr>
            <m:ctrlPr>
              <w:rPr>
                <w:rFonts w:ascii="Cambria Math" w:eastAsiaTheme="minorEastAsia" w:hAnsi="Cambria Math" w:cstheme="majorHAns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-10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HAnsi"/>
            <w:sz w:val="22"/>
            <w:szCs w:val="22"/>
          </w:rPr>
          <m:t>.</m:t>
        </m:r>
      </m:oMath>
    </w:p>
    <w:p w14:paraId="0BE9B149" w14:textId="77777777" w:rsidR="007C0F03" w:rsidRDefault="007C0F03" w:rsidP="000A2E76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</w:p>
    <w:p w14:paraId="1730D3FC" w14:textId="4CE0956F" w:rsidR="007C0F03" w:rsidRDefault="007C0F03" w:rsidP="007C0F03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w:r w:rsidRPr="007C0F03">
        <w:rPr>
          <w:rFonts w:asciiTheme="majorHAnsi" w:eastAsiaTheme="minorEastAsia" w:hAnsiTheme="majorHAnsi" w:cstheme="majorHAnsi"/>
          <w:sz w:val="22"/>
          <w:szCs w:val="22"/>
        </w:rPr>
        <w:t>Za to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analizując wykres dla drugiej metody </w:t>
      </w:r>
      <w:r w:rsidRPr="007C0F03">
        <w:rPr>
          <w:rFonts w:asciiTheme="majorHAnsi" w:eastAsiaTheme="minorEastAsia" w:hAnsiTheme="majorHAnsi" w:cstheme="majorHAnsi"/>
          <w:b/>
          <w:bCs/>
          <w:sz w:val="22"/>
          <w:szCs w:val="22"/>
        </w:rPr>
        <w:t>(Wykres 2.)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możemy zauważyć, że wykres błędu obliczeniowego posiada minimum lokalne wynoszące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2"/>
            <w:szCs w:val="22"/>
          </w:rPr>
          <m:t>6,22</m:t>
        </m:r>
        <m:r>
          <m:rPr>
            <m:sty m:val="bi"/>
          </m:rPr>
          <w:rPr>
            <w:rFonts w:ascii="Cambria Math" w:eastAsiaTheme="minorEastAsia" w:hAnsi="Cambria Math" w:cstheme="majorHAnsi"/>
            <w:sz w:val="22"/>
            <w:szCs w:val="22"/>
          </w:rPr>
          <m:t>*</m:t>
        </m:r>
        <m:sSup>
          <m:sSupPr>
            <m:ctrlPr>
              <w:rPr>
                <w:rFonts w:ascii="Cambria Math" w:eastAsiaTheme="minorEastAsia" w:hAnsi="Cambria Math" w:cstheme="majorHAns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12</m:t>
            </m:r>
          </m:sup>
        </m:sSup>
      </m:oMath>
      <w:r w:rsidRPr="000A2E76">
        <w:rPr>
          <w:rFonts w:asciiTheme="majorHAnsi" w:eastAsiaTheme="minorEastAsia" w:hAnsiTheme="majorHAnsi" w:cstheme="majorHAnsi"/>
          <w:b/>
          <w:bCs/>
          <w:sz w:val="22"/>
          <w:szCs w:val="22"/>
        </w:rPr>
        <w:t>,</w:t>
      </w:r>
      <w:r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w punkcie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2"/>
            <w:szCs w:val="22"/>
          </w:rPr>
          <m:t>1*</m:t>
        </m:r>
        <m:sSup>
          <m:sSupPr>
            <m:ctrlPr>
              <w:rPr>
                <w:rFonts w:ascii="Cambria Math" w:eastAsiaTheme="minorEastAsia" w:hAnsi="Cambria Math" w:cstheme="majorHAns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6</m:t>
            </m:r>
          </m:sup>
        </m:sSup>
      </m:oMath>
      <w:r w:rsidRPr="000A2E76">
        <w:rPr>
          <w:rFonts w:asciiTheme="majorHAnsi" w:eastAsiaTheme="minorEastAsia" w:hAnsiTheme="majorHAnsi" w:cstheme="majorHAnsi"/>
          <w:b/>
          <w:bCs/>
          <w:sz w:val="22"/>
          <w:szCs w:val="22"/>
        </w:rPr>
        <w:t>,</w:t>
      </w:r>
      <w:r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 </w:t>
      </w:r>
      <w:r w:rsidRPr="007C0F03">
        <w:rPr>
          <w:rFonts w:asciiTheme="majorHAnsi" w:eastAsiaTheme="minorEastAsia" w:hAnsiTheme="majorHAnsi" w:cstheme="majorHAnsi"/>
          <w:sz w:val="22"/>
          <w:szCs w:val="22"/>
        </w:rPr>
        <w:t xml:space="preserve">a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min</m:t>
            </m:r>
          </m:sub>
        </m:sSub>
      </m:oMath>
      <w:r>
        <w:rPr>
          <w:rFonts w:asciiTheme="majorHAnsi" w:eastAsiaTheme="minorEastAsia" w:hAnsiTheme="majorHAnsi" w:cstheme="majorHAnsi"/>
          <w:sz w:val="22"/>
          <w:szCs w:val="22"/>
        </w:rPr>
        <w:t xml:space="preserve"> wynosi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2"/>
            <w:szCs w:val="22"/>
          </w:rPr>
          <m:t>2.27</m:t>
        </m:r>
        <m:sSup>
          <m:sSupPr>
            <m:ctrlPr>
              <w:rPr>
                <w:rFonts w:ascii="Cambria Math" w:eastAsiaTheme="minorEastAsia" w:hAnsi="Cambria Math" w:cstheme="majorHAns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* 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6</m:t>
            </m:r>
          </m:sup>
        </m:sSup>
      </m:oMath>
      <w:r w:rsidRPr="000A2E76">
        <w:rPr>
          <w:rFonts w:asciiTheme="majorHAnsi" w:eastAsiaTheme="minorEastAsia" w:hAnsiTheme="majorHAnsi" w:cstheme="majorHAnsi"/>
          <w:b/>
          <w:bCs/>
          <w:sz w:val="22"/>
          <w:szCs w:val="22"/>
        </w:rPr>
        <w:t>.</w:t>
      </w:r>
      <w:r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 </w:t>
      </w:r>
      <w:r w:rsidRPr="007C0F03">
        <w:rPr>
          <w:rFonts w:asciiTheme="majorHAnsi" w:eastAsiaTheme="minorEastAsia" w:hAnsiTheme="majorHAnsi" w:cstheme="majorHAnsi"/>
          <w:sz w:val="22"/>
          <w:szCs w:val="22"/>
        </w:rPr>
        <w:t>Wyni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ki w tym przypadku różnią się o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2"/>
            <w:szCs w:val="22"/>
          </w:rPr>
          <m:t>1</m:t>
        </m:r>
        <m:r>
          <m:rPr>
            <m:sty m:val="bi"/>
          </m:rPr>
          <w:rPr>
            <w:rFonts w:ascii="Cambria Math" w:eastAsiaTheme="minorEastAsia" w:hAnsi="Cambria Math" w:cstheme="majorHAnsi"/>
            <w:sz w:val="22"/>
            <w:szCs w:val="22"/>
          </w:rPr>
          <m:t>.27</m:t>
        </m:r>
        <m:sSup>
          <m:sSupPr>
            <m:ctrlPr>
              <w:rPr>
                <w:rFonts w:ascii="Cambria Math" w:eastAsiaTheme="minorEastAsia" w:hAnsi="Cambria Math" w:cstheme="majorHAns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* 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6</m:t>
            </m:r>
          </m:sup>
        </m:sSup>
      </m:oMath>
      <w:r w:rsidRPr="000A2E76">
        <w:rPr>
          <w:rFonts w:asciiTheme="majorHAnsi" w:eastAsiaTheme="minorEastAsia" w:hAnsiTheme="majorHAnsi" w:cstheme="majorHAnsi"/>
          <w:b/>
          <w:bCs/>
          <w:sz w:val="22"/>
          <w:szCs w:val="22"/>
        </w:rPr>
        <w:t>.</w:t>
      </w:r>
    </w:p>
    <w:p w14:paraId="2A8B0270" w14:textId="77777777" w:rsidR="007C0F03" w:rsidRDefault="007C0F03" w:rsidP="007C0F03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</w:p>
    <w:p w14:paraId="137D0022" w14:textId="78029953" w:rsidR="006C7BAF" w:rsidRPr="007C0F03" w:rsidRDefault="007C0F03" w:rsidP="007C0F03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Jednak porównując te dwa wykresy </w:t>
      </w:r>
      <w:r w:rsidRPr="007C0F03">
        <w:rPr>
          <w:rFonts w:asciiTheme="majorHAnsi" w:eastAsiaTheme="minorEastAsia" w:hAnsiTheme="majorHAnsi" w:cstheme="majorHAnsi"/>
          <w:b/>
          <w:bCs/>
          <w:sz w:val="22"/>
          <w:szCs w:val="22"/>
        </w:rPr>
        <w:t>(Wykres 1., oraz Wykres 2.)</w:t>
      </w:r>
      <w:r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eastAsiaTheme="minorEastAsia" w:hAnsiTheme="majorHAnsi" w:cstheme="majorHAnsi"/>
          <w:sz w:val="22"/>
          <w:szCs w:val="22"/>
        </w:rPr>
        <w:t>oraz odpowiadające im tabele wynikowe (</w:t>
      </w:r>
      <w:r w:rsidRPr="007C0F03">
        <w:rPr>
          <w:rFonts w:asciiTheme="majorHAnsi" w:eastAsiaTheme="minorEastAsia" w:hAnsiTheme="majorHAnsi" w:cstheme="majorHAnsi"/>
          <w:b/>
          <w:bCs/>
          <w:sz w:val="22"/>
          <w:szCs w:val="22"/>
        </w:rPr>
        <w:t>Tabela 1., Tabela 2.)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możemy zauważyć ze metoda druga jest znaczenie lepszą metodą obliczeniową</w:t>
      </w:r>
      <w:r w:rsidR="00AD55FB">
        <w:rPr>
          <w:rFonts w:asciiTheme="majorHAnsi" w:eastAsiaTheme="minorEastAsia" w:hAnsiTheme="majorHAnsi" w:cstheme="majorHAnsi"/>
          <w:sz w:val="22"/>
          <w:szCs w:val="22"/>
        </w:rPr>
        <w:t xml:space="preserve">. Jest to lepsza </w:t>
      </w:r>
      <w:r w:rsidR="007B08B0">
        <w:rPr>
          <w:rFonts w:asciiTheme="majorHAnsi" w:eastAsiaTheme="minorEastAsia" w:hAnsiTheme="majorHAnsi" w:cstheme="majorHAnsi"/>
          <w:sz w:val="22"/>
          <w:szCs w:val="22"/>
        </w:rPr>
        <w:t>metoda,</w:t>
      </w:r>
      <w:r w:rsidR="00AD55FB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ponieważ otrzymujemy znacznie mniejszy błąd obliczeniowy, </w:t>
      </w:r>
      <w:r w:rsidR="00AD55FB">
        <w:rPr>
          <w:rFonts w:asciiTheme="majorHAnsi" w:eastAsiaTheme="minorEastAsia" w:hAnsiTheme="majorHAnsi" w:cstheme="majorHAnsi"/>
          <w:sz w:val="22"/>
          <w:szCs w:val="22"/>
        </w:rPr>
        <w:t>oraz minimum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lokalne </w:t>
      </w:r>
      <w:r w:rsidR="00AD55FB">
        <w:rPr>
          <w:rFonts w:asciiTheme="majorHAnsi" w:eastAsiaTheme="minorEastAsia" w:hAnsiTheme="majorHAnsi" w:cstheme="majorHAnsi"/>
          <w:sz w:val="22"/>
          <w:szCs w:val="22"/>
        </w:rPr>
        <w:t>jest umieszczone znacznie niżej niż jest to w przypadku pierwszej metody – czyli druga metoda posiada znacznie mniejszy błąd obliczeniowy niż pierwsza.</w:t>
      </w:r>
      <w:r w:rsidR="006C7BAF" w:rsidRPr="007C0F03">
        <w:rPr>
          <w:rFonts w:asciiTheme="majorHAnsi" w:eastAsiaTheme="minorEastAsia" w:hAnsiTheme="majorHAnsi" w:cstheme="majorHAnsi"/>
          <w:sz w:val="22"/>
          <w:szCs w:val="22"/>
        </w:rPr>
        <w:br/>
      </w:r>
    </w:p>
    <w:p w14:paraId="07B494CF" w14:textId="77777777" w:rsidR="006C7BAF" w:rsidRDefault="006C7BAF" w:rsidP="006C7BAF">
      <w:pPr>
        <w:pStyle w:val="Akapitzlist"/>
        <w:numPr>
          <w:ilvl w:val="1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Wnioski dla drugiego zadania:</w:t>
      </w:r>
    </w:p>
    <w:p w14:paraId="3B1DEFAA" w14:textId="09F567BB" w:rsidR="006C7BAF" w:rsidRDefault="00E70C0C" w:rsidP="006C7BAF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 xml:space="preserve">Analizując wykres porównujący wszystkie 3 funkcje wyliczające tak naprawdę to </w:t>
      </w:r>
      <w:r w:rsidR="007B08B0">
        <w:rPr>
          <w:rFonts w:asciiTheme="majorHAnsi" w:eastAsiaTheme="minorEastAsia" w:hAnsiTheme="majorHAnsi" w:cstheme="majorHAnsi"/>
          <w:sz w:val="22"/>
          <w:szCs w:val="22"/>
        </w:rPr>
        <w:t>samo,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ale z różną precyzją porównanie z prawdziwym rozwiązaniem (</w:t>
      </w:r>
      <w:r w:rsidRPr="00E70C0C">
        <w:rPr>
          <w:rFonts w:asciiTheme="majorHAnsi" w:eastAsiaTheme="minorEastAsia" w:hAnsiTheme="majorHAnsi" w:cstheme="majorHAnsi"/>
          <w:b/>
          <w:bCs/>
          <w:sz w:val="22"/>
          <w:szCs w:val="22"/>
        </w:rPr>
        <w:t>Wykres 3),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możemy zauważyć ze funkcja wykorzystująca precyzje z klasy </w:t>
      </w:r>
      <w:r w:rsidRPr="007B08B0">
        <w:rPr>
          <w:rFonts w:asciiTheme="majorHAnsi" w:eastAsiaTheme="minorEastAsia" w:hAnsiTheme="majorHAnsi" w:cstheme="majorHAnsi"/>
          <w:b/>
          <w:bCs/>
          <w:i/>
          <w:iCs/>
          <w:sz w:val="22"/>
          <w:szCs w:val="22"/>
        </w:rPr>
        <w:t>Fraction,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radzi sobie </w:t>
      </w:r>
      <w:r w:rsidR="007B08B0">
        <w:rPr>
          <w:rFonts w:asciiTheme="majorHAnsi" w:eastAsiaTheme="minorEastAsia" w:hAnsiTheme="majorHAnsi" w:cstheme="majorHAnsi"/>
          <w:sz w:val="22"/>
          <w:szCs w:val="22"/>
        </w:rPr>
        <w:t>najlepiej,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 ponieważ pokrywa ona znaczna część prawdziwej funkcji, niż jak to jest w przypadku reszty funkcji</w:t>
      </w:r>
      <w:r w:rsidR="007B08B0">
        <w:rPr>
          <w:rFonts w:asciiTheme="majorHAnsi" w:eastAsiaTheme="minorEastAsia" w:hAnsiTheme="majorHAnsi" w:cstheme="majorHAnsi"/>
          <w:sz w:val="22"/>
          <w:szCs w:val="22"/>
        </w:rPr>
        <w:t>. Dodatkowo na tym wykresie jest widoczny znaczy nagły spadek w dół funkcji wykorzystującej najmniejsza precyzje co prowadzi do późniejszych złych wyników.</w:t>
      </w:r>
      <w:r w:rsidR="007B08B0">
        <w:rPr>
          <w:rFonts w:asciiTheme="majorHAnsi" w:eastAsiaTheme="minorEastAsia" w:hAnsiTheme="majorHAnsi" w:cstheme="majorHAnsi"/>
          <w:sz w:val="22"/>
          <w:szCs w:val="22"/>
        </w:rPr>
        <w:br/>
      </w:r>
      <w:r w:rsidR="007B08B0">
        <w:rPr>
          <w:rFonts w:asciiTheme="majorHAnsi" w:eastAsiaTheme="minorEastAsia" w:hAnsiTheme="majorHAnsi" w:cstheme="majorHAnsi"/>
          <w:sz w:val="22"/>
          <w:szCs w:val="22"/>
        </w:rPr>
        <w:br/>
        <w:t>Analizując dodatkowo wykres porównujący błędy, możemy również zauważyć tendencje funkcji wykorzystującej precyzje</w:t>
      </w:r>
      <w:r w:rsidR="007B08B0" w:rsidRPr="007B08B0">
        <w:rPr>
          <w:rFonts w:asciiTheme="majorHAnsi" w:eastAsiaTheme="minorEastAsia" w:hAnsiTheme="majorHAnsi" w:cstheme="majorHAnsi"/>
          <w:b/>
          <w:bCs/>
          <w:sz w:val="22"/>
          <w:szCs w:val="22"/>
        </w:rPr>
        <w:t xml:space="preserve"> </w:t>
      </w:r>
      <w:r w:rsidR="007B08B0" w:rsidRPr="007B08B0">
        <w:rPr>
          <w:rFonts w:asciiTheme="majorHAnsi" w:eastAsiaTheme="minorEastAsia" w:hAnsiTheme="majorHAnsi" w:cstheme="majorHAnsi"/>
          <w:b/>
          <w:bCs/>
          <w:i/>
          <w:iCs/>
          <w:sz w:val="22"/>
          <w:szCs w:val="22"/>
        </w:rPr>
        <w:t>Fraction</w:t>
      </w:r>
      <w:r w:rsidR="007B08B0">
        <w:rPr>
          <w:rFonts w:asciiTheme="majorHAnsi" w:eastAsiaTheme="minorEastAsia" w:hAnsiTheme="majorHAnsi" w:cstheme="majorHAnsi"/>
          <w:sz w:val="22"/>
          <w:szCs w:val="22"/>
        </w:rPr>
        <w:t xml:space="preserve"> do największego spadku to znaczy ze jest najlepsza, a kiedy patrzymy na pozostałe funkcje o dziwo widzimy ze są one rosnące, a nie malejące. Mówi to nam ze, czym większe obliczamy wyrazy tym większy błąd otrzymujemy.  </w:t>
      </w:r>
      <w:r w:rsidR="007B08B0">
        <w:rPr>
          <w:rFonts w:asciiTheme="majorHAnsi" w:eastAsiaTheme="minorEastAsia" w:hAnsiTheme="majorHAnsi" w:cstheme="majorHAnsi"/>
          <w:sz w:val="22"/>
          <w:szCs w:val="22"/>
        </w:rPr>
        <w:br/>
        <w:t xml:space="preserve">Kiedy spojrzymy na tabele przechowującej dokładne wyniki </w:t>
      </w:r>
      <w:r w:rsidR="007B08B0" w:rsidRPr="007B08B0">
        <w:rPr>
          <w:rFonts w:asciiTheme="majorHAnsi" w:eastAsiaTheme="minorEastAsia" w:hAnsiTheme="majorHAnsi" w:cstheme="majorHAnsi"/>
          <w:b/>
          <w:bCs/>
          <w:sz w:val="22"/>
          <w:szCs w:val="22"/>
        </w:rPr>
        <w:t>(Tabela 3</w:t>
      </w:r>
      <w:r w:rsidR="007B08B0">
        <w:rPr>
          <w:rFonts w:asciiTheme="majorHAnsi" w:eastAsiaTheme="minorEastAsia" w:hAnsiTheme="majorHAnsi" w:cstheme="majorHAnsi"/>
          <w:sz w:val="22"/>
          <w:szCs w:val="22"/>
        </w:rPr>
        <w:t xml:space="preserve">. </w:t>
      </w:r>
      <w:r w:rsidR="00654393">
        <w:rPr>
          <w:rFonts w:asciiTheme="majorHAnsi" w:eastAsiaTheme="minorEastAsia" w:hAnsiTheme="majorHAnsi" w:cstheme="majorHAnsi"/>
          <w:sz w:val="22"/>
          <w:szCs w:val="22"/>
        </w:rPr>
        <w:t>oraz</w:t>
      </w:r>
      <w:r w:rsidR="007B08B0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7B08B0" w:rsidRPr="007B08B0">
        <w:rPr>
          <w:rFonts w:asciiTheme="majorHAnsi" w:eastAsiaTheme="minorEastAsia" w:hAnsiTheme="majorHAnsi" w:cstheme="majorHAnsi"/>
          <w:b/>
          <w:bCs/>
          <w:sz w:val="22"/>
          <w:szCs w:val="22"/>
        </w:rPr>
        <w:t>Tabela 4),</w:t>
      </w:r>
      <w:r w:rsidR="007B08B0">
        <w:rPr>
          <w:rFonts w:asciiTheme="majorHAnsi" w:eastAsiaTheme="minorEastAsia" w:hAnsiTheme="majorHAnsi" w:cstheme="majorHAnsi"/>
          <w:sz w:val="22"/>
          <w:szCs w:val="22"/>
        </w:rPr>
        <w:t xml:space="preserve"> jest bardzo dobrze widoczne niedokładność funkcji wykorzystującej precyzje float32 jest to dla setnego wyrazu aż błąd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4.04</m:t>
        </m:r>
        <m:r>
          <w:rPr>
            <w:rFonts w:ascii="Cambria Math" w:eastAsiaTheme="minorEastAsia" w:hAnsi="Cambria Math" w:cstheme="majorHAnsi"/>
            <w:sz w:val="22"/>
            <w:szCs w:val="22"/>
          </w:rPr>
          <m:t>*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21</m:t>
            </m:r>
          </m:sup>
        </m:sSup>
      </m:oMath>
      <w:r w:rsidR="007B08B0">
        <w:rPr>
          <w:rFonts w:asciiTheme="majorHAnsi" w:eastAsiaTheme="minorEastAsia" w:hAnsiTheme="majorHAnsi" w:cstheme="majorHAnsi"/>
          <w:sz w:val="22"/>
          <w:szCs w:val="22"/>
        </w:rPr>
        <w:t xml:space="preserve">, kiedy to dla funkcji wykorzystującej precyzje </w:t>
      </w:r>
      <w:r w:rsidR="007B08B0" w:rsidRPr="007B08B0">
        <w:rPr>
          <w:rFonts w:asciiTheme="majorHAnsi" w:eastAsiaTheme="minorEastAsia" w:hAnsiTheme="majorHAnsi" w:cstheme="majorHAnsi"/>
          <w:b/>
          <w:bCs/>
          <w:i/>
          <w:iCs/>
          <w:sz w:val="22"/>
          <w:szCs w:val="22"/>
        </w:rPr>
        <w:t>Fraction</w:t>
      </w:r>
      <w:r w:rsidR="007B08B0">
        <w:rPr>
          <w:rFonts w:asciiTheme="majorHAnsi" w:eastAsiaTheme="minorEastAsia" w:hAnsiTheme="majorHAnsi" w:cstheme="majorHAnsi"/>
          <w:sz w:val="22"/>
          <w:szCs w:val="22"/>
        </w:rPr>
        <w:t xml:space="preserve"> jest to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3.8893</m:t>
        </m:r>
        <m:r>
          <w:rPr>
            <w:rFonts w:ascii="Cambria Math" w:eastAsiaTheme="minorEastAsia" w:hAnsi="Cambria Math" w:cstheme="majorHAnsi"/>
            <w:sz w:val="22"/>
            <w:szCs w:val="22"/>
          </w:rPr>
          <m:t xml:space="preserve">*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-62</m:t>
            </m:r>
          </m:sup>
        </m:sSup>
      </m:oMath>
      <w:r w:rsidR="007B08B0">
        <w:rPr>
          <w:rFonts w:asciiTheme="majorHAnsi" w:eastAsiaTheme="minorEastAsia" w:hAnsiTheme="majorHAnsi" w:cstheme="majorHAnsi"/>
          <w:sz w:val="22"/>
          <w:szCs w:val="22"/>
        </w:rPr>
        <w:t>.</w:t>
      </w:r>
      <w:r w:rsidR="006C7BAF">
        <w:rPr>
          <w:rFonts w:asciiTheme="majorHAnsi" w:eastAsiaTheme="minorEastAsia" w:hAnsiTheme="majorHAnsi" w:cstheme="majorHAnsi"/>
          <w:sz w:val="22"/>
          <w:szCs w:val="22"/>
        </w:rPr>
        <w:br/>
      </w:r>
    </w:p>
    <w:p w14:paraId="380895A6" w14:textId="075CB046" w:rsidR="00DD7B76" w:rsidRPr="00DD7B76" w:rsidRDefault="006C7BAF" w:rsidP="00DD7B76">
      <w:pPr>
        <w:pStyle w:val="Akapitzlist"/>
        <w:numPr>
          <w:ilvl w:val="1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Wnioski ogólne</w:t>
      </w:r>
    </w:p>
    <w:p w14:paraId="13EC5FCE" w14:textId="1FDB25C4" w:rsidR="00DD7B76" w:rsidRDefault="00DD7B76" w:rsidP="00DD7B76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Dlaczego klasa Fraction aż tak dobrze sobie radzi? - d</w:t>
      </w:r>
      <w:r w:rsidRPr="00DD7B76">
        <w:rPr>
          <w:rFonts w:asciiTheme="majorHAnsi" w:eastAsiaTheme="minorEastAsia" w:hAnsiTheme="majorHAnsi" w:cstheme="majorHAnsi"/>
          <w:sz w:val="22"/>
          <w:szCs w:val="22"/>
        </w:rPr>
        <w:t xml:space="preserve">zieje </w:t>
      </w:r>
      <w:r w:rsidRPr="00DD7B76">
        <w:rPr>
          <w:rFonts w:asciiTheme="majorHAnsi" w:eastAsiaTheme="minorEastAsia" w:hAnsiTheme="majorHAnsi" w:cstheme="majorHAnsi"/>
          <w:sz w:val="22"/>
          <w:szCs w:val="22"/>
        </w:rPr>
        <w:t>się</w:t>
      </w:r>
      <w:r w:rsidRPr="00DD7B76">
        <w:rPr>
          <w:rFonts w:asciiTheme="majorHAnsi" w:eastAsiaTheme="minorEastAsia" w:hAnsiTheme="majorHAnsi" w:cstheme="majorHAnsi"/>
          <w:sz w:val="22"/>
          <w:szCs w:val="22"/>
        </w:rPr>
        <w:t xml:space="preserve"> tak ponieważ </w:t>
      </w:r>
      <w:r>
        <w:rPr>
          <w:rFonts w:asciiTheme="majorHAnsi" w:eastAsiaTheme="minorEastAsia" w:hAnsiTheme="majorHAnsi" w:cstheme="majorHAnsi"/>
          <w:sz w:val="22"/>
          <w:szCs w:val="22"/>
        </w:rPr>
        <w:t xml:space="preserve">ona </w:t>
      </w:r>
      <w:r w:rsidRPr="00DD7B76">
        <w:rPr>
          <w:rFonts w:asciiTheme="majorHAnsi" w:eastAsiaTheme="minorEastAsia" w:hAnsiTheme="majorHAnsi" w:cstheme="majorHAnsi"/>
          <w:sz w:val="22"/>
          <w:szCs w:val="22"/>
        </w:rPr>
        <w:t>przechowuje liczby w postaci ułamków, co eliminuje błędy związane z reprezentacją liczb w formacie zmiennoprzecinkowym.</w:t>
      </w:r>
    </w:p>
    <w:p w14:paraId="35814D40" w14:textId="77777777" w:rsidR="00DD7B76" w:rsidRPr="00DD7B76" w:rsidRDefault="00DD7B76" w:rsidP="00DD7B76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</w:p>
    <w:p w14:paraId="3AFA951B" w14:textId="1341544D" w:rsidR="00DD7B76" w:rsidRDefault="00DD7B76" w:rsidP="00DD7B76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L</w:t>
      </w:r>
      <w:r w:rsidRPr="00DD7B76">
        <w:rPr>
          <w:rFonts w:asciiTheme="majorHAnsi" w:eastAsiaTheme="minorEastAsia" w:hAnsiTheme="majorHAnsi" w:cstheme="majorHAnsi"/>
          <w:sz w:val="22"/>
          <w:szCs w:val="22"/>
        </w:rPr>
        <w:t>iczby zmiennoprzecinkowe mają skończoną precyzję, niektóre operacje arytmetyczne mogą prowadzić do błędów zaokrąglenia, które się akumulują i prowadzą do niedokładnych wyników.</w:t>
      </w:r>
    </w:p>
    <w:p w14:paraId="3AF868E3" w14:textId="77777777" w:rsidR="006C7BAF" w:rsidRDefault="006C7BAF" w:rsidP="006C7BAF">
      <w:pPr>
        <w:pStyle w:val="Akapitzlist"/>
        <w:spacing w:before="60" w:line="276" w:lineRule="auto"/>
        <w:ind w:left="792"/>
        <w:rPr>
          <w:rFonts w:asciiTheme="majorHAnsi" w:eastAsiaTheme="minorEastAsia" w:hAnsiTheme="majorHAnsi" w:cstheme="majorHAnsi"/>
          <w:sz w:val="22"/>
          <w:szCs w:val="22"/>
        </w:rPr>
      </w:pPr>
    </w:p>
    <w:p w14:paraId="4D702815" w14:textId="77777777" w:rsidR="006C7BAF" w:rsidRDefault="006C7BAF" w:rsidP="006C7BAF">
      <w:pPr>
        <w:pStyle w:val="Akapitzlist"/>
        <w:numPr>
          <w:ilvl w:val="0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Bibliografia</w:t>
      </w:r>
    </w:p>
    <w:p w14:paraId="35D0F137" w14:textId="1DC636E9" w:rsidR="006C7BAF" w:rsidRPr="00A948E1" w:rsidRDefault="00A948E1" w:rsidP="006C7BAF">
      <w:pPr>
        <w:pStyle w:val="Akapitzlist"/>
        <w:spacing w:before="60" w:line="276" w:lineRule="auto"/>
        <w:ind w:left="360"/>
        <w:rPr>
          <w:rFonts w:asciiTheme="majorHAnsi" w:eastAsiaTheme="minorEastAsia" w:hAnsiTheme="majorHAnsi" w:cstheme="majorHAnsi"/>
          <w:i/>
          <w:iCs/>
          <w:sz w:val="22"/>
          <w:szCs w:val="22"/>
        </w:rPr>
      </w:pPr>
      <w:r w:rsidRPr="00A948E1">
        <w:rPr>
          <w:rFonts w:asciiTheme="majorHAnsi" w:eastAsiaTheme="minorEastAsia" w:hAnsiTheme="majorHAnsi" w:cstheme="majorHAnsi"/>
          <w:i/>
          <w:iCs/>
          <w:sz w:val="22"/>
          <w:szCs w:val="22"/>
        </w:rPr>
        <w:t>Wykład MOwNiT</w:t>
      </w:r>
      <w:r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 - prowadzony przez dr. Inż. K. Rycerz</w:t>
      </w:r>
      <w:r w:rsidRPr="00A948E1">
        <w:rPr>
          <w:rFonts w:asciiTheme="majorHAnsi" w:eastAsiaTheme="minorEastAsia" w:hAnsiTheme="majorHAnsi" w:cstheme="majorHAnsi"/>
          <w:i/>
          <w:iCs/>
          <w:sz w:val="22"/>
          <w:szCs w:val="22"/>
        </w:rPr>
        <w:br/>
        <w:t xml:space="preserve">Prezentacje – </w:t>
      </w:r>
      <w:r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dr. Inż. </w:t>
      </w:r>
      <w:r w:rsidRPr="00A948E1">
        <w:rPr>
          <w:rFonts w:asciiTheme="majorHAnsi" w:eastAsiaTheme="minorEastAsia" w:hAnsiTheme="majorHAnsi" w:cstheme="majorHAnsi"/>
          <w:i/>
          <w:iCs/>
          <w:sz w:val="22"/>
          <w:szCs w:val="22"/>
        </w:rPr>
        <w:t>M. Kuta</w:t>
      </w:r>
      <w:r w:rsidRPr="00A948E1">
        <w:rPr>
          <w:rFonts w:asciiTheme="majorHAnsi" w:eastAsiaTheme="minorEastAsia" w:hAnsiTheme="majorHAnsi" w:cstheme="majorHAnsi"/>
          <w:i/>
          <w:iCs/>
          <w:sz w:val="22"/>
          <w:szCs w:val="22"/>
        </w:rPr>
        <w:br/>
      </w:r>
    </w:p>
    <w:p w14:paraId="331F3E09" w14:textId="77777777" w:rsidR="006C7BAF" w:rsidRDefault="006C7BAF" w:rsidP="006C7BAF">
      <w:pPr>
        <w:pStyle w:val="Akapitzlist"/>
        <w:numPr>
          <w:ilvl w:val="0"/>
          <w:numId w:val="1"/>
        </w:num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Dodatkowe informacje</w:t>
      </w:r>
    </w:p>
    <w:p w14:paraId="32D84E5A" w14:textId="48768B77" w:rsidR="00B20041" w:rsidRPr="006C7BAF" w:rsidRDefault="00A948E1" w:rsidP="006C7BAF">
      <w:pPr>
        <w:pStyle w:val="Akapitzlist"/>
        <w:spacing w:before="60" w:line="276" w:lineRule="auto"/>
        <w:ind w:left="360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Rozwiązania obu tych zadań z dokładnym opisie znajdują się odpowiednio w plikach ex1.ipynb oraz ex2.ipynb.</w:t>
      </w:r>
      <w:r w:rsidR="00B20041" w:rsidRPr="006C7BAF">
        <w:rPr>
          <w:rFonts w:asciiTheme="majorHAnsi" w:eastAsiaTheme="minorEastAsia" w:hAnsiTheme="majorHAnsi" w:cstheme="majorHAnsi"/>
          <w:sz w:val="22"/>
          <w:szCs w:val="22"/>
        </w:rPr>
        <w:br/>
      </w:r>
    </w:p>
    <w:p w14:paraId="0CE0287F" w14:textId="51FE9A73" w:rsidR="00CF731A" w:rsidRPr="00B20041" w:rsidRDefault="00CF731A" w:rsidP="00B20041">
      <w:pPr>
        <w:spacing w:before="60" w:line="276" w:lineRule="auto"/>
        <w:rPr>
          <w:rFonts w:asciiTheme="majorHAnsi" w:eastAsiaTheme="minorEastAsia" w:hAnsiTheme="majorHAnsi" w:cstheme="majorHAnsi"/>
          <w:sz w:val="22"/>
          <w:szCs w:val="22"/>
        </w:rPr>
      </w:pPr>
    </w:p>
    <w:sectPr w:rsidR="00CF731A" w:rsidRPr="00B20041" w:rsidSect="00B20041">
      <w:footerReference w:type="even" r:id="rId22"/>
      <w:footerReference w:type="defaul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21BBD" w14:textId="77777777" w:rsidR="001E51D4" w:rsidRDefault="001E51D4" w:rsidP="00B20041">
      <w:r>
        <w:separator/>
      </w:r>
    </w:p>
  </w:endnote>
  <w:endnote w:type="continuationSeparator" w:id="0">
    <w:p w14:paraId="7788E8C2" w14:textId="77777777" w:rsidR="001E51D4" w:rsidRDefault="001E51D4" w:rsidP="00B2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232778081"/>
      <w:docPartObj>
        <w:docPartGallery w:val="Page Numbers (Bottom of Page)"/>
        <w:docPartUnique/>
      </w:docPartObj>
    </w:sdtPr>
    <w:sdtContent>
      <w:p w14:paraId="312080E0" w14:textId="6D79E9F0" w:rsidR="00B20041" w:rsidRDefault="00B20041" w:rsidP="00783C46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4F34A165" w14:textId="77777777" w:rsidR="00B20041" w:rsidRDefault="00B2004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292449700"/>
      <w:docPartObj>
        <w:docPartGallery w:val="Page Numbers (Bottom of Page)"/>
        <w:docPartUnique/>
      </w:docPartObj>
    </w:sdtPr>
    <w:sdtContent>
      <w:p w14:paraId="23FA5A53" w14:textId="426A042A" w:rsidR="00B20041" w:rsidRDefault="00B20041" w:rsidP="00783C46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58E6A950" w14:textId="77777777" w:rsidR="00B20041" w:rsidRDefault="00B2004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2A67A" w14:textId="77777777" w:rsidR="001E51D4" w:rsidRDefault="001E51D4" w:rsidP="00B20041">
      <w:r>
        <w:separator/>
      </w:r>
    </w:p>
  </w:footnote>
  <w:footnote w:type="continuationSeparator" w:id="0">
    <w:p w14:paraId="56740737" w14:textId="77777777" w:rsidR="001E51D4" w:rsidRDefault="001E51D4" w:rsidP="00B20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3792"/>
    <w:multiLevelType w:val="multilevel"/>
    <w:tmpl w:val="9B3CE00C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96567"/>
    <w:multiLevelType w:val="multilevel"/>
    <w:tmpl w:val="3F3EA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3376794">
    <w:abstractNumId w:val="1"/>
  </w:num>
  <w:num w:numId="2" w16cid:durableId="18810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1A"/>
    <w:rsid w:val="00096C27"/>
    <w:rsid w:val="000A2E76"/>
    <w:rsid w:val="001B4899"/>
    <w:rsid w:val="001E51D4"/>
    <w:rsid w:val="00252A90"/>
    <w:rsid w:val="0026774E"/>
    <w:rsid w:val="002B3810"/>
    <w:rsid w:val="002F775B"/>
    <w:rsid w:val="003C775F"/>
    <w:rsid w:val="004B4615"/>
    <w:rsid w:val="004E449C"/>
    <w:rsid w:val="0052658E"/>
    <w:rsid w:val="005B6203"/>
    <w:rsid w:val="005F6730"/>
    <w:rsid w:val="00602584"/>
    <w:rsid w:val="00623F27"/>
    <w:rsid w:val="00625A02"/>
    <w:rsid w:val="00654393"/>
    <w:rsid w:val="00656F7D"/>
    <w:rsid w:val="00674502"/>
    <w:rsid w:val="006C7BAF"/>
    <w:rsid w:val="0077327A"/>
    <w:rsid w:val="007B08B0"/>
    <w:rsid w:val="007C0F03"/>
    <w:rsid w:val="008E18BE"/>
    <w:rsid w:val="00915808"/>
    <w:rsid w:val="00935BBD"/>
    <w:rsid w:val="009437B5"/>
    <w:rsid w:val="00962084"/>
    <w:rsid w:val="00A21BA3"/>
    <w:rsid w:val="00A4245B"/>
    <w:rsid w:val="00A948E1"/>
    <w:rsid w:val="00AD55FB"/>
    <w:rsid w:val="00B03609"/>
    <w:rsid w:val="00B04E30"/>
    <w:rsid w:val="00B20041"/>
    <w:rsid w:val="00B47364"/>
    <w:rsid w:val="00CB6085"/>
    <w:rsid w:val="00CF731A"/>
    <w:rsid w:val="00DD48A0"/>
    <w:rsid w:val="00DD7B76"/>
    <w:rsid w:val="00E7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ED81"/>
  <w15:chartTrackingRefBased/>
  <w15:docId w15:val="{0BF34D9E-AA33-E146-8505-8C3F6ECB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F73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623F27"/>
    <w:pPr>
      <w:ind w:left="720"/>
      <w:contextualSpacing/>
    </w:pPr>
  </w:style>
  <w:style w:type="numbering" w:customStyle="1" w:styleId="Biecalista1">
    <w:name w:val="Bieżąca lista1"/>
    <w:uiPriority w:val="99"/>
    <w:rsid w:val="003C775F"/>
    <w:pPr>
      <w:numPr>
        <w:numId w:val="2"/>
      </w:numPr>
    </w:pPr>
  </w:style>
  <w:style w:type="character" w:styleId="Tekstzastpczy">
    <w:name w:val="Placeholder Text"/>
    <w:basedOn w:val="Domylnaczcionkaakapitu"/>
    <w:uiPriority w:val="99"/>
    <w:semiHidden/>
    <w:rsid w:val="003C775F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B2004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20041"/>
  </w:style>
  <w:style w:type="character" w:styleId="Numerstrony">
    <w:name w:val="page number"/>
    <w:basedOn w:val="Domylnaczcionkaakapitu"/>
    <w:uiPriority w:val="99"/>
    <w:semiHidden/>
    <w:unhideWhenUsed/>
    <w:rsid w:val="00B20041"/>
  </w:style>
  <w:style w:type="paragraph" w:styleId="Poprawka">
    <w:name w:val="Revision"/>
    <w:hidden/>
    <w:uiPriority w:val="99"/>
    <w:semiHidden/>
    <w:rsid w:val="00B20041"/>
  </w:style>
  <w:style w:type="table" w:styleId="Tabela-Siatka">
    <w:name w:val="Table Grid"/>
    <w:basedOn w:val="Standardowy"/>
    <w:uiPriority w:val="39"/>
    <w:rsid w:val="001B4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1F80E-BDEA-7744-B6EB-E32C4070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1186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Gęsiarz</dc:creator>
  <cp:keywords/>
  <dc:description/>
  <cp:lastModifiedBy>Artur Gęsiarz</cp:lastModifiedBy>
  <cp:revision>19</cp:revision>
  <dcterms:created xsi:type="dcterms:W3CDTF">2024-03-09T08:10:00Z</dcterms:created>
  <dcterms:modified xsi:type="dcterms:W3CDTF">2024-03-09T12:44:00Z</dcterms:modified>
</cp:coreProperties>
</file>