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4372" w14:textId="77777777" w:rsidR="00086CF7" w:rsidRDefault="00086CF7" w:rsidP="00086CF7">
      <w:pPr>
        <w:spacing w:before="60"/>
        <w:rPr>
          <w:rFonts w:asciiTheme="majorHAnsi" w:hAnsiTheme="majorHAnsi" w:cstheme="majorHAnsi"/>
          <w:sz w:val="22"/>
          <w:szCs w:val="22"/>
        </w:rPr>
      </w:pPr>
      <w:r w:rsidRPr="00CF731A">
        <w:rPr>
          <w:rFonts w:asciiTheme="majorHAnsi" w:hAnsiTheme="majorHAnsi" w:cstheme="majorHAnsi"/>
          <w:sz w:val="22"/>
          <w:szCs w:val="22"/>
        </w:rPr>
        <w:t>Artur Gęsiarz</w:t>
      </w:r>
    </w:p>
    <w:p w14:paraId="58156306" w14:textId="79E0EFE7" w:rsidR="00086CF7" w:rsidRDefault="00086CF7" w:rsidP="00086CF7">
      <w:pPr>
        <w:spacing w:before="60"/>
        <w:rPr>
          <w:rFonts w:asciiTheme="majorHAnsi" w:hAnsiTheme="majorHAnsi" w:cstheme="majorHAnsi"/>
          <w:sz w:val="22"/>
          <w:szCs w:val="22"/>
        </w:rPr>
      </w:pPr>
      <w:r w:rsidRPr="00CF731A">
        <w:rPr>
          <w:rFonts w:asciiTheme="majorHAnsi" w:hAnsiTheme="majorHAnsi" w:cstheme="majorHAnsi"/>
          <w:sz w:val="22"/>
          <w:szCs w:val="22"/>
        </w:rPr>
        <w:t xml:space="preserve">Marzec </w:t>
      </w:r>
      <w:r>
        <w:rPr>
          <w:rFonts w:asciiTheme="majorHAnsi" w:hAnsiTheme="majorHAnsi" w:cstheme="majorHAnsi"/>
          <w:sz w:val="22"/>
          <w:szCs w:val="22"/>
        </w:rPr>
        <w:t>16</w:t>
      </w:r>
      <w:r w:rsidRPr="00CF731A">
        <w:rPr>
          <w:rFonts w:asciiTheme="majorHAnsi" w:hAnsiTheme="majorHAnsi" w:cstheme="majorHAnsi"/>
          <w:sz w:val="22"/>
          <w:szCs w:val="22"/>
        </w:rPr>
        <w:t>, 2024</w:t>
      </w:r>
    </w:p>
    <w:p w14:paraId="29AA50DB" w14:textId="1A20E58A" w:rsidR="00086CF7" w:rsidRDefault="00086CF7" w:rsidP="00086CF7">
      <w:pPr>
        <w:spacing w:before="6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Laboratorium nr 2</w:t>
      </w:r>
    </w:p>
    <w:p w14:paraId="05ECB795" w14:textId="3AF95B75" w:rsidR="00086CF7" w:rsidRDefault="00086CF7" w:rsidP="00086CF7">
      <w:pPr>
        <w:spacing w:before="6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MOwNiT – Metoda najmniejszych kwadratów</w:t>
      </w:r>
    </w:p>
    <w:p w14:paraId="5EFC121B" w14:textId="074F78CB" w:rsidR="00086CF7" w:rsidRDefault="00086CF7" w:rsidP="00086CF7">
      <w:pPr>
        <w:spacing w:before="60"/>
        <w:rPr>
          <w:rFonts w:asciiTheme="majorHAnsi" w:hAnsiTheme="majorHAnsi" w:cstheme="majorHAnsi"/>
          <w:sz w:val="22"/>
          <w:szCs w:val="22"/>
        </w:rPr>
      </w:pPr>
    </w:p>
    <w:p w14:paraId="715A869E" w14:textId="4D19C12E" w:rsidR="00086CF7" w:rsidRDefault="00086CF7" w:rsidP="00086CF7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Treść zadania</w:t>
      </w:r>
    </w:p>
    <w:p w14:paraId="027A8353" w14:textId="73D31E50" w:rsidR="00086CF7" w:rsidRPr="00086CF7" w:rsidRDefault="00086CF7" w:rsidP="00086CF7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</w:rPr>
      </w:pPr>
      <w:r w:rsidRPr="00086CF7">
        <w:rPr>
          <w:rFonts w:asciiTheme="majorHAnsi" w:hAnsiTheme="majorHAnsi" w:cstheme="majorHAnsi"/>
          <w:sz w:val="22"/>
          <w:szCs w:val="22"/>
        </w:rPr>
        <w:t>Celem zadania jest zastosowanie metody najmniejszych kwadratów do predykcji, czy nowotwór jest złośliwy czy łagodny. Nowotwory złośliwe i łagodne mają różne charakterystyki wzrostu. Istotne cechy to m. in. promień i tekstura. Charakterystyki te wyznaczane są poprzez diagnostykę obrazową i biopsje.</w:t>
      </w:r>
      <w:r w:rsidRPr="00086CF7">
        <w:rPr>
          <w:rFonts w:asciiTheme="majorHAnsi" w:hAnsiTheme="majorHAnsi" w:cstheme="majorHAnsi"/>
          <w:sz w:val="22"/>
          <w:szCs w:val="22"/>
        </w:rPr>
        <w:br/>
      </w:r>
    </w:p>
    <w:p w14:paraId="53AC19F4" w14:textId="2443FA2B" w:rsidR="00086CF7" w:rsidRDefault="00086CF7" w:rsidP="00086CF7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</w:rPr>
      </w:pPr>
      <w:r w:rsidRPr="00086CF7">
        <w:rPr>
          <w:rFonts w:asciiTheme="majorHAnsi" w:hAnsiTheme="majorHAnsi" w:cstheme="majorHAnsi"/>
          <w:sz w:val="22"/>
          <w:szCs w:val="22"/>
        </w:rPr>
        <w:t xml:space="preserve">Do rozwiązania problemu wykorzystamy bibliotekę </w:t>
      </w:r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pandas,</w:t>
      </w:r>
      <w:r w:rsidRPr="00086CF7">
        <w:rPr>
          <w:rFonts w:asciiTheme="majorHAnsi" w:hAnsiTheme="majorHAnsi" w:cstheme="majorHAnsi"/>
          <w:sz w:val="22"/>
          <w:szCs w:val="22"/>
        </w:rPr>
        <w:t xml:space="preserve"> typ </w:t>
      </w:r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DataFrame </w:t>
      </w:r>
      <w:r w:rsidRPr="00086CF7">
        <w:rPr>
          <w:rFonts w:asciiTheme="majorHAnsi" w:hAnsiTheme="majorHAnsi" w:cstheme="majorHAnsi"/>
          <w:sz w:val="22"/>
          <w:szCs w:val="22"/>
        </w:rPr>
        <w:t>oraz dwa zbiory danych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5EE0FFA3" w14:textId="77777777" w:rsidR="00086CF7" w:rsidRDefault="00086CF7" w:rsidP="00086CF7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</w:rPr>
      </w:pPr>
    </w:p>
    <w:p w14:paraId="1EA592B5" w14:textId="50F410DD" w:rsidR="00086CF7" w:rsidRPr="00086CF7" w:rsidRDefault="00086CF7" w:rsidP="00086CF7">
      <w:pPr>
        <w:pStyle w:val="Akapitzlist"/>
        <w:numPr>
          <w:ilvl w:val="0"/>
          <w:numId w:val="5"/>
        </w:numPr>
        <w:spacing w:before="60"/>
        <w:ind w:left="1152"/>
        <w:rPr>
          <w:rFonts w:asciiTheme="majorHAnsi" w:hAnsiTheme="majorHAnsi" w:cstheme="majorHAnsi"/>
          <w:i/>
          <w:iCs/>
          <w:sz w:val="22"/>
          <w:szCs w:val="22"/>
          <w:lang w:val="en-US"/>
        </w:rPr>
      </w:pPr>
      <w:r w:rsidRPr="00086CF7">
        <w:rPr>
          <w:rFonts w:asciiTheme="majorHAnsi" w:hAnsiTheme="majorHAnsi" w:cstheme="majorHAnsi"/>
          <w:i/>
          <w:iCs/>
          <w:sz w:val="22"/>
          <w:szCs w:val="22"/>
          <w:lang w:val="en-US"/>
        </w:rPr>
        <w:t>breast-cancer-train.dat</w:t>
      </w:r>
    </w:p>
    <w:p w14:paraId="65139E0F" w14:textId="3F4D2CE9" w:rsidR="00086CF7" w:rsidRPr="00086CF7" w:rsidRDefault="00086CF7" w:rsidP="00086CF7">
      <w:pPr>
        <w:pStyle w:val="Akapitzlist"/>
        <w:numPr>
          <w:ilvl w:val="0"/>
          <w:numId w:val="5"/>
        </w:numPr>
        <w:spacing w:before="60"/>
        <w:ind w:left="1152"/>
        <w:rPr>
          <w:rFonts w:asciiTheme="majorHAnsi" w:hAnsiTheme="majorHAnsi" w:cstheme="majorHAnsi"/>
          <w:i/>
          <w:iCs/>
          <w:sz w:val="22"/>
          <w:szCs w:val="22"/>
          <w:lang w:val="en-US"/>
        </w:rPr>
      </w:pPr>
      <w:r w:rsidRPr="00086CF7">
        <w:rPr>
          <w:rFonts w:asciiTheme="majorHAnsi" w:hAnsiTheme="majorHAnsi" w:cstheme="majorHAnsi"/>
          <w:i/>
          <w:iCs/>
          <w:sz w:val="22"/>
          <w:szCs w:val="22"/>
          <w:lang w:val="en-US"/>
        </w:rPr>
        <w:t>breast-cancer-validate.dat.</w:t>
      </w:r>
    </w:p>
    <w:p w14:paraId="0EC0A9DC" w14:textId="56FBE5B5" w:rsidR="00086CF7" w:rsidRDefault="00086CF7" w:rsidP="00086CF7">
      <w:pPr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4FC93551" w14:textId="567F8954" w:rsidR="00086CF7" w:rsidRDefault="00086CF7" w:rsidP="00086CF7">
      <w:pPr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 w:rsidRPr="00086CF7">
        <w:rPr>
          <w:rFonts w:asciiTheme="majorHAnsi" w:hAnsiTheme="majorHAnsi" w:cstheme="majorHAnsi"/>
          <w:sz w:val="22"/>
          <w:szCs w:val="22"/>
        </w:rPr>
        <w:t xml:space="preserve">Nazwy kolumn znajdują się w pliku </w:t>
      </w:r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breast-cancer.labels</w:t>
      </w:r>
      <w:r w:rsidRPr="00086CF7">
        <w:rPr>
          <w:rFonts w:asciiTheme="majorHAnsi" w:hAnsiTheme="majorHAnsi" w:cstheme="majorHAnsi"/>
          <w:sz w:val="22"/>
          <w:szCs w:val="22"/>
        </w:rPr>
        <w:t xml:space="preserve">. Pierwsza kolumna to identyfikator pacjenta </w:t>
      </w:r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patient</w:t>
      </w:r>
      <w:r w:rsidRPr="00086CF7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ID</w:t>
      </w:r>
      <w:r w:rsidRPr="00086CF7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086CF7">
        <w:rPr>
          <w:rFonts w:asciiTheme="majorHAnsi" w:hAnsiTheme="majorHAnsi" w:cstheme="majorHAnsi"/>
          <w:sz w:val="22"/>
          <w:szCs w:val="22"/>
        </w:rPr>
        <w:t xml:space="preserve"> Dla każdego pacjenta wartość w kolumnie </w:t>
      </w:r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Malignant/Benign </w:t>
      </w:r>
      <w:r w:rsidRPr="00086CF7">
        <w:rPr>
          <w:rFonts w:asciiTheme="majorHAnsi" w:hAnsiTheme="majorHAnsi" w:cstheme="majorHAnsi"/>
          <w:sz w:val="22"/>
          <w:szCs w:val="22"/>
        </w:rPr>
        <w:t xml:space="preserve">wskazuje klasę, tj. czy jego nowotwór jest </w:t>
      </w:r>
      <w:r w:rsidRPr="00086CF7">
        <w:rPr>
          <w:rFonts w:asciiTheme="majorHAnsi" w:hAnsiTheme="majorHAnsi" w:cstheme="majorHAnsi"/>
          <w:sz w:val="22"/>
          <w:szCs w:val="22"/>
          <w:u w:val="single"/>
        </w:rPr>
        <w:t>złośliwy czy łagodny.</w:t>
      </w:r>
      <w:r w:rsidRPr="00086CF7">
        <w:rPr>
          <w:rFonts w:asciiTheme="majorHAnsi" w:hAnsiTheme="majorHAnsi" w:cstheme="majorHAnsi"/>
          <w:sz w:val="22"/>
          <w:szCs w:val="22"/>
        </w:rPr>
        <w:t xml:space="preserve"> </w:t>
      </w:r>
      <w:r w:rsidRPr="00086CF7">
        <w:rPr>
          <w:rFonts w:asciiTheme="majorHAnsi" w:hAnsiTheme="majorHAnsi" w:cstheme="majorHAnsi"/>
          <w:sz w:val="22"/>
          <w:szCs w:val="22"/>
          <w:lang w:val="en-US"/>
        </w:rPr>
        <w:t>Pozostałe 30 kolumn zawiera cechy, tj. charakterystyki nowotworu.</w:t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506DAC94" w14:textId="20462879" w:rsidR="00086CF7" w:rsidRDefault="00086CF7" w:rsidP="00086CF7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Rozwiązanie zadania</w:t>
      </w:r>
    </w:p>
    <w:p w14:paraId="071928E6" w14:textId="0AD3B5F0" w:rsidR="00086CF7" w:rsidRDefault="00086CF7" w:rsidP="00086CF7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Importowanie danych do testowania:</w:t>
      </w:r>
      <w:r w:rsidR="008E42A0">
        <w:rPr>
          <w:rFonts w:asciiTheme="majorHAnsi" w:hAnsiTheme="majorHAnsi" w:cstheme="majorHAnsi"/>
          <w:sz w:val="22"/>
          <w:szCs w:val="22"/>
          <w:lang w:val="en-US"/>
        </w:rPr>
        <w:br/>
      </w:r>
      <w:r w:rsidR="00691984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76F76631" wp14:editId="7B8B475C">
            <wp:extent cx="5945092" cy="64074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247" cy="6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  <w:r w:rsidR="00691984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30980DF6" wp14:editId="214E440A">
            <wp:extent cx="5958441" cy="361514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658" cy="3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984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2F049498" wp14:editId="3981C1D0">
            <wp:extent cx="5970418" cy="34798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101" cy="3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2A0"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7D2FB385" w14:textId="5A7262C2" w:rsidR="008E42A0" w:rsidRPr="008E42A0" w:rsidRDefault="008E42A0" w:rsidP="008E42A0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 w:rsidRPr="008E42A0">
        <w:rPr>
          <w:rFonts w:asciiTheme="majorHAnsi" w:hAnsiTheme="majorHAnsi" w:cstheme="majorHAnsi"/>
          <w:noProof/>
          <w:sz w:val="22"/>
          <w:szCs w:val="22"/>
        </w:rPr>
        <w:t>Implementacja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rysowania histogramu charakterysytki promienia</w:t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4E207AF1" wp14:editId="3572C7B6">
            <wp:extent cx="6045209" cy="1344086"/>
            <wp:effectExtent l="0" t="0" r="0" b="2540"/>
            <wp:docPr id="3" name="Obraz 3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Czcion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361" cy="13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  <w:r>
        <w:rPr>
          <w:rFonts w:asciiTheme="majorHAnsi" w:hAnsiTheme="majorHAnsi" w:cstheme="majorHAnsi"/>
          <w:sz w:val="22"/>
          <w:szCs w:val="22"/>
          <w:lang w:val="en-US"/>
        </w:rPr>
        <w:br w:type="page"/>
      </w:r>
    </w:p>
    <w:p w14:paraId="69F3EF62" w14:textId="6F7A7A1E" w:rsidR="008E42A0" w:rsidRDefault="008E42A0" w:rsidP="00086CF7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lastRenderedPageBreak/>
        <w:t>Implementacja wykresu charakterystki promienia</w:t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3A0AB7BB" w14:textId="3896D91A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0E1B38E" wp14:editId="46AD40C6">
            <wp:extent cx="6065232" cy="1007202"/>
            <wp:effectExtent l="0" t="0" r="5715" b="0"/>
            <wp:docPr id="4" name="Obraz 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Czcionk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287" cy="10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90B1" w14:textId="77777777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6E153A15" w14:textId="48ABC5A3" w:rsidR="008E42A0" w:rsidRDefault="008E42A0" w:rsidP="008E42A0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Implementacja reprezentacji danych zawartych w obu zbiorach dla liniowej i kwadratowej metody najmniejszych kwadratów</w:t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45074F51" w14:textId="550ECEDB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4638D283" wp14:editId="627C4924">
            <wp:extent cx="6071907" cy="1014112"/>
            <wp:effectExtent l="0" t="0" r="0" b="1905"/>
            <wp:docPr id="5" name="Obraz 5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89" cy="10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8D2A" w14:textId="2C8E436D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68BD64CB" w14:textId="070F32A9" w:rsidR="008E42A0" w:rsidRDefault="008E42A0" w:rsidP="008E42A0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Implementacja wektora b dla obu zbiorów</w:t>
      </w:r>
    </w:p>
    <w:p w14:paraId="6D17251B" w14:textId="2BF760FD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4C509E34" w14:textId="49D84C4E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56DF3F58" wp14:editId="446AA211">
            <wp:extent cx="6131977" cy="431219"/>
            <wp:effectExtent l="0" t="0" r="254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428" cy="44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15EB" w14:textId="73F99A15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4998FCEF" w14:textId="160BC78B" w:rsidR="008E42A0" w:rsidRDefault="008E42A0" w:rsidP="008E42A0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Implementacja wagi dla liniowej oraz kwadratowej metody najmniejszych kwadratow</w:t>
      </w:r>
    </w:p>
    <w:p w14:paraId="5CF2EFAB" w14:textId="6EE15A98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565D7380" w14:textId="0D265997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2C543AB1" wp14:editId="24AC9D96">
            <wp:extent cx="6172024" cy="442291"/>
            <wp:effectExtent l="0" t="0" r="635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17" cy="45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9E05" w14:textId="3D85E714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5C2DBA11" w14:textId="40853AA6" w:rsidR="00691984" w:rsidRPr="00247B47" w:rsidRDefault="008E42A0" w:rsidP="00247B47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Implementacja obliczenia współczynnika uwarunkowania macierzy</w:t>
      </w:r>
      <w:r w:rsidR="00247B4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 w:cstheme="majorHAnsi"/>
            <w:sz w:val="22"/>
            <w:szCs w:val="22"/>
            <w:lang w:val="en-US"/>
          </w:rPr>
          <m:t>cond(</m:t>
        </m:r>
        <m:sSup>
          <m:sSupPr>
            <m:ctrlPr>
              <w:rPr>
                <w:rFonts w:ascii="Cambria Math" w:hAnsi="Cambria Math" w:cstheme="majorHAns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 w:cstheme="majorHAnsi"/>
            <w:sz w:val="22"/>
            <w:szCs w:val="22"/>
            <w:lang w:val="en-US"/>
          </w:rPr>
          <m:t>A)</m:t>
        </m:r>
      </m:oMath>
    </w:p>
    <w:p w14:paraId="54277D7C" w14:textId="0A05F03E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20DE271C" w14:textId="762A24DF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7C157284" wp14:editId="6081FF40">
            <wp:extent cx="6185373" cy="734609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830" cy="7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6B0F" w14:textId="1B78F598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0A728537" w14:textId="1A02B544" w:rsidR="00691984" w:rsidRDefault="00691984" w:rsidP="00691984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Sprawdzenie jak dobrze otrzymane wagi przewidują typ nowotworu</w:t>
      </w:r>
    </w:p>
    <w:p w14:paraId="74F0AB05" w14:textId="4FDDDD4B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0D7F7777" w14:textId="09D04674" w:rsidR="00691984" w:rsidRPr="008E42A0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62B942E" wp14:editId="72F7A9B1">
            <wp:extent cx="6185373" cy="1851593"/>
            <wp:effectExtent l="0" t="0" r="0" b="3175"/>
            <wp:docPr id="11" name="Obraz 1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zrzut ekranu, Czcionka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59" cy="18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E10B" w14:textId="05B8D24E" w:rsidR="00691984" w:rsidRDefault="00691984" w:rsidP="00086CF7">
      <w:pPr>
        <w:spacing w:before="60"/>
        <w:ind w:left="72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br w:type="page"/>
      </w:r>
    </w:p>
    <w:p w14:paraId="1E68BDA0" w14:textId="1D397032" w:rsidR="00086CF7" w:rsidRDefault="00691984" w:rsidP="00691984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lastRenderedPageBreak/>
        <w:t>Implementacja wykresu porównującego fałszywie dodatnie oraz fałszywie ujemne wyniki testu na nowotwór</w:t>
      </w:r>
    </w:p>
    <w:p w14:paraId="3F91E3F7" w14:textId="5AE33E3D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5AD79D40" w14:textId="6C309606" w:rsidR="00691984" w:rsidRP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EF863EF" wp14:editId="5E608C2D">
            <wp:extent cx="6152000" cy="2129629"/>
            <wp:effectExtent l="0" t="0" r="0" b="4445"/>
            <wp:docPr id="12" name="Obraz 1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zrzut ekranu, Czcionk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077" cy="21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5B7F" w14:textId="77777777" w:rsidR="00086CF7" w:rsidRPr="00086CF7" w:rsidRDefault="00086CF7" w:rsidP="00086CF7">
      <w:pPr>
        <w:spacing w:before="60"/>
        <w:ind w:left="720"/>
        <w:rPr>
          <w:rFonts w:asciiTheme="majorHAnsi" w:hAnsiTheme="majorHAnsi" w:cstheme="majorHAnsi"/>
          <w:sz w:val="22"/>
          <w:szCs w:val="22"/>
          <w:lang w:val="en-US"/>
        </w:rPr>
      </w:pPr>
    </w:p>
    <w:p w14:paraId="6DE4469C" w14:textId="47B83260" w:rsidR="00086CF7" w:rsidRDefault="007F16F9" w:rsidP="007F16F9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Wykresy</w:t>
      </w:r>
    </w:p>
    <w:p w14:paraId="00717075" w14:textId="7010F6DC" w:rsidR="007F16F9" w:rsidRDefault="007F16F9" w:rsidP="007F16F9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Histogram charakterystki promienia</w:t>
      </w:r>
    </w:p>
    <w:p w14:paraId="55DB5599" w14:textId="5A6FBC33" w:rsid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0B93E6C5" w14:textId="2D2C1BDC" w:rsid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B9E5C49" wp14:editId="0BED6443">
            <wp:extent cx="6145326" cy="3992172"/>
            <wp:effectExtent l="0" t="0" r="1905" b="0"/>
            <wp:docPr id="16" name="Obraz 16" descr="Obraz zawierający diagram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diagram, Wykres, linia, zrzut ekranu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53" cy="40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7F45" w14:textId="7B8A4073" w:rsidR="007F16F9" w:rsidRDefault="007F16F9" w:rsidP="007F16F9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Wykres 1. Histogram opisujący jaki procent badanych ma jaki promień</w:t>
      </w:r>
    </w:p>
    <w:p w14:paraId="01D76595" w14:textId="3F60A486" w:rsidR="007F16F9" w:rsidRDefault="007F16F9" w:rsidP="007F16F9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6830B342" w14:textId="0EE4BAD7" w:rsidR="007F16F9" w:rsidRP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br w:type="page"/>
      </w:r>
    </w:p>
    <w:p w14:paraId="2613673B" w14:textId="18E44327" w:rsidR="007F16F9" w:rsidRDefault="007F16F9" w:rsidP="007F16F9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lastRenderedPageBreak/>
        <w:t>Wykres charakterystki promienia</w:t>
      </w:r>
    </w:p>
    <w:p w14:paraId="07F0E4BF" w14:textId="3F8421FE" w:rsid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4B18E65D" w14:textId="02AF898D" w:rsid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7A244523" wp14:editId="197A42E0">
            <wp:extent cx="5786420" cy="3697647"/>
            <wp:effectExtent l="0" t="0" r="5080" b="0"/>
            <wp:docPr id="17" name="Obraz 17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zrzut ekranu, Wykres, diagram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190" cy="37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9761" w14:textId="17D30B51" w:rsidR="007F16F9" w:rsidRDefault="007F16F9" w:rsidP="007F16F9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Wykres 2. Wykres opisujący badanych a ich promień choroby</w:t>
      </w:r>
    </w:p>
    <w:p w14:paraId="1665EB69" w14:textId="5F04CB79" w:rsidR="007F16F9" w:rsidRDefault="007F16F9" w:rsidP="007F16F9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55FEC0DD" w14:textId="01F76C89" w:rsidR="007F16F9" w:rsidRDefault="007F16F9" w:rsidP="007F16F9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Wykres porównujący fałszywie dodatnie testy oraz fałszywie ujemne </w:t>
      </w:r>
      <w:r w:rsidR="0075344A">
        <w:rPr>
          <w:rFonts w:asciiTheme="majorHAnsi" w:hAnsiTheme="majorHAnsi" w:cstheme="majorHAnsi"/>
          <w:sz w:val="22"/>
          <w:szCs w:val="22"/>
          <w:lang w:val="en-US"/>
        </w:rPr>
        <w:t>otrzymane poprzez dwie różne metody</w:t>
      </w:r>
    </w:p>
    <w:p w14:paraId="0C0B7E24" w14:textId="2FF2F1AA" w:rsidR="0075344A" w:rsidRDefault="0075344A" w:rsidP="0075344A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162DD547" w14:textId="1480F343" w:rsidR="0075344A" w:rsidRPr="007F16F9" w:rsidRDefault="0075344A" w:rsidP="0075344A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32011B4C" wp14:editId="42D33633">
            <wp:extent cx="5601393" cy="4465208"/>
            <wp:effectExtent l="0" t="0" r="0" b="5715"/>
            <wp:docPr id="18" name="Obraz 18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zrzut ekranu, diagram, Wykres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38" cy="45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6236" w14:textId="67BD3941" w:rsidR="0075344A" w:rsidRDefault="0075344A" w:rsidP="00086CF7">
      <w:pPr>
        <w:spacing w:before="60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Wykres 3. Wykres porównujący metody oraz fałszywie dodatnie/ujemne wyniki testów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br w:type="page"/>
      </w:r>
    </w:p>
    <w:p w14:paraId="614A645A" w14:textId="7B7C32CA" w:rsidR="00086CF7" w:rsidRDefault="0075344A" w:rsidP="0075344A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lastRenderedPageBreak/>
        <w:t>Tabele</w:t>
      </w:r>
    </w:p>
    <w:p w14:paraId="66B578F3" w14:textId="70845EED" w:rsidR="0075344A" w:rsidRDefault="0075344A" w:rsidP="0075344A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Wyniki fałszywych dodanie oraz fałszywych ujemnie testów w poszczególnych metodach</w:t>
      </w:r>
    </w:p>
    <w:p w14:paraId="213A9001" w14:textId="5EB32B09" w:rsidR="0075344A" w:rsidRDefault="0075344A" w:rsidP="0075344A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580"/>
        <w:gridCol w:w="2557"/>
        <w:gridCol w:w="2558"/>
      </w:tblGrid>
      <w:tr w:rsidR="0075344A" w14:paraId="5E71AEB6" w14:textId="77777777" w:rsidTr="000B638A">
        <w:trPr>
          <w:trHeight w:val="570"/>
        </w:trPr>
        <w:tc>
          <w:tcPr>
            <w:tcW w:w="2580" w:type="dxa"/>
          </w:tcPr>
          <w:p w14:paraId="41405EF0" w14:textId="65741B44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Metoda</w:t>
            </w:r>
          </w:p>
        </w:tc>
        <w:tc>
          <w:tcPr>
            <w:tcW w:w="2557" w:type="dxa"/>
          </w:tcPr>
          <w:p w14:paraId="5D86F2AE" w14:textId="01EC986C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Fałszywie ujemne testy</w:t>
            </w:r>
          </w:p>
        </w:tc>
        <w:tc>
          <w:tcPr>
            <w:tcW w:w="2558" w:type="dxa"/>
          </w:tcPr>
          <w:p w14:paraId="1D18E0B8" w14:textId="0B2243AC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Fałszywie dodanie testy</w:t>
            </w:r>
          </w:p>
        </w:tc>
      </w:tr>
      <w:tr w:rsidR="0075344A" w14:paraId="7EA64EF8" w14:textId="77777777" w:rsidTr="000B638A">
        <w:trPr>
          <w:trHeight w:val="680"/>
        </w:trPr>
        <w:tc>
          <w:tcPr>
            <w:tcW w:w="2580" w:type="dxa"/>
          </w:tcPr>
          <w:p w14:paraId="4A485AFA" w14:textId="780A786D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Liniowa</w:t>
            </w:r>
          </w:p>
        </w:tc>
        <w:tc>
          <w:tcPr>
            <w:tcW w:w="2557" w:type="dxa"/>
          </w:tcPr>
          <w:p w14:paraId="54D70103" w14:textId="7AD4942C" w:rsidR="0075344A" w:rsidRDefault="000B638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2558" w:type="dxa"/>
          </w:tcPr>
          <w:p w14:paraId="574EA1E9" w14:textId="1FFA3F1E" w:rsidR="0075344A" w:rsidRDefault="000B638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</w:t>
            </w:r>
          </w:p>
        </w:tc>
      </w:tr>
      <w:tr w:rsidR="0075344A" w14:paraId="7D8CEB21" w14:textId="77777777" w:rsidTr="000B638A">
        <w:trPr>
          <w:trHeight w:val="680"/>
        </w:trPr>
        <w:tc>
          <w:tcPr>
            <w:tcW w:w="2580" w:type="dxa"/>
          </w:tcPr>
          <w:p w14:paraId="4D306C71" w14:textId="35DAC60B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Kwadratowa</w:t>
            </w:r>
          </w:p>
        </w:tc>
        <w:tc>
          <w:tcPr>
            <w:tcW w:w="2557" w:type="dxa"/>
          </w:tcPr>
          <w:p w14:paraId="55BCF7B4" w14:textId="2744D6BE" w:rsidR="0075344A" w:rsidRDefault="000B638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2558" w:type="dxa"/>
          </w:tcPr>
          <w:p w14:paraId="4D778743" w14:textId="16EEF704" w:rsidR="0075344A" w:rsidRDefault="000B638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8</w:t>
            </w:r>
          </w:p>
        </w:tc>
      </w:tr>
    </w:tbl>
    <w:p w14:paraId="1A86ECB6" w14:textId="58F0B395" w:rsidR="0075344A" w:rsidRDefault="000B638A" w:rsidP="000B638A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>Tabela 1. Porównanie wyników testów</w:t>
      </w:r>
      <w:r w:rsidR="00247B47">
        <w:rPr>
          <w:rFonts w:asciiTheme="majorHAnsi" w:hAnsiTheme="majorHAnsi" w:cstheme="majorHAnsi"/>
          <w:b/>
          <w:bCs/>
          <w:sz w:val="22"/>
          <w:szCs w:val="22"/>
          <w:lang w:val="en-US"/>
        </w:rPr>
        <w:br/>
      </w:r>
    </w:p>
    <w:p w14:paraId="4658B06A" w14:textId="252631D3" w:rsidR="001C5BBD" w:rsidRDefault="009D4F7E" w:rsidP="009D4F7E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Tabela współczynników </w:t>
      </w:r>
      <w:r w:rsidR="00247B47">
        <w:rPr>
          <w:rFonts w:asciiTheme="majorHAnsi" w:hAnsiTheme="majorHAnsi" w:cstheme="majorHAnsi"/>
          <w:sz w:val="22"/>
          <w:szCs w:val="22"/>
          <w:lang w:val="en-US"/>
        </w:rPr>
        <w:t>uwarunkowania macierzy</w:t>
      </w:r>
    </w:p>
    <w:p w14:paraId="7B1CA3F8" w14:textId="77777777" w:rsidR="00247B47" w:rsidRPr="009D4F7E" w:rsidRDefault="00247B47" w:rsidP="00247B47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3842"/>
        <w:gridCol w:w="3867"/>
      </w:tblGrid>
      <w:tr w:rsidR="00247B47" w14:paraId="0BF96A01" w14:textId="77777777" w:rsidTr="00247B47">
        <w:trPr>
          <w:trHeight w:val="696"/>
        </w:trPr>
        <w:tc>
          <w:tcPr>
            <w:tcW w:w="3842" w:type="dxa"/>
          </w:tcPr>
          <w:p w14:paraId="6C05F51F" w14:textId="05AA0411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Metoda</w:t>
            </w:r>
          </w:p>
        </w:tc>
        <w:tc>
          <w:tcPr>
            <w:tcW w:w="3867" w:type="dxa"/>
          </w:tcPr>
          <w:p w14:paraId="3B9987BE" w14:textId="15C2FB67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Współczynnik uwarunkowania macierzy</w:t>
            </w:r>
          </w:p>
        </w:tc>
      </w:tr>
      <w:tr w:rsidR="00247B47" w14:paraId="32D279D7" w14:textId="77777777" w:rsidTr="00247B47">
        <w:trPr>
          <w:trHeight w:val="564"/>
        </w:trPr>
        <w:tc>
          <w:tcPr>
            <w:tcW w:w="3842" w:type="dxa"/>
          </w:tcPr>
          <w:p w14:paraId="7A646401" w14:textId="3D16374C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Liniowa</w:t>
            </w:r>
          </w:p>
        </w:tc>
        <w:tc>
          <w:tcPr>
            <w:tcW w:w="3867" w:type="dxa"/>
          </w:tcPr>
          <w:p w14:paraId="785D6AAD" w14:textId="514225AB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2"/>
                    <w:szCs w:val="22"/>
                    <w:lang w:val="en-US"/>
                  </w:rPr>
                  <m:t>1,14*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2"/>
                        <w:szCs w:val="22"/>
                        <w:lang w:val="en-US"/>
                      </w:rPr>
                      <m:t>22</m:t>
                    </m:r>
                  </m:sup>
                </m:sSup>
              </m:oMath>
            </m:oMathPara>
          </w:p>
        </w:tc>
      </w:tr>
      <w:tr w:rsidR="00247B47" w14:paraId="27F615F2" w14:textId="77777777" w:rsidTr="00247B47">
        <w:trPr>
          <w:trHeight w:val="592"/>
        </w:trPr>
        <w:tc>
          <w:tcPr>
            <w:tcW w:w="3842" w:type="dxa"/>
          </w:tcPr>
          <w:p w14:paraId="4F9904D9" w14:textId="18F430AB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Kwadratowa</w:t>
            </w:r>
          </w:p>
        </w:tc>
        <w:tc>
          <w:tcPr>
            <w:tcW w:w="3867" w:type="dxa"/>
          </w:tcPr>
          <w:p w14:paraId="3C5BC735" w14:textId="26AEB448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2"/>
                    <w:szCs w:val="22"/>
                    <w:lang w:val="en-US"/>
                  </w:rPr>
                  <m:t>8,29*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2"/>
                        <w:szCs w:val="22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</w:tbl>
    <w:p w14:paraId="45522533" w14:textId="48AC2FF2" w:rsidR="00247B47" w:rsidRPr="005D5C38" w:rsidRDefault="005D5C38" w:rsidP="005D5C38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5D5C38">
        <w:rPr>
          <w:rFonts w:asciiTheme="majorHAnsi" w:hAnsiTheme="majorHAnsi" w:cstheme="majorHAnsi"/>
          <w:b/>
          <w:bCs/>
          <w:sz w:val="22"/>
          <w:szCs w:val="22"/>
          <w:lang w:val="en-US"/>
        </w:rPr>
        <w:t>Tabela 2. Porównanie współczynników uwarunkowania macierzy</w:t>
      </w:r>
    </w:p>
    <w:p w14:paraId="4A9610EF" w14:textId="7A147F9B" w:rsidR="000B638A" w:rsidRDefault="000B638A" w:rsidP="000B638A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64AF3FC8" w14:textId="479BD9F3" w:rsidR="00D324A1" w:rsidRPr="00D324A1" w:rsidRDefault="000B638A" w:rsidP="00D324A1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Wnioski</w:t>
      </w:r>
    </w:p>
    <w:p w14:paraId="120AE084" w14:textId="2B83F47A" w:rsidR="00D324A1" w:rsidRP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Analizując wyniki, można zauważyć, że zarówno liniowa, jak i kwadratowa metoda najmniejszych kwadratów miały podobne wyniki w przypadku fałszywie </w:t>
      </w:r>
      <w:r w:rsidR="007A2EAD">
        <w:rPr>
          <w:rFonts w:asciiTheme="majorHAnsi" w:hAnsiTheme="majorHAnsi" w:cstheme="majorHAnsi"/>
          <w:sz w:val="22"/>
          <w:szCs w:val="22"/>
          <w:lang w:val="en-US"/>
        </w:rPr>
        <w:t>dodanich</w:t>
      </w:r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ale miały różne wyniki w przypadku fałszywie </w:t>
      </w:r>
      <w:r w:rsidR="007A2EAD">
        <w:rPr>
          <w:rFonts w:asciiTheme="majorHAnsi" w:hAnsiTheme="majorHAnsi" w:cstheme="majorHAnsi"/>
          <w:sz w:val="22"/>
          <w:szCs w:val="22"/>
          <w:lang w:val="en-US"/>
        </w:rPr>
        <w:t>ujemnych</w:t>
      </w:r>
      <w:r w:rsidRPr="00D324A1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4653D6C9" w14:textId="77777777" w:rsidR="00D324A1" w:rsidRP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14:paraId="1963A4A7" w14:textId="1857106A" w:rsidR="00D324A1" w:rsidRPr="00D324A1" w:rsidRDefault="007A2EAD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Mimo wszystko l</w:t>
      </w:r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epiej poradziła sobie metoda liniowa poniewaz ma mniej przypadkow falszywie </w:t>
      </w:r>
      <w:r>
        <w:rPr>
          <w:rFonts w:asciiTheme="majorHAnsi" w:hAnsiTheme="majorHAnsi" w:cstheme="majorHAnsi"/>
          <w:sz w:val="22"/>
          <w:szCs w:val="22"/>
          <w:lang w:val="en-US"/>
        </w:rPr>
        <w:t>ujemnych</w:t>
      </w:r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od </w:t>
      </w:r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metod</w:t>
      </w:r>
      <w:r>
        <w:rPr>
          <w:rFonts w:asciiTheme="majorHAnsi" w:hAnsiTheme="majorHAnsi" w:cstheme="majorHAnsi"/>
          <w:sz w:val="22"/>
          <w:szCs w:val="22"/>
          <w:lang w:val="en-US"/>
        </w:rPr>
        <w:t>y</w:t>
      </w:r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kwadratow</w:t>
      </w:r>
      <w:r>
        <w:rPr>
          <w:rFonts w:asciiTheme="majorHAnsi" w:hAnsiTheme="majorHAnsi" w:cstheme="majorHAnsi"/>
          <w:sz w:val="22"/>
          <w:szCs w:val="22"/>
          <w:lang w:val="en-US"/>
        </w:rPr>
        <w:t>ej</w:t>
      </w:r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1EB06706" w14:textId="066675DE" w:rsidR="00D324A1" w:rsidRP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D324A1">
        <w:rPr>
          <w:rFonts w:asciiTheme="majorHAnsi" w:hAnsiTheme="majorHAnsi" w:cstheme="majorHAnsi"/>
          <w:sz w:val="22"/>
          <w:szCs w:val="22"/>
          <w:lang w:val="en-US"/>
        </w:rPr>
        <w:t>Jednak porównując współczynniki uwarunkowania macierzy znacznie większy ma metoda liniowa od kwadratowej.</w:t>
      </w:r>
    </w:p>
    <w:p w14:paraId="706D082D" w14:textId="77777777" w:rsidR="00D324A1" w:rsidRP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14:paraId="4A1FDF52" w14:textId="4AA78417" w:rsid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D324A1">
        <w:rPr>
          <w:rFonts w:asciiTheme="majorHAnsi" w:hAnsiTheme="majorHAnsi" w:cstheme="majorHAnsi"/>
          <w:sz w:val="22"/>
          <w:szCs w:val="22"/>
          <w:lang w:val="en-US"/>
        </w:rPr>
        <w:t>Podsumowując, różnice w wynikach między liniową a kwadratową metodą najmniejszych kwadratów mogą wynikać z różnych czynników, takich jak złożoność modelu, rozmiar zestawu treningowego, wybór cech i zakłócenia w danych.</w:t>
      </w:r>
    </w:p>
    <w:p w14:paraId="17833E79" w14:textId="210072D0" w:rsid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14:paraId="29415AA6" w14:textId="00132E2C" w:rsidR="00D324A1" w:rsidRDefault="00D324A1" w:rsidP="00D324A1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Bibliografia</w:t>
      </w:r>
    </w:p>
    <w:p w14:paraId="7ADEECED" w14:textId="28629D25" w:rsidR="00D324A1" w:rsidRDefault="00D324A1" w:rsidP="00D324A1">
      <w:pPr>
        <w:pStyle w:val="Akapitzlist"/>
        <w:spacing w:before="60"/>
        <w:ind w:left="360"/>
        <w:rPr>
          <w:rFonts w:asciiTheme="majorHAnsi" w:eastAsiaTheme="minorEastAsia" w:hAnsiTheme="majorHAnsi" w:cstheme="majorHAnsi"/>
          <w:i/>
          <w:iCs/>
          <w:sz w:val="22"/>
          <w:szCs w:val="22"/>
        </w:rPr>
      </w:pPr>
      <w:r w:rsidRPr="00A948E1">
        <w:rPr>
          <w:rFonts w:asciiTheme="majorHAnsi" w:eastAsiaTheme="minorEastAsia" w:hAnsiTheme="majorHAnsi" w:cstheme="majorHAnsi"/>
          <w:i/>
          <w:iCs/>
          <w:sz w:val="22"/>
          <w:szCs w:val="22"/>
        </w:rPr>
        <w:t>Wykład MOwNiT</w:t>
      </w:r>
      <w:r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 - prowadzony przez dr. Inż. K. Rycerz</w:t>
      </w:r>
      <w:r w:rsidRPr="00A948E1">
        <w:rPr>
          <w:rFonts w:asciiTheme="majorHAnsi" w:eastAsiaTheme="minorEastAsia" w:hAnsiTheme="majorHAnsi" w:cstheme="majorHAnsi"/>
          <w:i/>
          <w:iCs/>
          <w:sz w:val="22"/>
          <w:szCs w:val="22"/>
        </w:rPr>
        <w:br/>
        <w:t xml:space="preserve">Prezentacje – </w:t>
      </w:r>
      <w:r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dr. Inż. </w:t>
      </w:r>
      <w:r w:rsidRPr="00A948E1">
        <w:rPr>
          <w:rFonts w:asciiTheme="majorHAnsi" w:eastAsiaTheme="minorEastAsia" w:hAnsiTheme="majorHAnsi" w:cstheme="majorHAnsi"/>
          <w:i/>
          <w:iCs/>
          <w:sz w:val="22"/>
          <w:szCs w:val="22"/>
        </w:rPr>
        <w:t>M. Kuta</w:t>
      </w:r>
    </w:p>
    <w:p w14:paraId="6A334BE3" w14:textId="4CF32D30" w:rsidR="00D324A1" w:rsidRDefault="00D324A1" w:rsidP="00D324A1">
      <w:pPr>
        <w:pStyle w:val="Akapitzlist"/>
        <w:spacing w:before="60"/>
        <w:ind w:left="360"/>
        <w:rPr>
          <w:rFonts w:asciiTheme="majorHAnsi" w:eastAsiaTheme="minorEastAsia" w:hAnsiTheme="majorHAnsi" w:cstheme="majorHAnsi"/>
          <w:i/>
          <w:iCs/>
          <w:sz w:val="22"/>
          <w:szCs w:val="22"/>
        </w:rPr>
      </w:pPr>
    </w:p>
    <w:p w14:paraId="6719489F" w14:textId="77777777" w:rsidR="00D324A1" w:rsidRDefault="00D324A1" w:rsidP="00D324A1">
      <w:pPr>
        <w:pStyle w:val="Akapitzlist"/>
        <w:numPr>
          <w:ilvl w:val="0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Dodatkowe informacje</w:t>
      </w:r>
    </w:p>
    <w:p w14:paraId="28196F98" w14:textId="35543E0E" w:rsid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Rozwiązania zadania znajduje się w pliku ex1.ipynb</w:t>
      </w:r>
    </w:p>
    <w:p w14:paraId="36E971F5" w14:textId="77777777" w:rsidR="000B638A" w:rsidRPr="000B638A" w:rsidRDefault="000B638A" w:rsidP="000B638A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14:paraId="34191680" w14:textId="77777777" w:rsidR="00C93FAA" w:rsidRPr="00086CF7" w:rsidRDefault="00C93FAA">
      <w:pPr>
        <w:rPr>
          <w:lang w:val="en-US"/>
        </w:rPr>
      </w:pPr>
    </w:p>
    <w:sectPr w:rsidR="00C93FAA" w:rsidRPr="00086CF7" w:rsidSect="00086CF7">
      <w:footerReference w:type="even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C9B2" w14:textId="77777777" w:rsidR="001139A6" w:rsidRDefault="001139A6" w:rsidP="008E42A0">
      <w:r>
        <w:separator/>
      </w:r>
    </w:p>
  </w:endnote>
  <w:endnote w:type="continuationSeparator" w:id="0">
    <w:p w14:paraId="26B2D84A" w14:textId="77777777" w:rsidR="001139A6" w:rsidRDefault="001139A6" w:rsidP="008E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71774010"/>
      <w:docPartObj>
        <w:docPartGallery w:val="Page Numbers (Bottom of Page)"/>
        <w:docPartUnique/>
      </w:docPartObj>
    </w:sdtPr>
    <w:sdtContent>
      <w:p w14:paraId="765DEB66" w14:textId="42C5F9D8" w:rsidR="008E42A0" w:rsidRDefault="008E42A0" w:rsidP="006416DF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1814F093" w14:textId="77777777" w:rsidR="008E42A0" w:rsidRDefault="008E42A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19544580"/>
      <w:docPartObj>
        <w:docPartGallery w:val="Page Numbers (Bottom of Page)"/>
        <w:docPartUnique/>
      </w:docPartObj>
    </w:sdtPr>
    <w:sdtContent>
      <w:p w14:paraId="7B003868" w14:textId="214A71FD" w:rsidR="008E42A0" w:rsidRDefault="008E42A0" w:rsidP="006416DF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47900442" w14:textId="77777777" w:rsidR="008E42A0" w:rsidRDefault="008E42A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87C27" w14:textId="77777777" w:rsidR="001139A6" w:rsidRDefault="001139A6" w:rsidP="008E42A0">
      <w:r>
        <w:separator/>
      </w:r>
    </w:p>
  </w:footnote>
  <w:footnote w:type="continuationSeparator" w:id="0">
    <w:p w14:paraId="3A52DDE0" w14:textId="77777777" w:rsidR="001139A6" w:rsidRDefault="001139A6" w:rsidP="008E4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6BD8"/>
    <w:multiLevelType w:val="hybridMultilevel"/>
    <w:tmpl w:val="F5F443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41571"/>
    <w:multiLevelType w:val="hybridMultilevel"/>
    <w:tmpl w:val="1CF2C67C"/>
    <w:lvl w:ilvl="0" w:tplc="179659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8A77E5"/>
    <w:multiLevelType w:val="hybridMultilevel"/>
    <w:tmpl w:val="D0A2631A"/>
    <w:lvl w:ilvl="0" w:tplc="4E381E74">
      <w:numFmt w:val="bullet"/>
      <w:lvlText w:val="–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6C25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B96567"/>
    <w:multiLevelType w:val="multilevel"/>
    <w:tmpl w:val="3F3EA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9C3874"/>
    <w:multiLevelType w:val="hybridMultilevel"/>
    <w:tmpl w:val="7D4A1E5C"/>
    <w:lvl w:ilvl="0" w:tplc="B002C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3831907">
    <w:abstractNumId w:val="3"/>
  </w:num>
  <w:num w:numId="2" w16cid:durableId="726104130">
    <w:abstractNumId w:val="5"/>
  </w:num>
  <w:num w:numId="3" w16cid:durableId="498472937">
    <w:abstractNumId w:val="1"/>
  </w:num>
  <w:num w:numId="4" w16cid:durableId="556403796">
    <w:abstractNumId w:val="0"/>
  </w:num>
  <w:num w:numId="5" w16cid:durableId="1177041354">
    <w:abstractNumId w:val="2"/>
  </w:num>
  <w:num w:numId="6" w16cid:durableId="1647468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DC"/>
    <w:rsid w:val="00086CF7"/>
    <w:rsid w:val="000B638A"/>
    <w:rsid w:val="001139A6"/>
    <w:rsid w:val="001C5BBD"/>
    <w:rsid w:val="002028DC"/>
    <w:rsid w:val="00247B47"/>
    <w:rsid w:val="00490E1D"/>
    <w:rsid w:val="005B6203"/>
    <w:rsid w:val="005D5C38"/>
    <w:rsid w:val="00691984"/>
    <w:rsid w:val="0075344A"/>
    <w:rsid w:val="007A2EAD"/>
    <w:rsid w:val="007F16F9"/>
    <w:rsid w:val="008E42A0"/>
    <w:rsid w:val="00992105"/>
    <w:rsid w:val="009A5449"/>
    <w:rsid w:val="009D4F7E"/>
    <w:rsid w:val="00B03609"/>
    <w:rsid w:val="00C93FAA"/>
    <w:rsid w:val="00D3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5B21"/>
  <w15:chartTrackingRefBased/>
  <w15:docId w15:val="{68F41239-DDE7-E745-82AB-7A90BB49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6CF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6CF7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8E42A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E42A0"/>
  </w:style>
  <w:style w:type="character" w:styleId="Numerstrony">
    <w:name w:val="page number"/>
    <w:basedOn w:val="Domylnaczcionkaakapitu"/>
    <w:uiPriority w:val="99"/>
    <w:semiHidden/>
    <w:unhideWhenUsed/>
    <w:rsid w:val="008E42A0"/>
  </w:style>
  <w:style w:type="character" w:styleId="Tekstzastpczy">
    <w:name w:val="Placeholder Text"/>
    <w:basedOn w:val="Domylnaczcionkaakapitu"/>
    <w:uiPriority w:val="99"/>
    <w:semiHidden/>
    <w:rsid w:val="00691984"/>
    <w:rPr>
      <w:color w:val="808080"/>
    </w:rPr>
  </w:style>
  <w:style w:type="table" w:styleId="Tabela-Siatka">
    <w:name w:val="Table Grid"/>
    <w:basedOn w:val="Standardowy"/>
    <w:uiPriority w:val="39"/>
    <w:rsid w:val="00753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D324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Gęsiarz</dc:creator>
  <cp:keywords/>
  <dc:description/>
  <cp:lastModifiedBy>Artur Gęsiarz</cp:lastModifiedBy>
  <cp:revision>4</cp:revision>
  <dcterms:created xsi:type="dcterms:W3CDTF">2024-03-16T20:18:00Z</dcterms:created>
  <dcterms:modified xsi:type="dcterms:W3CDTF">2024-03-16T20:19:00Z</dcterms:modified>
</cp:coreProperties>
</file>