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 xml:space="preserve">Protokół z Zebrania </w:t>
      </w:r>
      <w:r>
        <w:rPr>
          <w:sz w:val="28"/>
          <w:szCs w:val="28"/>
        </w:rPr>
        <w:t>Udziałowców</w:t>
      </w:r>
    </w:p>
    <w:p>
      <w:pPr>
        <w:pStyle w:val="Normal"/>
        <w:jc w:val="center"/>
        <w:rPr>
          <w:sz w:val="21"/>
          <w:szCs w:val="21"/>
        </w:rPr>
      </w:pPr>
      <w:r>
        <w:rPr>
          <w:sz w:val="21"/>
          <w:szCs w:val="21"/>
        </w:rPr>
        <w:t>Zwyczajne Walne Zgromadzenie Wspólników</w:t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Tahoma" w:hAnsi="Tahoma"/>
          <w:sz w:val="20"/>
          <w:szCs w:val="20"/>
        </w:rPr>
        <w:t xml:space="preserve">GLOBAL BUSINESS GROUP  </w:t>
      </w:r>
      <w:r>
        <w:rPr>
          <w:rFonts w:cs="Arial" w:ascii="Tahoma" w:hAnsi="Tahoma"/>
          <w:sz w:val="20"/>
          <w:szCs w:val="20"/>
        </w:rPr>
        <w:t>Sp. z o.o.</w:t>
      </w:r>
    </w:p>
    <w:p>
      <w:pPr>
        <w:pStyle w:val="Normal"/>
        <w:jc w:val="center"/>
        <w:rPr/>
      </w:pPr>
      <w:r>
        <w:rPr>
          <w:sz w:val="28"/>
          <w:szCs w:val="28"/>
        </w:rPr>
        <w:t>z dnia 07.04.2020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sz w:val="20"/>
          <w:szCs w:val="20"/>
        </w:rPr>
        <w:t xml:space="preserve">W dniu 07.04.2020 w siedzibie </w:t>
      </w:r>
      <w:r>
        <w:rPr>
          <w:sz w:val="20"/>
          <w:szCs w:val="20"/>
        </w:rPr>
        <w:t>Spółki</w:t>
      </w:r>
      <w:r>
        <w:rPr>
          <w:sz w:val="20"/>
          <w:szCs w:val="20"/>
        </w:rPr>
        <w:t xml:space="preserve"> przy ul. Gwareckiej                     </w:t>
      </w:r>
    </w:p>
    <w:p>
      <w:pPr>
        <w:pStyle w:val="Normal"/>
        <w:rPr/>
      </w:pPr>
      <w:r>
        <w:rPr>
          <w:sz w:val="20"/>
          <w:szCs w:val="20"/>
        </w:rPr>
        <w:t xml:space="preserve">odbyło się  Zebranie </w:t>
      </w:r>
      <w:r>
        <w:rPr>
          <w:sz w:val="20"/>
          <w:szCs w:val="20"/>
        </w:rPr>
        <w:t xml:space="preserve">Udziałowców firmy </w:t>
      </w:r>
      <w:r>
        <w:rPr>
          <w:rFonts w:cs="Arial" w:ascii="Tahoma" w:hAnsi="Tahoma"/>
          <w:sz w:val="16"/>
          <w:szCs w:val="16"/>
        </w:rPr>
        <w:t>GLOBAL BUSINESS GROUP</w:t>
      </w:r>
      <w:r>
        <w:rPr>
          <w:sz w:val="16"/>
          <w:szCs w:val="16"/>
        </w:rPr>
        <w:t xml:space="preserve">  Sp  z o.o.</w:t>
      </w:r>
      <w:r>
        <w:rPr>
          <w:sz w:val="20"/>
          <w:szCs w:val="20"/>
        </w:rPr>
        <w:t>.</w:t>
      </w:r>
    </w:p>
    <w:p>
      <w:pPr>
        <w:pStyle w:val="Normal"/>
        <w:rPr/>
      </w:pPr>
      <w:r>
        <w:rPr>
          <w:sz w:val="20"/>
          <w:szCs w:val="20"/>
        </w:rPr>
        <w:t xml:space="preserve">W Zebraniu wziął udział Prezes Zarządu </w:t>
      </w:r>
      <w:r>
        <w:rPr>
          <w:sz w:val="20"/>
          <w:szCs w:val="20"/>
        </w:rPr>
        <w:t xml:space="preserve">Spółki </w:t>
      </w:r>
      <w:r>
        <w:rPr>
          <w:sz w:val="20"/>
          <w:szCs w:val="20"/>
        </w:rPr>
        <w:t xml:space="preserve"> - Pan Rafał Szmaj.</w:t>
      </w:r>
    </w:p>
    <w:p>
      <w:pPr>
        <w:pStyle w:val="Normal"/>
        <w:rPr/>
      </w:pPr>
      <w:r>
        <w:rPr>
          <w:sz w:val="20"/>
          <w:szCs w:val="20"/>
        </w:rPr>
        <w:t>Podjęto</w:t>
      </w:r>
      <w:r>
        <w:rPr>
          <w:sz w:val="20"/>
          <w:szCs w:val="20"/>
        </w:rPr>
        <w:t xml:space="preserve"> dwie uchwały.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/>
      </w:pPr>
      <w:r>
        <w:rPr>
          <w:sz w:val="24"/>
          <w:szCs w:val="24"/>
        </w:rPr>
        <w:t xml:space="preserve">Uchwała nr. 1/2019 </w:t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Tahoma" w:hAnsi="Tahoma"/>
          <w:sz w:val="20"/>
          <w:szCs w:val="20"/>
        </w:rPr>
        <w:t xml:space="preserve">GLOBAL BUSINESS GROUP  </w:t>
      </w:r>
      <w:r>
        <w:rPr>
          <w:rFonts w:cs="Arial" w:ascii="Tahoma" w:hAnsi="Tahoma"/>
          <w:sz w:val="20"/>
          <w:szCs w:val="20"/>
        </w:rPr>
        <w:t>Sp. z o.o.</w:t>
      </w:r>
    </w:p>
    <w:p>
      <w:pPr>
        <w:pStyle w:val="Normal"/>
        <w:jc w:val="center"/>
        <w:rPr/>
      </w:pPr>
      <w:r>
        <w:rPr>
          <w:sz w:val="24"/>
          <w:szCs w:val="24"/>
        </w:rPr>
        <w:t>z dnia 07.04 2020 r. w sprawie zatwierdzenia Sprawozdania Finansowego za rok 2019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sz w:val="20"/>
          <w:szCs w:val="20"/>
        </w:rPr>
        <w:t>Zwyczajne Walne Zgromadzenie Wspólnikó</w:t>
      </w:r>
      <w:r>
        <w:rPr>
          <w:sz w:val="20"/>
          <w:szCs w:val="20"/>
        </w:rPr>
        <w:t>w</w:t>
      </w:r>
      <w:r>
        <w:rPr>
          <w:sz w:val="20"/>
          <w:szCs w:val="20"/>
        </w:rPr>
        <w:t xml:space="preserve"> zdecydował o zatwierdzeniu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Sprawozdania Finansowego za rok 2019, składającego się z :</w:t>
      </w:r>
    </w:p>
    <w:p>
      <w:pPr>
        <w:pStyle w:val="Normal"/>
        <w:rPr/>
      </w:pPr>
      <w:r>
        <w:rPr>
          <w:sz w:val="20"/>
          <w:szCs w:val="20"/>
        </w:rPr>
        <w:t>- Bilansu  ( 01.01.2019 -31.12.2019 )</w:t>
      </w:r>
    </w:p>
    <w:p>
      <w:pPr>
        <w:pStyle w:val="Normal"/>
        <w:rPr/>
      </w:pPr>
      <w:r>
        <w:rPr>
          <w:sz w:val="20"/>
          <w:szCs w:val="20"/>
        </w:rPr>
        <w:t>- Rachunku Zysków i Strat  ( 01.01.2019 -31.12.2019 )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 Informacji dodatkowej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sz w:val="20"/>
          <w:szCs w:val="20"/>
        </w:rPr>
        <w:t xml:space="preserve">Celem wykonania uchwały jest złożenie Sprawozdania do </w:t>
      </w:r>
      <w:r>
        <w:rPr>
          <w:sz w:val="20"/>
          <w:szCs w:val="20"/>
        </w:rPr>
        <w:t>Krajowego Rejestru Sadowego</w:t>
      </w:r>
      <w:r>
        <w:rPr>
          <w:sz w:val="20"/>
          <w:szCs w:val="20"/>
        </w:rPr>
        <w:t>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Podpis:</w:t>
      </w:r>
    </w:p>
    <w:p>
      <w:pPr>
        <w:pStyle w:val="Normal"/>
        <w:rPr/>
      </w:pPr>
      <w:r>
        <w:rPr>
          <w:sz w:val="20"/>
          <w:szCs w:val="20"/>
        </w:rPr>
        <w:t xml:space="preserve">Prezes </w:t>
      </w:r>
      <w:r>
        <w:rPr>
          <w:sz w:val="20"/>
          <w:szCs w:val="20"/>
        </w:rPr>
        <w:t>Zarządu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/>
      </w:pPr>
      <w:r>
        <w:rPr>
          <w:sz w:val="24"/>
          <w:szCs w:val="24"/>
        </w:rPr>
        <w:t xml:space="preserve">Uchwała nr. 2/2019 </w:t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Tahoma" w:hAnsi="Tahoma"/>
          <w:sz w:val="20"/>
          <w:szCs w:val="20"/>
        </w:rPr>
        <w:t xml:space="preserve">GLOBAL BUSINESS GROUP  </w:t>
      </w:r>
      <w:r>
        <w:rPr>
          <w:rFonts w:cs="Arial" w:ascii="Tahoma" w:hAnsi="Tahoma"/>
          <w:sz w:val="20"/>
          <w:szCs w:val="20"/>
        </w:rPr>
        <w:t>Sp. z o.o.</w:t>
      </w:r>
    </w:p>
    <w:p>
      <w:pPr>
        <w:pStyle w:val="Normal"/>
        <w:jc w:val="center"/>
        <w:rPr/>
      </w:pPr>
      <w:r>
        <w:rPr>
          <w:sz w:val="24"/>
          <w:szCs w:val="24"/>
        </w:rPr>
        <w:t xml:space="preserve">z dnia 04.05 2020 r. w sprawie przeznaczenia zysku z roku 2019 na </w:t>
      </w:r>
      <w:r>
        <w:rPr>
          <w:sz w:val="24"/>
          <w:szCs w:val="24"/>
        </w:rPr>
        <w:t>Kapitał Zapasowy</w:t>
      </w:r>
      <w:r>
        <w:rPr>
          <w:sz w:val="24"/>
          <w:szCs w:val="24"/>
        </w:rPr>
        <w:t>.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0"/>
          <w:szCs w:val="20"/>
        </w:rPr>
        <w:t>Zwyczajne Walne Zgromadzenie Wspólnikó</w:t>
      </w:r>
      <w:r>
        <w:rPr>
          <w:sz w:val="20"/>
          <w:szCs w:val="20"/>
        </w:rPr>
        <w:t>w</w:t>
      </w:r>
      <w:r>
        <w:rPr>
          <w:sz w:val="20"/>
          <w:szCs w:val="20"/>
        </w:rPr>
        <w:t xml:space="preserve"> zadecydował</w:t>
      </w:r>
      <w:r>
        <w:rPr>
          <w:sz w:val="20"/>
          <w:szCs w:val="20"/>
        </w:rPr>
        <w:t>o</w:t>
      </w:r>
      <w:r>
        <w:rPr>
          <w:sz w:val="20"/>
          <w:szCs w:val="20"/>
        </w:rPr>
        <w:t xml:space="preserve"> że dodatni wynik finansowy w wysokości  </w:t>
      </w:r>
      <w:r>
        <w:rPr>
          <w:sz w:val="20"/>
          <w:szCs w:val="20"/>
        </w:rPr>
        <w:t xml:space="preserve">31,74 </w:t>
      </w:r>
      <w:r>
        <w:rPr>
          <w:sz w:val="20"/>
          <w:szCs w:val="20"/>
        </w:rPr>
        <w:t xml:space="preserve"> zł</w:t>
      </w:r>
    </w:p>
    <w:p>
      <w:pPr>
        <w:pStyle w:val="Normal"/>
        <w:rPr/>
      </w:pPr>
      <w:r>
        <w:rPr>
          <w:sz w:val="20"/>
          <w:szCs w:val="20"/>
        </w:rPr>
        <w:t xml:space="preserve">zostanie zaksięgowany na pozycji Bilansowej – Pasywa A. </w:t>
      </w:r>
      <w:r>
        <w:rPr>
          <w:sz w:val="20"/>
          <w:szCs w:val="20"/>
        </w:rPr>
        <w:t>Kapitał Zapasowy</w:t>
      </w:r>
      <w:r>
        <w:rPr>
          <w:sz w:val="20"/>
          <w:szCs w:val="20"/>
        </w:rPr>
        <w:t>,</w:t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bookmarkStart w:id="0" w:name="_GoBack"/>
      <w:bookmarkStart w:id="1" w:name="_GoBack"/>
      <w:bookmarkEnd w:id="1"/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Podpis: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Prezes Fundacji  </w:t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ahoma">
    <w:charset w:val="ee"/>
    <w:family w:val="roman"/>
    <w:pitch w:val="variable"/>
  </w:font>
  <w:font w:name="Arial">
    <w:charset w:val="ee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/>
    </w:pPr>
    <w:r>
      <w:rPr/>
      <w:tab/>
      <w:tab/>
      <w:t>Wrocław, dnia 07.04 2020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agwekZnak" w:customStyle="1">
    <w:name w:val="Nagłówek Znak"/>
    <w:basedOn w:val="DefaultParagraphFont"/>
    <w:link w:val="Nagwek"/>
    <w:uiPriority w:val="99"/>
    <w:qFormat/>
    <w:rsid w:val="008143dc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8143dc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">
    <w:name w:val="Header"/>
    <w:basedOn w:val="Normal"/>
    <w:link w:val="NagwekZnak"/>
    <w:uiPriority w:val="99"/>
    <w:unhideWhenUsed/>
    <w:rsid w:val="008143d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8143d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F9ED7-4BB2-4E40-BBA7-3D482AC14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Application>LibreOffice/6.2.5.2$Windows_X86_64 LibreOffice_project/1ec314fa52f458adc18c4f025c545a4e8b22c159</Application>
  <Pages>3</Pages>
  <Words>173</Words>
  <Characters>1004</Characters>
  <CharactersWithSpaces>1190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2019-04-28T13:25:00Z</dcterms:created>
  <dc:creator>DELL</dc:creator>
  <dc:description/>
  <dc:language>pl-PL</dc:language>
  <cp:lastModifiedBy/>
  <dcterms:modified xsi:type="dcterms:W3CDTF">2020-04-07T21:17:42Z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