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44A" w:rsidRDefault="0030144A" w:rsidP="0030144A">
      <w:pPr>
        <w:shd w:val="clear" w:color="auto" w:fill="FFFFFF"/>
        <w:spacing w:after="0" w:line="315" w:lineRule="atLeast"/>
        <w:jc w:val="center"/>
        <w:rPr>
          <w:rFonts w:ascii="Book Antiqua" w:eastAsia="Times New Roman" w:hAnsi="Book Antiqua" w:cs="Times New Roman"/>
          <w:lang w:eastAsia="pl-PL"/>
        </w:rPr>
      </w:pPr>
      <w:r>
        <w:rPr>
          <w:rFonts w:ascii="Book Antiqua" w:eastAsia="Times New Roman" w:hAnsi="Book Antiqua" w:cs="Times New Roman"/>
          <w:lang w:eastAsia="pl-PL"/>
        </w:rPr>
        <w:t xml:space="preserve">Załącznik do Polityki Prywatności- </w:t>
      </w:r>
      <w:r w:rsidRPr="0030144A">
        <w:rPr>
          <w:rFonts w:ascii="Book Antiqua" w:eastAsia="Times New Roman" w:hAnsi="Book Antiqua" w:cs="Times New Roman"/>
          <w:b/>
          <w:bCs/>
          <w:lang w:eastAsia="pl-PL"/>
        </w:rPr>
        <w:t>Grupa Deweloperska GEO</w:t>
      </w:r>
    </w:p>
    <w:p w:rsidR="0030144A" w:rsidRDefault="0030144A" w:rsidP="0030144A">
      <w:pPr>
        <w:shd w:val="clear" w:color="auto" w:fill="FFFFFF"/>
        <w:spacing w:after="0" w:line="315" w:lineRule="atLeast"/>
        <w:jc w:val="both"/>
        <w:rPr>
          <w:rFonts w:ascii="Book Antiqua" w:eastAsia="Times New Roman" w:hAnsi="Book Antiqua" w:cs="Times New Roman"/>
          <w:lang w:eastAsia="pl-PL"/>
        </w:rPr>
      </w:pPr>
    </w:p>
    <w:p w:rsidR="0030144A" w:rsidRPr="0030144A" w:rsidRDefault="0030144A" w:rsidP="0030144A">
      <w:pPr>
        <w:shd w:val="clear" w:color="auto" w:fill="FFFFFF"/>
        <w:spacing w:after="0" w:line="315" w:lineRule="atLeast"/>
        <w:jc w:val="both"/>
        <w:rPr>
          <w:rFonts w:ascii="Book Antiqua" w:eastAsia="Times New Roman" w:hAnsi="Book Antiqua" w:cs="Times New Roman"/>
          <w:lang w:eastAsia="pl-PL"/>
        </w:rPr>
      </w:pPr>
      <w:r w:rsidRPr="0030144A">
        <w:rPr>
          <w:rFonts w:ascii="Book Antiqua" w:eastAsia="Times New Roman" w:hAnsi="Book Antiqua" w:cs="Times New Roman"/>
          <w:lang w:eastAsia="pl-PL"/>
        </w:rPr>
        <w:t>Grupa Deweloperska GEO to obecnie kilkanaście Spółek, prowadzących aktywną działalność na terenie największych polskich miast: Krakowa, Wrocławia i Katowic. Głównym celem Grupy jest realizacja kolejnych inwestycji przeznaczonych dla szerokiej grupy odbiorców.</w:t>
      </w:r>
    </w:p>
    <w:p w:rsidR="0030144A" w:rsidRPr="0030144A" w:rsidRDefault="0030144A" w:rsidP="0030144A">
      <w:pPr>
        <w:shd w:val="clear" w:color="auto" w:fill="FFFFFF"/>
        <w:spacing w:after="0" w:line="315" w:lineRule="atLeast"/>
        <w:jc w:val="both"/>
        <w:rPr>
          <w:rFonts w:ascii="Book Antiqua" w:eastAsia="Times New Roman" w:hAnsi="Book Antiqua" w:cs="Times New Roman"/>
          <w:lang w:eastAsia="pl-PL"/>
        </w:rPr>
      </w:pPr>
      <w:r w:rsidRPr="0030144A">
        <w:rPr>
          <w:rFonts w:ascii="Book Antiqua" w:eastAsia="Times New Roman" w:hAnsi="Book Antiqua" w:cs="Times New Roman"/>
          <w:lang w:eastAsia="pl-PL"/>
        </w:rPr>
        <w:t>Początki Grupy sięgają 1988 roku, kiedy to w Krakowie powstała pierwsza prywatna firma działająca na rynku budownictwa mieszkaniowego. Do dziś z myślą o naszych klientach zrealizowaliśmy po</w:t>
      </w:r>
      <w:r w:rsidR="00AF11F4">
        <w:rPr>
          <w:rFonts w:ascii="Book Antiqua" w:eastAsia="Times New Roman" w:hAnsi="Book Antiqua" w:cs="Times New Roman"/>
          <w:lang w:eastAsia="pl-PL"/>
        </w:rPr>
        <w:t>nad 80</w:t>
      </w:r>
      <w:r w:rsidRPr="0030144A">
        <w:rPr>
          <w:rFonts w:ascii="Book Antiqua" w:eastAsia="Times New Roman" w:hAnsi="Book Antiqua" w:cs="Times New Roman"/>
          <w:lang w:eastAsia="pl-PL"/>
        </w:rPr>
        <w:t xml:space="preserve"> inwestycji, oferując w sumie około 4</w:t>
      </w:r>
      <w:r w:rsidR="00AF11F4">
        <w:rPr>
          <w:rFonts w:ascii="Book Antiqua" w:eastAsia="Times New Roman" w:hAnsi="Book Antiqua" w:cs="Times New Roman"/>
          <w:lang w:eastAsia="pl-PL"/>
        </w:rPr>
        <w:t>5</w:t>
      </w:r>
      <w:r w:rsidRPr="0030144A">
        <w:rPr>
          <w:rFonts w:ascii="Book Antiqua" w:eastAsia="Times New Roman" w:hAnsi="Book Antiqua" w:cs="Times New Roman"/>
          <w:lang w:eastAsia="pl-PL"/>
        </w:rPr>
        <w:t>00 wygodnych i</w:t>
      </w:r>
      <w:r>
        <w:rPr>
          <w:rFonts w:ascii="Book Antiqua" w:eastAsia="Times New Roman" w:hAnsi="Book Antiqua" w:cs="Times New Roman"/>
          <w:lang w:eastAsia="pl-PL"/>
        </w:rPr>
        <w:t> </w:t>
      </w:r>
      <w:r w:rsidRPr="0030144A">
        <w:rPr>
          <w:rFonts w:ascii="Book Antiqua" w:eastAsia="Times New Roman" w:hAnsi="Book Antiqua" w:cs="Times New Roman"/>
          <w:lang w:eastAsia="pl-PL"/>
        </w:rPr>
        <w:t>komfortowych mieszkań.</w:t>
      </w:r>
    </w:p>
    <w:p w:rsidR="0030144A" w:rsidRDefault="0030144A" w:rsidP="0030144A">
      <w:pPr>
        <w:shd w:val="clear" w:color="auto" w:fill="FFFFFF"/>
        <w:spacing w:after="0" w:line="315" w:lineRule="atLeast"/>
        <w:jc w:val="both"/>
        <w:rPr>
          <w:rFonts w:ascii="Book Antiqua" w:eastAsia="Times New Roman" w:hAnsi="Book Antiqua" w:cs="Times New Roman"/>
          <w:lang w:eastAsia="pl-PL"/>
        </w:rPr>
      </w:pPr>
    </w:p>
    <w:p w:rsidR="0030144A" w:rsidRPr="0030144A" w:rsidRDefault="0030144A" w:rsidP="0030144A">
      <w:pPr>
        <w:shd w:val="clear" w:color="auto" w:fill="FFFFFF"/>
        <w:spacing w:after="0" w:line="315" w:lineRule="atLeast"/>
        <w:jc w:val="both"/>
        <w:rPr>
          <w:rFonts w:ascii="Book Antiqua" w:eastAsia="Times New Roman" w:hAnsi="Book Antiqua" w:cs="Times New Roman"/>
          <w:lang w:eastAsia="pl-PL"/>
        </w:rPr>
      </w:pPr>
      <w:r w:rsidRPr="0030144A">
        <w:rPr>
          <w:rFonts w:ascii="Book Antiqua" w:eastAsia="Times New Roman" w:hAnsi="Book Antiqua" w:cs="Times New Roman"/>
          <w:lang w:eastAsia="pl-PL"/>
        </w:rPr>
        <w:t>Przy współpracy ze sprawdzonymi fachowcami zawsze kierujemy się ich doświadczeniem i renomą, dzięki czemu nasze mieszkania w Krakowie, Wrocławiu i Katowicach stoją na najwyższym poziomie, spełniając wszystkie wymogi bezpieczeństwa. Wysoka jakość projektu, innowacyjność zastosowanych rozwiązań, perfekcja wykonania oraz dbałość o szczegóły gwarantują naszym klientom najwyższą jakość.</w:t>
      </w:r>
    </w:p>
    <w:p w:rsidR="0030144A" w:rsidRPr="0030144A" w:rsidRDefault="0030144A" w:rsidP="0030144A">
      <w:pPr>
        <w:shd w:val="clear" w:color="auto" w:fill="FFFFFF"/>
        <w:spacing w:after="0" w:line="315" w:lineRule="atLeast"/>
        <w:jc w:val="both"/>
        <w:rPr>
          <w:rFonts w:ascii="Book Antiqua" w:eastAsia="Times New Roman" w:hAnsi="Book Antiqua" w:cs="Times New Roman"/>
          <w:lang w:eastAsia="pl-PL"/>
        </w:rPr>
      </w:pPr>
      <w:r w:rsidRPr="0030144A">
        <w:rPr>
          <w:rFonts w:ascii="Book Antiqua" w:eastAsia="Times New Roman" w:hAnsi="Book Antiqua" w:cs="Times New Roman"/>
          <w:lang w:eastAsia="pl-PL"/>
        </w:rPr>
        <w:t> </w:t>
      </w:r>
    </w:p>
    <w:p w:rsidR="0030144A" w:rsidRPr="0030144A" w:rsidRDefault="0030144A" w:rsidP="0030144A">
      <w:pPr>
        <w:shd w:val="clear" w:color="auto" w:fill="FFFFFF"/>
        <w:spacing w:after="0" w:line="315" w:lineRule="atLeast"/>
        <w:jc w:val="both"/>
        <w:rPr>
          <w:rFonts w:ascii="Book Antiqua" w:eastAsia="Times New Roman" w:hAnsi="Book Antiqua" w:cs="Times New Roman"/>
          <w:lang w:eastAsia="pl-PL"/>
        </w:rPr>
      </w:pPr>
      <w:r w:rsidRPr="0030144A">
        <w:rPr>
          <w:rFonts w:ascii="Book Antiqua" w:eastAsia="Times New Roman" w:hAnsi="Book Antiqua" w:cs="Times New Roman"/>
          <w:lang w:eastAsia="pl-PL"/>
        </w:rPr>
        <w:t> </w:t>
      </w:r>
    </w:p>
    <w:p w:rsidR="0030144A" w:rsidRPr="0030144A" w:rsidRDefault="0030144A" w:rsidP="0030144A">
      <w:pPr>
        <w:shd w:val="clear" w:color="auto" w:fill="FFFFFF"/>
        <w:spacing w:after="0" w:line="315" w:lineRule="atLeast"/>
        <w:jc w:val="both"/>
        <w:rPr>
          <w:rFonts w:ascii="Book Antiqua" w:eastAsia="Times New Roman" w:hAnsi="Book Antiqua" w:cs="Times New Roman"/>
          <w:lang w:eastAsia="pl-PL"/>
        </w:rPr>
      </w:pPr>
      <w:r w:rsidRPr="0030144A">
        <w:rPr>
          <w:rFonts w:ascii="Book Antiqua" w:eastAsia="Times New Roman" w:hAnsi="Book Antiqua" w:cs="Times New Roman"/>
          <w:lang w:eastAsia="pl-PL"/>
        </w:rPr>
        <w:t>Grupę Deweloperską GEO tworzą następujące spółki:</w:t>
      </w:r>
    </w:p>
    <w:p w:rsidR="0030144A" w:rsidRPr="00635227" w:rsidRDefault="0030144A" w:rsidP="0030144A">
      <w:pPr>
        <w:shd w:val="clear" w:color="auto" w:fill="FFFFFF"/>
        <w:spacing w:after="0" w:line="315" w:lineRule="atLeast"/>
        <w:jc w:val="both"/>
        <w:rPr>
          <w:rFonts w:ascii="Book Antiqua" w:eastAsia="Times New Roman" w:hAnsi="Book Antiqua" w:cs="Times New Roman"/>
          <w:lang w:eastAsia="pl-PL"/>
        </w:rPr>
      </w:pPr>
      <w:r w:rsidRPr="0030144A">
        <w:rPr>
          <w:rFonts w:ascii="Book Antiqua" w:eastAsia="Times New Roman" w:hAnsi="Book Antiqua" w:cs="Times New Roman"/>
          <w:lang w:eastAsia="pl-PL"/>
        </w:rPr>
        <w:t> 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 xml:space="preserve">Geo, Mieszkanie i Dom sp. z o.o. 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Geo Domator sp. z o.o.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proofErr w:type="spellStart"/>
      <w:r w:rsidRPr="00635227">
        <w:rPr>
          <w:rFonts w:ascii="Book Antiqua" w:hAnsi="Book Antiqua"/>
        </w:rPr>
        <w:t>Budland</w:t>
      </w:r>
      <w:proofErr w:type="spellEnd"/>
      <w:r w:rsidRPr="00635227">
        <w:rPr>
          <w:rFonts w:ascii="Book Antiqua" w:hAnsi="Book Antiqua"/>
        </w:rPr>
        <w:t xml:space="preserve"> sp. z o.o.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  <w:lang w:val="en-US"/>
        </w:rPr>
      </w:pPr>
      <w:r w:rsidRPr="00635227">
        <w:rPr>
          <w:rFonts w:ascii="Book Antiqua" w:hAnsi="Book Antiqua"/>
          <w:lang w:val="en-US"/>
        </w:rPr>
        <w:t>Geo Developer sp. z o.o.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proofErr w:type="spellStart"/>
      <w:r w:rsidRPr="00635227">
        <w:rPr>
          <w:rFonts w:ascii="Book Antiqua" w:hAnsi="Book Antiqua"/>
        </w:rPr>
        <w:t>Property</w:t>
      </w:r>
      <w:proofErr w:type="spellEnd"/>
      <w:r w:rsidRPr="00635227">
        <w:rPr>
          <w:rFonts w:ascii="Book Antiqua" w:hAnsi="Book Antiqua"/>
        </w:rPr>
        <w:t xml:space="preserve"> Profit sp. z o.o.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Geo Projekt 1 sp. z o.o.</w:t>
      </w:r>
    </w:p>
    <w:p w:rsidR="00EA39A1" w:rsidRPr="00635227" w:rsidRDefault="0030144A" w:rsidP="00EA39A1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Geo Projekt 1 spółka z ograniczoną odpowiedzialnością sp. k.</w:t>
      </w:r>
    </w:p>
    <w:p w:rsidR="00EA39A1" w:rsidRPr="00635227" w:rsidRDefault="00EA39A1" w:rsidP="00EA39A1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Geo Projekt 2 sp. z o.o.</w:t>
      </w:r>
    </w:p>
    <w:p w:rsidR="00EA39A1" w:rsidRPr="00635227" w:rsidRDefault="00EA39A1" w:rsidP="00EA39A1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Geo Projekt 2 spółka z ograniczoną odpowiedzialnością sp. k.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Geo Projekt 3 sp. z o.o.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Geo Projekt 3 spółka z ograniczoną odpowiedzialnością sp. k.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Ceglana sp. z o.o.</w:t>
      </w:r>
    </w:p>
    <w:p w:rsidR="00EA39A1" w:rsidRPr="00635227" w:rsidRDefault="0030144A" w:rsidP="003B2150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Ceglana spółka z ograniczoną odpowiedzialnością sp. k.</w:t>
      </w:r>
    </w:p>
    <w:p w:rsidR="0030144A" w:rsidRPr="00635227" w:rsidRDefault="0030144A" w:rsidP="003B2150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proofErr w:type="spellStart"/>
      <w:r w:rsidRPr="00635227">
        <w:rPr>
          <w:rFonts w:ascii="Book Antiqua" w:hAnsi="Book Antiqua"/>
        </w:rPr>
        <w:t>Geo</w:t>
      </w:r>
      <w:proofErr w:type="spellEnd"/>
      <w:r w:rsidRPr="00635227">
        <w:rPr>
          <w:rFonts w:ascii="Book Antiqua" w:hAnsi="Book Antiqua"/>
        </w:rPr>
        <w:t xml:space="preserve"> </w:t>
      </w:r>
      <w:proofErr w:type="spellStart"/>
      <w:r w:rsidRPr="00635227">
        <w:rPr>
          <w:rFonts w:ascii="Book Antiqua" w:hAnsi="Book Antiqua"/>
        </w:rPr>
        <w:t>Profi</w:t>
      </w:r>
      <w:proofErr w:type="spellEnd"/>
      <w:r w:rsidRPr="00635227">
        <w:rPr>
          <w:rFonts w:ascii="Book Antiqua" w:hAnsi="Book Antiqua"/>
        </w:rPr>
        <w:t xml:space="preserve"> Zaremba-Śmietański sp. j.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 xml:space="preserve">Geo Invest S.A. 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CMC Geo Projekt 2 spółka z ograniczoną odpowiedzialnością sp. k.</w:t>
      </w:r>
    </w:p>
    <w:p w:rsidR="0030144A" w:rsidRPr="00635227" w:rsidRDefault="00EA39A1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Developer</w:t>
      </w:r>
      <w:r w:rsidR="0030144A" w:rsidRPr="00635227">
        <w:rPr>
          <w:rFonts w:ascii="Book Antiqua" w:hAnsi="Book Antiqua"/>
        </w:rPr>
        <w:t xml:space="preserve"> Geo Projekt 3 spółka z ograniczoną odpowiedzialnością sp. k.</w:t>
      </w:r>
    </w:p>
    <w:p w:rsidR="0030144A" w:rsidRPr="00635227" w:rsidRDefault="0030144A" w:rsidP="0030144A">
      <w:pPr>
        <w:pStyle w:val="Akapitzlist"/>
        <w:numPr>
          <w:ilvl w:val="0"/>
          <w:numId w:val="2"/>
        </w:numPr>
        <w:rPr>
          <w:rFonts w:ascii="Book Antiqua" w:hAnsi="Book Antiqua"/>
        </w:rPr>
      </w:pPr>
      <w:r w:rsidRPr="00635227">
        <w:rPr>
          <w:rFonts w:ascii="Book Antiqua" w:hAnsi="Book Antiqua"/>
        </w:rPr>
        <w:t>CM Geo Projekt 3 spółka z ograniczoną odpowiedzialnością sp. k.</w:t>
      </w:r>
    </w:p>
    <w:p w:rsidR="00807A50" w:rsidRPr="0030144A" w:rsidRDefault="00807A50">
      <w:pPr>
        <w:rPr>
          <w:rFonts w:ascii="Book Antiqua" w:hAnsi="Book Antiqua"/>
        </w:rPr>
      </w:pPr>
      <w:bookmarkStart w:id="0" w:name="_GoBack"/>
      <w:bookmarkEnd w:id="0"/>
    </w:p>
    <w:sectPr w:rsidR="00807A50" w:rsidRPr="00301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 Time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61A0"/>
    <w:multiLevelType w:val="multilevel"/>
    <w:tmpl w:val="2932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26C92"/>
    <w:multiLevelType w:val="hybridMultilevel"/>
    <w:tmpl w:val="BE4E6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A"/>
    <w:rsid w:val="001F2407"/>
    <w:rsid w:val="0030144A"/>
    <w:rsid w:val="003D15AC"/>
    <w:rsid w:val="00635227"/>
    <w:rsid w:val="00701E9D"/>
    <w:rsid w:val="00807A50"/>
    <w:rsid w:val="00AF11F4"/>
    <w:rsid w:val="00EA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F548D-C29B-4941-BD0B-02022020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0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0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1497</Characters>
  <Application>Microsoft Office Word</Application>
  <DocSecurity>4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Kozłowska</dc:creator>
  <cp:keywords/>
  <dc:description/>
  <cp:lastModifiedBy>Anna Kozłowska</cp:lastModifiedBy>
  <cp:revision>2</cp:revision>
  <dcterms:created xsi:type="dcterms:W3CDTF">2020-01-10T19:02:00Z</dcterms:created>
  <dcterms:modified xsi:type="dcterms:W3CDTF">2020-01-10T19:02:00Z</dcterms:modified>
</cp:coreProperties>
</file>