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r w:rsidR="0024388E">
        <w:rPr>
          <w:noProof/>
        </w:rPr>
        <w:fldChar w:fldCharType="begin"/>
      </w:r>
      <w:r w:rsidR="0024388E">
        <w:rPr>
          <w:noProof/>
        </w:rPr>
        <w:instrText xml:space="preserve"> SEQ Tabela \* ARABIC </w:instrText>
      </w:r>
      <w:r w:rsidR="0024388E">
        <w:rPr>
          <w:noProof/>
        </w:rPr>
        <w:fldChar w:fldCharType="separate"/>
      </w:r>
      <w:r>
        <w:rPr>
          <w:noProof/>
        </w:rPr>
        <w:t>1</w:t>
      </w:r>
      <w:r w:rsidR="0024388E">
        <w:rPr>
          <w:noProof/>
        </w:rPr>
        <w:fldChar w:fldCharType="end"/>
      </w:r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FB24A3">
      <w:pPr>
        <w:jc w:val="both"/>
      </w:pPr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Default="00953DE1" w:rsidP="00106099">
      <w:pPr>
        <w:pStyle w:val="Akapitzlist"/>
        <w:numPr>
          <w:ilvl w:val="0"/>
          <w:numId w:val="1"/>
        </w:numPr>
      </w:pPr>
      <w:r>
        <w:lastRenderedPageBreak/>
        <w:t xml:space="preserve">Badanie pomiędzy ruchem </w:t>
      </w:r>
      <w:proofErr w:type="spellStart"/>
      <w:r>
        <w:t>swap</w:t>
      </w:r>
      <w:proofErr w:type="spellEnd"/>
      <w: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proofErr w:type="spellStart"/>
            <w:r>
              <w:t>Cmax</w:t>
            </w:r>
            <w:proofErr w:type="spellEnd"/>
            <w:r>
              <w:t xml:space="preserve">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</w:p>
    <w:p w:rsidR="00F3481C" w:rsidRDefault="00F3481C" w:rsidP="00F3481C">
      <w:pPr>
        <w:pStyle w:val="Akapitzlist"/>
        <w:numPr>
          <w:ilvl w:val="0"/>
          <w:numId w:val="1"/>
        </w:numPr>
      </w:pPr>
      <w:r>
        <w:t>Badanie doboru temperatury początkowej i końcowej</w:t>
      </w:r>
    </w:p>
    <w:p w:rsidR="00BD6D9B" w:rsidRDefault="00BD6D9B" w:rsidP="00BD6D9B">
      <w:r>
        <w:t xml:space="preserve">Do badań wybrany jest ruch </w:t>
      </w:r>
      <w:proofErr w:type="spellStart"/>
      <w:r>
        <w:t>swap</w:t>
      </w:r>
      <w:proofErr w:type="spellEnd"/>
      <w:r>
        <w:t xml:space="preserve"> i współczynnik wychładzania = 0.99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  <w:gridCol w:w="1350"/>
      </w:tblGrid>
      <w:tr w:rsidR="000406DE" w:rsidTr="00BD6D9B">
        <w:trPr>
          <w:trHeight w:val="278"/>
        </w:trPr>
        <w:tc>
          <w:tcPr>
            <w:tcW w:w="1349" w:type="dxa"/>
          </w:tcPr>
          <w:p w:rsidR="000406DE" w:rsidRPr="00BD6D9B" w:rsidRDefault="000406DE" w:rsidP="000406DE">
            <w:r w:rsidRPr="00BD6D9B">
              <w:t>instancja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T=100000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=0.1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1 </w:t>
            </w:r>
          </w:p>
        </w:tc>
        <w:tc>
          <w:tcPr>
            <w:tcW w:w="1349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Pr="00C508F4" w:rsidRDefault="000406DE" w:rsidP="000406DE">
            <w:pPr>
              <w:rPr>
                <w:lang w:val="en-US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=90000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40000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</w:tr>
      <w:tr w:rsidR="000406DE" w:rsidTr="000406DE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1672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1474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1425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1432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1522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1546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1514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1454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1373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1408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1424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1321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1551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1571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1668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1589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1592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1716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2563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2939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2725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2575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2735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</w:t>
            </w:r>
            <w:r w:rsidR="006D76C9">
              <w:t>764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2670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2695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2652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2653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2734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2791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2687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2757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2582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2588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2546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2531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2748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2619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3064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3126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3223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3445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3239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3115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3316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2906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3094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3249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2975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3204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3268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3186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3320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3308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3291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3442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ta095.txt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11998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12384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12226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11928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12609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11627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11817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11582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11765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12434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12430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12464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12210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12444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12590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30749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31093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30682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30280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30162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30693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>
              <w:t>29997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30262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30163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30038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30084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</w:t>
            </w:r>
            <w:r w:rsidR="00E9447B">
              <w:t>0167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29751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30459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30793</w:t>
            </w:r>
          </w:p>
        </w:tc>
        <w:tc>
          <w:tcPr>
            <w:tcW w:w="1350" w:type="dxa"/>
          </w:tcPr>
          <w:p w:rsidR="000406DE" w:rsidRDefault="00E9447B" w:rsidP="000F65F5">
            <w:pPr>
              <w:jc w:val="center"/>
            </w:pPr>
            <w:r>
              <w:t>31091</w:t>
            </w:r>
          </w:p>
        </w:tc>
      </w:tr>
    </w:tbl>
    <w:p w:rsidR="00BD6D9B" w:rsidRDefault="00BD6D9B" w:rsidP="00BD6D9B"/>
    <w:p w:rsidR="00BD6D9B" w:rsidRDefault="000F65F5" w:rsidP="000F65F5">
      <w:pPr>
        <w:pStyle w:val="Akapitzlist"/>
        <w:numPr>
          <w:ilvl w:val="0"/>
          <w:numId w:val="1"/>
        </w:numPr>
      </w:pPr>
      <w:r>
        <w:t>Porównanie z algorytmem NEH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67"/>
        <w:gridCol w:w="1283"/>
        <w:gridCol w:w="1285"/>
        <w:gridCol w:w="1283"/>
        <w:gridCol w:w="1285"/>
      </w:tblGrid>
      <w:tr w:rsidR="000F65F5" w:rsidTr="000F65F5">
        <w:trPr>
          <w:trHeight w:val="514"/>
        </w:trPr>
        <w:tc>
          <w:tcPr>
            <w:tcW w:w="2567" w:type="dxa"/>
            <w:vMerge w:val="restart"/>
          </w:tcPr>
          <w:p w:rsidR="000F65F5" w:rsidRDefault="000F65F5" w:rsidP="000F65F5">
            <w:r>
              <w:t>instancja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 xml:space="preserve">Algorytm symulowane wyżarzanie 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>Algorytm NEH</w:t>
            </w:r>
          </w:p>
        </w:tc>
      </w:tr>
      <w:tr w:rsidR="000F65F5" w:rsidTr="000F65F5">
        <w:trPr>
          <w:trHeight w:val="256"/>
        </w:trPr>
        <w:tc>
          <w:tcPr>
            <w:tcW w:w="2567" w:type="dxa"/>
            <w:vMerge/>
          </w:tcPr>
          <w:p w:rsidR="000F65F5" w:rsidRDefault="000F65F5" w:rsidP="000F65F5"/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283" w:type="dxa"/>
          </w:tcPr>
          <w:p w:rsidR="0016400E" w:rsidRDefault="0016400E" w:rsidP="0016400E">
            <w:r>
              <w:t>32</w:t>
            </w:r>
          </w:p>
        </w:tc>
        <w:tc>
          <w:tcPr>
            <w:tcW w:w="1285" w:type="dxa"/>
          </w:tcPr>
          <w:p w:rsidR="0016400E" w:rsidRDefault="0016400E" w:rsidP="0016400E">
            <w:r>
              <w:t>0.0008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1283" w:type="dxa"/>
          </w:tcPr>
          <w:p w:rsidR="0016400E" w:rsidRDefault="0016400E" w:rsidP="0016400E">
            <w:r>
              <w:t>1286</w:t>
            </w:r>
          </w:p>
        </w:tc>
        <w:tc>
          <w:tcPr>
            <w:tcW w:w="1285" w:type="dxa"/>
          </w:tcPr>
          <w:p w:rsidR="0016400E" w:rsidRDefault="0016400E" w:rsidP="0016400E">
            <w:r>
              <w:t>0.022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1283" w:type="dxa"/>
          </w:tcPr>
          <w:p w:rsidR="0016400E" w:rsidRDefault="0016400E" w:rsidP="0016400E">
            <w:r>
              <w:t>1365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1454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1283" w:type="dxa"/>
          </w:tcPr>
          <w:p w:rsidR="0016400E" w:rsidRDefault="0016400E" w:rsidP="0016400E">
            <w:r>
              <w:t>1159</w:t>
            </w:r>
          </w:p>
        </w:tc>
        <w:tc>
          <w:tcPr>
            <w:tcW w:w="1285" w:type="dxa"/>
          </w:tcPr>
          <w:p w:rsidR="0016400E" w:rsidRDefault="0016400E" w:rsidP="0016400E">
            <w:r>
              <w:t>0.024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1571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1.236</w:t>
            </w:r>
          </w:p>
        </w:tc>
        <w:tc>
          <w:tcPr>
            <w:tcW w:w="1283" w:type="dxa"/>
          </w:tcPr>
          <w:p w:rsidR="0016400E" w:rsidRDefault="0016400E" w:rsidP="0016400E">
            <w:r>
              <w:t>1325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2563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2.341</w:t>
            </w:r>
          </w:p>
        </w:tc>
        <w:tc>
          <w:tcPr>
            <w:tcW w:w="1283" w:type="dxa"/>
          </w:tcPr>
          <w:p w:rsidR="0016400E" w:rsidRDefault="0016400E" w:rsidP="0016400E">
            <w:r>
              <w:t>2262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0.062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2735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3.484</w:t>
            </w:r>
          </w:p>
        </w:tc>
        <w:tc>
          <w:tcPr>
            <w:tcW w:w="1283" w:type="dxa"/>
          </w:tcPr>
          <w:p w:rsidR="0016400E" w:rsidRDefault="0016400E" w:rsidP="0016400E">
            <w:r>
              <w:t>2397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2613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4.672</w:t>
            </w:r>
          </w:p>
        </w:tc>
        <w:tc>
          <w:tcPr>
            <w:tcW w:w="1283" w:type="dxa"/>
          </w:tcPr>
          <w:p w:rsidR="0016400E" w:rsidRDefault="0016400E" w:rsidP="0016400E">
            <w:r>
              <w:t>2349</w:t>
            </w:r>
          </w:p>
        </w:tc>
        <w:tc>
          <w:tcPr>
            <w:tcW w:w="1285" w:type="dxa"/>
          </w:tcPr>
          <w:p w:rsidR="0016400E" w:rsidRDefault="0016400E" w:rsidP="0016400E">
            <w:r>
              <w:t>0.081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5.744</w:t>
            </w:r>
          </w:p>
        </w:tc>
        <w:tc>
          <w:tcPr>
            <w:tcW w:w="1283" w:type="dxa"/>
          </w:tcPr>
          <w:p w:rsidR="0016400E" w:rsidRDefault="0016400E" w:rsidP="0016400E">
            <w:r>
              <w:t>2362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2582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6.874</w:t>
            </w:r>
          </w:p>
        </w:tc>
        <w:tc>
          <w:tcPr>
            <w:tcW w:w="1283" w:type="dxa"/>
          </w:tcPr>
          <w:p w:rsidR="0016400E" w:rsidRDefault="0016400E" w:rsidP="0016400E">
            <w:r>
              <w:t>2277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3064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7.551</w:t>
            </w:r>
          </w:p>
        </w:tc>
        <w:tc>
          <w:tcPr>
            <w:tcW w:w="1283" w:type="dxa"/>
          </w:tcPr>
          <w:p w:rsidR="001E12EE" w:rsidRDefault="001E12EE" w:rsidP="001E12EE">
            <w:r>
              <w:t>2733</w:t>
            </w:r>
          </w:p>
        </w:tc>
        <w:tc>
          <w:tcPr>
            <w:tcW w:w="1285" w:type="dxa"/>
          </w:tcPr>
          <w:p w:rsidR="001E12EE" w:rsidRDefault="001E12EE" w:rsidP="001E12EE">
            <w:r>
              <w:t>0.250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3223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8.217</w:t>
            </w:r>
          </w:p>
        </w:tc>
        <w:tc>
          <w:tcPr>
            <w:tcW w:w="1283" w:type="dxa"/>
          </w:tcPr>
          <w:p w:rsidR="001E12EE" w:rsidRDefault="001E12EE" w:rsidP="001E12EE">
            <w:r>
              <w:t>2843</w:t>
            </w:r>
          </w:p>
        </w:tc>
        <w:tc>
          <w:tcPr>
            <w:tcW w:w="1285" w:type="dxa"/>
          </w:tcPr>
          <w:p w:rsidR="001E12EE" w:rsidRDefault="001E12EE" w:rsidP="001E12EE">
            <w:r>
              <w:t>0.306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2906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8.912</w:t>
            </w:r>
          </w:p>
        </w:tc>
        <w:tc>
          <w:tcPr>
            <w:tcW w:w="1283" w:type="dxa"/>
          </w:tcPr>
          <w:p w:rsidR="001E12EE" w:rsidRDefault="001E12EE" w:rsidP="001E12EE">
            <w:r>
              <w:t>2640</w:t>
            </w:r>
          </w:p>
        </w:tc>
        <w:tc>
          <w:tcPr>
            <w:tcW w:w="1285" w:type="dxa"/>
          </w:tcPr>
          <w:p w:rsidR="001E12EE" w:rsidRDefault="001E12EE" w:rsidP="001E12EE">
            <w:r>
              <w:t>0.406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3204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9.599</w:t>
            </w:r>
          </w:p>
        </w:tc>
        <w:tc>
          <w:tcPr>
            <w:tcW w:w="1283" w:type="dxa"/>
          </w:tcPr>
          <w:p w:rsidR="001E12EE" w:rsidRDefault="001E12EE" w:rsidP="001E12EE">
            <w:r>
              <w:t>2782</w:t>
            </w:r>
          </w:p>
        </w:tc>
        <w:tc>
          <w:tcPr>
            <w:tcW w:w="1285" w:type="dxa"/>
          </w:tcPr>
          <w:p w:rsidR="001E12EE" w:rsidRDefault="001E12EE" w:rsidP="001E12EE">
            <w:r>
              <w:t>0.331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3320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10.311</w:t>
            </w:r>
          </w:p>
        </w:tc>
        <w:tc>
          <w:tcPr>
            <w:tcW w:w="1283" w:type="dxa"/>
          </w:tcPr>
          <w:p w:rsidR="001E12EE" w:rsidRDefault="001E12EE" w:rsidP="001E12EE">
            <w:r>
              <w:t>2868</w:t>
            </w:r>
          </w:p>
        </w:tc>
        <w:tc>
          <w:tcPr>
            <w:tcW w:w="1285" w:type="dxa"/>
          </w:tcPr>
          <w:p w:rsidR="001E12EE" w:rsidRDefault="001E12EE" w:rsidP="001E12EE">
            <w:r>
              <w:t>0.247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11998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16.440</w:t>
            </w:r>
          </w:p>
        </w:tc>
        <w:tc>
          <w:tcPr>
            <w:tcW w:w="1283" w:type="dxa"/>
          </w:tcPr>
          <w:p w:rsidR="001E12EE" w:rsidRDefault="001E12EE" w:rsidP="001E12EE">
            <w:r>
              <w:t>10645</w:t>
            </w:r>
          </w:p>
        </w:tc>
        <w:tc>
          <w:tcPr>
            <w:tcW w:w="1285" w:type="dxa"/>
          </w:tcPr>
          <w:p w:rsidR="001E12EE" w:rsidRDefault="001E12EE" w:rsidP="001E12EE">
            <w:r>
              <w:t>29.607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11627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25.992</w:t>
            </w:r>
          </w:p>
        </w:tc>
        <w:tc>
          <w:tcPr>
            <w:tcW w:w="1283" w:type="dxa"/>
          </w:tcPr>
          <w:p w:rsidR="001E12EE" w:rsidRDefault="001E12EE" w:rsidP="001E12EE">
            <w:r>
              <w:t>10458</w:t>
            </w:r>
          </w:p>
        </w:tc>
        <w:tc>
          <w:tcPr>
            <w:tcW w:w="1285" w:type="dxa"/>
          </w:tcPr>
          <w:p w:rsidR="001E12EE" w:rsidRDefault="001E12EE" w:rsidP="001E12EE">
            <w:r>
              <w:t>28.042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12434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35.128</w:t>
            </w:r>
          </w:p>
        </w:tc>
        <w:tc>
          <w:tcPr>
            <w:tcW w:w="1283" w:type="dxa"/>
          </w:tcPr>
          <w:p w:rsidR="001E12EE" w:rsidRDefault="001E12EE" w:rsidP="001E12EE">
            <w:r>
              <w:t>10829</w:t>
            </w:r>
          </w:p>
        </w:tc>
        <w:tc>
          <w:tcPr>
            <w:tcW w:w="1285" w:type="dxa"/>
          </w:tcPr>
          <w:p w:rsidR="001E12EE" w:rsidRDefault="001E12EE" w:rsidP="001E12EE">
            <w:r>
              <w:t>28.248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30749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44.613</w:t>
            </w:r>
          </w:p>
        </w:tc>
        <w:tc>
          <w:tcPr>
            <w:tcW w:w="1283" w:type="dxa"/>
          </w:tcPr>
          <w:p w:rsidR="001E12EE" w:rsidRDefault="001E12EE" w:rsidP="001E12EE">
            <w:r w:rsidRPr="000B5BAD">
              <w:t>27138</w:t>
            </w:r>
          </w:p>
        </w:tc>
        <w:tc>
          <w:tcPr>
            <w:tcW w:w="1285" w:type="dxa"/>
          </w:tcPr>
          <w:p w:rsidR="001E12EE" w:rsidRDefault="001E12EE" w:rsidP="001E12EE">
            <w:r w:rsidRPr="000B5BAD">
              <w:t>866.454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>
              <w:t>29997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88.032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26631</w:t>
            </w:r>
          </w:p>
        </w:tc>
        <w:tc>
          <w:tcPr>
            <w:tcW w:w="1285" w:type="dxa"/>
          </w:tcPr>
          <w:p w:rsidR="001E12EE" w:rsidRDefault="00DE26EA" w:rsidP="001E12EE">
            <w:r w:rsidRPr="00DE26EA">
              <w:t>853.154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29751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137.566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26984</w:t>
            </w:r>
          </w:p>
        </w:tc>
        <w:tc>
          <w:tcPr>
            <w:tcW w:w="1285" w:type="dxa"/>
          </w:tcPr>
          <w:p w:rsidR="001E12EE" w:rsidRDefault="00C7253D" w:rsidP="001E12EE">
            <w:r w:rsidRPr="00C7253D">
              <w:t>879.838</w:t>
            </w:r>
          </w:p>
        </w:tc>
      </w:tr>
    </w:tbl>
    <w:p w:rsidR="000F65F5" w:rsidRDefault="000F65F5" w:rsidP="000F65F5"/>
    <w:p w:rsidR="00953DE1" w:rsidRDefault="00DE26EA" w:rsidP="00DE26EA">
      <w:pPr>
        <w:jc w:val="both"/>
      </w:pPr>
      <w:r>
        <w:t xml:space="preserve">Algorytm NEH jest dużo dokładniejszy od algorytmu symulowanego wyżarzania, aczkolwiek zwłaszcza przy instancjach posiadających dużą ilość maszyn oraz zadań, jest on dużo wolniejszy od symulowanego wyżarzania. W algorytmie symulowanego wyżarzania wyniki są związane z prawdopodobieństwem zaakceptowania ruchu, dlatego mogą być </w:t>
      </w:r>
      <w:r w:rsidR="00C7253D">
        <w:t xml:space="preserve">one </w:t>
      </w:r>
      <w:r>
        <w:t>niedokładne.</w:t>
      </w:r>
    </w:p>
    <w:p w:rsidR="00953DE1" w:rsidRDefault="0084426F" w:rsidP="0084426F">
      <w:pPr>
        <w:pStyle w:val="Akapitzlist"/>
        <w:numPr>
          <w:ilvl w:val="0"/>
          <w:numId w:val="1"/>
        </w:numPr>
      </w:pPr>
      <w:r>
        <w:t>Wersja w której odrzucamy prawdopodobieństwo równe 1 dla nowych lepszych rozwiązań.</w:t>
      </w:r>
    </w:p>
    <w:p w:rsidR="005B5325" w:rsidRDefault="005B5325" w:rsidP="005B5325">
      <w:pPr>
        <w:pStyle w:val="Akapitzlist"/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960"/>
        <w:gridCol w:w="1043"/>
        <w:gridCol w:w="1337"/>
        <w:gridCol w:w="876"/>
        <w:gridCol w:w="1124"/>
      </w:tblGrid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C75FAB" w:rsidRDefault="005B5325" w:rsidP="005B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bez </w:t>
            </w: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modyfikacji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modyfikacja</w:t>
            </w:r>
            <w:proofErr w:type="spellEnd"/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0,02229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0,02172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0,11789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0,10603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0,12439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0,10759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0,10932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0,10665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0,10895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1653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ta024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0,39868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0,39001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2768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0,39780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2904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0,38776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0,40188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0,39194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2578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0,40063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0,45802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2812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0,39938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0,40573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3184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0,24551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3434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0,24304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0,25198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0,25481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0,24422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3346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0,25397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0,24757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1,87009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12487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1,82701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11999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1,91210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11841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1,83475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12376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2,04248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12647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1,83830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9,97456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9,51347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9,92572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9,53870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ta120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31176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9,96988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9,59996</w:t>
            </w:r>
          </w:p>
        </w:tc>
      </w:tr>
    </w:tbl>
    <w:p w:rsidR="00C61C25" w:rsidRDefault="00C61C25" w:rsidP="005B5325">
      <w:pPr>
        <w:pStyle w:val="Akapitzlist"/>
      </w:pPr>
    </w:p>
    <w:p w:rsidR="00C61C25" w:rsidRDefault="00C61C25" w:rsidP="005B5325">
      <w:pPr>
        <w:pStyle w:val="Akapitzlist"/>
      </w:pPr>
      <w:r>
        <w:t xml:space="preserve">Zaletą zmodyfikowanej wersji algorytmu symulowanego wyżarzania (takiej która odrzuca rozwiązania o prawdopodobieństwie 1) jest </w:t>
      </w:r>
      <w:proofErr w:type="spellStart"/>
      <w:r>
        <w:t>zmniejszego</w:t>
      </w:r>
      <w:proofErr w:type="spellEnd"/>
      <w:r>
        <w:t xml:space="preserve"> czasu obliczeń w większości przypadków</w:t>
      </w:r>
      <w:r w:rsidR="007E6038">
        <w:t xml:space="preserve">, natomiast wartości </w:t>
      </w:r>
      <w:proofErr w:type="spellStart"/>
      <w:r w:rsidR="007E6038">
        <w:t>cmax</w:t>
      </w:r>
      <w:proofErr w:type="spellEnd"/>
      <w:r w:rsidR="007E6038">
        <w:t xml:space="preserve"> są w większości przypadków zbliżone.</w:t>
      </w:r>
      <w:r w:rsidR="00C75FAB">
        <w:br/>
      </w:r>
      <w:r w:rsidR="00C75FAB">
        <w:br/>
      </w:r>
    </w:p>
    <w:p w:rsidR="00C75FAB" w:rsidRDefault="00C75FAB" w:rsidP="008D5F87">
      <w:pPr>
        <w:pStyle w:val="Akapitzlist"/>
        <w:numPr>
          <w:ilvl w:val="0"/>
          <w:numId w:val="1"/>
        </w:numPr>
      </w:pPr>
      <w:bookmarkStart w:id="0" w:name="_GoBack"/>
      <w:bookmarkEnd w:id="0"/>
      <w:r>
        <w:t>Porównanie startowej kolejności naturalnej z kolejnością uzyskaną z algorytmu NEH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28"/>
        <w:gridCol w:w="702"/>
        <w:gridCol w:w="1218"/>
        <w:gridCol w:w="702"/>
        <w:gridCol w:w="1218"/>
      </w:tblGrid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8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Kol</w:t>
            </w:r>
            <w:proofErr w:type="spellEnd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Naturalna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Kol</w:t>
            </w:r>
            <w:proofErr w:type="spellEnd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. NEH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czas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6216FE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C508F4" w:rsidRPr="00C508F4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proofErr w:type="spellEnd"/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0.64583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0.189531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1.34965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1634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1.020171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1601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1.043132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1575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1.036557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1511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1.056126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1.00994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1676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1.102241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1656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1.023286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1.068979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1579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1.053122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1507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1.016848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1.02395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1.026435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1423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1.015763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1472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1.027246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1499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0.997115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1561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1.029612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1557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1.04918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1.040732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1.014338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1953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1.972226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1.968594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1.960828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1908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1.947812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1.977033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2069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2.228255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1.950223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1665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2.119974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1838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1.947122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1.947834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1859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1.93943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1789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1.96717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1826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1.981678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2.004583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1.970841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1991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1.968985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1965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1.980637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1985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1.949884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ta020.txt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1.951558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1.920225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2967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3.812574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2674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3.823847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2403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3.824019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2583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3.866816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2756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3.907372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2693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3.801275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2848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3.801412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3.893819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2889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3.861293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2853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4.008587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2729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3.810013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2661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4.081058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3.799009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2668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3.864146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3.822298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2508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3.901098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2835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3.827741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3.857477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ta030.txt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3.83617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4.051282</w:t>
            </w:r>
          </w:p>
        </w:tc>
      </w:tr>
    </w:tbl>
    <w:p w:rsidR="00C75FAB" w:rsidRDefault="00C75FAB" w:rsidP="00C75FAB"/>
    <w:p w:rsidR="00C75FAB" w:rsidRPr="00EA762E" w:rsidRDefault="00C75FAB" w:rsidP="00C75FAB">
      <w:r>
        <w:t xml:space="preserve">Zastosowanie kolejności uzyskanej z algorytmu NEH </w:t>
      </w:r>
      <w:r w:rsidR="00744A24">
        <w:t>pozwala na skrócenie czasu obliczeń w</w:t>
      </w:r>
      <w:r w:rsidR="00C508F4">
        <w:t xml:space="preserve"> wi</w:t>
      </w:r>
      <w:r w:rsidR="00C508F4" w:rsidRPr="008831A3">
        <w:t>ększości przypadków</w:t>
      </w:r>
      <w:r w:rsidR="00744A24">
        <w:t xml:space="preserve">. </w:t>
      </w:r>
      <w:r w:rsidR="008831A3">
        <w:t xml:space="preserve">Natomiast uzyskana wartość </w:t>
      </w:r>
      <w:proofErr w:type="spellStart"/>
      <w:r w:rsidR="008831A3">
        <w:t>cmax</w:t>
      </w:r>
      <w:proofErr w:type="spellEnd"/>
      <w:r w:rsidR="008831A3">
        <w:t xml:space="preserve"> przeważnie się pokrywa. Różnice wynikają z losowości algorytmu symulowanego wyżarzania. </w:t>
      </w:r>
    </w:p>
    <w:sectPr w:rsidR="00C75FAB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406DE"/>
    <w:rsid w:val="000B5BAD"/>
    <w:rsid w:val="000D0C73"/>
    <w:rsid w:val="000F65F5"/>
    <w:rsid w:val="00106099"/>
    <w:rsid w:val="00116D60"/>
    <w:rsid w:val="0016400E"/>
    <w:rsid w:val="001E12EE"/>
    <w:rsid w:val="0024388E"/>
    <w:rsid w:val="0047048C"/>
    <w:rsid w:val="005B5325"/>
    <w:rsid w:val="005F50B5"/>
    <w:rsid w:val="006216FE"/>
    <w:rsid w:val="0062285C"/>
    <w:rsid w:val="006D76C9"/>
    <w:rsid w:val="006F5D69"/>
    <w:rsid w:val="0072205C"/>
    <w:rsid w:val="00744A24"/>
    <w:rsid w:val="007B492F"/>
    <w:rsid w:val="007E6038"/>
    <w:rsid w:val="00835F84"/>
    <w:rsid w:val="0084426F"/>
    <w:rsid w:val="008831A3"/>
    <w:rsid w:val="008D5F87"/>
    <w:rsid w:val="00953DE1"/>
    <w:rsid w:val="00A75BF4"/>
    <w:rsid w:val="00BD6D9B"/>
    <w:rsid w:val="00C508F4"/>
    <w:rsid w:val="00C61C25"/>
    <w:rsid w:val="00C7253D"/>
    <w:rsid w:val="00C75FAB"/>
    <w:rsid w:val="00CC0CD2"/>
    <w:rsid w:val="00DE26EA"/>
    <w:rsid w:val="00DE3D00"/>
    <w:rsid w:val="00E9447B"/>
    <w:rsid w:val="00EA762E"/>
    <w:rsid w:val="00F3481C"/>
    <w:rsid w:val="00FA615A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CED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D9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8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Artur</cp:lastModifiedBy>
  <cp:revision>15</cp:revision>
  <dcterms:created xsi:type="dcterms:W3CDTF">2019-04-06T09:55:00Z</dcterms:created>
  <dcterms:modified xsi:type="dcterms:W3CDTF">2019-04-08T11:56:00Z</dcterms:modified>
</cp:coreProperties>
</file>