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A261" w14:textId="732FFF57" w:rsidR="00790B77" w:rsidRDefault="00790B77" w:rsidP="00FD6A5A">
      <w:pPr>
        <w:ind w:left="-851"/>
        <w:rPr>
          <w:rFonts w:asciiTheme="majorHAnsi" w:hAnsiTheme="majorHAnsi" w:cstheme="majorHAnsi"/>
          <w:b/>
          <w:bCs/>
          <w:sz w:val="24"/>
          <w:lang w:val="pt-PT"/>
        </w:rPr>
      </w:pP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Curso: LEI </w:t>
      </w:r>
      <w:r w:rsidR="00B15E67">
        <w:rPr>
          <w:rFonts w:asciiTheme="majorHAnsi" w:hAnsiTheme="majorHAnsi" w:cstheme="majorHAnsi"/>
          <w:b/>
          <w:bCs/>
          <w:sz w:val="24"/>
          <w:szCs w:val="24"/>
          <w:lang w:val="pt-PT"/>
        </w:rPr>
        <w:t>P6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 xml:space="preserve">Nome do </w:t>
      </w:r>
      <w:r w:rsidR="00324542">
        <w:rPr>
          <w:rFonts w:asciiTheme="majorHAnsi" w:hAnsiTheme="majorHAnsi" w:cstheme="majorHAnsi"/>
          <w:b/>
          <w:bCs/>
          <w:sz w:val="24"/>
          <w:lang w:val="pt-PT"/>
        </w:rPr>
        <w:t>Estudante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B15E67">
        <w:rPr>
          <w:rFonts w:asciiTheme="majorHAnsi" w:hAnsiTheme="majorHAnsi" w:cstheme="majorHAnsi"/>
          <w:b/>
          <w:bCs/>
          <w:sz w:val="24"/>
          <w:lang w:val="pt-PT"/>
        </w:rPr>
        <w:t>Artur Meireles de Sousa Falcão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Número: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B15E67">
        <w:rPr>
          <w:rFonts w:asciiTheme="majorHAnsi" w:hAnsiTheme="majorHAnsi" w:cstheme="majorHAnsi"/>
          <w:b/>
          <w:bCs/>
          <w:sz w:val="24"/>
          <w:lang w:val="pt-PT"/>
        </w:rPr>
        <w:t>2024130485</w:t>
      </w:r>
    </w:p>
    <w:p w14:paraId="2DF24C3F" w14:textId="53F8AE02" w:rsidR="00FD6A5A" w:rsidRPr="00790B77" w:rsidRDefault="00FD6A5A" w:rsidP="00FD6A5A">
      <w:pPr>
        <w:ind w:left="-851"/>
        <w:rPr>
          <w:rFonts w:asciiTheme="majorHAnsi" w:hAnsiTheme="majorHAnsi" w:cstheme="majorHAnsi"/>
          <w:b/>
          <w:bCs/>
          <w:lang w:val="pt-PT"/>
        </w:rPr>
      </w:pP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Curso: LEI </w:t>
      </w:r>
      <w:r w:rsidR="00B15E67">
        <w:rPr>
          <w:rFonts w:asciiTheme="majorHAnsi" w:hAnsiTheme="majorHAnsi" w:cstheme="majorHAnsi"/>
          <w:b/>
          <w:bCs/>
          <w:sz w:val="24"/>
          <w:szCs w:val="24"/>
          <w:lang w:val="pt-PT"/>
        </w:rPr>
        <w:t>P6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>;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 xml:space="preserve">Nome do </w:t>
      </w:r>
      <w:r>
        <w:rPr>
          <w:rFonts w:asciiTheme="majorHAnsi" w:hAnsiTheme="majorHAnsi" w:cstheme="majorHAnsi"/>
          <w:b/>
          <w:bCs/>
          <w:sz w:val="24"/>
          <w:lang w:val="pt-PT"/>
        </w:rPr>
        <w:t>Estudante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B15E67">
        <w:rPr>
          <w:rFonts w:asciiTheme="majorHAnsi" w:hAnsiTheme="majorHAnsi" w:cstheme="majorHAnsi"/>
          <w:b/>
          <w:bCs/>
          <w:sz w:val="24"/>
          <w:lang w:val="pt-PT"/>
        </w:rPr>
        <w:t>Gabriel Cardoso Rodrigues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Número: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B15E67">
        <w:rPr>
          <w:rFonts w:asciiTheme="majorHAnsi" w:hAnsiTheme="majorHAnsi" w:cstheme="majorHAnsi"/>
          <w:b/>
          <w:bCs/>
          <w:sz w:val="24"/>
          <w:lang w:val="pt-PT"/>
        </w:rPr>
        <w:t>2024133397</w:t>
      </w:r>
    </w:p>
    <w:p w14:paraId="64E7DC10" w14:textId="71EBD4F1" w:rsidR="00FD6A5A" w:rsidRPr="00790B77" w:rsidRDefault="00FD6A5A" w:rsidP="00FD6A5A">
      <w:pPr>
        <w:ind w:left="-851"/>
        <w:rPr>
          <w:rFonts w:asciiTheme="majorHAnsi" w:hAnsiTheme="majorHAnsi" w:cstheme="majorHAnsi"/>
          <w:b/>
          <w:bCs/>
          <w:lang w:val="pt-PT"/>
        </w:rPr>
      </w:pPr>
    </w:p>
    <w:p w14:paraId="4BDEBE1A" w14:textId="6FF8815D" w:rsidR="006E6B3D" w:rsidRPr="003637AD" w:rsidRDefault="00B15E67">
      <w:pPr>
        <w:rPr>
          <w:rFonts w:asciiTheme="majorHAnsi" w:hAnsiTheme="majorHAnsi" w:cstheme="majorHAnsi"/>
          <w:lang w:val="pt-PT"/>
        </w:rPr>
      </w:pPr>
      <w:r w:rsidRPr="00B15E67">
        <w:rPr>
          <w:rFonts w:asciiTheme="majorHAnsi" w:hAnsiTheme="majorHAnsi" w:cstheme="majorHAnsi"/>
          <w:lang w:val="pt-PT"/>
        </w:rPr>
        <w:drawing>
          <wp:anchor distT="0" distB="0" distL="114300" distR="114300" simplePos="0" relativeHeight="251658240" behindDoc="0" locked="0" layoutInCell="1" allowOverlap="1" wp14:anchorId="5BABEA21" wp14:editId="0F690A5B">
            <wp:simplePos x="0" y="0"/>
            <wp:positionH relativeFrom="margin">
              <wp:align>left</wp:align>
            </wp:positionH>
            <wp:positionV relativeFrom="paragraph">
              <wp:posOffset>261620</wp:posOffset>
            </wp:positionV>
            <wp:extent cx="5228590" cy="2205990"/>
            <wp:effectExtent l="0" t="0" r="0" b="3810"/>
            <wp:wrapTopAndBottom/>
            <wp:docPr id="151801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11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790B77">
        <w:rPr>
          <w:rFonts w:asciiTheme="majorHAnsi" w:hAnsiTheme="majorHAnsi" w:cstheme="majorHAnsi"/>
          <w:b/>
          <w:color w:val="003366"/>
          <w:sz w:val="28"/>
          <w:lang w:val="pt-PT"/>
        </w:rPr>
        <w:t>1. Enunciado do Exercício</w:t>
      </w:r>
      <w:r w:rsidR="00790B77">
        <w:rPr>
          <w:rFonts w:asciiTheme="majorHAnsi" w:hAnsiTheme="majorHAnsi" w:cstheme="majorHAnsi"/>
          <w:b/>
          <w:color w:val="003366"/>
          <w:sz w:val="28"/>
          <w:lang w:val="pt-PT"/>
        </w:rPr>
        <w:t xml:space="preserve">  </w:t>
      </w:r>
    </w:p>
    <w:p w14:paraId="3B2FCB94" w14:textId="1851F30E" w:rsidR="006E6B3D" w:rsidRPr="00790B77" w:rsidRDefault="00000000">
      <w:pPr>
        <w:pStyle w:val="Heading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2. Solução da Ferramenta de IA</w:t>
      </w:r>
    </w:p>
    <w:p w14:paraId="4444D35B" w14:textId="1AE62792" w:rsidR="00676FDD" w:rsidRPr="00676FDD" w:rsidRDefault="00BF3159" w:rsidP="00676FDD">
      <w:pPr>
        <w:rPr>
          <w:rFonts w:asciiTheme="majorHAnsi" w:hAnsiTheme="majorHAnsi" w:cstheme="majorHAnsi"/>
          <w:lang w:val="pt-PT"/>
        </w:rPr>
      </w:pPr>
      <w:r w:rsidRPr="00676FDD">
        <w:rPr>
          <w:rFonts w:asciiTheme="majorHAnsi" w:hAnsiTheme="majorHAnsi" w:cstheme="majorHAnsi"/>
          <w:lang w:val="pt-PT"/>
        </w:rPr>
        <w:drawing>
          <wp:anchor distT="0" distB="0" distL="114300" distR="114300" simplePos="0" relativeHeight="251659264" behindDoc="0" locked="0" layoutInCell="1" allowOverlap="1" wp14:anchorId="2C49B494" wp14:editId="2204C4D8">
            <wp:simplePos x="0" y="0"/>
            <wp:positionH relativeFrom="margin">
              <wp:align>center</wp:align>
            </wp:positionH>
            <wp:positionV relativeFrom="paragraph">
              <wp:posOffset>-1905</wp:posOffset>
            </wp:positionV>
            <wp:extent cx="3716843" cy="4324350"/>
            <wp:effectExtent l="0" t="0" r="0" b="0"/>
            <wp:wrapThrough wrapText="bothSides">
              <wp:wrapPolygon edited="0">
                <wp:start x="0" y="0"/>
                <wp:lineTo x="0" y="21505"/>
                <wp:lineTo x="21478" y="21505"/>
                <wp:lineTo x="21478" y="0"/>
                <wp:lineTo x="0" y="0"/>
              </wp:wrapPolygon>
            </wp:wrapThrough>
            <wp:docPr id="26833035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30358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6843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637AD">
        <w:rPr>
          <w:rFonts w:asciiTheme="majorHAnsi" w:hAnsiTheme="majorHAnsi" w:cstheme="majorHAnsi"/>
          <w:lang w:val="pt-PT"/>
        </w:rPr>
        <w:br/>
      </w:r>
      <w:r w:rsidR="00000000" w:rsidRPr="003637AD">
        <w:rPr>
          <w:rFonts w:asciiTheme="majorHAnsi" w:hAnsiTheme="majorHAnsi" w:cstheme="majorHAnsi"/>
          <w:lang w:val="pt-PT"/>
        </w:rPr>
        <w:br/>
      </w:r>
    </w:p>
    <w:p w14:paraId="2FE95BA4" w14:textId="69041702" w:rsidR="00676FDD" w:rsidRDefault="00676FDD">
      <w:pPr>
        <w:pStyle w:val="Heading1"/>
        <w:rPr>
          <w:rFonts w:cstheme="majorHAnsi"/>
          <w:color w:val="003366"/>
          <w:lang w:val="pt-PT"/>
        </w:rPr>
      </w:pPr>
      <w:r w:rsidRPr="00676FDD">
        <w:rPr>
          <w:rFonts w:cstheme="majorHAnsi"/>
          <w:color w:val="003366"/>
          <w:lang w:val="pt-PT"/>
        </w:rPr>
        <w:lastRenderedPageBreak/>
        <w:drawing>
          <wp:anchor distT="0" distB="0" distL="114300" distR="114300" simplePos="0" relativeHeight="251660288" behindDoc="0" locked="0" layoutInCell="1" allowOverlap="1" wp14:anchorId="704E0DC4" wp14:editId="2CD41951">
            <wp:simplePos x="0" y="0"/>
            <wp:positionH relativeFrom="page">
              <wp:posOffset>1771650</wp:posOffset>
            </wp:positionH>
            <wp:positionV relativeFrom="paragraph">
              <wp:posOffset>0</wp:posOffset>
            </wp:positionV>
            <wp:extent cx="4143375" cy="3535680"/>
            <wp:effectExtent l="0" t="0" r="9525" b="7620"/>
            <wp:wrapThrough wrapText="bothSides">
              <wp:wrapPolygon edited="0">
                <wp:start x="0" y="0"/>
                <wp:lineTo x="0" y="21530"/>
                <wp:lineTo x="21550" y="21530"/>
                <wp:lineTo x="21550" y="0"/>
                <wp:lineTo x="0" y="0"/>
              </wp:wrapPolygon>
            </wp:wrapThrough>
            <wp:docPr id="30523789" name="Picture 1" descr="A black and white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3789" name="Picture 1" descr="A black and white math equ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C1B5D" w14:textId="7B87A1C8" w:rsidR="00676FDD" w:rsidRDefault="00676FDD">
      <w:pPr>
        <w:pStyle w:val="Heading1"/>
        <w:rPr>
          <w:rFonts w:cstheme="majorHAnsi"/>
          <w:color w:val="003366"/>
          <w:lang w:val="pt-PT"/>
        </w:rPr>
      </w:pPr>
    </w:p>
    <w:p w14:paraId="1CB6D10C" w14:textId="46943B60" w:rsidR="00676FDD" w:rsidRDefault="00676FDD">
      <w:pPr>
        <w:pStyle w:val="Heading1"/>
        <w:rPr>
          <w:rFonts w:cstheme="majorHAnsi"/>
          <w:color w:val="003366"/>
          <w:lang w:val="pt-PT"/>
        </w:rPr>
      </w:pPr>
    </w:p>
    <w:p w14:paraId="0B80A421" w14:textId="22752E1B" w:rsidR="00676FDD" w:rsidRDefault="00676FDD">
      <w:pPr>
        <w:pStyle w:val="Heading1"/>
        <w:rPr>
          <w:rFonts w:cstheme="majorHAnsi"/>
          <w:color w:val="003366"/>
          <w:lang w:val="pt-PT"/>
        </w:rPr>
      </w:pPr>
    </w:p>
    <w:p w14:paraId="6DF4A690" w14:textId="034AE2A6" w:rsidR="00676FDD" w:rsidRDefault="00676FDD">
      <w:pPr>
        <w:pStyle w:val="Heading1"/>
        <w:rPr>
          <w:rFonts w:cstheme="majorHAnsi"/>
          <w:color w:val="003366"/>
          <w:lang w:val="pt-PT"/>
        </w:rPr>
      </w:pPr>
    </w:p>
    <w:p w14:paraId="62110487" w14:textId="1AF15DBA" w:rsidR="00676FDD" w:rsidRDefault="00676FDD">
      <w:pPr>
        <w:pStyle w:val="Heading1"/>
        <w:rPr>
          <w:rFonts w:cstheme="majorHAnsi"/>
          <w:color w:val="003366"/>
          <w:lang w:val="pt-PT"/>
        </w:rPr>
      </w:pPr>
    </w:p>
    <w:p w14:paraId="6F5D7F84" w14:textId="552040BA" w:rsidR="00676FDD" w:rsidRDefault="00676FDD">
      <w:pPr>
        <w:pStyle w:val="Heading1"/>
        <w:rPr>
          <w:rFonts w:cstheme="majorHAnsi"/>
          <w:color w:val="003366"/>
          <w:lang w:val="pt-PT"/>
        </w:rPr>
      </w:pPr>
    </w:p>
    <w:p w14:paraId="0795C039" w14:textId="516009AB" w:rsidR="00676FDD" w:rsidRDefault="00676FDD">
      <w:pPr>
        <w:pStyle w:val="Heading1"/>
        <w:rPr>
          <w:rFonts w:cstheme="majorHAnsi"/>
          <w:color w:val="003366"/>
          <w:lang w:val="pt-PT"/>
        </w:rPr>
      </w:pPr>
      <w:r w:rsidRPr="00676FDD">
        <w:rPr>
          <w:rFonts w:cstheme="majorHAnsi"/>
          <w:color w:val="003366"/>
          <w:lang w:val="pt-PT"/>
        </w:rPr>
        <w:drawing>
          <wp:anchor distT="0" distB="0" distL="114300" distR="114300" simplePos="0" relativeHeight="251661312" behindDoc="0" locked="0" layoutInCell="1" allowOverlap="1" wp14:anchorId="7B4D8BB2" wp14:editId="3394356C">
            <wp:simplePos x="0" y="0"/>
            <wp:positionH relativeFrom="page">
              <wp:posOffset>1924050</wp:posOffset>
            </wp:positionH>
            <wp:positionV relativeFrom="paragraph">
              <wp:posOffset>21590</wp:posOffset>
            </wp:positionV>
            <wp:extent cx="3838575" cy="4625975"/>
            <wp:effectExtent l="0" t="0" r="9525" b="3175"/>
            <wp:wrapThrough wrapText="bothSides">
              <wp:wrapPolygon edited="0">
                <wp:start x="0" y="0"/>
                <wp:lineTo x="0" y="21526"/>
                <wp:lineTo x="21546" y="21526"/>
                <wp:lineTo x="21546" y="0"/>
                <wp:lineTo x="0" y="0"/>
              </wp:wrapPolygon>
            </wp:wrapThrough>
            <wp:docPr id="1629949490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49490" name="Picture 1" descr="A screen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8E42C" w14:textId="396B026C" w:rsidR="00676FDD" w:rsidRDefault="00676FDD">
      <w:pPr>
        <w:pStyle w:val="Heading1"/>
        <w:rPr>
          <w:rFonts w:cstheme="majorHAnsi"/>
          <w:color w:val="003366"/>
          <w:lang w:val="pt-PT"/>
        </w:rPr>
      </w:pPr>
    </w:p>
    <w:p w14:paraId="3456C904" w14:textId="77777777" w:rsidR="00676FDD" w:rsidRDefault="00676FDD">
      <w:pPr>
        <w:pStyle w:val="Heading1"/>
        <w:rPr>
          <w:rFonts w:cstheme="majorHAnsi"/>
          <w:color w:val="003366"/>
          <w:lang w:val="pt-PT"/>
        </w:rPr>
      </w:pPr>
    </w:p>
    <w:p w14:paraId="0BC452E4" w14:textId="77777777" w:rsidR="00676FDD" w:rsidRDefault="00676FDD">
      <w:pPr>
        <w:pStyle w:val="Heading1"/>
        <w:rPr>
          <w:rFonts w:cstheme="majorHAnsi"/>
          <w:color w:val="003366"/>
          <w:lang w:val="pt-PT"/>
        </w:rPr>
      </w:pPr>
    </w:p>
    <w:p w14:paraId="4EB2B3A0" w14:textId="77777777" w:rsidR="00676FDD" w:rsidRDefault="00676FDD">
      <w:pPr>
        <w:pStyle w:val="Heading1"/>
        <w:rPr>
          <w:rFonts w:cstheme="majorHAnsi"/>
          <w:color w:val="003366"/>
          <w:lang w:val="pt-PT"/>
        </w:rPr>
      </w:pPr>
    </w:p>
    <w:p w14:paraId="35A60881" w14:textId="77777777" w:rsidR="00676FDD" w:rsidRDefault="00676FDD">
      <w:pPr>
        <w:pStyle w:val="Heading1"/>
        <w:rPr>
          <w:rFonts w:cstheme="majorHAnsi"/>
          <w:color w:val="003366"/>
          <w:lang w:val="pt-PT"/>
        </w:rPr>
      </w:pPr>
    </w:p>
    <w:p w14:paraId="660DDECA" w14:textId="77777777" w:rsidR="00676FDD" w:rsidRDefault="00676FDD">
      <w:pPr>
        <w:pStyle w:val="Heading1"/>
        <w:rPr>
          <w:rFonts w:cstheme="majorHAnsi"/>
          <w:color w:val="003366"/>
          <w:lang w:val="pt-PT"/>
        </w:rPr>
      </w:pPr>
    </w:p>
    <w:p w14:paraId="6056AB0D" w14:textId="77777777" w:rsidR="00676FDD" w:rsidRDefault="00676FDD">
      <w:pPr>
        <w:pStyle w:val="Heading1"/>
        <w:rPr>
          <w:rFonts w:cstheme="majorHAnsi"/>
          <w:color w:val="003366"/>
          <w:lang w:val="pt-PT"/>
        </w:rPr>
      </w:pPr>
    </w:p>
    <w:p w14:paraId="608F1701" w14:textId="3D28C692" w:rsidR="006E6B3D" w:rsidRPr="00790B77" w:rsidRDefault="00000000">
      <w:pPr>
        <w:pStyle w:val="Heading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lastRenderedPageBreak/>
        <w:t>3. Análise Crítica</w:t>
      </w:r>
    </w:p>
    <w:p w14:paraId="6C726F0E" w14:textId="2C1FA814" w:rsidR="006E6B3D" w:rsidRPr="003637AD" w:rsidRDefault="00000000">
      <w:pPr>
        <w:rPr>
          <w:rFonts w:asciiTheme="majorHAnsi" w:hAnsiTheme="majorHAnsi" w:cstheme="majorHAnsi"/>
          <w:lang w:val="pt-PT"/>
        </w:rPr>
      </w:pPr>
      <w:r w:rsidRPr="003637AD">
        <w:rPr>
          <w:rFonts w:asciiTheme="majorHAnsi" w:hAnsiTheme="majorHAnsi" w:cstheme="majorHAnsi"/>
          <w:lang w:val="pt-PT"/>
        </w:rPr>
        <w:br/>
      </w:r>
      <w:r w:rsidR="00FC5249">
        <w:rPr>
          <w:rFonts w:asciiTheme="majorHAnsi" w:hAnsiTheme="majorHAnsi" w:cstheme="majorHAnsi"/>
          <w:lang w:val="pt-PT"/>
        </w:rPr>
        <w:t>O resulta final da IA encontra-se correto em todas as alíneas</w:t>
      </w:r>
      <w:r w:rsidR="00BF3159">
        <w:rPr>
          <w:rFonts w:asciiTheme="majorHAnsi" w:hAnsiTheme="majorHAnsi" w:cstheme="majorHAnsi"/>
          <w:lang w:val="pt-PT"/>
        </w:rPr>
        <w:t xml:space="preserve"> menos na 3</w:t>
      </w:r>
      <w:r w:rsidR="00FC5249">
        <w:rPr>
          <w:rFonts w:asciiTheme="majorHAnsi" w:hAnsiTheme="majorHAnsi" w:cstheme="majorHAnsi"/>
          <w:lang w:val="pt-PT"/>
        </w:rPr>
        <w:t xml:space="preserve">, chegando </w:t>
      </w:r>
      <w:r w:rsidR="00BF3159">
        <w:rPr>
          <w:rFonts w:asciiTheme="majorHAnsi" w:hAnsiTheme="majorHAnsi" w:cstheme="majorHAnsi"/>
          <w:lang w:val="pt-PT"/>
        </w:rPr>
        <w:t>nelas</w:t>
      </w:r>
      <w:r w:rsidR="00FC5249">
        <w:rPr>
          <w:rFonts w:asciiTheme="majorHAnsi" w:hAnsiTheme="majorHAnsi" w:cstheme="majorHAnsi"/>
          <w:lang w:val="pt-PT"/>
        </w:rPr>
        <w:t xml:space="preserve"> por uma resolução mais manual enquanto seria mais simples usando apenas a calculadora e as suas funcionalidades em algumas situações.</w:t>
      </w:r>
      <w:r w:rsidR="00BF3159">
        <w:rPr>
          <w:rFonts w:asciiTheme="majorHAnsi" w:hAnsiTheme="majorHAnsi" w:cstheme="majorHAnsi"/>
          <w:lang w:val="pt-PT"/>
        </w:rPr>
        <w:t xml:space="preserve"> Na 3, pensamos que a IA não compreendeu bem  exercício, não considerando bem o prejuízo e lucro por peça.</w:t>
      </w:r>
      <w:r w:rsidR="00FC5249">
        <w:rPr>
          <w:rFonts w:asciiTheme="majorHAnsi" w:hAnsiTheme="majorHAnsi" w:cstheme="majorHAnsi"/>
          <w:lang w:val="pt-PT"/>
        </w:rPr>
        <w:t xml:space="preserve"> N</w:t>
      </w:r>
      <w:r w:rsidR="00BF3159">
        <w:rPr>
          <w:rFonts w:asciiTheme="majorHAnsi" w:hAnsiTheme="majorHAnsi" w:cstheme="majorHAnsi"/>
          <w:lang w:val="pt-PT"/>
        </w:rPr>
        <w:t>as outras</w:t>
      </w:r>
      <w:r w:rsidR="00FC5249">
        <w:rPr>
          <w:rFonts w:asciiTheme="majorHAnsi" w:hAnsiTheme="majorHAnsi" w:cstheme="majorHAnsi"/>
          <w:lang w:val="pt-PT"/>
        </w:rPr>
        <w:t>, a IA conseguiu justificar adequadamente os seus cálculos. Se tivessemos de explicar este exercício a um colega, explicaria as funcionalidades da calculadora para uma simplificação</w:t>
      </w:r>
      <w:r w:rsidR="00BF3159">
        <w:rPr>
          <w:rFonts w:asciiTheme="majorHAnsi" w:hAnsiTheme="majorHAnsi" w:cstheme="majorHAnsi"/>
          <w:lang w:val="pt-PT"/>
        </w:rPr>
        <w:t xml:space="preserve"> de resolução</w:t>
      </w:r>
      <w:r w:rsidR="00FC5249">
        <w:rPr>
          <w:rFonts w:asciiTheme="majorHAnsi" w:hAnsiTheme="majorHAnsi" w:cstheme="majorHAnsi"/>
          <w:lang w:val="pt-PT"/>
        </w:rPr>
        <w:t>.</w:t>
      </w:r>
      <w:r w:rsidRPr="003637AD">
        <w:rPr>
          <w:rFonts w:asciiTheme="majorHAnsi" w:hAnsiTheme="majorHAnsi" w:cstheme="majorHAnsi"/>
          <w:lang w:val="pt-PT"/>
        </w:rPr>
        <w:br/>
      </w:r>
    </w:p>
    <w:p w14:paraId="7D1B694A" w14:textId="77777777" w:rsidR="006E6B3D" w:rsidRPr="00790B77" w:rsidRDefault="00000000">
      <w:pPr>
        <w:pStyle w:val="Heading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4. Correção e Solução Final</w:t>
      </w:r>
    </w:p>
    <w:p w14:paraId="1FA329CE" w14:textId="48EEDE3D" w:rsidR="006E6B3D" w:rsidRPr="003637AD" w:rsidRDefault="00000000">
      <w:pPr>
        <w:rPr>
          <w:rFonts w:asciiTheme="majorHAnsi" w:hAnsiTheme="majorHAnsi" w:cstheme="majorHAnsi"/>
          <w:lang w:val="pt-PT"/>
        </w:rPr>
      </w:pPr>
      <w:r w:rsidRPr="003637AD">
        <w:rPr>
          <w:rFonts w:asciiTheme="majorHAnsi" w:hAnsiTheme="majorHAnsi" w:cstheme="majorHAnsi"/>
          <w:lang w:val="pt-PT"/>
        </w:rPr>
        <w:br/>
      </w:r>
      <w:r w:rsidR="00FC5249">
        <w:rPr>
          <w:rFonts w:asciiTheme="majorHAnsi" w:hAnsiTheme="majorHAnsi" w:cstheme="majorHAnsi"/>
          <w:lang w:val="pt-PT"/>
        </w:rPr>
        <w:t>IA obteve o mesmo resultado que nós</w:t>
      </w:r>
      <w:r w:rsidR="00BF3159">
        <w:rPr>
          <w:rFonts w:asciiTheme="majorHAnsi" w:hAnsiTheme="majorHAnsi" w:cstheme="majorHAnsi"/>
          <w:lang w:val="pt-PT"/>
        </w:rPr>
        <w:t xml:space="preserve"> nas alíneas 1 e 2 e diferente na alínea 3. Consideramos todas as nossas resoluções acertadas, sendo assim, um erro da IA na alínea 3.</w:t>
      </w:r>
      <w:r w:rsidRPr="003637AD">
        <w:rPr>
          <w:rFonts w:asciiTheme="majorHAnsi" w:hAnsiTheme="majorHAnsi" w:cstheme="majorHAnsi"/>
          <w:lang w:val="pt-PT"/>
        </w:rPr>
        <w:br/>
      </w:r>
    </w:p>
    <w:p w14:paraId="452B09CF" w14:textId="3098D54D" w:rsidR="00790B77" w:rsidRPr="003637AD" w:rsidRDefault="00790B77">
      <w:pPr>
        <w:rPr>
          <w:rFonts w:asciiTheme="majorHAnsi" w:hAnsiTheme="majorHAnsi" w:cstheme="majorHAnsi"/>
          <w:lang w:val="pt-PT"/>
        </w:rPr>
      </w:pPr>
    </w:p>
    <w:sectPr w:rsidR="00790B77" w:rsidRPr="003637AD" w:rsidSect="00FD6A5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616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5222A" w14:textId="77777777" w:rsidR="009914BD" w:rsidRDefault="009914BD" w:rsidP="00754320">
      <w:pPr>
        <w:spacing w:after="0" w:line="240" w:lineRule="auto"/>
      </w:pPr>
      <w:r>
        <w:separator/>
      </w:r>
    </w:p>
  </w:endnote>
  <w:endnote w:type="continuationSeparator" w:id="0">
    <w:p w14:paraId="587CC66F" w14:textId="77777777" w:rsidR="009914BD" w:rsidRDefault="009914BD" w:rsidP="00754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66013" w14:textId="77777777" w:rsidR="00644750" w:rsidRDefault="006447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140FC" w14:textId="3ADED65E" w:rsidR="00754320" w:rsidRDefault="00754320">
    <w:pPr>
      <w:pStyle w:val="Footer"/>
      <w:jc w:val="right"/>
    </w:pPr>
  </w:p>
  <w:p w14:paraId="7B076757" w14:textId="77777777" w:rsidR="00754320" w:rsidRDefault="007543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24BBF" w14:textId="77777777" w:rsidR="00644750" w:rsidRDefault="006447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7FE72" w14:textId="77777777" w:rsidR="009914BD" w:rsidRDefault="009914BD" w:rsidP="00754320">
      <w:pPr>
        <w:spacing w:after="0" w:line="240" w:lineRule="auto"/>
      </w:pPr>
      <w:r>
        <w:separator/>
      </w:r>
    </w:p>
  </w:footnote>
  <w:footnote w:type="continuationSeparator" w:id="0">
    <w:p w14:paraId="121F5924" w14:textId="77777777" w:rsidR="009914BD" w:rsidRDefault="009914BD" w:rsidP="00754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F1F3C" w14:textId="77777777" w:rsidR="00644750" w:rsidRDefault="006447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EC723" w14:textId="08070190" w:rsidR="00754320" w:rsidRDefault="00754320">
    <w:pPr>
      <w:pStyle w:val="Header"/>
    </w:pPr>
    <w:r w:rsidRPr="00790B77">
      <w:rPr>
        <w:rFonts w:asciiTheme="majorHAnsi" w:hAnsiTheme="majorHAnsi" w:cstheme="majorHAnsi"/>
        <w:b/>
        <w:color w:val="000080"/>
        <w:sz w:val="36"/>
        <w:lang w:val="pt-PT"/>
      </w:rPr>
      <w:t xml:space="preserve">RELATÓRIO DA </w:t>
    </w:r>
    <w:r w:rsidR="00FE1CEB">
      <w:rPr>
        <w:rFonts w:asciiTheme="majorHAnsi" w:hAnsiTheme="majorHAnsi" w:cstheme="majorHAnsi"/>
        <w:b/>
        <w:color w:val="000080"/>
        <w:sz w:val="36"/>
        <w:lang w:val="pt-PT"/>
      </w:rPr>
      <w:t xml:space="preserve">TAREFA </w:t>
    </w:r>
    <w:r w:rsidR="00644750">
      <w:rPr>
        <w:rFonts w:asciiTheme="majorHAnsi" w:hAnsiTheme="majorHAnsi" w:cstheme="majorHAnsi"/>
        <w:b/>
        <w:color w:val="000080"/>
        <w:sz w:val="36"/>
        <w:lang w:val="pt-PT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D325" w14:textId="77777777" w:rsidR="00644750" w:rsidRDefault="006447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670117">
    <w:abstractNumId w:val="8"/>
  </w:num>
  <w:num w:numId="2" w16cid:durableId="341513822">
    <w:abstractNumId w:val="6"/>
  </w:num>
  <w:num w:numId="3" w16cid:durableId="1595701505">
    <w:abstractNumId w:val="5"/>
  </w:num>
  <w:num w:numId="4" w16cid:durableId="2001738611">
    <w:abstractNumId w:val="4"/>
  </w:num>
  <w:num w:numId="5" w16cid:durableId="1796362589">
    <w:abstractNumId w:val="7"/>
  </w:num>
  <w:num w:numId="6" w16cid:durableId="1128165314">
    <w:abstractNumId w:val="3"/>
  </w:num>
  <w:num w:numId="7" w16cid:durableId="891428220">
    <w:abstractNumId w:val="2"/>
  </w:num>
  <w:num w:numId="8" w16cid:durableId="95559687">
    <w:abstractNumId w:val="1"/>
  </w:num>
  <w:num w:numId="9" w16cid:durableId="54043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9C5"/>
    <w:rsid w:val="00185FE5"/>
    <w:rsid w:val="002031D8"/>
    <w:rsid w:val="0029639D"/>
    <w:rsid w:val="00324542"/>
    <w:rsid w:val="00326F90"/>
    <w:rsid w:val="00351707"/>
    <w:rsid w:val="003637AD"/>
    <w:rsid w:val="004A4B4B"/>
    <w:rsid w:val="004D7D05"/>
    <w:rsid w:val="00644750"/>
    <w:rsid w:val="00647422"/>
    <w:rsid w:val="00660BD7"/>
    <w:rsid w:val="00676FDD"/>
    <w:rsid w:val="006E6B3D"/>
    <w:rsid w:val="0072484E"/>
    <w:rsid w:val="00754320"/>
    <w:rsid w:val="00790B77"/>
    <w:rsid w:val="00871E67"/>
    <w:rsid w:val="008A12E2"/>
    <w:rsid w:val="008E577F"/>
    <w:rsid w:val="009914BD"/>
    <w:rsid w:val="00A36E77"/>
    <w:rsid w:val="00AA1D8D"/>
    <w:rsid w:val="00B15E67"/>
    <w:rsid w:val="00B47730"/>
    <w:rsid w:val="00BB58ED"/>
    <w:rsid w:val="00BF1DB0"/>
    <w:rsid w:val="00BF3159"/>
    <w:rsid w:val="00CB0664"/>
    <w:rsid w:val="00D37268"/>
    <w:rsid w:val="00DB2A85"/>
    <w:rsid w:val="00F70172"/>
    <w:rsid w:val="00FC5249"/>
    <w:rsid w:val="00FC693F"/>
    <w:rsid w:val="00FD6A5A"/>
    <w:rsid w:val="00FE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440D3"/>
  <w14:defaultImageDpi w14:val="300"/>
  <w15:docId w15:val="{B54B7F79-C8F0-414F-931C-95675C98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156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Deolinda Rasteiro</dc:creator>
  <cp:keywords/>
  <dc:description>generated by python-docx</dc:description>
  <cp:lastModifiedBy>Artur Meireles de Sousa Falcão</cp:lastModifiedBy>
  <cp:revision>2</cp:revision>
  <cp:lastPrinted>2025-03-16T11:49:00Z</cp:lastPrinted>
  <dcterms:created xsi:type="dcterms:W3CDTF">2025-04-03T10:25:00Z</dcterms:created>
  <dcterms:modified xsi:type="dcterms:W3CDTF">2025-04-03T10:25:00Z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8830df80ae41c5df10208170c510cbcddad9316cdbdd61b97697107d6301e9ae</vt:lpwstr>
  </property>
</Properties>
</file>