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261" w14:textId="396372D4" w:rsidR="00790B77" w:rsidRDefault="00790B77" w:rsidP="00FD6A5A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Curso: LEI</w:t>
      </w:r>
      <w:r w:rsidR="00085396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 w:rsidR="00324542"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="00085396">
        <w:rPr>
          <w:rFonts w:asciiTheme="majorHAnsi" w:hAnsiTheme="majorHAnsi" w:cstheme="majorHAnsi"/>
          <w:b/>
          <w:bCs/>
          <w:sz w:val="24"/>
          <w:lang w:val="pt-PT"/>
        </w:rPr>
        <w:t>: Artur Meireles de Sousa Falcão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 w:rsidR="00085396">
        <w:rPr>
          <w:rFonts w:asciiTheme="majorHAnsi" w:hAnsiTheme="majorHAnsi" w:cstheme="majorHAnsi"/>
          <w:b/>
          <w:bCs/>
          <w:sz w:val="24"/>
          <w:lang w:val="pt-PT"/>
        </w:rPr>
        <w:t xml:space="preserve"> 2024130485</w:t>
      </w:r>
    </w:p>
    <w:p w14:paraId="2DF24C3F" w14:textId="0AF949A7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Curso: LEI</w:t>
      </w:r>
      <w:r w:rsidR="00085396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085396">
        <w:rPr>
          <w:rFonts w:asciiTheme="majorHAnsi" w:hAnsiTheme="majorHAnsi" w:cstheme="majorHAnsi"/>
          <w:b/>
          <w:bCs/>
          <w:sz w:val="24"/>
          <w:lang w:val="pt-PT"/>
        </w:rPr>
        <w:t>Gabriel Cardoso Rodrigues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085396">
        <w:rPr>
          <w:rFonts w:asciiTheme="majorHAnsi" w:hAnsiTheme="majorHAnsi" w:cstheme="majorHAnsi"/>
          <w:b/>
          <w:bCs/>
          <w:sz w:val="24"/>
          <w:lang w:val="pt-PT"/>
        </w:rPr>
        <w:t>2024133397</w:t>
      </w:r>
    </w:p>
    <w:p w14:paraId="64E7DC10" w14:textId="51C2EC96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</w:p>
    <w:p w14:paraId="4BDEBE1A" w14:textId="41D268F7" w:rsidR="006E6B3D" w:rsidRPr="003637AD" w:rsidRDefault="00085396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noProof/>
          <w:lang w:val="pt-PT"/>
        </w:rPr>
        <w:drawing>
          <wp:anchor distT="0" distB="0" distL="114300" distR="114300" simplePos="0" relativeHeight="251658240" behindDoc="1" locked="0" layoutInCell="1" allowOverlap="1" wp14:anchorId="2E6ED785" wp14:editId="0EC92817">
            <wp:simplePos x="0" y="0"/>
            <wp:positionH relativeFrom="column">
              <wp:posOffset>-180975</wp:posOffset>
            </wp:positionH>
            <wp:positionV relativeFrom="paragraph">
              <wp:posOffset>242570</wp:posOffset>
            </wp:positionV>
            <wp:extent cx="5286375" cy="2973070"/>
            <wp:effectExtent l="0" t="0" r="9525" b="0"/>
            <wp:wrapTopAndBottom/>
            <wp:docPr id="2060234783" name="Picture 2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4783" name="Picture 2" descr="A paper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0B77">
        <w:rPr>
          <w:rFonts w:asciiTheme="majorHAnsi" w:hAnsiTheme="majorHAnsi" w:cstheme="majorHAnsi"/>
          <w:b/>
          <w:color w:val="003366"/>
          <w:sz w:val="28"/>
          <w:lang w:val="pt-PT"/>
        </w:rPr>
        <w:t>1. Enunciado do Exercício</w:t>
      </w:r>
      <w:r w:rsidR="00790B77">
        <w:rPr>
          <w:rFonts w:asciiTheme="majorHAnsi" w:hAnsiTheme="majorHAnsi" w:cstheme="majorHAnsi"/>
          <w:b/>
          <w:color w:val="003366"/>
          <w:sz w:val="28"/>
          <w:lang w:val="pt-PT"/>
        </w:rPr>
        <w:t xml:space="preserve">  </w:t>
      </w:r>
    </w:p>
    <w:p w14:paraId="3B2FCB94" w14:textId="738E0C19" w:rsidR="006E6B3D" w:rsidRDefault="00000000">
      <w:pPr>
        <w:pStyle w:val="Heading1"/>
        <w:rPr>
          <w:rFonts w:cstheme="majorHAnsi"/>
          <w:color w:val="003366"/>
          <w:lang w:val="pt-PT"/>
        </w:rPr>
      </w:pPr>
      <w:r w:rsidRPr="00790B77">
        <w:rPr>
          <w:rFonts w:cstheme="majorHAnsi"/>
          <w:color w:val="003366"/>
          <w:lang w:val="pt-PT"/>
        </w:rPr>
        <w:t>2. Solução da Ferramenta de IA</w:t>
      </w:r>
    </w:p>
    <w:p w14:paraId="3EA510B6" w14:textId="40119982" w:rsidR="00085396" w:rsidRDefault="00085396" w:rsidP="00085396">
      <w:pPr>
        <w:rPr>
          <w:lang w:val="pt-PT"/>
        </w:rPr>
      </w:pPr>
      <w:r w:rsidRPr="00085396">
        <w:rPr>
          <w:rFonts w:asciiTheme="majorHAnsi" w:hAnsiTheme="majorHAnsi" w:cstheme="majorHAnsi"/>
          <w:noProof/>
          <w:lang w:val="pt-PT"/>
        </w:rPr>
        <w:drawing>
          <wp:anchor distT="0" distB="0" distL="114300" distR="114300" simplePos="0" relativeHeight="251659264" behindDoc="0" locked="0" layoutInCell="1" allowOverlap="1" wp14:anchorId="38F4380D" wp14:editId="7ADAAF3E">
            <wp:simplePos x="0" y="0"/>
            <wp:positionH relativeFrom="page">
              <wp:posOffset>1562100</wp:posOffset>
            </wp:positionH>
            <wp:positionV relativeFrom="paragraph">
              <wp:posOffset>168426</wp:posOffset>
            </wp:positionV>
            <wp:extent cx="4552950" cy="3403449"/>
            <wp:effectExtent l="0" t="0" r="0" b="6985"/>
            <wp:wrapTopAndBottom/>
            <wp:docPr id="7268474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7493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98" cy="3403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1C854" w14:textId="4CF5B7C5" w:rsidR="006E6B3D" w:rsidRPr="00085396" w:rsidRDefault="00085396">
      <w:pPr>
        <w:rPr>
          <w:lang w:val="pt-PT"/>
        </w:rPr>
      </w:pPr>
      <w:r w:rsidRPr="00085396">
        <w:rPr>
          <w:rFonts w:cstheme="majorHAnsi"/>
          <w:noProof/>
          <w:color w:val="003366"/>
          <w:lang w:val="pt-PT"/>
        </w:rPr>
        <w:lastRenderedPageBreak/>
        <w:drawing>
          <wp:anchor distT="0" distB="0" distL="114300" distR="114300" simplePos="0" relativeHeight="251660288" behindDoc="0" locked="0" layoutInCell="1" allowOverlap="1" wp14:anchorId="4E3E118E" wp14:editId="1296C4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24400" cy="4480560"/>
            <wp:effectExtent l="0" t="0" r="0" b="0"/>
            <wp:wrapTopAndBottom/>
            <wp:docPr id="3787208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080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783" cy="4488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F1701" w14:textId="3DE7C8F6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3. Análise Crítica</w:t>
      </w:r>
    </w:p>
    <w:p w14:paraId="6C726F0E" w14:textId="7E8B6158" w:rsidR="006E6B3D" w:rsidRPr="003637AD" w:rsidRDefault="00E816B1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Acreditamos que algumas resoluções fornecidas pela IA estejam incorretas. O exercício 2 e 4 foram feitos de forma errada, sem explicação nem resolução detalhada de nenhum dos exercícios. A IA não utilizou as fórmulas utilizadas na aula. Explicaria as fórmulas aprendidas na aula a um colega para a melhor resolução dos exercícios. Os colegas a que estamos a fazer o relatório fizeram a mesma resolução que a IA, obtendo os mesmos erros que esta.</w:t>
      </w:r>
    </w:p>
    <w:p w14:paraId="7D1B694A" w14:textId="0E3ABE0F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1FA329CE" w14:textId="707BDF2C" w:rsidR="006E6B3D" w:rsidRPr="00513DCE" w:rsidRDefault="00E816B1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No exercício 2, vendo que E(X) = 1/</w:t>
      </w:r>
      <w:r w:rsidRPr="00E816B1">
        <w:rPr>
          <w:lang w:val="pt-PT"/>
        </w:rPr>
        <w:t xml:space="preserve"> </w:t>
      </w:r>
      <w:r w:rsidRPr="00E816B1">
        <w:rPr>
          <w:rFonts w:asciiTheme="majorHAnsi" w:hAnsiTheme="majorHAnsi" w:cstheme="majorHAnsi"/>
        </w:rPr>
        <w:t>λ</w:t>
      </w:r>
      <w:r>
        <w:rPr>
          <w:rFonts w:asciiTheme="majorHAnsi" w:hAnsiTheme="majorHAnsi" w:cstheme="majorHAnsi"/>
          <w:lang w:val="pt-PT"/>
        </w:rPr>
        <w:t xml:space="preserve"> </w:t>
      </w:r>
      <w:r w:rsidRPr="00E816B1">
        <w:rPr>
          <w:rFonts w:asciiTheme="majorHAnsi" w:hAnsiTheme="majorHAnsi" w:cstheme="majorHAnsi"/>
          <w:lang w:val="pt-PT"/>
        </w:rPr>
        <w:sym w:font="Wingdings" w:char="F0F3"/>
      </w:r>
      <w:r>
        <w:rPr>
          <w:rFonts w:asciiTheme="majorHAnsi" w:hAnsiTheme="majorHAnsi" w:cstheme="majorHAnsi"/>
          <w:lang w:val="pt-PT"/>
        </w:rPr>
        <w:t xml:space="preserve"> </w:t>
      </w:r>
      <w:r w:rsidRPr="00E816B1">
        <w:rPr>
          <w:rFonts w:asciiTheme="majorHAnsi" w:hAnsiTheme="majorHAnsi" w:cstheme="majorHAnsi"/>
        </w:rPr>
        <w:t>λ</w:t>
      </w:r>
      <w:r w:rsidRPr="00E816B1">
        <w:rPr>
          <w:rFonts w:asciiTheme="majorHAnsi" w:hAnsiTheme="majorHAnsi" w:cstheme="majorHAnsi"/>
          <w:lang w:val="pt-PT"/>
        </w:rPr>
        <w:t xml:space="preserve"> =</w:t>
      </w:r>
      <w:r>
        <w:rPr>
          <w:rFonts w:asciiTheme="majorHAnsi" w:hAnsiTheme="majorHAnsi" w:cstheme="majorHAnsi"/>
          <w:lang w:val="pt-PT"/>
        </w:rPr>
        <w:t xml:space="preserve"> 1/E(X) </w:t>
      </w:r>
      <w:r w:rsidRPr="00E816B1">
        <w:rPr>
          <w:rFonts w:asciiTheme="majorHAnsi" w:hAnsiTheme="majorHAnsi" w:cstheme="majorHAnsi"/>
          <w:lang w:val="pt-PT"/>
        </w:rPr>
        <w:sym w:font="Wingdings" w:char="F0F3"/>
      </w:r>
      <w:r>
        <w:rPr>
          <w:rFonts w:asciiTheme="majorHAnsi" w:hAnsiTheme="majorHAnsi" w:cstheme="majorHAnsi"/>
          <w:lang w:val="pt-PT"/>
        </w:rPr>
        <w:t xml:space="preserve"> </w:t>
      </w:r>
      <w:r w:rsidRPr="00E816B1">
        <w:rPr>
          <w:rFonts w:asciiTheme="majorHAnsi" w:hAnsiTheme="majorHAnsi" w:cstheme="majorHAnsi"/>
        </w:rPr>
        <w:t>λ</w:t>
      </w:r>
      <w:r w:rsidRPr="00E816B1">
        <w:rPr>
          <w:rFonts w:asciiTheme="majorHAnsi" w:hAnsiTheme="majorHAnsi" w:cstheme="majorHAnsi"/>
          <w:lang w:val="pt-PT"/>
        </w:rPr>
        <w:t xml:space="preserve"> </w:t>
      </w:r>
      <w:r>
        <w:rPr>
          <w:rFonts w:asciiTheme="majorHAnsi" w:hAnsiTheme="majorHAnsi" w:cstheme="majorHAnsi"/>
          <w:lang w:val="pt-PT"/>
        </w:rPr>
        <w:t xml:space="preserve">= 1/250 , logo a alínea correta seria a (B). No exercício 4, a fórmula usada não está completa tanto na IA como nos nossos colegas, pois </w:t>
      </w:r>
      <w:r w:rsidRPr="00E816B1">
        <w:rPr>
          <w:rFonts w:asciiTheme="majorHAnsi" w:hAnsiTheme="majorHAnsi" w:cstheme="majorHAnsi"/>
          <w:lang w:val="pt-PT"/>
        </w:rPr>
        <w:t xml:space="preserve"> </w:t>
      </w:r>
      <w:r w:rsidR="00513DCE">
        <w:rPr>
          <w:rFonts w:asciiTheme="majorHAnsi" w:hAnsiTheme="majorHAnsi" w:cstheme="majorHAnsi"/>
          <w:lang w:val="pt-PT"/>
        </w:rPr>
        <w:t xml:space="preserve">f(x) = </w:t>
      </w:r>
      <w:r w:rsidRPr="00E816B1">
        <w:rPr>
          <w:rFonts w:asciiTheme="majorHAnsi" w:hAnsiTheme="majorHAnsi" w:cstheme="majorHAnsi"/>
        </w:rPr>
        <w:t>λ</w:t>
      </w:r>
      <w:r w:rsidRPr="00E816B1">
        <w:rPr>
          <w:rFonts w:asciiTheme="majorHAnsi" w:hAnsiTheme="majorHAnsi" w:cstheme="majorHAnsi"/>
          <w:lang w:val="pt-PT"/>
        </w:rPr>
        <w:t>e</w:t>
      </w:r>
      <w:r>
        <w:rPr>
          <w:rFonts w:asciiTheme="majorHAnsi" w:hAnsiTheme="majorHAnsi" w:cstheme="majorHAnsi"/>
          <w:lang w:val="pt-PT"/>
        </w:rPr>
        <w:t>^(-</w:t>
      </w:r>
      <w:r w:rsidRPr="00E816B1">
        <w:rPr>
          <w:lang w:val="pt-PT"/>
        </w:rPr>
        <w:t xml:space="preserve"> </w:t>
      </w:r>
      <w:r w:rsidRPr="00E816B1">
        <w:rPr>
          <w:rFonts w:asciiTheme="majorHAnsi" w:hAnsiTheme="majorHAnsi" w:cstheme="majorHAnsi"/>
        </w:rPr>
        <w:t>λ</w:t>
      </w:r>
      <w:r w:rsidRPr="00E816B1">
        <w:rPr>
          <w:rFonts w:asciiTheme="majorHAnsi" w:hAnsiTheme="majorHAnsi" w:cstheme="majorHAnsi"/>
          <w:lang w:val="pt-PT"/>
        </w:rPr>
        <w:t>*</w:t>
      </w:r>
      <w:r w:rsidRPr="00E816B1">
        <w:rPr>
          <w:lang w:val="pt-PT"/>
        </w:rPr>
        <w:t xml:space="preserve"> </w:t>
      </w:r>
      <w:r>
        <w:rPr>
          <w:rFonts w:asciiTheme="majorHAnsi" w:hAnsiTheme="majorHAnsi" w:cstheme="majorHAnsi"/>
          <w:lang w:val="pt-PT"/>
        </w:rPr>
        <w:t>X)</w:t>
      </w:r>
      <w:r w:rsidR="00513DCE">
        <w:rPr>
          <w:rFonts w:asciiTheme="majorHAnsi" w:hAnsiTheme="majorHAnsi" w:cstheme="majorHAnsi"/>
          <w:lang w:val="pt-PT"/>
        </w:rPr>
        <w:t xml:space="preserve"> = 1/(250e).</w:t>
      </w:r>
    </w:p>
    <w:p w14:paraId="452B09CF" w14:textId="7E2B39BF" w:rsidR="00790B77" w:rsidRPr="003637AD" w:rsidRDefault="00790B77">
      <w:pPr>
        <w:rPr>
          <w:rFonts w:asciiTheme="majorHAnsi" w:hAnsiTheme="majorHAnsi" w:cstheme="majorHAnsi"/>
          <w:lang w:val="pt-PT"/>
        </w:rPr>
      </w:pPr>
    </w:p>
    <w:sectPr w:rsidR="00790B77" w:rsidRPr="003637AD" w:rsidSect="00FD6A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FE1AC" w14:textId="77777777" w:rsidR="004F2DB5" w:rsidRDefault="004F2DB5" w:rsidP="00754320">
      <w:pPr>
        <w:spacing w:after="0" w:line="240" w:lineRule="auto"/>
      </w:pPr>
      <w:r>
        <w:separator/>
      </w:r>
    </w:p>
  </w:endnote>
  <w:endnote w:type="continuationSeparator" w:id="0">
    <w:p w14:paraId="71312F08" w14:textId="77777777" w:rsidR="004F2DB5" w:rsidRDefault="004F2DB5" w:rsidP="0075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6013" w14:textId="77777777" w:rsidR="00644750" w:rsidRDefault="00644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40FC" w14:textId="3ADED65E" w:rsidR="00754320" w:rsidRDefault="00754320">
    <w:pPr>
      <w:pStyle w:val="Footer"/>
      <w:jc w:val="right"/>
    </w:pPr>
  </w:p>
  <w:p w14:paraId="7B076757" w14:textId="77777777" w:rsidR="00754320" w:rsidRDefault="007543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4BBF" w14:textId="77777777" w:rsidR="00644750" w:rsidRDefault="00644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24B70" w14:textId="77777777" w:rsidR="004F2DB5" w:rsidRDefault="004F2DB5" w:rsidP="00754320">
      <w:pPr>
        <w:spacing w:after="0" w:line="240" w:lineRule="auto"/>
      </w:pPr>
      <w:r>
        <w:separator/>
      </w:r>
    </w:p>
  </w:footnote>
  <w:footnote w:type="continuationSeparator" w:id="0">
    <w:p w14:paraId="0DCF843B" w14:textId="77777777" w:rsidR="004F2DB5" w:rsidRDefault="004F2DB5" w:rsidP="0075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1F3C" w14:textId="77777777" w:rsidR="00644750" w:rsidRDefault="006447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C723" w14:textId="18088701" w:rsidR="00754320" w:rsidRDefault="00754320">
    <w:pPr>
      <w:pStyle w:val="Header"/>
    </w:pPr>
    <w:r w:rsidRPr="00790B77">
      <w:rPr>
        <w:rFonts w:asciiTheme="majorHAnsi" w:hAnsiTheme="majorHAnsi" w:cstheme="majorHAnsi"/>
        <w:b/>
        <w:color w:val="000080"/>
        <w:sz w:val="36"/>
        <w:lang w:val="pt-PT"/>
      </w:rPr>
      <w:t xml:space="preserve">RELATÓRIO DA </w:t>
    </w:r>
    <w:r w:rsidR="00FE1CEB">
      <w:rPr>
        <w:rFonts w:asciiTheme="majorHAnsi" w:hAnsiTheme="majorHAnsi" w:cstheme="majorHAnsi"/>
        <w:b/>
        <w:color w:val="000080"/>
        <w:sz w:val="36"/>
        <w:lang w:val="pt-PT"/>
      </w:rPr>
      <w:t xml:space="preserve">TAREFA </w:t>
    </w:r>
    <w:r w:rsidR="00522435">
      <w:rPr>
        <w:rFonts w:asciiTheme="majorHAnsi" w:hAnsiTheme="majorHAnsi" w:cstheme="majorHAnsi"/>
        <w:b/>
        <w:color w:val="000080"/>
        <w:sz w:val="36"/>
        <w:lang w:val="pt-PT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D325" w14:textId="77777777" w:rsidR="00644750" w:rsidRDefault="00644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70117">
    <w:abstractNumId w:val="8"/>
  </w:num>
  <w:num w:numId="2" w16cid:durableId="341513822">
    <w:abstractNumId w:val="6"/>
  </w:num>
  <w:num w:numId="3" w16cid:durableId="1595701505">
    <w:abstractNumId w:val="5"/>
  </w:num>
  <w:num w:numId="4" w16cid:durableId="2001738611">
    <w:abstractNumId w:val="4"/>
  </w:num>
  <w:num w:numId="5" w16cid:durableId="1796362589">
    <w:abstractNumId w:val="7"/>
  </w:num>
  <w:num w:numId="6" w16cid:durableId="1128165314">
    <w:abstractNumId w:val="3"/>
  </w:num>
  <w:num w:numId="7" w16cid:durableId="891428220">
    <w:abstractNumId w:val="2"/>
  </w:num>
  <w:num w:numId="8" w16cid:durableId="95559687">
    <w:abstractNumId w:val="1"/>
  </w:num>
  <w:num w:numId="9" w16cid:durableId="540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96"/>
    <w:rsid w:val="0015074B"/>
    <w:rsid w:val="001629C5"/>
    <w:rsid w:val="00185FE5"/>
    <w:rsid w:val="002031D8"/>
    <w:rsid w:val="0029639D"/>
    <w:rsid w:val="00324542"/>
    <w:rsid w:val="00326F90"/>
    <w:rsid w:val="00351707"/>
    <w:rsid w:val="003637AD"/>
    <w:rsid w:val="004A4B4B"/>
    <w:rsid w:val="004D7D05"/>
    <w:rsid w:val="004F2DB5"/>
    <w:rsid w:val="00513DCE"/>
    <w:rsid w:val="00522435"/>
    <w:rsid w:val="005436CC"/>
    <w:rsid w:val="00644750"/>
    <w:rsid w:val="00647422"/>
    <w:rsid w:val="00660BD7"/>
    <w:rsid w:val="006E6B3D"/>
    <w:rsid w:val="0072484E"/>
    <w:rsid w:val="00754320"/>
    <w:rsid w:val="00770CE8"/>
    <w:rsid w:val="00790B77"/>
    <w:rsid w:val="00871E67"/>
    <w:rsid w:val="008A12E2"/>
    <w:rsid w:val="008E577F"/>
    <w:rsid w:val="00A36E77"/>
    <w:rsid w:val="00AA1D8D"/>
    <w:rsid w:val="00B47730"/>
    <w:rsid w:val="00BB58ED"/>
    <w:rsid w:val="00BF1DB0"/>
    <w:rsid w:val="00CB0664"/>
    <w:rsid w:val="00CE078E"/>
    <w:rsid w:val="00D37268"/>
    <w:rsid w:val="00E816B1"/>
    <w:rsid w:val="00F70172"/>
    <w:rsid w:val="00FC693F"/>
    <w:rsid w:val="00FD6A5A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40D3"/>
  <w14:defaultImageDpi w14:val="300"/>
  <w15:docId w15:val="{B54B7F79-C8F0-414F-931C-95675C98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Deolinda Rasteiro</dc:creator>
  <cp:keywords/>
  <dc:description>generated by python-docx</dc:description>
  <cp:lastModifiedBy>Artur Meireles de Sousa Falcão</cp:lastModifiedBy>
  <cp:revision>3</cp:revision>
  <cp:lastPrinted>2025-03-16T11:49:00Z</cp:lastPrinted>
  <dcterms:created xsi:type="dcterms:W3CDTF">2025-04-24T10:28:00Z</dcterms:created>
  <dcterms:modified xsi:type="dcterms:W3CDTF">2025-04-24T10:29:00Z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8830df80ae41c5df10208170c510cbcddad9316cdbdd61b97697107d6301e9ae</vt:lpwstr>
  </property>
</Properties>
</file>