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159BA" w14:textId="536FCC50" w:rsidR="00A624B1" w:rsidRDefault="00A0690E">
      <w:r w:rsidRPr="00A624B1">
        <w:rPr>
          <w:rFonts w:ascii="Times New Roman" w:hAnsi="Times New Roman" w:cs="Times New Roman"/>
          <w:noProof/>
          <w:sz w:val="28"/>
          <w:szCs w:val="28"/>
        </w:rPr>
        <w:drawing>
          <wp:anchor distT="0" distB="0" distL="114300" distR="114300" simplePos="0" relativeHeight="251658240" behindDoc="1" locked="0" layoutInCell="1" allowOverlap="1" wp14:anchorId="4EE6C55E" wp14:editId="7F18796A">
            <wp:simplePos x="0" y="0"/>
            <wp:positionH relativeFrom="column">
              <wp:posOffset>5038090</wp:posOffset>
            </wp:positionH>
            <wp:positionV relativeFrom="page">
              <wp:posOffset>190500</wp:posOffset>
            </wp:positionV>
            <wp:extent cx="1236980" cy="844550"/>
            <wp:effectExtent l="0" t="0" r="1270" b="0"/>
            <wp:wrapSquare wrapText="bothSides"/>
            <wp:docPr id="1" name="Imagem 1" descr="Instituto Superior de Engenharia de Coimbra – Wikipédia,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Superior de Engenharia de Coimbra – Wikipédia, a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6980"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C7CB7" w14:textId="77777777" w:rsidR="00A624B1" w:rsidRDefault="00A624B1"/>
    <w:p w14:paraId="2E0AD49D" w14:textId="03791C1E" w:rsidR="00A624B1" w:rsidRPr="00A624B1" w:rsidRDefault="00A624B1" w:rsidP="00A624B1">
      <w:pPr>
        <w:jc w:val="center"/>
        <w:rPr>
          <w:rFonts w:ascii="Times New Roman" w:hAnsi="Times New Roman" w:cs="Times New Roman"/>
          <w:b/>
          <w:bCs/>
          <w:sz w:val="56"/>
          <w:szCs w:val="56"/>
        </w:rPr>
      </w:pPr>
      <w:r w:rsidRPr="00A624B1">
        <w:rPr>
          <w:rFonts w:ascii="Times New Roman" w:hAnsi="Times New Roman" w:cs="Times New Roman"/>
          <w:b/>
          <w:bCs/>
          <w:sz w:val="56"/>
          <w:szCs w:val="56"/>
        </w:rPr>
        <w:t>Introdução à Inteligência Artificial</w:t>
      </w:r>
    </w:p>
    <w:p w14:paraId="2D67C588" w14:textId="77777777" w:rsidR="00A624B1" w:rsidRDefault="00A624B1"/>
    <w:p w14:paraId="22F7DD02" w14:textId="0CAA7913" w:rsidR="00A624B1" w:rsidRPr="00A624B1" w:rsidRDefault="00A624B1" w:rsidP="00A624B1">
      <w:pPr>
        <w:jc w:val="center"/>
        <w:rPr>
          <w:rFonts w:ascii="Times New Roman" w:hAnsi="Times New Roman" w:cs="Times New Roman"/>
          <w:sz w:val="44"/>
          <w:szCs w:val="44"/>
        </w:rPr>
      </w:pPr>
      <w:r w:rsidRPr="00A624B1">
        <w:rPr>
          <w:rFonts w:ascii="Times New Roman" w:hAnsi="Times New Roman" w:cs="Times New Roman"/>
          <w:sz w:val="44"/>
          <w:szCs w:val="44"/>
        </w:rPr>
        <w:t>Trabalho Prático 1</w:t>
      </w:r>
    </w:p>
    <w:p w14:paraId="165E06E0" w14:textId="3D18BFC7" w:rsidR="00A624B1" w:rsidRPr="00A0690E" w:rsidRDefault="00A624B1" w:rsidP="00A624B1">
      <w:pPr>
        <w:jc w:val="center"/>
        <w:rPr>
          <w:rFonts w:ascii="Times New Roman" w:hAnsi="Times New Roman" w:cs="Times New Roman"/>
          <w:b/>
          <w:bCs/>
          <w:sz w:val="48"/>
          <w:szCs w:val="48"/>
        </w:rPr>
      </w:pPr>
      <w:r w:rsidRPr="00A0690E">
        <w:rPr>
          <w:rFonts w:ascii="Times New Roman" w:hAnsi="Times New Roman" w:cs="Times New Roman"/>
          <w:b/>
          <w:bCs/>
          <w:sz w:val="48"/>
          <w:szCs w:val="48"/>
        </w:rPr>
        <w:t>-Agentes Racionais-</w:t>
      </w:r>
    </w:p>
    <w:p w14:paraId="36983EC4" w14:textId="00FA7129" w:rsidR="00A624B1" w:rsidRDefault="00A624B1"/>
    <w:p w14:paraId="42A9F076" w14:textId="22D3DB2F" w:rsidR="00A624B1" w:rsidRDefault="00A624B1">
      <w:r>
        <w:rPr>
          <w:noProof/>
        </w:rPr>
        <w:drawing>
          <wp:anchor distT="0" distB="0" distL="114300" distR="114300" simplePos="0" relativeHeight="251659264" behindDoc="1" locked="0" layoutInCell="1" allowOverlap="1" wp14:anchorId="3EBF928D" wp14:editId="47FA5F9C">
            <wp:simplePos x="0" y="0"/>
            <wp:positionH relativeFrom="margin">
              <wp:align>center</wp:align>
            </wp:positionH>
            <wp:positionV relativeFrom="paragraph">
              <wp:posOffset>224155</wp:posOffset>
            </wp:positionV>
            <wp:extent cx="3213100" cy="3213100"/>
            <wp:effectExtent l="0" t="0" r="6350" b="6350"/>
            <wp:wrapTight wrapText="bothSides">
              <wp:wrapPolygon edited="0">
                <wp:start x="2689" y="0"/>
                <wp:lineTo x="1793" y="384"/>
                <wp:lineTo x="128" y="1793"/>
                <wp:lineTo x="0" y="2945"/>
                <wp:lineTo x="0" y="18953"/>
                <wp:lineTo x="896" y="20490"/>
                <wp:lineTo x="896" y="20618"/>
                <wp:lineTo x="2561" y="21515"/>
                <wp:lineTo x="2689" y="21515"/>
                <wp:lineTo x="18825" y="21515"/>
                <wp:lineTo x="19081" y="21515"/>
                <wp:lineTo x="20618" y="20490"/>
                <wp:lineTo x="21515" y="18953"/>
                <wp:lineTo x="21515" y="2945"/>
                <wp:lineTo x="21387" y="1665"/>
                <wp:lineTo x="19978" y="512"/>
                <wp:lineTo x="18825" y="0"/>
                <wp:lineTo x="2689" y="0"/>
              </wp:wrapPolygon>
            </wp:wrapTight>
            <wp:docPr id="2" name="Imagem 2" descr="NetLog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Logo W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3100" cy="321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3DD2BC" w14:textId="60F8EB5A" w:rsidR="00A624B1" w:rsidRDefault="00A624B1"/>
    <w:p w14:paraId="4098B089" w14:textId="2569DCC9" w:rsidR="00A624B1" w:rsidRDefault="00A624B1"/>
    <w:p w14:paraId="2DE10F4F" w14:textId="77777777" w:rsidR="00A624B1" w:rsidRDefault="00A624B1"/>
    <w:p w14:paraId="7A188CC9" w14:textId="77777777" w:rsidR="00A624B1" w:rsidRDefault="00A624B1"/>
    <w:p w14:paraId="526B7AE6" w14:textId="77777777" w:rsidR="00A624B1" w:rsidRDefault="00A624B1"/>
    <w:p w14:paraId="19312F90" w14:textId="77777777" w:rsidR="00A624B1" w:rsidRDefault="00A624B1"/>
    <w:p w14:paraId="34DBBE89" w14:textId="77777777" w:rsidR="00A624B1" w:rsidRDefault="00A624B1"/>
    <w:p w14:paraId="685566F2" w14:textId="77777777" w:rsidR="00A624B1" w:rsidRDefault="00A624B1"/>
    <w:p w14:paraId="59AFC581" w14:textId="77777777" w:rsidR="00A624B1" w:rsidRDefault="00A624B1"/>
    <w:p w14:paraId="6ADF42DE" w14:textId="77777777" w:rsidR="00A624B1" w:rsidRDefault="00A624B1"/>
    <w:p w14:paraId="4EFA3DEA" w14:textId="78AC904F" w:rsidR="00A624B1" w:rsidRDefault="00A624B1"/>
    <w:p w14:paraId="5DB75349" w14:textId="0F291C57" w:rsidR="00A624B1" w:rsidRDefault="008900DA">
      <w:r>
        <w:rPr>
          <w:noProof/>
        </w:rPr>
        <mc:AlternateContent>
          <mc:Choice Requires="wps">
            <w:drawing>
              <wp:anchor distT="0" distB="0" distL="114300" distR="114300" simplePos="0" relativeHeight="251661312" behindDoc="1" locked="0" layoutInCell="1" allowOverlap="1" wp14:anchorId="170B981F" wp14:editId="09181B3E">
                <wp:simplePos x="0" y="0"/>
                <wp:positionH relativeFrom="margin">
                  <wp:align>center</wp:align>
                </wp:positionH>
                <wp:positionV relativeFrom="paragraph">
                  <wp:posOffset>98425</wp:posOffset>
                </wp:positionV>
                <wp:extent cx="2438400" cy="635"/>
                <wp:effectExtent l="0" t="0" r="0" b="0"/>
                <wp:wrapTight wrapText="bothSides">
                  <wp:wrapPolygon edited="0">
                    <wp:start x="0" y="0"/>
                    <wp:lineTo x="0" y="19591"/>
                    <wp:lineTo x="21431" y="19591"/>
                    <wp:lineTo x="21431" y="0"/>
                    <wp:lineTo x="0" y="0"/>
                  </wp:wrapPolygon>
                </wp:wrapTight>
                <wp:docPr id="3" name="Caixa de texto 3"/>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391BC5F" w14:textId="7EA02FB5" w:rsidR="00A624B1" w:rsidRPr="00A624B1" w:rsidRDefault="00A624B1" w:rsidP="00A624B1">
                            <w:pPr>
                              <w:pStyle w:val="Legenda"/>
                              <w:jc w:val="center"/>
                              <w:rPr>
                                <w:rFonts w:ascii="Times New Roman" w:hAnsi="Times New Roman" w:cs="Times New Roman"/>
                                <w:noProof/>
                                <w:sz w:val="20"/>
                                <w:szCs w:val="20"/>
                              </w:rPr>
                            </w:pPr>
                            <w:r w:rsidRPr="00A624B1">
                              <w:rPr>
                                <w:rFonts w:ascii="Times New Roman" w:hAnsi="Times New Roman" w:cs="Times New Roman"/>
                                <w:sz w:val="20"/>
                                <w:szCs w:val="20"/>
                              </w:rPr>
                              <w:t xml:space="preserve">Figura </w:t>
                            </w:r>
                            <w:r w:rsidRPr="00A624B1">
                              <w:rPr>
                                <w:rFonts w:ascii="Times New Roman" w:hAnsi="Times New Roman" w:cs="Times New Roman"/>
                                <w:sz w:val="20"/>
                                <w:szCs w:val="20"/>
                              </w:rPr>
                              <w:fldChar w:fldCharType="begin"/>
                            </w:r>
                            <w:r w:rsidRPr="00A624B1">
                              <w:rPr>
                                <w:rFonts w:ascii="Times New Roman" w:hAnsi="Times New Roman" w:cs="Times New Roman"/>
                                <w:sz w:val="20"/>
                                <w:szCs w:val="20"/>
                              </w:rPr>
                              <w:instrText xml:space="preserve"> SEQ Figura \* ARABIC </w:instrText>
                            </w:r>
                            <w:r w:rsidRPr="00A624B1">
                              <w:rPr>
                                <w:rFonts w:ascii="Times New Roman" w:hAnsi="Times New Roman" w:cs="Times New Roman"/>
                                <w:sz w:val="20"/>
                                <w:szCs w:val="20"/>
                              </w:rPr>
                              <w:fldChar w:fldCharType="separate"/>
                            </w:r>
                            <w:r w:rsidRPr="00A624B1">
                              <w:rPr>
                                <w:rFonts w:ascii="Times New Roman" w:hAnsi="Times New Roman" w:cs="Times New Roman"/>
                                <w:noProof/>
                                <w:sz w:val="20"/>
                                <w:szCs w:val="20"/>
                              </w:rPr>
                              <w:t>1</w:t>
                            </w:r>
                            <w:r w:rsidRPr="00A624B1">
                              <w:rPr>
                                <w:rFonts w:ascii="Times New Roman" w:hAnsi="Times New Roman" w:cs="Times New Roman"/>
                                <w:sz w:val="20"/>
                                <w:szCs w:val="20"/>
                              </w:rPr>
                              <w:fldChar w:fldCharType="end"/>
                            </w:r>
                            <w:r w:rsidRPr="00A624B1">
                              <w:rPr>
                                <w:rFonts w:ascii="Times New Roman" w:hAnsi="Times New Roman" w:cs="Times New Roman"/>
                                <w:sz w:val="20"/>
                                <w:szCs w:val="20"/>
                              </w:rPr>
                              <w:t xml:space="preserve"> - NetLogo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B981F" id="_x0000_t202" coordsize="21600,21600" o:spt="202" path="m,l,21600r21600,l21600,xe">
                <v:stroke joinstyle="miter"/>
                <v:path gradientshapeok="t" o:connecttype="rect"/>
              </v:shapetype>
              <v:shape id="Caixa de texto 3" o:spid="_x0000_s1026" type="#_x0000_t202" style="position:absolute;margin-left:0;margin-top:7.75pt;width:192pt;height:.0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" stroked="f">
                <v:textbox style="mso-fit-shape-to-text:t" inset="0,0,0,0">
                  <w:txbxContent>
                    <w:p w14:paraId="5391BC5F" w14:textId="7EA02FB5" w:rsidR="00A624B1" w:rsidRPr="00A624B1" w:rsidRDefault="00A624B1" w:rsidP="00A624B1">
                      <w:pPr>
                        <w:pStyle w:val="Legenda"/>
                        <w:jc w:val="center"/>
                        <w:rPr>
                          <w:rFonts w:ascii="Times New Roman" w:hAnsi="Times New Roman" w:cs="Times New Roman"/>
                          <w:noProof/>
                          <w:sz w:val="20"/>
                          <w:szCs w:val="20"/>
                        </w:rPr>
                      </w:pPr>
                      <w:r w:rsidRPr="00A624B1">
                        <w:rPr>
                          <w:rFonts w:ascii="Times New Roman" w:hAnsi="Times New Roman" w:cs="Times New Roman"/>
                          <w:sz w:val="20"/>
                          <w:szCs w:val="20"/>
                        </w:rPr>
                        <w:t xml:space="preserve">Figura </w:t>
                      </w:r>
                      <w:r w:rsidRPr="00A624B1">
                        <w:rPr>
                          <w:rFonts w:ascii="Times New Roman" w:hAnsi="Times New Roman" w:cs="Times New Roman"/>
                          <w:sz w:val="20"/>
                          <w:szCs w:val="20"/>
                        </w:rPr>
                        <w:fldChar w:fldCharType="begin"/>
                      </w:r>
                      <w:r w:rsidRPr="00A624B1">
                        <w:rPr>
                          <w:rFonts w:ascii="Times New Roman" w:hAnsi="Times New Roman" w:cs="Times New Roman"/>
                          <w:sz w:val="20"/>
                          <w:szCs w:val="20"/>
                        </w:rPr>
                        <w:instrText xml:space="preserve"> SEQ Figura \* ARABIC </w:instrText>
                      </w:r>
                      <w:r w:rsidRPr="00A624B1">
                        <w:rPr>
                          <w:rFonts w:ascii="Times New Roman" w:hAnsi="Times New Roman" w:cs="Times New Roman"/>
                          <w:sz w:val="20"/>
                          <w:szCs w:val="20"/>
                        </w:rPr>
                        <w:fldChar w:fldCharType="separate"/>
                      </w:r>
                      <w:r w:rsidRPr="00A624B1">
                        <w:rPr>
                          <w:rFonts w:ascii="Times New Roman" w:hAnsi="Times New Roman" w:cs="Times New Roman"/>
                          <w:noProof/>
                          <w:sz w:val="20"/>
                          <w:szCs w:val="20"/>
                        </w:rPr>
                        <w:t>1</w:t>
                      </w:r>
                      <w:r w:rsidRPr="00A624B1">
                        <w:rPr>
                          <w:rFonts w:ascii="Times New Roman" w:hAnsi="Times New Roman" w:cs="Times New Roman"/>
                          <w:sz w:val="20"/>
                          <w:szCs w:val="20"/>
                        </w:rPr>
                        <w:fldChar w:fldCharType="end"/>
                      </w:r>
                      <w:r w:rsidRPr="00A624B1">
                        <w:rPr>
                          <w:rFonts w:ascii="Times New Roman" w:hAnsi="Times New Roman" w:cs="Times New Roman"/>
                          <w:sz w:val="20"/>
                          <w:szCs w:val="20"/>
                        </w:rPr>
                        <w:t xml:space="preserve"> - NetLogo</w:t>
                      </w:r>
                    </w:p>
                  </w:txbxContent>
                </v:textbox>
                <w10:wrap type="tight" anchorx="margin"/>
              </v:shape>
            </w:pict>
          </mc:Fallback>
        </mc:AlternateContent>
      </w:r>
    </w:p>
    <w:p w14:paraId="57D7C6BA" w14:textId="77777777" w:rsidR="00A624B1" w:rsidRDefault="00A624B1"/>
    <w:p w14:paraId="7F8482C0" w14:textId="77777777" w:rsidR="00A624B1" w:rsidRDefault="00A624B1"/>
    <w:p w14:paraId="594C7E97" w14:textId="77777777" w:rsidR="00A624B1" w:rsidRDefault="00A624B1"/>
    <w:p w14:paraId="1BB0FD00" w14:textId="581908B4" w:rsidR="00B23A30" w:rsidRPr="00A0690E" w:rsidRDefault="00A624B1" w:rsidP="00A624B1">
      <w:pPr>
        <w:jc w:val="center"/>
        <w:rPr>
          <w:rFonts w:ascii="Times New Roman" w:hAnsi="Times New Roman" w:cs="Times New Roman"/>
          <w:b/>
          <w:bCs/>
          <w:sz w:val="28"/>
          <w:szCs w:val="28"/>
        </w:rPr>
      </w:pPr>
      <w:r w:rsidRPr="00A0690E">
        <w:rPr>
          <w:rFonts w:ascii="Times New Roman" w:hAnsi="Times New Roman" w:cs="Times New Roman"/>
          <w:b/>
          <w:bCs/>
          <w:sz w:val="28"/>
          <w:szCs w:val="28"/>
        </w:rPr>
        <w:t>Artur Meireles de Sousa Falcão</w:t>
      </w:r>
    </w:p>
    <w:p w14:paraId="1087316C" w14:textId="605E3122" w:rsidR="00A624B1" w:rsidRPr="00A624B1" w:rsidRDefault="00A624B1" w:rsidP="00A624B1">
      <w:pPr>
        <w:jc w:val="center"/>
        <w:rPr>
          <w:rFonts w:ascii="Times New Roman" w:hAnsi="Times New Roman" w:cs="Times New Roman"/>
          <w:sz w:val="28"/>
          <w:szCs w:val="28"/>
        </w:rPr>
      </w:pPr>
      <w:r w:rsidRPr="00A624B1">
        <w:rPr>
          <w:rFonts w:ascii="Times New Roman" w:hAnsi="Times New Roman" w:cs="Times New Roman"/>
          <w:sz w:val="28"/>
          <w:szCs w:val="28"/>
        </w:rPr>
        <w:t>-2024130485-</w:t>
      </w:r>
    </w:p>
    <w:p w14:paraId="188FC39D" w14:textId="64A111CF" w:rsidR="00A624B1" w:rsidRPr="00A0690E" w:rsidRDefault="00A624B1" w:rsidP="00A624B1">
      <w:pPr>
        <w:jc w:val="center"/>
        <w:rPr>
          <w:rFonts w:ascii="Times New Roman" w:hAnsi="Times New Roman" w:cs="Times New Roman"/>
          <w:b/>
          <w:bCs/>
          <w:sz w:val="28"/>
          <w:szCs w:val="28"/>
        </w:rPr>
      </w:pPr>
      <w:r w:rsidRPr="00A0690E">
        <w:rPr>
          <w:rFonts w:ascii="Times New Roman" w:hAnsi="Times New Roman" w:cs="Times New Roman"/>
          <w:b/>
          <w:bCs/>
          <w:sz w:val="28"/>
          <w:szCs w:val="28"/>
        </w:rPr>
        <w:t>Gabriel Cardoso Rodrigues</w:t>
      </w:r>
    </w:p>
    <w:p w14:paraId="12352CEF" w14:textId="4B8FE14D" w:rsidR="00A624B1" w:rsidRDefault="00A624B1" w:rsidP="00A624B1">
      <w:pPr>
        <w:jc w:val="center"/>
        <w:rPr>
          <w:rFonts w:ascii="Times New Roman" w:hAnsi="Times New Roman" w:cs="Times New Roman"/>
          <w:sz w:val="28"/>
          <w:szCs w:val="28"/>
        </w:rPr>
      </w:pPr>
      <w:r w:rsidRPr="00A624B1">
        <w:rPr>
          <w:rFonts w:ascii="Times New Roman" w:hAnsi="Times New Roman" w:cs="Times New Roman"/>
          <w:sz w:val="28"/>
          <w:szCs w:val="28"/>
        </w:rPr>
        <w:t>-2024133397-</w:t>
      </w:r>
    </w:p>
    <w:p w14:paraId="14447AFB" w14:textId="222EB7F1" w:rsidR="008900DA" w:rsidRDefault="008900DA" w:rsidP="001256F8">
      <w:pPr>
        <w:rPr>
          <w:rFonts w:ascii="Times New Roman" w:hAnsi="Times New Roman" w:cs="Times New Roman"/>
          <w:sz w:val="28"/>
          <w:szCs w:val="28"/>
        </w:rPr>
      </w:pPr>
    </w:p>
    <w:p w14:paraId="75535A56" w14:textId="6109E70D" w:rsidR="008900DA" w:rsidRPr="001256F8" w:rsidRDefault="001256F8" w:rsidP="001256F8">
      <w:pPr>
        <w:rPr>
          <w:rFonts w:ascii="Times New Roman" w:hAnsi="Times New Roman" w:cs="Times New Roman"/>
          <w:b/>
          <w:bCs/>
          <w:sz w:val="48"/>
          <w:szCs w:val="48"/>
        </w:rPr>
      </w:pPr>
      <w:r w:rsidRPr="001256F8">
        <w:rPr>
          <w:rFonts w:ascii="Times New Roman" w:hAnsi="Times New Roman" w:cs="Times New Roman"/>
          <w:b/>
          <w:bCs/>
          <w:sz w:val="48"/>
          <w:szCs w:val="48"/>
        </w:rPr>
        <w:lastRenderedPageBreak/>
        <w:t>Índice</w:t>
      </w:r>
    </w:p>
    <w:p w14:paraId="53F1C01A" w14:textId="439321C4" w:rsidR="001256F8" w:rsidRPr="001256F8" w:rsidRDefault="001256F8" w:rsidP="00795F7F">
      <w:pPr>
        <w:pStyle w:val="PargrafodaLista"/>
        <w:numPr>
          <w:ilvl w:val="0"/>
          <w:numId w:val="16"/>
        </w:numPr>
        <w:jc w:val="both"/>
        <w:rPr>
          <w:rFonts w:ascii="Times New Roman" w:hAnsi="Times New Roman" w:cs="Times New Roman"/>
          <w:b/>
          <w:bCs/>
          <w:sz w:val="28"/>
          <w:szCs w:val="28"/>
        </w:rPr>
      </w:pPr>
      <w:r w:rsidRPr="001256F8">
        <w:rPr>
          <w:rFonts w:ascii="Times New Roman" w:hAnsi="Times New Roman" w:cs="Times New Roman"/>
          <w:b/>
          <w:bCs/>
          <w:sz w:val="28"/>
          <w:szCs w:val="28"/>
        </w:rPr>
        <w:t>Introdução</w:t>
      </w:r>
      <w:r>
        <w:rPr>
          <w:rFonts w:ascii="Times New Roman" w:hAnsi="Times New Roman" w:cs="Times New Roman"/>
          <w:b/>
          <w:bCs/>
          <w:sz w:val="28"/>
          <w:szCs w:val="28"/>
        </w:rPr>
        <w:t xml:space="preserve"> ------------------------------------------------------------------ 3</w:t>
      </w:r>
    </w:p>
    <w:p w14:paraId="52EF3876" w14:textId="7C71DB79" w:rsidR="001256F8" w:rsidRDefault="001256F8" w:rsidP="00795F7F">
      <w:pPr>
        <w:pStyle w:val="PargrafodaLista"/>
        <w:numPr>
          <w:ilvl w:val="0"/>
          <w:numId w:val="16"/>
        </w:numPr>
        <w:jc w:val="both"/>
        <w:rPr>
          <w:rFonts w:ascii="Times New Roman" w:hAnsi="Times New Roman" w:cs="Times New Roman"/>
          <w:b/>
          <w:bCs/>
          <w:sz w:val="28"/>
          <w:szCs w:val="28"/>
        </w:rPr>
      </w:pPr>
      <w:r w:rsidRPr="001256F8">
        <w:rPr>
          <w:rFonts w:ascii="Times New Roman" w:hAnsi="Times New Roman" w:cs="Times New Roman"/>
          <w:b/>
          <w:bCs/>
          <w:sz w:val="28"/>
          <w:szCs w:val="28"/>
        </w:rPr>
        <w:t>Estrutura do Modelo</w:t>
      </w:r>
      <w:r>
        <w:rPr>
          <w:rFonts w:ascii="Times New Roman" w:hAnsi="Times New Roman" w:cs="Times New Roman"/>
          <w:b/>
          <w:bCs/>
          <w:sz w:val="28"/>
          <w:szCs w:val="28"/>
        </w:rPr>
        <w:t xml:space="preserve"> ----------------------------------------------------- 3</w:t>
      </w:r>
    </w:p>
    <w:p w14:paraId="0ED0A9C8" w14:textId="31A34482" w:rsidR="001256F8" w:rsidRDefault="001256F8"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Ambiente ------------------------------------------------------------ 3</w:t>
      </w:r>
    </w:p>
    <w:p w14:paraId="720F02A0" w14:textId="45021E2F" w:rsidR="001256F8" w:rsidRDefault="001256F8"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Agentes -------------------------------------------------------------- 3</w:t>
      </w:r>
    </w:p>
    <w:p w14:paraId="0D6D948D" w14:textId="1C129138" w:rsidR="001256F8" w:rsidRDefault="001256F8" w:rsidP="00795F7F">
      <w:pPr>
        <w:pStyle w:val="PargrafodaLista"/>
        <w:numPr>
          <w:ilvl w:val="0"/>
          <w:numId w:val="16"/>
        </w:numPr>
        <w:jc w:val="both"/>
        <w:rPr>
          <w:rFonts w:ascii="Times New Roman" w:hAnsi="Times New Roman" w:cs="Times New Roman"/>
          <w:b/>
          <w:bCs/>
          <w:sz w:val="28"/>
          <w:szCs w:val="28"/>
        </w:rPr>
      </w:pPr>
      <w:r>
        <w:rPr>
          <w:rFonts w:ascii="Times New Roman" w:hAnsi="Times New Roman" w:cs="Times New Roman"/>
          <w:b/>
          <w:bCs/>
          <w:sz w:val="28"/>
          <w:szCs w:val="28"/>
        </w:rPr>
        <w:t>Diferenças nos Modelos -------------------------------------------------- 4</w:t>
      </w:r>
    </w:p>
    <w:p w14:paraId="674BB47D" w14:textId="26A1ACF3" w:rsidR="001256F8" w:rsidRDefault="001256F8"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Modelo Base -------------------------------------------------------- 4</w:t>
      </w:r>
    </w:p>
    <w:p w14:paraId="378DC8C4" w14:textId="788336C4" w:rsidR="001256F8" w:rsidRDefault="001256F8" w:rsidP="00795F7F">
      <w:pPr>
        <w:pStyle w:val="PargrafodaLista"/>
        <w:numPr>
          <w:ilvl w:val="2"/>
          <w:numId w:val="16"/>
        </w:numPr>
        <w:jc w:val="both"/>
        <w:rPr>
          <w:rFonts w:ascii="Times New Roman" w:hAnsi="Times New Roman" w:cs="Times New Roman"/>
          <w:b/>
          <w:bCs/>
          <w:sz w:val="28"/>
          <w:szCs w:val="28"/>
        </w:rPr>
      </w:pPr>
      <w:r>
        <w:rPr>
          <w:rFonts w:ascii="Times New Roman" w:hAnsi="Times New Roman" w:cs="Times New Roman"/>
          <w:b/>
          <w:bCs/>
          <w:sz w:val="28"/>
          <w:szCs w:val="28"/>
        </w:rPr>
        <w:t>Funções Criadas ----------------------------------------------- 4</w:t>
      </w:r>
    </w:p>
    <w:p w14:paraId="08266CBB" w14:textId="285FA15B" w:rsidR="001256F8" w:rsidRDefault="001256F8" w:rsidP="00795F7F">
      <w:pPr>
        <w:pStyle w:val="PargrafodaLista"/>
        <w:numPr>
          <w:ilvl w:val="2"/>
          <w:numId w:val="16"/>
        </w:numPr>
        <w:jc w:val="both"/>
        <w:rPr>
          <w:rFonts w:ascii="Times New Roman" w:hAnsi="Times New Roman" w:cs="Times New Roman"/>
          <w:b/>
          <w:bCs/>
          <w:sz w:val="28"/>
          <w:szCs w:val="28"/>
        </w:rPr>
      </w:pPr>
      <w:r>
        <w:rPr>
          <w:rFonts w:ascii="Times New Roman" w:hAnsi="Times New Roman" w:cs="Times New Roman"/>
          <w:b/>
          <w:bCs/>
          <w:sz w:val="28"/>
          <w:szCs w:val="28"/>
        </w:rPr>
        <w:t>Interface Base -------------------------------------------------- 5</w:t>
      </w:r>
    </w:p>
    <w:p w14:paraId="4358FB62" w14:textId="0DDFF366" w:rsidR="001256F8" w:rsidRDefault="001256F8"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Modelo Melhorado ------------------------------------------------ 6</w:t>
      </w:r>
    </w:p>
    <w:p w14:paraId="305A8089" w14:textId="2E267C54" w:rsidR="001256F8" w:rsidRDefault="001256F8" w:rsidP="00795F7F">
      <w:pPr>
        <w:pStyle w:val="PargrafodaLista"/>
        <w:numPr>
          <w:ilvl w:val="2"/>
          <w:numId w:val="16"/>
        </w:numPr>
        <w:jc w:val="both"/>
        <w:rPr>
          <w:rFonts w:ascii="Times New Roman" w:hAnsi="Times New Roman" w:cs="Times New Roman"/>
          <w:b/>
          <w:bCs/>
          <w:sz w:val="28"/>
          <w:szCs w:val="28"/>
        </w:rPr>
      </w:pPr>
      <w:r>
        <w:rPr>
          <w:rFonts w:ascii="Times New Roman" w:hAnsi="Times New Roman" w:cs="Times New Roman"/>
          <w:b/>
          <w:bCs/>
          <w:sz w:val="28"/>
          <w:szCs w:val="28"/>
        </w:rPr>
        <w:t xml:space="preserve">Funções Implementadas </w:t>
      </w:r>
      <w:r w:rsidRPr="004C2F39">
        <w:rPr>
          <w:rFonts w:ascii="Times New Roman" w:hAnsi="Times New Roman" w:cs="Times New Roman"/>
          <w:b/>
          <w:bCs/>
          <w:sz w:val="28"/>
          <w:szCs w:val="28"/>
        </w:rPr>
        <w:t>-------------------------------------</w:t>
      </w:r>
      <w:r>
        <w:rPr>
          <w:rFonts w:ascii="Times New Roman" w:hAnsi="Times New Roman" w:cs="Times New Roman"/>
          <w:b/>
          <w:bCs/>
          <w:sz w:val="28"/>
          <w:szCs w:val="28"/>
        </w:rPr>
        <w:t xml:space="preserve"> 6</w:t>
      </w:r>
    </w:p>
    <w:p w14:paraId="58EF56DF" w14:textId="64EF980A" w:rsidR="001256F8" w:rsidRDefault="001256F8" w:rsidP="00795F7F">
      <w:pPr>
        <w:pStyle w:val="PargrafodaLista"/>
        <w:numPr>
          <w:ilvl w:val="2"/>
          <w:numId w:val="16"/>
        </w:numPr>
        <w:jc w:val="both"/>
        <w:rPr>
          <w:rFonts w:ascii="Times New Roman" w:hAnsi="Times New Roman" w:cs="Times New Roman"/>
          <w:b/>
          <w:bCs/>
          <w:sz w:val="28"/>
          <w:szCs w:val="28"/>
        </w:rPr>
      </w:pPr>
      <w:r>
        <w:rPr>
          <w:rFonts w:ascii="Times New Roman" w:hAnsi="Times New Roman" w:cs="Times New Roman"/>
          <w:b/>
          <w:bCs/>
          <w:sz w:val="28"/>
          <w:szCs w:val="28"/>
        </w:rPr>
        <w:t xml:space="preserve">Interface implementada </w:t>
      </w:r>
      <w:r w:rsidRPr="004C2F39">
        <w:rPr>
          <w:rFonts w:ascii="Times New Roman" w:hAnsi="Times New Roman" w:cs="Times New Roman"/>
          <w:b/>
          <w:bCs/>
          <w:sz w:val="28"/>
          <w:szCs w:val="28"/>
        </w:rPr>
        <w:t>--------------------------------------</w:t>
      </w:r>
      <w:r>
        <w:rPr>
          <w:rFonts w:ascii="Times New Roman" w:hAnsi="Times New Roman" w:cs="Times New Roman"/>
          <w:b/>
          <w:bCs/>
          <w:sz w:val="28"/>
          <w:szCs w:val="28"/>
        </w:rPr>
        <w:t xml:space="preserve"> 6</w:t>
      </w:r>
    </w:p>
    <w:p w14:paraId="6F2AEE06" w14:textId="11CC7716" w:rsidR="001256F8" w:rsidRDefault="001256F8" w:rsidP="00795F7F">
      <w:pPr>
        <w:pStyle w:val="PargrafodaLista"/>
        <w:numPr>
          <w:ilvl w:val="0"/>
          <w:numId w:val="16"/>
        </w:numPr>
        <w:jc w:val="both"/>
        <w:rPr>
          <w:rFonts w:ascii="Times New Roman" w:hAnsi="Times New Roman" w:cs="Times New Roman"/>
          <w:b/>
          <w:bCs/>
          <w:sz w:val="28"/>
          <w:szCs w:val="28"/>
        </w:rPr>
      </w:pPr>
      <w:r>
        <w:rPr>
          <w:rFonts w:ascii="Times New Roman" w:hAnsi="Times New Roman" w:cs="Times New Roman"/>
          <w:b/>
          <w:bCs/>
          <w:sz w:val="28"/>
          <w:szCs w:val="28"/>
        </w:rPr>
        <w:t>Experiências --------------------------------------------------------------- 6</w:t>
      </w:r>
    </w:p>
    <w:p w14:paraId="32447899" w14:textId="3A1BDE7D" w:rsidR="00795F7F" w:rsidRDefault="00795F7F"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Influência do Nº Bombeiros -------------------------------------- 7</w:t>
      </w:r>
    </w:p>
    <w:p w14:paraId="5367FF40" w14:textId="43383D91" w:rsidR="00795F7F" w:rsidRPr="004C2F39" w:rsidRDefault="00795F7F"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Influência dos Obstáculos ---------------------------------------- 7</w:t>
      </w:r>
    </w:p>
    <w:p w14:paraId="4C99C002" w14:textId="0FBDB2AC" w:rsidR="00795F7F" w:rsidRDefault="00795F7F"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Influência das Zonas de Oxigénio ------------------------------ 7</w:t>
      </w:r>
    </w:p>
    <w:p w14:paraId="4BE8049F" w14:textId="2394FABF" w:rsidR="00795F7F" w:rsidRDefault="00795F7F" w:rsidP="00795F7F">
      <w:pPr>
        <w:pStyle w:val="PargrafodaLista"/>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Influência das Zonas de Fumo ---------------------------------- 7</w:t>
      </w:r>
    </w:p>
    <w:p w14:paraId="4BDCE6A1" w14:textId="5D3B5153" w:rsidR="001256F8" w:rsidRPr="001256F8" w:rsidRDefault="001256F8" w:rsidP="00795F7F">
      <w:pPr>
        <w:pStyle w:val="PargrafodaLista"/>
        <w:numPr>
          <w:ilvl w:val="0"/>
          <w:numId w:val="16"/>
        </w:numPr>
        <w:jc w:val="both"/>
        <w:rPr>
          <w:rFonts w:ascii="Times New Roman" w:hAnsi="Times New Roman" w:cs="Times New Roman"/>
          <w:b/>
          <w:bCs/>
          <w:sz w:val="28"/>
          <w:szCs w:val="28"/>
        </w:rPr>
      </w:pPr>
      <w:r>
        <w:rPr>
          <w:rFonts w:ascii="Times New Roman" w:hAnsi="Times New Roman" w:cs="Times New Roman"/>
          <w:b/>
          <w:bCs/>
          <w:sz w:val="28"/>
          <w:szCs w:val="28"/>
        </w:rPr>
        <w:t>Conclusão</w:t>
      </w:r>
      <w:r w:rsidR="004C2F39">
        <w:rPr>
          <w:rFonts w:ascii="Times New Roman" w:hAnsi="Times New Roman" w:cs="Times New Roman"/>
          <w:b/>
          <w:bCs/>
          <w:sz w:val="28"/>
          <w:szCs w:val="28"/>
        </w:rPr>
        <w:t xml:space="preserve"> ------------------------------------------------------------------- 8</w:t>
      </w:r>
    </w:p>
    <w:p w14:paraId="161E6A90" w14:textId="27EAE656" w:rsidR="008900DA" w:rsidRPr="001256F8" w:rsidRDefault="008900DA" w:rsidP="00795F7F">
      <w:pPr>
        <w:jc w:val="both"/>
        <w:rPr>
          <w:rFonts w:ascii="Times New Roman" w:hAnsi="Times New Roman" w:cs="Times New Roman"/>
          <w:b/>
          <w:bCs/>
          <w:sz w:val="28"/>
          <w:szCs w:val="28"/>
        </w:rPr>
      </w:pPr>
    </w:p>
    <w:p w14:paraId="79934AC7" w14:textId="22A8B6D2" w:rsidR="008900DA" w:rsidRPr="001256F8" w:rsidRDefault="008900DA" w:rsidP="001256F8">
      <w:pPr>
        <w:rPr>
          <w:rFonts w:ascii="Times New Roman" w:hAnsi="Times New Roman" w:cs="Times New Roman"/>
          <w:b/>
          <w:bCs/>
          <w:sz w:val="28"/>
          <w:szCs w:val="28"/>
        </w:rPr>
      </w:pPr>
    </w:p>
    <w:p w14:paraId="3D7A59F3" w14:textId="19D999F1" w:rsidR="008900DA" w:rsidRPr="001256F8" w:rsidRDefault="008900DA" w:rsidP="001256F8">
      <w:pPr>
        <w:rPr>
          <w:rFonts w:ascii="Times New Roman" w:hAnsi="Times New Roman" w:cs="Times New Roman"/>
          <w:b/>
          <w:bCs/>
          <w:sz w:val="28"/>
          <w:szCs w:val="28"/>
        </w:rPr>
      </w:pPr>
    </w:p>
    <w:p w14:paraId="4BF38426" w14:textId="5821783A" w:rsidR="008900DA" w:rsidRPr="001256F8" w:rsidRDefault="008900DA" w:rsidP="001256F8">
      <w:pPr>
        <w:rPr>
          <w:rFonts w:ascii="Times New Roman" w:hAnsi="Times New Roman" w:cs="Times New Roman"/>
          <w:b/>
          <w:bCs/>
          <w:sz w:val="28"/>
          <w:szCs w:val="28"/>
        </w:rPr>
      </w:pPr>
    </w:p>
    <w:p w14:paraId="170E1B6B" w14:textId="133EA341" w:rsidR="008900DA" w:rsidRPr="001256F8" w:rsidRDefault="008900DA" w:rsidP="001256F8">
      <w:pPr>
        <w:rPr>
          <w:rFonts w:ascii="Times New Roman" w:hAnsi="Times New Roman" w:cs="Times New Roman"/>
          <w:b/>
          <w:bCs/>
          <w:sz w:val="28"/>
          <w:szCs w:val="28"/>
        </w:rPr>
      </w:pPr>
    </w:p>
    <w:p w14:paraId="65099DBF" w14:textId="3CF59DE0" w:rsidR="008900DA" w:rsidRPr="001256F8" w:rsidRDefault="008900DA" w:rsidP="001256F8">
      <w:pPr>
        <w:rPr>
          <w:rFonts w:ascii="Times New Roman" w:hAnsi="Times New Roman" w:cs="Times New Roman"/>
          <w:b/>
          <w:bCs/>
          <w:sz w:val="28"/>
          <w:szCs w:val="28"/>
        </w:rPr>
      </w:pPr>
    </w:p>
    <w:p w14:paraId="35B66D06" w14:textId="32814012" w:rsidR="008900DA" w:rsidRPr="001256F8" w:rsidRDefault="008900DA" w:rsidP="001256F8">
      <w:pPr>
        <w:rPr>
          <w:rFonts w:ascii="Times New Roman" w:hAnsi="Times New Roman" w:cs="Times New Roman"/>
          <w:b/>
          <w:bCs/>
          <w:sz w:val="28"/>
          <w:szCs w:val="28"/>
        </w:rPr>
      </w:pPr>
    </w:p>
    <w:p w14:paraId="2383B18E" w14:textId="0E3F6536" w:rsidR="008900DA" w:rsidRPr="001256F8" w:rsidRDefault="008900DA" w:rsidP="001256F8">
      <w:pPr>
        <w:rPr>
          <w:rFonts w:ascii="Times New Roman" w:hAnsi="Times New Roman" w:cs="Times New Roman"/>
          <w:b/>
          <w:bCs/>
          <w:sz w:val="28"/>
          <w:szCs w:val="28"/>
        </w:rPr>
      </w:pPr>
    </w:p>
    <w:p w14:paraId="311A8D2E" w14:textId="62A6D8E7" w:rsidR="008900DA" w:rsidRPr="001256F8" w:rsidRDefault="008900DA" w:rsidP="001256F8">
      <w:pPr>
        <w:rPr>
          <w:rFonts w:ascii="Times New Roman" w:hAnsi="Times New Roman" w:cs="Times New Roman"/>
          <w:b/>
          <w:bCs/>
          <w:sz w:val="28"/>
          <w:szCs w:val="28"/>
        </w:rPr>
      </w:pPr>
    </w:p>
    <w:p w14:paraId="35DC02CA" w14:textId="5463D64C" w:rsidR="008900DA" w:rsidRPr="001256F8" w:rsidRDefault="008900DA" w:rsidP="001256F8">
      <w:pPr>
        <w:rPr>
          <w:rFonts w:ascii="Times New Roman" w:hAnsi="Times New Roman" w:cs="Times New Roman"/>
          <w:b/>
          <w:bCs/>
          <w:sz w:val="28"/>
          <w:szCs w:val="28"/>
        </w:rPr>
      </w:pPr>
    </w:p>
    <w:p w14:paraId="1521166D" w14:textId="31660DE5" w:rsidR="008900DA" w:rsidRPr="001256F8" w:rsidRDefault="008900DA" w:rsidP="001256F8">
      <w:pPr>
        <w:rPr>
          <w:rFonts w:ascii="Times New Roman" w:hAnsi="Times New Roman" w:cs="Times New Roman"/>
          <w:b/>
          <w:bCs/>
          <w:sz w:val="28"/>
          <w:szCs w:val="28"/>
        </w:rPr>
      </w:pPr>
    </w:p>
    <w:p w14:paraId="332FC9CE" w14:textId="4B5DC5D7" w:rsidR="008900DA" w:rsidRPr="001256F8" w:rsidRDefault="008900DA" w:rsidP="001256F8">
      <w:pPr>
        <w:rPr>
          <w:rFonts w:ascii="Times New Roman" w:hAnsi="Times New Roman" w:cs="Times New Roman"/>
          <w:b/>
          <w:bCs/>
          <w:sz w:val="28"/>
          <w:szCs w:val="28"/>
        </w:rPr>
      </w:pPr>
    </w:p>
    <w:p w14:paraId="677BB96C" w14:textId="108548CB" w:rsidR="008900DA" w:rsidRPr="001256F8" w:rsidRDefault="008900DA" w:rsidP="001256F8">
      <w:pPr>
        <w:rPr>
          <w:rFonts w:ascii="Times New Roman" w:hAnsi="Times New Roman" w:cs="Times New Roman"/>
          <w:b/>
          <w:bCs/>
          <w:sz w:val="28"/>
          <w:szCs w:val="28"/>
        </w:rPr>
      </w:pPr>
    </w:p>
    <w:p w14:paraId="7F87F111" w14:textId="1D382658" w:rsidR="008900DA" w:rsidRDefault="008900DA" w:rsidP="001256F8">
      <w:pPr>
        <w:rPr>
          <w:rFonts w:ascii="Times New Roman" w:hAnsi="Times New Roman" w:cs="Times New Roman"/>
          <w:sz w:val="28"/>
          <w:szCs w:val="28"/>
        </w:rPr>
      </w:pPr>
    </w:p>
    <w:p w14:paraId="0E23B98A" w14:textId="7C3A1DB5" w:rsidR="008900DA" w:rsidRPr="008900DA" w:rsidRDefault="008900DA" w:rsidP="008900DA">
      <w:pPr>
        <w:pStyle w:val="PargrafodaLista"/>
        <w:numPr>
          <w:ilvl w:val="0"/>
          <w:numId w:val="1"/>
        </w:numPr>
        <w:rPr>
          <w:rFonts w:ascii="Times New Roman" w:hAnsi="Times New Roman" w:cs="Times New Roman"/>
          <w:b/>
          <w:bCs/>
          <w:sz w:val="28"/>
          <w:szCs w:val="28"/>
        </w:rPr>
      </w:pPr>
      <w:r w:rsidRPr="008900DA">
        <w:rPr>
          <w:rFonts w:ascii="Times New Roman" w:hAnsi="Times New Roman" w:cs="Times New Roman"/>
          <w:b/>
          <w:bCs/>
          <w:sz w:val="28"/>
          <w:szCs w:val="28"/>
        </w:rPr>
        <w:lastRenderedPageBreak/>
        <w:t>Introdução</w:t>
      </w:r>
    </w:p>
    <w:p w14:paraId="7B6E27BA" w14:textId="6787585E" w:rsidR="008900DA" w:rsidRPr="004C48CA" w:rsidRDefault="008900DA" w:rsidP="004C48CA">
      <w:pPr>
        <w:pStyle w:val="PargrafodaLista"/>
        <w:jc w:val="both"/>
        <w:rPr>
          <w:rFonts w:ascii="Times New Roman" w:hAnsi="Times New Roman" w:cs="Times New Roman"/>
          <w:sz w:val="28"/>
          <w:szCs w:val="28"/>
        </w:rPr>
      </w:pPr>
      <w:r>
        <w:rPr>
          <w:rFonts w:ascii="Times New Roman" w:hAnsi="Times New Roman" w:cs="Times New Roman"/>
          <w:sz w:val="28"/>
          <w:szCs w:val="28"/>
        </w:rPr>
        <w:t>O objetivo deste trabalho é introduzir a matéria inicial da Unidade Curricular de Introdução à Inteligência Artificial para os alunos começarem a experimentar e testar as funcionalidades do NetLogo.</w:t>
      </w:r>
      <w:r w:rsidR="004C48CA">
        <w:rPr>
          <w:rFonts w:ascii="Times New Roman" w:hAnsi="Times New Roman" w:cs="Times New Roman"/>
          <w:sz w:val="28"/>
          <w:szCs w:val="28"/>
        </w:rPr>
        <w:t xml:space="preserve"> </w:t>
      </w:r>
      <w:r w:rsidRPr="004C48CA">
        <w:rPr>
          <w:rFonts w:ascii="Times New Roman" w:hAnsi="Times New Roman" w:cs="Times New Roman"/>
          <w:sz w:val="28"/>
          <w:szCs w:val="28"/>
        </w:rPr>
        <w:t>Este relatório descreve o desenvolvimento e análise de um modelo multiagente em NetLogo que simula uma situação de resgate de vítimas em ambiente hostil, com um edifício em colapso, onde os bombeiros devem salvar as vítimas com eficiência. Foram desenvolvidos dois modelos distintos:</w:t>
      </w:r>
    </w:p>
    <w:p w14:paraId="739693A1" w14:textId="04312082" w:rsidR="008900DA" w:rsidRDefault="008900DA" w:rsidP="008900DA">
      <w:pPr>
        <w:pStyle w:val="PargrafodaLista"/>
        <w:numPr>
          <w:ilvl w:val="0"/>
          <w:numId w:val="2"/>
        </w:numPr>
        <w:jc w:val="both"/>
        <w:rPr>
          <w:rFonts w:ascii="Times New Roman" w:hAnsi="Times New Roman" w:cs="Times New Roman"/>
          <w:sz w:val="28"/>
          <w:szCs w:val="28"/>
        </w:rPr>
      </w:pPr>
      <w:r w:rsidRPr="000211A3">
        <w:rPr>
          <w:rFonts w:ascii="Times New Roman" w:hAnsi="Times New Roman" w:cs="Times New Roman"/>
          <w:b/>
          <w:bCs/>
          <w:sz w:val="28"/>
          <w:szCs w:val="28"/>
        </w:rPr>
        <w:t>Modelo Base</w:t>
      </w:r>
      <w:r w:rsidR="000A6E6C">
        <w:rPr>
          <w:rFonts w:ascii="Times New Roman" w:hAnsi="Times New Roman" w:cs="Times New Roman"/>
          <w:sz w:val="28"/>
          <w:szCs w:val="28"/>
        </w:rPr>
        <w:t xml:space="preserve"> -</w:t>
      </w:r>
      <w:r>
        <w:rPr>
          <w:rFonts w:ascii="Times New Roman" w:hAnsi="Times New Roman" w:cs="Times New Roman"/>
          <w:sz w:val="28"/>
          <w:szCs w:val="28"/>
        </w:rPr>
        <w:t xml:space="preserve"> contempla as funcionalidades essenciais e comportamentos reativos simples dos agentes;</w:t>
      </w:r>
    </w:p>
    <w:p w14:paraId="7D894012" w14:textId="1AAC5C7E" w:rsidR="008900DA" w:rsidRDefault="008900DA" w:rsidP="008900DA">
      <w:pPr>
        <w:pStyle w:val="PargrafodaLista"/>
        <w:numPr>
          <w:ilvl w:val="0"/>
          <w:numId w:val="2"/>
        </w:numPr>
        <w:jc w:val="both"/>
        <w:rPr>
          <w:rFonts w:ascii="Times New Roman" w:hAnsi="Times New Roman" w:cs="Times New Roman"/>
          <w:sz w:val="28"/>
          <w:szCs w:val="28"/>
        </w:rPr>
      </w:pPr>
      <w:r w:rsidRPr="000211A3">
        <w:rPr>
          <w:rFonts w:ascii="Times New Roman" w:hAnsi="Times New Roman" w:cs="Times New Roman"/>
          <w:b/>
          <w:bCs/>
          <w:sz w:val="28"/>
          <w:szCs w:val="28"/>
        </w:rPr>
        <w:t>Modelo Melhorado</w:t>
      </w:r>
      <w:r w:rsidR="000A6E6C">
        <w:rPr>
          <w:rFonts w:ascii="Times New Roman" w:hAnsi="Times New Roman" w:cs="Times New Roman"/>
          <w:sz w:val="28"/>
          <w:szCs w:val="28"/>
        </w:rPr>
        <w:t xml:space="preserve"> -</w:t>
      </w:r>
      <w:r>
        <w:rPr>
          <w:rFonts w:ascii="Times New Roman" w:hAnsi="Times New Roman" w:cs="Times New Roman"/>
          <w:sz w:val="28"/>
          <w:szCs w:val="28"/>
        </w:rPr>
        <w:t xml:space="preserve"> introduz mecanismos de realismo e imprevisibilidade ambiental.</w:t>
      </w:r>
    </w:p>
    <w:p w14:paraId="47C932FA" w14:textId="0CB571AC" w:rsidR="00993D86" w:rsidRDefault="008900DA" w:rsidP="00993D86">
      <w:pPr>
        <w:ind w:left="708"/>
        <w:jc w:val="both"/>
        <w:rPr>
          <w:rFonts w:ascii="Times New Roman" w:hAnsi="Times New Roman" w:cs="Times New Roman"/>
          <w:sz w:val="28"/>
          <w:szCs w:val="28"/>
        </w:rPr>
      </w:pPr>
      <w:r>
        <w:rPr>
          <w:rFonts w:ascii="Times New Roman" w:hAnsi="Times New Roman" w:cs="Times New Roman"/>
          <w:sz w:val="28"/>
          <w:szCs w:val="28"/>
        </w:rPr>
        <w:t>O objetivo é avaliar como as melhorias implementadas influenciam o desempenho global da operação de resgate, medido em número de vítimas salvas e tempo de simulação.</w:t>
      </w:r>
    </w:p>
    <w:p w14:paraId="4B02C90E" w14:textId="14604F65" w:rsidR="008900DA" w:rsidRPr="000A6E6C" w:rsidRDefault="008900DA" w:rsidP="008900DA">
      <w:pPr>
        <w:pStyle w:val="PargrafodaLista"/>
        <w:numPr>
          <w:ilvl w:val="0"/>
          <w:numId w:val="1"/>
        </w:numPr>
        <w:jc w:val="both"/>
        <w:rPr>
          <w:rFonts w:ascii="Times New Roman" w:hAnsi="Times New Roman" w:cs="Times New Roman"/>
          <w:b/>
          <w:bCs/>
          <w:sz w:val="28"/>
          <w:szCs w:val="28"/>
        </w:rPr>
      </w:pPr>
      <w:r w:rsidRPr="000A6E6C">
        <w:rPr>
          <w:rFonts w:ascii="Times New Roman" w:hAnsi="Times New Roman" w:cs="Times New Roman"/>
          <w:b/>
          <w:bCs/>
          <w:sz w:val="28"/>
          <w:szCs w:val="28"/>
        </w:rPr>
        <w:t>Estrutura do Modelo</w:t>
      </w:r>
    </w:p>
    <w:p w14:paraId="4DD29ED2" w14:textId="70ABB1E6" w:rsidR="008900DA" w:rsidRPr="000A6E6C" w:rsidRDefault="008900DA" w:rsidP="008900DA">
      <w:pPr>
        <w:pStyle w:val="PargrafodaLista"/>
        <w:numPr>
          <w:ilvl w:val="1"/>
          <w:numId w:val="1"/>
        </w:numPr>
        <w:jc w:val="both"/>
        <w:rPr>
          <w:rFonts w:ascii="Times New Roman" w:hAnsi="Times New Roman" w:cs="Times New Roman"/>
          <w:b/>
          <w:bCs/>
          <w:sz w:val="28"/>
          <w:szCs w:val="28"/>
        </w:rPr>
      </w:pPr>
      <w:r w:rsidRPr="000A6E6C">
        <w:rPr>
          <w:rFonts w:ascii="Times New Roman" w:hAnsi="Times New Roman" w:cs="Times New Roman"/>
          <w:b/>
          <w:bCs/>
          <w:sz w:val="28"/>
          <w:szCs w:val="28"/>
        </w:rPr>
        <w:t>Ambiente</w:t>
      </w:r>
    </w:p>
    <w:p w14:paraId="05D4C91B" w14:textId="5F11307C" w:rsidR="008900DA" w:rsidRDefault="008900DA" w:rsidP="008900DA">
      <w:pPr>
        <w:pStyle w:val="PargrafodaLista"/>
        <w:ind w:left="1080"/>
        <w:jc w:val="both"/>
        <w:rPr>
          <w:rFonts w:ascii="Times New Roman" w:hAnsi="Times New Roman" w:cs="Times New Roman"/>
          <w:sz w:val="28"/>
          <w:szCs w:val="28"/>
        </w:rPr>
      </w:pPr>
      <w:r>
        <w:rPr>
          <w:rFonts w:ascii="Times New Roman" w:hAnsi="Times New Roman" w:cs="Times New Roman"/>
          <w:sz w:val="28"/>
          <w:szCs w:val="28"/>
        </w:rPr>
        <w:t>O ambiente é delimitado por uma grelha bidimensional fechada, com diferentes tipos de células:</w:t>
      </w:r>
    </w:p>
    <w:p w14:paraId="317DF451" w14:textId="2641BDC4" w:rsidR="008900DA" w:rsidRDefault="008900DA" w:rsidP="008900DA">
      <w:pPr>
        <w:pStyle w:val="PargrafodaLista"/>
        <w:numPr>
          <w:ilvl w:val="0"/>
          <w:numId w:val="3"/>
        </w:numPr>
        <w:jc w:val="both"/>
        <w:rPr>
          <w:rFonts w:ascii="Times New Roman" w:hAnsi="Times New Roman" w:cs="Times New Roman"/>
          <w:sz w:val="28"/>
          <w:szCs w:val="28"/>
        </w:rPr>
      </w:pPr>
      <w:r w:rsidRPr="000211A3">
        <w:rPr>
          <w:rFonts w:ascii="Times New Roman" w:hAnsi="Times New Roman" w:cs="Times New Roman"/>
          <w:b/>
          <w:bCs/>
          <w:sz w:val="28"/>
          <w:szCs w:val="28"/>
        </w:rPr>
        <w:t>Pret</w:t>
      </w:r>
      <w:r w:rsidR="004C48CA">
        <w:rPr>
          <w:rFonts w:ascii="Times New Roman" w:hAnsi="Times New Roman" w:cs="Times New Roman"/>
          <w:b/>
          <w:bCs/>
          <w:sz w:val="28"/>
          <w:szCs w:val="28"/>
        </w:rPr>
        <w:t>as</w:t>
      </w:r>
      <w:r>
        <w:rPr>
          <w:rFonts w:ascii="Times New Roman" w:hAnsi="Times New Roman" w:cs="Times New Roman"/>
          <w:sz w:val="28"/>
          <w:szCs w:val="28"/>
        </w:rPr>
        <w:t xml:space="preserve"> – área livre transitável;</w:t>
      </w:r>
    </w:p>
    <w:p w14:paraId="12B20300" w14:textId="5ED6FCA2" w:rsidR="008900DA" w:rsidRDefault="008900DA" w:rsidP="008900DA">
      <w:pPr>
        <w:pStyle w:val="PargrafodaLista"/>
        <w:numPr>
          <w:ilvl w:val="0"/>
          <w:numId w:val="3"/>
        </w:numPr>
        <w:jc w:val="both"/>
        <w:rPr>
          <w:rFonts w:ascii="Times New Roman" w:hAnsi="Times New Roman" w:cs="Times New Roman"/>
          <w:sz w:val="28"/>
          <w:szCs w:val="28"/>
        </w:rPr>
      </w:pPr>
      <w:r w:rsidRPr="000211A3">
        <w:rPr>
          <w:rFonts w:ascii="Times New Roman" w:hAnsi="Times New Roman" w:cs="Times New Roman"/>
          <w:b/>
          <w:bCs/>
          <w:sz w:val="28"/>
          <w:szCs w:val="28"/>
        </w:rPr>
        <w:t>Branc</w:t>
      </w:r>
      <w:r w:rsidR="004C48CA">
        <w:rPr>
          <w:rFonts w:ascii="Times New Roman" w:hAnsi="Times New Roman" w:cs="Times New Roman"/>
          <w:b/>
          <w:bCs/>
          <w:sz w:val="28"/>
          <w:szCs w:val="28"/>
        </w:rPr>
        <w:t>as</w:t>
      </w:r>
      <w:r>
        <w:rPr>
          <w:rFonts w:ascii="Times New Roman" w:hAnsi="Times New Roman" w:cs="Times New Roman"/>
          <w:sz w:val="28"/>
          <w:szCs w:val="28"/>
        </w:rPr>
        <w:t xml:space="preserve"> – obstáculos intransitáveis;</w:t>
      </w:r>
    </w:p>
    <w:p w14:paraId="40F25EA5" w14:textId="061E316C" w:rsidR="008900DA" w:rsidRDefault="000A6E6C" w:rsidP="008900DA">
      <w:pPr>
        <w:pStyle w:val="PargrafodaLista"/>
        <w:numPr>
          <w:ilvl w:val="0"/>
          <w:numId w:val="3"/>
        </w:numPr>
        <w:jc w:val="both"/>
        <w:rPr>
          <w:rFonts w:ascii="Times New Roman" w:hAnsi="Times New Roman" w:cs="Times New Roman"/>
          <w:sz w:val="28"/>
          <w:szCs w:val="28"/>
        </w:rPr>
      </w:pPr>
      <w:r w:rsidRPr="000211A3">
        <w:rPr>
          <w:rFonts w:ascii="Times New Roman" w:hAnsi="Times New Roman" w:cs="Times New Roman"/>
          <w:b/>
          <w:bCs/>
          <w:sz w:val="28"/>
          <w:szCs w:val="28"/>
        </w:rPr>
        <w:t>Azu</w:t>
      </w:r>
      <w:r w:rsidR="004C48CA">
        <w:rPr>
          <w:rFonts w:ascii="Times New Roman" w:hAnsi="Times New Roman" w:cs="Times New Roman"/>
          <w:b/>
          <w:bCs/>
          <w:sz w:val="28"/>
          <w:szCs w:val="28"/>
        </w:rPr>
        <w:t>is</w:t>
      </w:r>
      <w:r>
        <w:rPr>
          <w:rFonts w:ascii="Times New Roman" w:hAnsi="Times New Roman" w:cs="Times New Roman"/>
          <w:sz w:val="28"/>
          <w:szCs w:val="28"/>
        </w:rPr>
        <w:t xml:space="preserve"> – tanques de oxigénio onde </w:t>
      </w:r>
      <w:r w:rsidR="004C48CA">
        <w:rPr>
          <w:rFonts w:ascii="Times New Roman" w:hAnsi="Times New Roman" w:cs="Times New Roman"/>
          <w:sz w:val="28"/>
          <w:szCs w:val="28"/>
        </w:rPr>
        <w:t>os agentes</w:t>
      </w:r>
      <w:r>
        <w:rPr>
          <w:rFonts w:ascii="Times New Roman" w:hAnsi="Times New Roman" w:cs="Times New Roman"/>
          <w:sz w:val="28"/>
          <w:szCs w:val="28"/>
        </w:rPr>
        <w:t xml:space="preserve"> podem recarregar a </w:t>
      </w:r>
      <w:r w:rsidR="004C48CA">
        <w:rPr>
          <w:rFonts w:ascii="Times New Roman" w:hAnsi="Times New Roman" w:cs="Times New Roman"/>
          <w:sz w:val="28"/>
          <w:szCs w:val="28"/>
        </w:rPr>
        <w:t xml:space="preserve">sua </w:t>
      </w:r>
      <w:r>
        <w:rPr>
          <w:rFonts w:ascii="Times New Roman" w:hAnsi="Times New Roman" w:cs="Times New Roman"/>
          <w:sz w:val="28"/>
          <w:szCs w:val="28"/>
        </w:rPr>
        <w:t>energia;</w:t>
      </w:r>
    </w:p>
    <w:p w14:paraId="5768AA52" w14:textId="31033103" w:rsidR="000A6E6C" w:rsidRDefault="000A6E6C" w:rsidP="008900DA">
      <w:pPr>
        <w:pStyle w:val="PargrafodaLista"/>
        <w:numPr>
          <w:ilvl w:val="0"/>
          <w:numId w:val="3"/>
        </w:numPr>
        <w:jc w:val="both"/>
        <w:rPr>
          <w:rFonts w:ascii="Times New Roman" w:hAnsi="Times New Roman" w:cs="Times New Roman"/>
          <w:sz w:val="28"/>
          <w:szCs w:val="28"/>
        </w:rPr>
      </w:pPr>
      <w:r w:rsidRPr="000211A3">
        <w:rPr>
          <w:rFonts w:ascii="Times New Roman" w:hAnsi="Times New Roman" w:cs="Times New Roman"/>
          <w:b/>
          <w:bCs/>
          <w:sz w:val="28"/>
          <w:szCs w:val="28"/>
        </w:rPr>
        <w:t>Cinzent</w:t>
      </w:r>
      <w:r w:rsidR="004C48CA">
        <w:rPr>
          <w:rFonts w:ascii="Times New Roman" w:hAnsi="Times New Roman" w:cs="Times New Roman"/>
          <w:b/>
          <w:bCs/>
          <w:sz w:val="28"/>
          <w:szCs w:val="28"/>
        </w:rPr>
        <w:t>as</w:t>
      </w:r>
      <w:r>
        <w:rPr>
          <w:rFonts w:ascii="Times New Roman" w:hAnsi="Times New Roman" w:cs="Times New Roman"/>
          <w:sz w:val="28"/>
          <w:szCs w:val="28"/>
        </w:rPr>
        <w:t xml:space="preserve"> – zonas de fumo, que aumentam o consumo de energia e pioram a </w:t>
      </w:r>
      <w:r w:rsidR="004C48CA">
        <w:rPr>
          <w:rFonts w:ascii="Times New Roman" w:hAnsi="Times New Roman" w:cs="Times New Roman"/>
          <w:sz w:val="28"/>
          <w:szCs w:val="28"/>
        </w:rPr>
        <w:t>visão</w:t>
      </w:r>
      <w:r>
        <w:rPr>
          <w:rFonts w:ascii="Times New Roman" w:hAnsi="Times New Roman" w:cs="Times New Roman"/>
          <w:sz w:val="28"/>
          <w:szCs w:val="28"/>
        </w:rPr>
        <w:t>;</w:t>
      </w:r>
    </w:p>
    <w:p w14:paraId="26FDF74D" w14:textId="303D58CB" w:rsidR="000A6E6C" w:rsidRDefault="000A6E6C" w:rsidP="008900DA">
      <w:pPr>
        <w:pStyle w:val="PargrafodaLista"/>
        <w:numPr>
          <w:ilvl w:val="0"/>
          <w:numId w:val="3"/>
        </w:numPr>
        <w:jc w:val="both"/>
        <w:rPr>
          <w:rFonts w:ascii="Times New Roman" w:hAnsi="Times New Roman" w:cs="Times New Roman"/>
          <w:sz w:val="28"/>
          <w:szCs w:val="28"/>
        </w:rPr>
      </w:pPr>
      <w:r w:rsidRPr="000211A3">
        <w:rPr>
          <w:rFonts w:ascii="Times New Roman" w:hAnsi="Times New Roman" w:cs="Times New Roman"/>
          <w:b/>
          <w:bCs/>
          <w:sz w:val="28"/>
          <w:szCs w:val="28"/>
        </w:rPr>
        <w:t>Verde</w:t>
      </w:r>
      <w:r w:rsidR="004C48CA">
        <w:rPr>
          <w:rFonts w:ascii="Times New Roman" w:hAnsi="Times New Roman" w:cs="Times New Roman"/>
          <w:b/>
          <w:bCs/>
          <w:sz w:val="28"/>
          <w:szCs w:val="28"/>
        </w:rPr>
        <w:t>s</w:t>
      </w:r>
      <w:r>
        <w:rPr>
          <w:rFonts w:ascii="Times New Roman" w:hAnsi="Times New Roman" w:cs="Times New Roman"/>
          <w:sz w:val="28"/>
          <w:szCs w:val="28"/>
        </w:rPr>
        <w:t xml:space="preserve"> – zona segura onde as vítimas são depositadas após o resgate.</w:t>
      </w:r>
    </w:p>
    <w:p w14:paraId="354630D7" w14:textId="090DD997" w:rsidR="000A6E6C" w:rsidRDefault="000A6E6C" w:rsidP="000A6E6C">
      <w:pPr>
        <w:ind w:left="708"/>
        <w:jc w:val="both"/>
        <w:rPr>
          <w:rFonts w:ascii="Times New Roman" w:hAnsi="Times New Roman" w:cs="Times New Roman"/>
          <w:sz w:val="28"/>
          <w:szCs w:val="28"/>
        </w:rPr>
      </w:pPr>
      <w:r>
        <w:rPr>
          <w:rFonts w:ascii="Times New Roman" w:hAnsi="Times New Roman" w:cs="Times New Roman"/>
          <w:sz w:val="28"/>
          <w:szCs w:val="28"/>
        </w:rPr>
        <w:t xml:space="preserve">As proporções de cada tipo de célula podem ser customizadas pelos utilizadores através dos sliders. </w:t>
      </w:r>
    </w:p>
    <w:p w14:paraId="73611972" w14:textId="5DD4CABB" w:rsidR="000A6E6C" w:rsidRPr="000A6E6C" w:rsidRDefault="000A6E6C" w:rsidP="000A6E6C">
      <w:pPr>
        <w:pStyle w:val="PargrafodaLista"/>
        <w:numPr>
          <w:ilvl w:val="1"/>
          <w:numId w:val="1"/>
        </w:numPr>
        <w:jc w:val="both"/>
        <w:rPr>
          <w:rFonts w:ascii="Times New Roman" w:hAnsi="Times New Roman" w:cs="Times New Roman"/>
          <w:b/>
          <w:bCs/>
          <w:sz w:val="28"/>
          <w:szCs w:val="28"/>
        </w:rPr>
      </w:pPr>
      <w:r w:rsidRPr="000A6E6C">
        <w:rPr>
          <w:rFonts w:ascii="Times New Roman" w:hAnsi="Times New Roman" w:cs="Times New Roman"/>
          <w:b/>
          <w:bCs/>
          <w:sz w:val="28"/>
          <w:szCs w:val="28"/>
        </w:rPr>
        <w:t>Agentes</w:t>
      </w:r>
    </w:p>
    <w:p w14:paraId="4772630A" w14:textId="10989024" w:rsidR="000A6E6C" w:rsidRDefault="000A6E6C" w:rsidP="000A6E6C">
      <w:pPr>
        <w:ind w:left="1080"/>
        <w:jc w:val="both"/>
        <w:rPr>
          <w:rFonts w:ascii="Times New Roman" w:hAnsi="Times New Roman" w:cs="Times New Roman"/>
          <w:sz w:val="28"/>
          <w:szCs w:val="28"/>
        </w:rPr>
      </w:pPr>
      <w:r>
        <w:rPr>
          <w:rFonts w:ascii="Times New Roman" w:hAnsi="Times New Roman" w:cs="Times New Roman"/>
          <w:sz w:val="28"/>
          <w:szCs w:val="28"/>
        </w:rPr>
        <w:t>Dois tipos de agentes foram implementados:</w:t>
      </w:r>
    </w:p>
    <w:p w14:paraId="2E8BF730" w14:textId="6602CC69" w:rsidR="000A6E6C" w:rsidRDefault="000A6E6C" w:rsidP="000A6E6C">
      <w:pPr>
        <w:pStyle w:val="PargrafodaLista"/>
        <w:numPr>
          <w:ilvl w:val="0"/>
          <w:numId w:val="4"/>
        </w:numPr>
        <w:jc w:val="both"/>
        <w:rPr>
          <w:rFonts w:ascii="Times New Roman" w:hAnsi="Times New Roman" w:cs="Times New Roman"/>
          <w:sz w:val="28"/>
          <w:szCs w:val="28"/>
        </w:rPr>
      </w:pPr>
      <w:r w:rsidRPr="000211A3">
        <w:rPr>
          <w:rFonts w:ascii="Times New Roman" w:hAnsi="Times New Roman" w:cs="Times New Roman"/>
          <w:b/>
          <w:bCs/>
          <w:sz w:val="28"/>
          <w:szCs w:val="28"/>
        </w:rPr>
        <w:t xml:space="preserve">Bombeiros </w:t>
      </w:r>
      <w:r>
        <w:rPr>
          <w:rFonts w:ascii="Times New Roman" w:hAnsi="Times New Roman" w:cs="Times New Roman"/>
          <w:sz w:val="28"/>
          <w:szCs w:val="28"/>
        </w:rPr>
        <w:t>- têm energia limitada, capacidade de transporte de vítimas e comportamento de resgate</w:t>
      </w:r>
      <w:r w:rsidR="00E03B02">
        <w:rPr>
          <w:rFonts w:ascii="Times New Roman" w:hAnsi="Times New Roman" w:cs="Times New Roman"/>
          <w:sz w:val="28"/>
          <w:szCs w:val="28"/>
        </w:rPr>
        <w:t>;</w:t>
      </w:r>
    </w:p>
    <w:p w14:paraId="6756E21F" w14:textId="50C4C332" w:rsidR="000A6E6C" w:rsidRDefault="000A6E6C" w:rsidP="000A6E6C">
      <w:pPr>
        <w:pStyle w:val="PargrafodaLista"/>
        <w:numPr>
          <w:ilvl w:val="0"/>
          <w:numId w:val="4"/>
        </w:numPr>
        <w:jc w:val="both"/>
        <w:rPr>
          <w:rFonts w:ascii="Times New Roman" w:hAnsi="Times New Roman" w:cs="Times New Roman"/>
          <w:sz w:val="28"/>
          <w:szCs w:val="28"/>
        </w:rPr>
      </w:pPr>
      <w:r w:rsidRPr="000211A3">
        <w:rPr>
          <w:rFonts w:ascii="Times New Roman" w:hAnsi="Times New Roman" w:cs="Times New Roman"/>
          <w:b/>
          <w:bCs/>
          <w:sz w:val="28"/>
          <w:szCs w:val="28"/>
        </w:rPr>
        <w:t>Vítimas</w:t>
      </w:r>
      <w:r>
        <w:rPr>
          <w:rFonts w:ascii="Times New Roman" w:hAnsi="Times New Roman" w:cs="Times New Roman"/>
          <w:sz w:val="28"/>
          <w:szCs w:val="28"/>
        </w:rPr>
        <w:t xml:space="preserve"> – possuem energia própria e comportamento simples de pânico no modelo melhorado.</w:t>
      </w:r>
    </w:p>
    <w:p w14:paraId="27812D6E" w14:textId="77777777" w:rsidR="000A6E6C" w:rsidRPr="000A6E6C" w:rsidRDefault="000A6E6C" w:rsidP="000A6E6C">
      <w:pPr>
        <w:pStyle w:val="PargrafodaLista"/>
        <w:ind w:left="1800"/>
        <w:jc w:val="both"/>
        <w:rPr>
          <w:rFonts w:ascii="Times New Roman" w:hAnsi="Times New Roman" w:cs="Times New Roman"/>
          <w:sz w:val="28"/>
          <w:szCs w:val="28"/>
        </w:rPr>
      </w:pPr>
    </w:p>
    <w:p w14:paraId="7364CD44" w14:textId="0D1D25CD" w:rsidR="000A6E6C" w:rsidRDefault="000A6E6C" w:rsidP="000A6E6C">
      <w:pPr>
        <w:pStyle w:val="PargrafodaLista"/>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Diferenças nos Modelos</w:t>
      </w:r>
    </w:p>
    <w:p w14:paraId="343D2BF2" w14:textId="323FE664" w:rsidR="000A6E6C" w:rsidRDefault="000A6E6C" w:rsidP="000A6E6C">
      <w:pPr>
        <w:pStyle w:val="PargrafodaLista"/>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Modelo Base</w:t>
      </w:r>
    </w:p>
    <w:p w14:paraId="6E2A9C40" w14:textId="269AAA36" w:rsidR="00147311" w:rsidRPr="00E03B02" w:rsidRDefault="000A6E6C" w:rsidP="00147311">
      <w:pPr>
        <w:pStyle w:val="PargrafodaLista"/>
        <w:ind w:left="1080"/>
        <w:jc w:val="both"/>
        <w:rPr>
          <w:rFonts w:ascii="Times New Roman" w:hAnsi="Times New Roman" w:cs="Times New Roman"/>
          <w:sz w:val="28"/>
          <w:szCs w:val="28"/>
        </w:rPr>
      </w:pPr>
      <w:r w:rsidRPr="00E03B02">
        <w:rPr>
          <w:rFonts w:ascii="Times New Roman" w:hAnsi="Times New Roman" w:cs="Times New Roman"/>
          <w:sz w:val="28"/>
          <w:szCs w:val="28"/>
        </w:rPr>
        <w:t>O modelo base implementa as seguintes funcionalidades:</w:t>
      </w:r>
    </w:p>
    <w:p w14:paraId="3B0FF0B6" w14:textId="1047394C" w:rsidR="00147311" w:rsidRPr="00E03B02" w:rsidRDefault="00147311" w:rsidP="00147311">
      <w:pPr>
        <w:pStyle w:val="PargrafodaLista"/>
        <w:numPr>
          <w:ilvl w:val="0"/>
          <w:numId w:val="5"/>
        </w:numPr>
        <w:jc w:val="both"/>
        <w:rPr>
          <w:rFonts w:ascii="Times New Roman" w:hAnsi="Times New Roman" w:cs="Times New Roman"/>
          <w:sz w:val="28"/>
          <w:szCs w:val="28"/>
        </w:rPr>
      </w:pPr>
      <w:r w:rsidRPr="00E03B02">
        <w:rPr>
          <w:rFonts w:ascii="Times New Roman" w:hAnsi="Times New Roman" w:cs="Times New Roman"/>
          <w:sz w:val="28"/>
          <w:szCs w:val="28"/>
        </w:rPr>
        <w:t xml:space="preserve">Geração do ambiente </w:t>
      </w:r>
      <w:r w:rsidRPr="00E03B02">
        <w:rPr>
          <w:rFonts w:ascii="Times New Roman" w:hAnsi="Times New Roman" w:cs="Times New Roman"/>
          <w:sz w:val="28"/>
          <w:szCs w:val="28"/>
          <w:lang w:val="en-US"/>
        </w:rPr>
        <w:t>composto por células que representam obstáculos, tanques de oxigénio, zonas de fumo e uma zona segura</w:t>
      </w:r>
      <w:r w:rsidR="00E03B02" w:rsidRPr="00E03B02">
        <w:rPr>
          <w:rFonts w:ascii="Times New Roman" w:hAnsi="Times New Roman" w:cs="Times New Roman"/>
          <w:sz w:val="28"/>
          <w:szCs w:val="28"/>
          <w:lang w:val="en-US"/>
        </w:rPr>
        <w:t>;</w:t>
      </w:r>
    </w:p>
    <w:p w14:paraId="0D3E42C6" w14:textId="4CB776CC" w:rsidR="00147311" w:rsidRPr="00E03B02" w:rsidRDefault="00147311" w:rsidP="00147311">
      <w:pPr>
        <w:pStyle w:val="PargrafodaLista"/>
        <w:numPr>
          <w:ilvl w:val="0"/>
          <w:numId w:val="5"/>
        </w:numPr>
        <w:jc w:val="both"/>
        <w:rPr>
          <w:rFonts w:ascii="Times New Roman" w:hAnsi="Times New Roman" w:cs="Times New Roman"/>
          <w:sz w:val="28"/>
          <w:szCs w:val="28"/>
        </w:rPr>
      </w:pPr>
      <w:r w:rsidRPr="00147311">
        <w:rPr>
          <w:rFonts w:ascii="Times New Roman" w:hAnsi="Times New Roman" w:cs="Times New Roman"/>
          <w:sz w:val="28"/>
          <w:szCs w:val="28"/>
          <w:lang w:val="en-US"/>
        </w:rPr>
        <w:t>Criação e posicionamento de bombeiros e vítimas, com energia, capacidade e quantidades ajustáveis pelo ut</w:t>
      </w:r>
      <w:r w:rsidR="003F38EE">
        <w:rPr>
          <w:rFonts w:ascii="Times New Roman" w:hAnsi="Times New Roman" w:cs="Times New Roman"/>
          <w:sz w:val="28"/>
          <w:szCs w:val="28"/>
          <w:lang w:val="en-US"/>
        </w:rPr>
        <w:t>i</w:t>
      </w:r>
      <w:r w:rsidRPr="00147311">
        <w:rPr>
          <w:rFonts w:ascii="Times New Roman" w:hAnsi="Times New Roman" w:cs="Times New Roman"/>
          <w:sz w:val="28"/>
          <w:szCs w:val="28"/>
          <w:lang w:val="en-US"/>
        </w:rPr>
        <w:t>lizador</w:t>
      </w:r>
      <w:r w:rsidR="00E03B02" w:rsidRPr="00E03B02">
        <w:rPr>
          <w:rFonts w:ascii="Times New Roman" w:hAnsi="Times New Roman" w:cs="Times New Roman"/>
          <w:sz w:val="28"/>
          <w:szCs w:val="28"/>
          <w:lang w:val="en-US"/>
        </w:rPr>
        <w:t>;</w:t>
      </w:r>
    </w:p>
    <w:p w14:paraId="6E9FA80E" w14:textId="09AD3A6C" w:rsidR="00147311" w:rsidRPr="00E03B02" w:rsidRDefault="00147311" w:rsidP="00147311">
      <w:pPr>
        <w:pStyle w:val="PargrafodaLista"/>
        <w:numPr>
          <w:ilvl w:val="0"/>
          <w:numId w:val="5"/>
        </w:numPr>
        <w:jc w:val="both"/>
        <w:rPr>
          <w:rFonts w:ascii="Times New Roman" w:hAnsi="Times New Roman" w:cs="Times New Roman"/>
          <w:sz w:val="28"/>
          <w:szCs w:val="28"/>
        </w:rPr>
      </w:pPr>
      <w:r w:rsidRPr="00E03B02">
        <w:rPr>
          <w:rFonts w:ascii="Times New Roman" w:hAnsi="Times New Roman" w:cs="Times New Roman"/>
          <w:sz w:val="28"/>
          <w:szCs w:val="28"/>
          <w:lang w:val="en-US"/>
        </w:rPr>
        <w:t xml:space="preserve">Movimento dos bombeiros, </w:t>
      </w:r>
      <w:r w:rsidR="00E03B02">
        <w:rPr>
          <w:rFonts w:ascii="Times New Roman" w:hAnsi="Times New Roman" w:cs="Times New Roman"/>
          <w:sz w:val="28"/>
          <w:szCs w:val="28"/>
          <w:lang w:val="en-US"/>
        </w:rPr>
        <w:t xml:space="preserve">com perceção, </w:t>
      </w:r>
      <w:r w:rsidRPr="00E03B02">
        <w:rPr>
          <w:rFonts w:ascii="Times New Roman" w:hAnsi="Times New Roman" w:cs="Times New Roman"/>
          <w:sz w:val="28"/>
          <w:szCs w:val="28"/>
          <w:lang w:val="en-US"/>
        </w:rPr>
        <w:t>que procuram vítimas nas células próximas e efetuam o seu resgate</w:t>
      </w:r>
      <w:r w:rsidR="00E03B02" w:rsidRPr="00E03B02">
        <w:rPr>
          <w:rFonts w:ascii="Times New Roman" w:hAnsi="Times New Roman" w:cs="Times New Roman"/>
          <w:sz w:val="28"/>
          <w:szCs w:val="28"/>
          <w:lang w:val="en-US"/>
        </w:rPr>
        <w:t>;</w:t>
      </w:r>
    </w:p>
    <w:p w14:paraId="3D270AEE" w14:textId="00F8873A" w:rsidR="00E03B02" w:rsidRPr="00E03B02" w:rsidRDefault="00E03B02" w:rsidP="00147311">
      <w:pPr>
        <w:pStyle w:val="PargrafodaLista"/>
        <w:numPr>
          <w:ilvl w:val="0"/>
          <w:numId w:val="5"/>
        </w:numPr>
        <w:jc w:val="both"/>
        <w:rPr>
          <w:rFonts w:ascii="Times New Roman" w:hAnsi="Times New Roman" w:cs="Times New Roman"/>
          <w:sz w:val="28"/>
          <w:szCs w:val="28"/>
        </w:rPr>
      </w:pPr>
      <w:r w:rsidRPr="00E03B02">
        <w:rPr>
          <w:rFonts w:ascii="Times New Roman" w:hAnsi="Times New Roman" w:cs="Times New Roman"/>
          <w:sz w:val="28"/>
          <w:szCs w:val="28"/>
          <w:lang w:val="en-US"/>
        </w:rPr>
        <w:t xml:space="preserve">Gestão de energia que é perdida por tick com recuperação de alguma </w:t>
      </w:r>
      <w:r>
        <w:rPr>
          <w:rFonts w:ascii="Times New Roman" w:hAnsi="Times New Roman" w:cs="Times New Roman"/>
          <w:sz w:val="28"/>
          <w:szCs w:val="28"/>
          <w:lang w:val="en-US"/>
        </w:rPr>
        <w:t xml:space="preserve">ao </w:t>
      </w:r>
      <w:r w:rsidRPr="00E03B02">
        <w:rPr>
          <w:rFonts w:ascii="Times New Roman" w:hAnsi="Times New Roman" w:cs="Times New Roman"/>
          <w:sz w:val="28"/>
          <w:szCs w:val="28"/>
          <w:lang w:val="en-US"/>
        </w:rPr>
        <w:t>entra</w:t>
      </w:r>
      <w:r>
        <w:rPr>
          <w:rFonts w:ascii="Times New Roman" w:hAnsi="Times New Roman" w:cs="Times New Roman"/>
          <w:sz w:val="28"/>
          <w:szCs w:val="28"/>
          <w:lang w:val="en-US"/>
        </w:rPr>
        <w:t>r</w:t>
      </w:r>
      <w:r w:rsidRPr="00E03B02">
        <w:rPr>
          <w:rFonts w:ascii="Times New Roman" w:hAnsi="Times New Roman" w:cs="Times New Roman"/>
          <w:sz w:val="28"/>
          <w:szCs w:val="28"/>
          <w:lang w:val="en-US"/>
        </w:rPr>
        <w:t xml:space="preserve"> nas zonas de oxigénio</w:t>
      </w:r>
      <w:r>
        <w:rPr>
          <w:rFonts w:ascii="Times New Roman" w:hAnsi="Times New Roman" w:cs="Times New Roman"/>
          <w:sz w:val="28"/>
          <w:szCs w:val="28"/>
          <w:lang w:val="en-US"/>
        </w:rPr>
        <w:t>, ao chegar a 0 provoca a morte do agente (desaparecem)</w:t>
      </w:r>
      <w:r w:rsidRPr="00E03B02">
        <w:rPr>
          <w:rFonts w:ascii="Times New Roman" w:hAnsi="Times New Roman" w:cs="Times New Roman"/>
          <w:sz w:val="28"/>
          <w:szCs w:val="28"/>
          <w:lang w:val="en-US"/>
        </w:rPr>
        <w:t>;</w:t>
      </w:r>
    </w:p>
    <w:p w14:paraId="45D77168" w14:textId="058FCFE3" w:rsidR="00147311" w:rsidRDefault="00147311" w:rsidP="00147311">
      <w:pPr>
        <w:pStyle w:val="PargrafodaLista"/>
        <w:numPr>
          <w:ilvl w:val="0"/>
          <w:numId w:val="5"/>
        </w:numPr>
        <w:jc w:val="both"/>
        <w:rPr>
          <w:rFonts w:ascii="Times New Roman" w:hAnsi="Times New Roman" w:cs="Times New Roman"/>
          <w:sz w:val="28"/>
          <w:szCs w:val="28"/>
        </w:rPr>
      </w:pPr>
      <w:r w:rsidRPr="00E03B02">
        <w:rPr>
          <w:rFonts w:ascii="Times New Roman" w:hAnsi="Times New Roman" w:cs="Times New Roman"/>
          <w:sz w:val="28"/>
          <w:szCs w:val="28"/>
        </w:rPr>
        <w:t>Propagação simples do fumo, que se expande até 10% por tick para células adjacentes.</w:t>
      </w:r>
    </w:p>
    <w:p w14:paraId="7926E312" w14:textId="3DCDCBD6" w:rsidR="002F32F1" w:rsidRPr="002F32F1" w:rsidRDefault="002F32F1" w:rsidP="002F32F1">
      <w:pPr>
        <w:pStyle w:val="PargrafodaLista"/>
        <w:numPr>
          <w:ilvl w:val="2"/>
          <w:numId w:val="1"/>
        </w:numPr>
        <w:jc w:val="both"/>
        <w:rPr>
          <w:rFonts w:ascii="Times New Roman" w:hAnsi="Times New Roman" w:cs="Times New Roman"/>
          <w:b/>
          <w:bCs/>
          <w:sz w:val="28"/>
          <w:szCs w:val="28"/>
        </w:rPr>
      </w:pPr>
      <w:r w:rsidRPr="002F32F1">
        <w:rPr>
          <w:rFonts w:ascii="Times New Roman" w:hAnsi="Times New Roman" w:cs="Times New Roman"/>
          <w:b/>
          <w:bCs/>
          <w:sz w:val="28"/>
          <w:szCs w:val="28"/>
        </w:rPr>
        <w:t>Fu</w:t>
      </w:r>
      <w:r>
        <w:rPr>
          <w:rFonts w:ascii="Times New Roman" w:hAnsi="Times New Roman" w:cs="Times New Roman"/>
          <w:b/>
          <w:bCs/>
          <w:sz w:val="28"/>
          <w:szCs w:val="28"/>
        </w:rPr>
        <w:t>n</w:t>
      </w:r>
      <w:r w:rsidRPr="002F32F1">
        <w:rPr>
          <w:rFonts w:ascii="Times New Roman" w:hAnsi="Times New Roman" w:cs="Times New Roman"/>
          <w:b/>
          <w:bCs/>
          <w:sz w:val="28"/>
          <w:szCs w:val="28"/>
        </w:rPr>
        <w:t>ções Criadas</w:t>
      </w:r>
    </w:p>
    <w:p w14:paraId="1B03089E" w14:textId="7FE6215D" w:rsidR="002F32F1"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setup</w:t>
      </w:r>
      <w:r w:rsidR="002F32F1">
        <w:rPr>
          <w:rFonts w:ascii="Times New Roman" w:hAnsi="Times New Roman" w:cs="Times New Roman"/>
          <w:sz w:val="28"/>
          <w:szCs w:val="28"/>
        </w:rPr>
        <w:t xml:space="preserve"> </w:t>
      </w:r>
      <w:r w:rsidRPr="000211A3">
        <w:rPr>
          <w:rFonts w:ascii="Times New Roman" w:hAnsi="Times New Roman" w:cs="Times New Roman"/>
          <w:b/>
          <w:bCs/>
          <w:sz w:val="28"/>
          <w:szCs w:val="28"/>
        </w:rPr>
        <w:t>–</w:t>
      </w:r>
      <w:r w:rsidR="002F32F1" w:rsidRPr="000211A3">
        <w:rPr>
          <w:rFonts w:ascii="Times New Roman" w:hAnsi="Times New Roman" w:cs="Times New Roman"/>
          <w:b/>
          <w:bCs/>
          <w:sz w:val="28"/>
          <w:szCs w:val="28"/>
        </w:rPr>
        <w:t xml:space="preserve"> </w:t>
      </w:r>
      <w:r w:rsidR="00DD3F1E">
        <w:rPr>
          <w:rFonts w:ascii="Times New Roman" w:hAnsi="Times New Roman" w:cs="Times New Roman"/>
          <w:sz w:val="28"/>
          <w:szCs w:val="28"/>
        </w:rPr>
        <w:t>limpa o ambiente, reinicia contadores, cria o mapa, posiciona agentes e reinicia o relógio;</w:t>
      </w:r>
    </w:p>
    <w:p w14:paraId="59006A85" w14:textId="4FB2B88C"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setup-patches</w:t>
      </w:r>
      <w:r>
        <w:rPr>
          <w:rFonts w:ascii="Times New Roman" w:hAnsi="Times New Roman" w:cs="Times New Roman"/>
          <w:sz w:val="28"/>
          <w:szCs w:val="28"/>
        </w:rPr>
        <w:t xml:space="preserve"> </w:t>
      </w:r>
      <w:r w:rsidRPr="000211A3">
        <w:rPr>
          <w:rFonts w:ascii="Times New Roman" w:hAnsi="Times New Roman" w:cs="Times New Roman"/>
          <w:b/>
          <w:bCs/>
          <w:sz w:val="28"/>
          <w:szCs w:val="28"/>
        </w:rPr>
        <w:t xml:space="preserve">– </w:t>
      </w:r>
      <w:r w:rsidR="00DD3F1E">
        <w:rPr>
          <w:rFonts w:ascii="Times New Roman" w:hAnsi="Times New Roman" w:cs="Times New Roman"/>
          <w:sz w:val="28"/>
          <w:szCs w:val="28"/>
        </w:rPr>
        <w:t>inicializa todos os patches como pretos e depois substitui aleatoriamente para cria</w:t>
      </w:r>
      <w:r w:rsidR="003F38EE">
        <w:rPr>
          <w:rFonts w:ascii="Times New Roman" w:hAnsi="Times New Roman" w:cs="Times New Roman"/>
          <w:sz w:val="28"/>
          <w:szCs w:val="28"/>
        </w:rPr>
        <w:t>r</w:t>
      </w:r>
      <w:r w:rsidR="00DD3F1E">
        <w:rPr>
          <w:rFonts w:ascii="Times New Roman" w:hAnsi="Times New Roman" w:cs="Times New Roman"/>
          <w:sz w:val="28"/>
          <w:szCs w:val="28"/>
        </w:rPr>
        <w:t xml:space="preserve"> os obstáculos, os tanques de oxigénio, as zonas de fumo e a zona segura</w:t>
      </w:r>
      <w:r w:rsidR="003F38EE">
        <w:rPr>
          <w:rFonts w:ascii="Times New Roman" w:hAnsi="Times New Roman" w:cs="Times New Roman"/>
          <w:sz w:val="28"/>
          <w:szCs w:val="28"/>
        </w:rPr>
        <w:t xml:space="preserve"> aleatoriamente</w:t>
      </w:r>
      <w:r w:rsidR="00DD3F1E">
        <w:rPr>
          <w:rFonts w:ascii="Times New Roman" w:hAnsi="Times New Roman" w:cs="Times New Roman"/>
          <w:sz w:val="28"/>
          <w:szCs w:val="28"/>
        </w:rPr>
        <w:t xml:space="preserve"> (adiciona também as falhas nos tanques de oxigénio no modelo melhorado);</w:t>
      </w:r>
    </w:p>
    <w:p w14:paraId="6D56F07A" w14:textId="0F962B42"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setup-agentes</w:t>
      </w:r>
      <w:r>
        <w:rPr>
          <w:rFonts w:ascii="Times New Roman" w:hAnsi="Times New Roman" w:cs="Times New Roman"/>
          <w:sz w:val="28"/>
          <w:szCs w:val="28"/>
        </w:rPr>
        <w:t xml:space="preserve"> – </w:t>
      </w:r>
      <w:r w:rsidR="00DD3F1E">
        <w:rPr>
          <w:rFonts w:ascii="Times New Roman" w:hAnsi="Times New Roman" w:cs="Times New Roman"/>
          <w:sz w:val="28"/>
          <w:szCs w:val="28"/>
        </w:rPr>
        <w:t>cria os agentes: bombeiros que começam na zona verde, têm energia inicial, capacidade de transporte e são vermelhos, e as vítimas que são espalhadas em patches pretos, são amarelas e têm energia inicial;</w:t>
      </w:r>
    </w:p>
    <w:p w14:paraId="43DF6870" w14:textId="165EC4FA"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go</w:t>
      </w:r>
      <w:r>
        <w:rPr>
          <w:rFonts w:ascii="Times New Roman" w:hAnsi="Times New Roman" w:cs="Times New Roman"/>
          <w:sz w:val="28"/>
          <w:szCs w:val="28"/>
        </w:rPr>
        <w:t xml:space="preserve"> – </w:t>
      </w:r>
      <w:r w:rsidR="00DD3F1E">
        <w:rPr>
          <w:rFonts w:ascii="Times New Roman" w:hAnsi="Times New Roman" w:cs="Times New Roman"/>
          <w:sz w:val="28"/>
          <w:szCs w:val="28"/>
        </w:rPr>
        <w:t>é o loop da simulação, repetido a cada “tick”, fazendo a propagação do fumo, move bombeiros (e vítimas no modelo melhorado), atualiza a energia dos agentes, remove agentes sem energia e termi</w:t>
      </w:r>
      <w:r w:rsidR="003F38EE">
        <w:rPr>
          <w:rFonts w:ascii="Times New Roman" w:hAnsi="Times New Roman" w:cs="Times New Roman"/>
          <w:sz w:val="28"/>
          <w:szCs w:val="28"/>
        </w:rPr>
        <w:t>n</w:t>
      </w:r>
      <w:r w:rsidR="00DD3F1E">
        <w:rPr>
          <w:rFonts w:ascii="Times New Roman" w:hAnsi="Times New Roman" w:cs="Times New Roman"/>
          <w:sz w:val="28"/>
          <w:szCs w:val="28"/>
        </w:rPr>
        <w:t>a a simulação quando as vítimas forem resgatadas ou morrerem</w:t>
      </w:r>
      <w:r w:rsidR="00CA4A6A">
        <w:rPr>
          <w:rFonts w:ascii="Times New Roman" w:hAnsi="Times New Roman" w:cs="Times New Roman"/>
          <w:sz w:val="28"/>
          <w:szCs w:val="28"/>
        </w:rPr>
        <w:t xml:space="preserve"> </w:t>
      </w:r>
      <w:r w:rsidR="00DD3F1E">
        <w:rPr>
          <w:rFonts w:ascii="Times New Roman" w:hAnsi="Times New Roman" w:cs="Times New Roman"/>
          <w:sz w:val="28"/>
          <w:szCs w:val="28"/>
        </w:rPr>
        <w:t>(</w:t>
      </w:r>
      <w:r w:rsidR="00CA4A6A">
        <w:rPr>
          <w:rFonts w:ascii="Times New Roman" w:hAnsi="Times New Roman" w:cs="Times New Roman"/>
          <w:sz w:val="28"/>
          <w:szCs w:val="28"/>
        </w:rPr>
        <w:t xml:space="preserve">também </w:t>
      </w:r>
      <w:r w:rsidR="00DD3F1E">
        <w:rPr>
          <w:rFonts w:ascii="Times New Roman" w:hAnsi="Times New Roman" w:cs="Times New Roman"/>
          <w:sz w:val="28"/>
          <w:szCs w:val="28"/>
        </w:rPr>
        <w:t>gera colapsos no modelo melhorado)</w:t>
      </w:r>
      <w:r w:rsidR="00CA4A6A">
        <w:rPr>
          <w:rFonts w:ascii="Times New Roman" w:hAnsi="Times New Roman" w:cs="Times New Roman"/>
          <w:sz w:val="28"/>
          <w:szCs w:val="28"/>
        </w:rPr>
        <w:t>;</w:t>
      </w:r>
    </w:p>
    <w:p w14:paraId="470B42CC" w14:textId="1C245063"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propagate-smoke</w:t>
      </w:r>
      <w:r>
        <w:rPr>
          <w:rFonts w:ascii="Times New Roman" w:hAnsi="Times New Roman" w:cs="Times New Roman"/>
          <w:sz w:val="28"/>
          <w:szCs w:val="28"/>
        </w:rPr>
        <w:t xml:space="preserve"> – </w:t>
      </w:r>
      <w:r w:rsidR="00CA4A6A">
        <w:rPr>
          <w:rFonts w:ascii="Times New Roman" w:hAnsi="Times New Roman" w:cs="Times New Roman"/>
          <w:sz w:val="28"/>
          <w:szCs w:val="28"/>
        </w:rPr>
        <w:t>simula a expansão do fumo no edifício, transformando patches vizinhos pretos em cinzento com uma probabilidade de 10%;</w:t>
      </w:r>
    </w:p>
    <w:p w14:paraId="382CB1CB" w14:textId="77777777" w:rsidR="000211A3" w:rsidRPr="000211A3" w:rsidRDefault="000211A3" w:rsidP="000211A3">
      <w:pPr>
        <w:jc w:val="both"/>
        <w:rPr>
          <w:rFonts w:ascii="Times New Roman" w:hAnsi="Times New Roman" w:cs="Times New Roman"/>
          <w:sz w:val="28"/>
          <w:szCs w:val="28"/>
        </w:rPr>
      </w:pPr>
    </w:p>
    <w:p w14:paraId="585C3E32" w14:textId="6219D7B4"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lastRenderedPageBreak/>
        <w:t>mover-bombeiros</w:t>
      </w:r>
      <w:r>
        <w:rPr>
          <w:rFonts w:ascii="Times New Roman" w:hAnsi="Times New Roman" w:cs="Times New Roman"/>
          <w:sz w:val="28"/>
          <w:szCs w:val="28"/>
        </w:rPr>
        <w:t xml:space="preserve"> – </w:t>
      </w:r>
      <w:r w:rsidR="00CA4A6A">
        <w:rPr>
          <w:rFonts w:ascii="Times New Roman" w:hAnsi="Times New Roman" w:cs="Times New Roman"/>
          <w:sz w:val="28"/>
          <w:szCs w:val="28"/>
        </w:rPr>
        <w:t>define o comportamento dos bombeiros que procuram vítimas se ainda tiverem espaço de carregamento e recolhem-nas, retornam à zona verde quando estão com a capacidade de transporte cheia ou quando já não há vítimas, evitam obstáculos e recarregam energia em zonas azuis;</w:t>
      </w:r>
    </w:p>
    <w:p w14:paraId="3B3D4E4A" w14:textId="425BA4F0" w:rsidR="008410F5" w:rsidRDefault="008410F5" w:rsidP="002F32F1">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mostrar-visao-bombeiro</w:t>
      </w:r>
      <w:r>
        <w:rPr>
          <w:rFonts w:ascii="Times New Roman" w:hAnsi="Times New Roman" w:cs="Times New Roman"/>
          <w:sz w:val="28"/>
          <w:szCs w:val="28"/>
        </w:rPr>
        <w:t xml:space="preserve"> – </w:t>
      </w:r>
      <w:r w:rsidR="00CA4A6A">
        <w:rPr>
          <w:rFonts w:ascii="Times New Roman" w:hAnsi="Times New Roman" w:cs="Times New Roman"/>
          <w:sz w:val="28"/>
          <w:szCs w:val="28"/>
        </w:rPr>
        <w:t>bombeiros conseguem ver até duas células de distância, exceto através do fumo</w:t>
      </w:r>
      <w:r w:rsidR="004D66BF">
        <w:rPr>
          <w:rFonts w:ascii="Times New Roman" w:hAnsi="Times New Roman" w:cs="Times New Roman"/>
          <w:sz w:val="28"/>
          <w:szCs w:val="28"/>
        </w:rPr>
        <w:t>, sendo esses patches realçados</w:t>
      </w:r>
      <w:r w:rsidR="000211A3">
        <w:rPr>
          <w:rFonts w:ascii="Times New Roman" w:hAnsi="Times New Roman" w:cs="Times New Roman"/>
          <w:sz w:val="28"/>
          <w:szCs w:val="28"/>
        </w:rPr>
        <w:t xml:space="preserve"> com ciano</w:t>
      </w:r>
      <w:r w:rsidR="004D66BF">
        <w:rPr>
          <w:rFonts w:ascii="Times New Roman" w:hAnsi="Times New Roman" w:cs="Times New Roman"/>
          <w:sz w:val="28"/>
          <w:szCs w:val="28"/>
        </w:rPr>
        <w:t xml:space="preserve"> (</w:t>
      </w:r>
      <w:r w:rsidR="004D66BF">
        <w:rPr>
          <w:rFonts w:ascii="Times New Roman" w:hAnsi="Times New Roman" w:cs="Times New Roman"/>
          <w:sz w:val="28"/>
          <w:szCs w:val="28"/>
        </w:rPr>
        <w:t>e, no modelo melhorado, se avistarem uma vítima próxima movem-se na direção dela</w:t>
      </w:r>
      <w:r w:rsidR="004D66BF">
        <w:rPr>
          <w:rFonts w:ascii="Times New Roman" w:hAnsi="Times New Roman" w:cs="Times New Roman"/>
          <w:sz w:val="28"/>
          <w:szCs w:val="28"/>
        </w:rPr>
        <w:t>)</w:t>
      </w:r>
      <w:r w:rsidR="000211A3">
        <w:rPr>
          <w:rFonts w:ascii="Times New Roman" w:hAnsi="Times New Roman" w:cs="Times New Roman"/>
          <w:sz w:val="28"/>
          <w:szCs w:val="28"/>
        </w:rPr>
        <w:t>;</w:t>
      </w:r>
    </w:p>
    <w:p w14:paraId="2D7FD1F0" w14:textId="0240416B" w:rsidR="008410F5" w:rsidRDefault="008410F5" w:rsidP="008410F5">
      <w:pPr>
        <w:pStyle w:val="PargrafodaLista"/>
        <w:numPr>
          <w:ilvl w:val="0"/>
          <w:numId w:val="11"/>
        </w:numPr>
        <w:jc w:val="both"/>
        <w:rPr>
          <w:rFonts w:ascii="Times New Roman" w:hAnsi="Times New Roman" w:cs="Times New Roman"/>
          <w:sz w:val="28"/>
          <w:szCs w:val="28"/>
        </w:rPr>
      </w:pPr>
      <w:r w:rsidRPr="000211A3">
        <w:rPr>
          <w:rFonts w:ascii="Times New Roman" w:hAnsi="Times New Roman" w:cs="Times New Roman"/>
          <w:b/>
          <w:bCs/>
          <w:sz w:val="28"/>
          <w:szCs w:val="28"/>
        </w:rPr>
        <w:t>mostrar</w:t>
      </w:r>
      <w:r w:rsidR="00DD3F1E" w:rsidRPr="000211A3">
        <w:rPr>
          <w:rFonts w:ascii="Times New Roman" w:hAnsi="Times New Roman" w:cs="Times New Roman"/>
          <w:b/>
          <w:bCs/>
          <w:sz w:val="28"/>
          <w:szCs w:val="28"/>
        </w:rPr>
        <w:t>-</w:t>
      </w:r>
      <w:r w:rsidRPr="000211A3">
        <w:rPr>
          <w:rFonts w:ascii="Times New Roman" w:hAnsi="Times New Roman" w:cs="Times New Roman"/>
          <w:b/>
          <w:bCs/>
          <w:sz w:val="28"/>
          <w:szCs w:val="28"/>
        </w:rPr>
        <w:t>vis</w:t>
      </w:r>
      <w:r w:rsidR="00DD3F1E" w:rsidRPr="000211A3">
        <w:rPr>
          <w:rFonts w:ascii="Times New Roman" w:hAnsi="Times New Roman" w:cs="Times New Roman"/>
          <w:b/>
          <w:bCs/>
          <w:sz w:val="28"/>
          <w:szCs w:val="28"/>
        </w:rPr>
        <w:t>a</w:t>
      </w:r>
      <w:r w:rsidRPr="000211A3">
        <w:rPr>
          <w:rFonts w:ascii="Times New Roman" w:hAnsi="Times New Roman" w:cs="Times New Roman"/>
          <w:b/>
          <w:bCs/>
          <w:sz w:val="28"/>
          <w:szCs w:val="28"/>
        </w:rPr>
        <w:t>o-vitima</w:t>
      </w:r>
      <w:r>
        <w:rPr>
          <w:rFonts w:ascii="Times New Roman" w:hAnsi="Times New Roman" w:cs="Times New Roman"/>
          <w:sz w:val="28"/>
          <w:szCs w:val="28"/>
        </w:rPr>
        <w:t xml:space="preserve"> –</w:t>
      </w:r>
      <w:r w:rsidR="000211A3">
        <w:rPr>
          <w:rFonts w:ascii="Times New Roman" w:hAnsi="Times New Roman" w:cs="Times New Roman"/>
          <w:sz w:val="28"/>
          <w:szCs w:val="28"/>
        </w:rPr>
        <w:t xml:space="preserve"> vítimas ficam com visão semelhante, mas patches visíveis ficam realçados a laranja</w:t>
      </w:r>
      <w:r w:rsidR="004D66BF">
        <w:rPr>
          <w:rFonts w:ascii="Times New Roman" w:hAnsi="Times New Roman" w:cs="Times New Roman"/>
          <w:sz w:val="28"/>
          <w:szCs w:val="28"/>
        </w:rPr>
        <w:t xml:space="preserve"> (no modelo melhorado,</w:t>
      </w:r>
      <w:r w:rsidR="000211A3">
        <w:rPr>
          <w:rFonts w:ascii="Times New Roman" w:hAnsi="Times New Roman" w:cs="Times New Roman"/>
          <w:sz w:val="28"/>
          <w:szCs w:val="28"/>
        </w:rPr>
        <w:t xml:space="preserve"> se virem um bombeiro, movem-se na direção dele</w:t>
      </w:r>
      <w:r w:rsidR="004D66BF">
        <w:rPr>
          <w:rFonts w:ascii="Times New Roman" w:hAnsi="Times New Roman" w:cs="Times New Roman"/>
          <w:sz w:val="28"/>
          <w:szCs w:val="28"/>
        </w:rPr>
        <w:t>).</w:t>
      </w:r>
    </w:p>
    <w:p w14:paraId="33CD57BE" w14:textId="40419AB5" w:rsidR="005B2F36" w:rsidRPr="005B2F36" w:rsidRDefault="000211A3" w:rsidP="005B2F36">
      <w:pPr>
        <w:pStyle w:val="PargrafodaLista"/>
        <w:numPr>
          <w:ilvl w:val="2"/>
          <w:numId w:val="1"/>
        </w:numPr>
        <w:jc w:val="both"/>
        <w:rPr>
          <w:rFonts w:ascii="Times New Roman" w:hAnsi="Times New Roman" w:cs="Times New Roman"/>
          <w:b/>
          <w:bCs/>
          <w:sz w:val="28"/>
          <w:szCs w:val="28"/>
        </w:rPr>
      </w:pPr>
      <w:r w:rsidRPr="000211A3">
        <w:rPr>
          <w:rFonts w:ascii="Times New Roman" w:hAnsi="Times New Roman" w:cs="Times New Roman"/>
          <w:b/>
          <w:bCs/>
          <w:sz w:val="28"/>
          <w:szCs w:val="28"/>
        </w:rPr>
        <w:t>Interface</w:t>
      </w:r>
      <w:r>
        <w:rPr>
          <w:rFonts w:ascii="Times New Roman" w:hAnsi="Times New Roman" w:cs="Times New Roman"/>
          <w:b/>
          <w:bCs/>
          <w:sz w:val="28"/>
          <w:szCs w:val="28"/>
        </w:rPr>
        <w:t xml:space="preserve"> Base</w:t>
      </w:r>
    </w:p>
    <w:p w14:paraId="3E6E6E44" w14:textId="77FDEA38"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n-obstaculos – </w:t>
      </w:r>
      <w:r w:rsidR="005B2F36">
        <w:rPr>
          <w:rFonts w:ascii="Times New Roman" w:hAnsi="Times New Roman" w:cs="Times New Roman"/>
          <w:sz w:val="28"/>
          <w:szCs w:val="28"/>
        </w:rPr>
        <w:t>define quantos obstáculos são gerados no mapa;</w:t>
      </w:r>
    </w:p>
    <w:p w14:paraId="212F6B1C" w14:textId="612433DF"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n-oxigenio –</w:t>
      </w:r>
      <w:r w:rsidR="005B2F36" w:rsidRPr="005B2F36">
        <w:rPr>
          <w:rFonts w:ascii="Times New Roman" w:hAnsi="Times New Roman" w:cs="Times New Roman"/>
          <w:sz w:val="28"/>
          <w:szCs w:val="28"/>
        </w:rPr>
        <w:t xml:space="preserve"> número</w:t>
      </w:r>
      <w:r w:rsidR="005B2F36">
        <w:rPr>
          <w:rFonts w:ascii="Times New Roman" w:hAnsi="Times New Roman" w:cs="Times New Roman"/>
          <w:sz w:val="28"/>
          <w:szCs w:val="28"/>
        </w:rPr>
        <w:t xml:space="preserve"> de tanques de oxigénio disponíveis para recarregar energia;</w:t>
      </w:r>
    </w:p>
    <w:p w14:paraId="772AFD8B" w14:textId="5DC4177F"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n-fumo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quantidade inicial de patches de fumo no edifício;</w:t>
      </w:r>
    </w:p>
    <w:p w14:paraId="2A1AF056" w14:textId="11DC54E3"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n-bombeiros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número de bombeiros criados no início da simulação;</w:t>
      </w:r>
    </w:p>
    <w:p w14:paraId="7A653B52" w14:textId="5DD67F80"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n-vitimas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número de vítimas distribuídas aleatoriamente no mapa;</w:t>
      </w:r>
    </w:p>
    <w:p w14:paraId="438866E1" w14:textId="660E1BA4"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ganho-oxigenio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quantidade de energia que um bombeiro recupera ao passar por um tanque de oxigénio;</w:t>
      </w:r>
    </w:p>
    <w:p w14:paraId="7370AE10" w14:textId="044A0AC1"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energia-inicial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energia inicial de cada bombeiro;</w:t>
      </w:r>
    </w:p>
    <w:p w14:paraId="0C5D4353" w14:textId="407A9826" w:rsidR="004C48CA" w:rsidRDefault="004C48CA" w:rsidP="004C48CA">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capacidade-transporte –</w:t>
      </w:r>
      <w:r w:rsidR="005B2F36">
        <w:rPr>
          <w:rFonts w:ascii="Times New Roman" w:hAnsi="Times New Roman" w:cs="Times New Roman"/>
          <w:b/>
          <w:bCs/>
          <w:sz w:val="28"/>
          <w:szCs w:val="28"/>
        </w:rPr>
        <w:t xml:space="preserve"> </w:t>
      </w:r>
      <w:r w:rsidR="005B2F36">
        <w:rPr>
          <w:rFonts w:ascii="Times New Roman" w:hAnsi="Times New Roman" w:cs="Times New Roman"/>
          <w:sz w:val="28"/>
          <w:szCs w:val="28"/>
        </w:rPr>
        <w:t>número máximo de vítimas que cada bombeiro pode carregar simultaneamente;</w:t>
      </w:r>
    </w:p>
    <w:p w14:paraId="5DEB41D8" w14:textId="70AF8171" w:rsidR="00993D86" w:rsidRPr="00993D86" w:rsidRDefault="004C48CA" w:rsidP="00993D86">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energia-inicial-vitima –</w:t>
      </w:r>
      <w:r w:rsidR="005B2F36">
        <w:rPr>
          <w:rFonts w:ascii="Times New Roman" w:hAnsi="Times New Roman" w:cs="Times New Roman"/>
          <w:b/>
          <w:bCs/>
          <w:sz w:val="28"/>
          <w:szCs w:val="28"/>
        </w:rPr>
        <w:t xml:space="preserve"> </w:t>
      </w:r>
      <w:r w:rsidR="00993D86">
        <w:rPr>
          <w:rFonts w:ascii="Times New Roman" w:hAnsi="Times New Roman" w:cs="Times New Roman"/>
          <w:sz w:val="28"/>
          <w:szCs w:val="28"/>
        </w:rPr>
        <w:t>energia inicial de cada vítima que vai diminuindo com o tempo;</w:t>
      </w:r>
    </w:p>
    <w:p w14:paraId="2FA80050" w14:textId="6BF5FDAF" w:rsidR="00993D86" w:rsidRPr="00993D86" w:rsidRDefault="00993D86" w:rsidP="00993D86">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mostrar-visao – </w:t>
      </w:r>
      <w:r>
        <w:rPr>
          <w:rFonts w:ascii="Times New Roman" w:hAnsi="Times New Roman" w:cs="Times New Roman"/>
          <w:sz w:val="28"/>
          <w:szCs w:val="28"/>
        </w:rPr>
        <w:t>liga ou desliga a visualização das zonas que cada agente “vê”.</w:t>
      </w:r>
    </w:p>
    <w:p w14:paraId="57121091" w14:textId="24421CC4" w:rsidR="00993D86" w:rsidRDefault="00993D86" w:rsidP="00993D86">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Bombeiros vivos – </w:t>
      </w:r>
      <w:r w:rsidR="00A545CF">
        <w:rPr>
          <w:rFonts w:ascii="Times New Roman" w:hAnsi="Times New Roman" w:cs="Times New Roman"/>
          <w:sz w:val="28"/>
          <w:szCs w:val="28"/>
        </w:rPr>
        <w:t>mostra quantidade de bombeiros que ainda têm energia &gt; 0;</w:t>
      </w:r>
    </w:p>
    <w:p w14:paraId="09A0BF30" w14:textId="4128C4D9" w:rsidR="00993D86" w:rsidRDefault="00993D86" w:rsidP="00993D86">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Vítimas restantes –</w:t>
      </w:r>
      <w:r w:rsidR="00A545CF">
        <w:rPr>
          <w:rFonts w:ascii="Times New Roman" w:hAnsi="Times New Roman" w:cs="Times New Roman"/>
          <w:b/>
          <w:bCs/>
          <w:sz w:val="28"/>
          <w:szCs w:val="28"/>
        </w:rPr>
        <w:t xml:space="preserve"> </w:t>
      </w:r>
      <w:r w:rsidR="00A545CF">
        <w:rPr>
          <w:rFonts w:ascii="Times New Roman" w:hAnsi="Times New Roman" w:cs="Times New Roman"/>
          <w:sz w:val="28"/>
          <w:szCs w:val="28"/>
        </w:rPr>
        <w:t>mostra quantas vítimas ainda não foram resgatadas nem morreram;</w:t>
      </w:r>
    </w:p>
    <w:p w14:paraId="4E0A10BA" w14:textId="7B3C8969" w:rsidR="00993D86" w:rsidRPr="00993D86" w:rsidRDefault="00993D86" w:rsidP="00993D86">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Vítimas salvas –</w:t>
      </w:r>
      <w:r w:rsidR="00A545CF">
        <w:rPr>
          <w:rFonts w:ascii="Times New Roman" w:hAnsi="Times New Roman" w:cs="Times New Roman"/>
          <w:b/>
          <w:bCs/>
          <w:sz w:val="28"/>
          <w:szCs w:val="28"/>
        </w:rPr>
        <w:t xml:space="preserve"> </w:t>
      </w:r>
      <w:r w:rsidR="00A545CF">
        <w:rPr>
          <w:rFonts w:ascii="Times New Roman" w:hAnsi="Times New Roman" w:cs="Times New Roman"/>
          <w:sz w:val="28"/>
          <w:szCs w:val="28"/>
        </w:rPr>
        <w:t>total de vítimas levadas até à zona segura.</w:t>
      </w:r>
    </w:p>
    <w:p w14:paraId="5002D174" w14:textId="77777777" w:rsidR="00993D86" w:rsidRPr="00993D86" w:rsidRDefault="00993D86" w:rsidP="00993D86">
      <w:pPr>
        <w:jc w:val="both"/>
        <w:rPr>
          <w:rFonts w:ascii="Times New Roman" w:hAnsi="Times New Roman" w:cs="Times New Roman"/>
          <w:b/>
          <w:bCs/>
          <w:sz w:val="28"/>
          <w:szCs w:val="28"/>
        </w:rPr>
      </w:pPr>
    </w:p>
    <w:p w14:paraId="00FB3C4F" w14:textId="46040C3D" w:rsidR="00E03B02" w:rsidRPr="002F32F1" w:rsidRDefault="00E03B02" w:rsidP="00E03B02">
      <w:pPr>
        <w:pStyle w:val="PargrafodaLista"/>
        <w:numPr>
          <w:ilvl w:val="1"/>
          <w:numId w:val="1"/>
        </w:numPr>
        <w:jc w:val="both"/>
        <w:rPr>
          <w:rFonts w:ascii="Times New Roman" w:hAnsi="Times New Roman" w:cs="Times New Roman"/>
          <w:b/>
          <w:bCs/>
          <w:sz w:val="28"/>
          <w:szCs w:val="28"/>
        </w:rPr>
      </w:pPr>
      <w:r w:rsidRPr="002F32F1">
        <w:rPr>
          <w:rFonts w:ascii="Times New Roman" w:hAnsi="Times New Roman" w:cs="Times New Roman"/>
          <w:b/>
          <w:bCs/>
          <w:sz w:val="28"/>
          <w:szCs w:val="28"/>
        </w:rPr>
        <w:t>Modelo Melhorado</w:t>
      </w:r>
    </w:p>
    <w:p w14:paraId="24565D99" w14:textId="0F547A57" w:rsidR="00E03B02" w:rsidRDefault="00E03B02" w:rsidP="00E03B02">
      <w:pPr>
        <w:ind w:left="1080"/>
        <w:jc w:val="both"/>
        <w:rPr>
          <w:rFonts w:ascii="Times New Roman" w:hAnsi="Times New Roman" w:cs="Times New Roman"/>
          <w:sz w:val="28"/>
          <w:szCs w:val="28"/>
        </w:rPr>
      </w:pPr>
      <w:r>
        <w:rPr>
          <w:rFonts w:ascii="Times New Roman" w:hAnsi="Times New Roman" w:cs="Times New Roman"/>
          <w:sz w:val="28"/>
          <w:szCs w:val="28"/>
        </w:rPr>
        <w:t>O modelo melhorado introduz as seguintes alterações em relação ao modelo base:</w:t>
      </w:r>
    </w:p>
    <w:p w14:paraId="36E6129B" w14:textId="108ACAF3" w:rsidR="00E03B02" w:rsidRDefault="00E03B02" w:rsidP="00E03B02">
      <w:pPr>
        <w:pStyle w:val="PargrafodaLista"/>
        <w:numPr>
          <w:ilvl w:val="0"/>
          <w:numId w:val="10"/>
        </w:numPr>
        <w:jc w:val="both"/>
        <w:rPr>
          <w:rFonts w:ascii="Times New Roman" w:hAnsi="Times New Roman" w:cs="Times New Roman"/>
          <w:sz w:val="28"/>
          <w:szCs w:val="28"/>
        </w:rPr>
      </w:pPr>
      <w:r>
        <w:rPr>
          <w:rFonts w:ascii="Times New Roman" w:hAnsi="Times New Roman" w:cs="Times New Roman"/>
          <w:sz w:val="28"/>
          <w:szCs w:val="28"/>
        </w:rPr>
        <w:t>10% dos tanques de oxigénio (células azuis) falham tornando</w:t>
      </w:r>
      <w:r w:rsidR="002F32F1">
        <w:rPr>
          <w:rFonts w:ascii="Times New Roman" w:hAnsi="Times New Roman" w:cs="Times New Roman"/>
          <w:sz w:val="28"/>
          <w:szCs w:val="28"/>
        </w:rPr>
        <w:t xml:space="preserve"> essas células cor-de-rosa, não recarregando energia, simulando assim equipamentos danificados;</w:t>
      </w:r>
    </w:p>
    <w:p w14:paraId="44FE8982" w14:textId="5B0FBB43" w:rsidR="002F32F1" w:rsidRDefault="002F32F1" w:rsidP="00E03B02">
      <w:pPr>
        <w:pStyle w:val="PargrafodaLista"/>
        <w:numPr>
          <w:ilvl w:val="0"/>
          <w:numId w:val="10"/>
        </w:numPr>
        <w:jc w:val="both"/>
        <w:rPr>
          <w:rFonts w:ascii="Times New Roman" w:hAnsi="Times New Roman" w:cs="Times New Roman"/>
          <w:sz w:val="28"/>
          <w:szCs w:val="28"/>
        </w:rPr>
      </w:pPr>
      <w:r>
        <w:rPr>
          <w:rFonts w:ascii="Times New Roman" w:hAnsi="Times New Roman" w:cs="Times New Roman"/>
          <w:sz w:val="28"/>
          <w:szCs w:val="28"/>
        </w:rPr>
        <w:t>novos obstáculos (células castanhas) surgem aleatoriamente com probabilidade de 3% por tick, simulando colapsos e alterando o mapa durante a simulação;</w:t>
      </w:r>
    </w:p>
    <w:p w14:paraId="73E3D216" w14:textId="08DD45E7" w:rsidR="002F32F1" w:rsidRDefault="002F32F1" w:rsidP="00E03B02">
      <w:pPr>
        <w:pStyle w:val="PargrafodaLista"/>
        <w:numPr>
          <w:ilvl w:val="0"/>
          <w:numId w:val="10"/>
        </w:numPr>
        <w:jc w:val="both"/>
        <w:rPr>
          <w:rFonts w:ascii="Times New Roman" w:hAnsi="Times New Roman" w:cs="Times New Roman"/>
          <w:sz w:val="28"/>
          <w:szCs w:val="28"/>
        </w:rPr>
      </w:pPr>
      <w:r>
        <w:rPr>
          <w:rFonts w:ascii="Times New Roman" w:hAnsi="Times New Roman" w:cs="Times New Roman"/>
          <w:sz w:val="28"/>
          <w:szCs w:val="28"/>
        </w:rPr>
        <w:t>as vítimas movem-se de forma simples com o objetivo de simular pânico.</w:t>
      </w:r>
    </w:p>
    <w:p w14:paraId="2BCF5C40" w14:textId="00CC3A66" w:rsidR="00264EE1" w:rsidRPr="00264EE1" w:rsidRDefault="00264EE1" w:rsidP="00264EE1">
      <w:pPr>
        <w:pStyle w:val="PargrafodaLista"/>
        <w:numPr>
          <w:ilvl w:val="0"/>
          <w:numId w:val="10"/>
        </w:numPr>
        <w:jc w:val="both"/>
        <w:rPr>
          <w:rFonts w:ascii="Times New Roman" w:hAnsi="Times New Roman" w:cs="Times New Roman"/>
          <w:sz w:val="28"/>
          <w:szCs w:val="28"/>
        </w:rPr>
      </w:pPr>
      <w:r w:rsidRPr="00264EE1">
        <w:rPr>
          <w:rFonts w:ascii="Times New Roman" w:hAnsi="Times New Roman" w:cs="Times New Roman"/>
          <w:sz w:val="28"/>
          <w:szCs w:val="28"/>
        </w:rPr>
        <w:t>Os bombeiros aproximam-se das vítimas quando as avistam, e vice-versa.</w:t>
      </w:r>
    </w:p>
    <w:p w14:paraId="28013253" w14:textId="4DAAC08B" w:rsidR="002F32F1" w:rsidRDefault="002F32F1" w:rsidP="002F32F1">
      <w:pPr>
        <w:pStyle w:val="PargrafodaLista"/>
        <w:numPr>
          <w:ilvl w:val="2"/>
          <w:numId w:val="1"/>
        </w:numPr>
        <w:jc w:val="both"/>
        <w:rPr>
          <w:rFonts w:ascii="Times New Roman" w:hAnsi="Times New Roman" w:cs="Times New Roman"/>
          <w:b/>
          <w:bCs/>
          <w:sz w:val="28"/>
          <w:szCs w:val="28"/>
        </w:rPr>
      </w:pPr>
      <w:r w:rsidRPr="002F32F1">
        <w:rPr>
          <w:rFonts w:ascii="Times New Roman" w:hAnsi="Times New Roman" w:cs="Times New Roman"/>
          <w:b/>
          <w:bCs/>
          <w:sz w:val="28"/>
          <w:szCs w:val="28"/>
        </w:rPr>
        <w:t xml:space="preserve">Funções </w:t>
      </w:r>
      <w:r w:rsidR="000211A3">
        <w:rPr>
          <w:rFonts w:ascii="Times New Roman" w:hAnsi="Times New Roman" w:cs="Times New Roman"/>
          <w:b/>
          <w:bCs/>
          <w:sz w:val="28"/>
          <w:szCs w:val="28"/>
        </w:rPr>
        <w:t>Implementadas</w:t>
      </w:r>
    </w:p>
    <w:p w14:paraId="40F0A6D9" w14:textId="50B3CFD3" w:rsidR="008410F5" w:rsidRDefault="00DD3F1E" w:rsidP="008410F5">
      <w:pPr>
        <w:pStyle w:val="PargrafodaLista"/>
        <w:numPr>
          <w:ilvl w:val="0"/>
          <w:numId w:val="12"/>
        </w:numPr>
        <w:jc w:val="both"/>
        <w:rPr>
          <w:rFonts w:ascii="Times New Roman" w:hAnsi="Times New Roman" w:cs="Times New Roman"/>
          <w:sz w:val="28"/>
          <w:szCs w:val="28"/>
        </w:rPr>
      </w:pPr>
      <w:r w:rsidRPr="000211A3">
        <w:rPr>
          <w:rFonts w:ascii="Times New Roman" w:hAnsi="Times New Roman" w:cs="Times New Roman"/>
          <w:b/>
          <w:bCs/>
          <w:sz w:val="28"/>
          <w:szCs w:val="28"/>
        </w:rPr>
        <w:t>mover-vitimas</w:t>
      </w:r>
      <w:r>
        <w:rPr>
          <w:rFonts w:ascii="Times New Roman" w:hAnsi="Times New Roman" w:cs="Times New Roman"/>
          <w:sz w:val="28"/>
          <w:szCs w:val="28"/>
        </w:rPr>
        <w:t xml:space="preserve"> – </w:t>
      </w:r>
      <w:r w:rsidR="00CA4A6A">
        <w:rPr>
          <w:rFonts w:ascii="Times New Roman" w:hAnsi="Times New Roman" w:cs="Times New Roman"/>
          <w:sz w:val="28"/>
          <w:szCs w:val="28"/>
        </w:rPr>
        <w:t>define comportamento de pânico para as vítimas que têm 60% de chance de ficarem paradas, caso se movam, andam aleatoriamente pequenas distâncias e evitam obstáculos e bordas;</w:t>
      </w:r>
    </w:p>
    <w:p w14:paraId="1710501E" w14:textId="031BB3DE" w:rsidR="00DD3F1E" w:rsidRDefault="00DD3F1E" w:rsidP="008410F5">
      <w:pPr>
        <w:pStyle w:val="PargrafodaLista"/>
        <w:numPr>
          <w:ilvl w:val="0"/>
          <w:numId w:val="12"/>
        </w:numPr>
        <w:jc w:val="both"/>
        <w:rPr>
          <w:rFonts w:ascii="Times New Roman" w:hAnsi="Times New Roman" w:cs="Times New Roman"/>
          <w:sz w:val="28"/>
          <w:szCs w:val="28"/>
        </w:rPr>
      </w:pPr>
      <w:r w:rsidRPr="000211A3">
        <w:rPr>
          <w:rFonts w:ascii="Times New Roman" w:hAnsi="Times New Roman" w:cs="Times New Roman"/>
          <w:b/>
          <w:bCs/>
          <w:sz w:val="28"/>
          <w:szCs w:val="28"/>
        </w:rPr>
        <w:t>alternar-colapsos</w:t>
      </w:r>
      <w:r>
        <w:rPr>
          <w:rFonts w:ascii="Times New Roman" w:hAnsi="Times New Roman" w:cs="Times New Roman"/>
          <w:sz w:val="28"/>
          <w:szCs w:val="28"/>
        </w:rPr>
        <w:t xml:space="preserve"> – </w:t>
      </w:r>
      <w:r w:rsidR="00CA4A6A">
        <w:rPr>
          <w:rFonts w:ascii="Times New Roman" w:hAnsi="Times New Roman" w:cs="Times New Roman"/>
          <w:sz w:val="28"/>
          <w:szCs w:val="28"/>
        </w:rPr>
        <w:t>liga ou desliga manualmente os colapsos;</w:t>
      </w:r>
    </w:p>
    <w:p w14:paraId="49EBA76D" w14:textId="247A22B3" w:rsidR="00DD3F1E" w:rsidRPr="00DD3F1E" w:rsidRDefault="00DD3F1E" w:rsidP="00DD3F1E">
      <w:pPr>
        <w:pStyle w:val="PargrafodaLista"/>
        <w:numPr>
          <w:ilvl w:val="0"/>
          <w:numId w:val="12"/>
        </w:numPr>
        <w:jc w:val="both"/>
        <w:rPr>
          <w:rFonts w:ascii="Times New Roman" w:hAnsi="Times New Roman" w:cs="Times New Roman"/>
          <w:sz w:val="28"/>
          <w:szCs w:val="28"/>
        </w:rPr>
      </w:pPr>
      <w:r w:rsidRPr="000211A3">
        <w:rPr>
          <w:rFonts w:ascii="Times New Roman" w:hAnsi="Times New Roman" w:cs="Times New Roman"/>
          <w:b/>
          <w:bCs/>
          <w:sz w:val="28"/>
          <w:szCs w:val="28"/>
        </w:rPr>
        <w:t>gerar-colapsos</w:t>
      </w:r>
      <w:r>
        <w:rPr>
          <w:rFonts w:ascii="Times New Roman" w:hAnsi="Times New Roman" w:cs="Times New Roman"/>
          <w:sz w:val="28"/>
          <w:szCs w:val="28"/>
        </w:rPr>
        <w:t xml:space="preserve"> –</w:t>
      </w:r>
      <w:r w:rsidR="00CA4A6A">
        <w:rPr>
          <w:rFonts w:ascii="Times New Roman" w:hAnsi="Times New Roman" w:cs="Times New Roman"/>
          <w:sz w:val="28"/>
          <w:szCs w:val="28"/>
        </w:rPr>
        <w:t xml:space="preserve"> com uma probabilidade de 3%, transforma de 1 a 26 patches pretos ou cinzentos em novos obstáculos (castanhos).</w:t>
      </w:r>
      <w:r>
        <w:rPr>
          <w:rFonts w:ascii="Times New Roman" w:hAnsi="Times New Roman" w:cs="Times New Roman"/>
          <w:sz w:val="28"/>
          <w:szCs w:val="28"/>
        </w:rPr>
        <w:t xml:space="preserve"> </w:t>
      </w:r>
    </w:p>
    <w:p w14:paraId="5C33CBEA" w14:textId="5BE13E92" w:rsidR="00E03B02" w:rsidRDefault="000211A3" w:rsidP="000211A3">
      <w:pPr>
        <w:pStyle w:val="PargrafodaLista"/>
        <w:numPr>
          <w:ilvl w:val="2"/>
          <w:numId w:val="1"/>
        </w:numPr>
        <w:jc w:val="both"/>
        <w:rPr>
          <w:rFonts w:ascii="Times New Roman" w:hAnsi="Times New Roman" w:cs="Times New Roman"/>
          <w:b/>
          <w:bCs/>
          <w:sz w:val="28"/>
          <w:szCs w:val="28"/>
        </w:rPr>
      </w:pPr>
      <w:r w:rsidRPr="000211A3">
        <w:rPr>
          <w:rFonts w:ascii="Times New Roman" w:hAnsi="Times New Roman" w:cs="Times New Roman"/>
          <w:b/>
          <w:bCs/>
          <w:sz w:val="28"/>
          <w:szCs w:val="28"/>
        </w:rPr>
        <w:t xml:space="preserve">Interface </w:t>
      </w:r>
      <w:r>
        <w:rPr>
          <w:rFonts w:ascii="Times New Roman" w:hAnsi="Times New Roman" w:cs="Times New Roman"/>
          <w:b/>
          <w:bCs/>
          <w:sz w:val="28"/>
          <w:szCs w:val="28"/>
        </w:rPr>
        <w:t>I</w:t>
      </w:r>
      <w:r w:rsidRPr="000211A3">
        <w:rPr>
          <w:rFonts w:ascii="Times New Roman" w:hAnsi="Times New Roman" w:cs="Times New Roman"/>
          <w:b/>
          <w:bCs/>
          <w:sz w:val="28"/>
          <w:szCs w:val="28"/>
        </w:rPr>
        <w:t>mplementada</w:t>
      </w:r>
    </w:p>
    <w:p w14:paraId="09B3FF6E" w14:textId="73E59C6F" w:rsidR="00993D86" w:rsidRPr="00993D86" w:rsidRDefault="00993D86" w:rsidP="00993D86">
      <w:pPr>
        <w:pStyle w:val="PargrafodaLista"/>
        <w:numPr>
          <w:ilvl w:val="0"/>
          <w:numId w:val="15"/>
        </w:numPr>
        <w:jc w:val="both"/>
        <w:rPr>
          <w:rFonts w:ascii="Times New Roman" w:hAnsi="Times New Roman" w:cs="Times New Roman"/>
          <w:b/>
          <w:bCs/>
          <w:sz w:val="28"/>
          <w:szCs w:val="28"/>
        </w:rPr>
      </w:pPr>
      <w:r>
        <w:rPr>
          <w:rFonts w:ascii="Times New Roman" w:hAnsi="Times New Roman" w:cs="Times New Roman"/>
          <w:b/>
          <w:bCs/>
          <w:sz w:val="28"/>
          <w:szCs w:val="28"/>
        </w:rPr>
        <w:t xml:space="preserve">colapsos-ativos – </w:t>
      </w:r>
      <w:r>
        <w:rPr>
          <w:rFonts w:ascii="Times New Roman" w:hAnsi="Times New Roman" w:cs="Times New Roman"/>
          <w:sz w:val="28"/>
          <w:szCs w:val="28"/>
        </w:rPr>
        <w:t>liga ou desliga a função de colapsos;</w:t>
      </w:r>
    </w:p>
    <w:p w14:paraId="0DB64C69" w14:textId="5CBF8441" w:rsidR="000A6E6C" w:rsidRPr="00A545CF" w:rsidRDefault="00A545CF" w:rsidP="00A545CF">
      <w:pPr>
        <w:pStyle w:val="PargrafodaLista"/>
        <w:numPr>
          <w:ilvl w:val="0"/>
          <w:numId w:val="1"/>
        </w:numPr>
        <w:jc w:val="both"/>
        <w:rPr>
          <w:rFonts w:ascii="Times New Roman" w:hAnsi="Times New Roman" w:cs="Times New Roman"/>
          <w:b/>
          <w:bCs/>
          <w:sz w:val="28"/>
          <w:szCs w:val="28"/>
        </w:rPr>
      </w:pPr>
      <w:r w:rsidRPr="00A545CF">
        <w:rPr>
          <w:rFonts w:ascii="Times New Roman" w:hAnsi="Times New Roman" w:cs="Times New Roman"/>
          <w:b/>
          <w:bCs/>
          <w:sz w:val="28"/>
          <w:szCs w:val="28"/>
        </w:rPr>
        <w:t>Experiências</w:t>
      </w:r>
    </w:p>
    <w:p w14:paraId="24D6E8A4" w14:textId="522BC31E" w:rsidR="00000E45" w:rsidRDefault="00000E45" w:rsidP="00000E45">
      <w:pPr>
        <w:ind w:left="1440"/>
        <w:jc w:val="both"/>
        <w:rPr>
          <w:rFonts w:ascii="Times New Roman" w:hAnsi="Times New Roman" w:cs="Times New Roman"/>
          <w:sz w:val="28"/>
          <w:szCs w:val="28"/>
        </w:rPr>
      </w:pPr>
      <w:r>
        <w:rPr>
          <w:rFonts w:ascii="Times New Roman" w:hAnsi="Times New Roman" w:cs="Times New Roman"/>
          <w:sz w:val="28"/>
          <w:szCs w:val="28"/>
        </w:rPr>
        <w:t>Testes dos modelos implementados (Base e Melhorado), fazendo um total de 10 iterações por cada experiência. Iremos anotar o número médio de ticks</w:t>
      </w:r>
      <w:r w:rsidR="00CB7D76">
        <w:rPr>
          <w:rFonts w:ascii="Times New Roman" w:hAnsi="Times New Roman" w:cs="Times New Roman"/>
          <w:sz w:val="28"/>
          <w:szCs w:val="28"/>
        </w:rPr>
        <w:t>,</w:t>
      </w:r>
      <w:r>
        <w:rPr>
          <w:rFonts w:ascii="Times New Roman" w:hAnsi="Times New Roman" w:cs="Times New Roman"/>
          <w:sz w:val="28"/>
          <w:szCs w:val="28"/>
        </w:rPr>
        <w:t xml:space="preserve"> de vítimas salvas</w:t>
      </w:r>
      <w:r w:rsidR="00CB7D76">
        <w:rPr>
          <w:rFonts w:ascii="Times New Roman" w:hAnsi="Times New Roman" w:cs="Times New Roman"/>
          <w:sz w:val="28"/>
          <w:szCs w:val="28"/>
        </w:rPr>
        <w:t xml:space="preserve"> e de bombeiros sobreviventes</w:t>
      </w:r>
      <w:r>
        <w:rPr>
          <w:rFonts w:ascii="Times New Roman" w:hAnsi="Times New Roman" w:cs="Times New Roman"/>
          <w:sz w:val="28"/>
          <w:szCs w:val="28"/>
        </w:rPr>
        <w:t xml:space="preserve">. Para estas experiências tomamos como padrão, os seguintes dados: </w:t>
      </w:r>
    </w:p>
    <w:p w14:paraId="40FE83DF" w14:textId="18EE509E" w:rsidR="00000E45" w:rsidRDefault="00000E45" w:rsidP="00000E45">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n-vitimas – </w:t>
      </w:r>
      <w:r>
        <w:rPr>
          <w:rFonts w:ascii="Times New Roman" w:hAnsi="Times New Roman" w:cs="Times New Roman"/>
          <w:sz w:val="28"/>
          <w:szCs w:val="28"/>
        </w:rPr>
        <w:t>50</w:t>
      </w:r>
    </w:p>
    <w:p w14:paraId="7F15E570" w14:textId="786E01A6" w:rsidR="00000E45" w:rsidRDefault="00000E45" w:rsidP="00000E45">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ganho-oxigenio – </w:t>
      </w:r>
      <w:r>
        <w:rPr>
          <w:rFonts w:ascii="Times New Roman" w:hAnsi="Times New Roman" w:cs="Times New Roman"/>
          <w:sz w:val="28"/>
          <w:szCs w:val="28"/>
        </w:rPr>
        <w:t>25</w:t>
      </w:r>
    </w:p>
    <w:p w14:paraId="060FFB51" w14:textId="03907782" w:rsidR="00000E45" w:rsidRDefault="00000E45" w:rsidP="00000E45">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energia-inicial – </w:t>
      </w:r>
      <w:r>
        <w:rPr>
          <w:rFonts w:ascii="Times New Roman" w:hAnsi="Times New Roman" w:cs="Times New Roman"/>
          <w:sz w:val="28"/>
          <w:szCs w:val="28"/>
        </w:rPr>
        <w:t>100</w:t>
      </w:r>
    </w:p>
    <w:p w14:paraId="2E290F32" w14:textId="226B6116" w:rsidR="00000E45" w:rsidRDefault="00000E45" w:rsidP="00000E45">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capacidade-transporte – </w:t>
      </w:r>
      <w:r>
        <w:rPr>
          <w:rFonts w:ascii="Times New Roman" w:hAnsi="Times New Roman" w:cs="Times New Roman"/>
          <w:sz w:val="28"/>
          <w:szCs w:val="28"/>
        </w:rPr>
        <w:t>1</w:t>
      </w:r>
    </w:p>
    <w:p w14:paraId="5B0F17BC" w14:textId="1C0B951F" w:rsidR="00000E45" w:rsidRPr="00795F7F" w:rsidRDefault="00000E45" w:rsidP="00000E45">
      <w:pPr>
        <w:pStyle w:val="PargrafodaLista"/>
        <w:numPr>
          <w:ilvl w:val="0"/>
          <w:numId w:val="14"/>
        </w:numPr>
        <w:jc w:val="both"/>
        <w:rPr>
          <w:rFonts w:ascii="Times New Roman" w:hAnsi="Times New Roman" w:cs="Times New Roman"/>
          <w:b/>
          <w:bCs/>
          <w:sz w:val="28"/>
          <w:szCs w:val="28"/>
        </w:rPr>
      </w:pPr>
      <w:r>
        <w:rPr>
          <w:rFonts w:ascii="Times New Roman" w:hAnsi="Times New Roman" w:cs="Times New Roman"/>
          <w:b/>
          <w:bCs/>
          <w:sz w:val="28"/>
          <w:szCs w:val="28"/>
        </w:rPr>
        <w:t xml:space="preserve">energia-inicial-vitima – </w:t>
      </w:r>
      <w:r w:rsidRPr="00000E45">
        <w:rPr>
          <w:rFonts w:ascii="Times New Roman" w:hAnsi="Times New Roman" w:cs="Times New Roman"/>
          <w:sz w:val="28"/>
          <w:szCs w:val="28"/>
        </w:rPr>
        <w:t>100</w:t>
      </w:r>
    </w:p>
    <w:p w14:paraId="03649803" w14:textId="3B7CBA1B" w:rsidR="00795F7F" w:rsidRDefault="00795F7F" w:rsidP="00795F7F">
      <w:pPr>
        <w:jc w:val="both"/>
        <w:rPr>
          <w:rFonts w:ascii="Times New Roman" w:hAnsi="Times New Roman" w:cs="Times New Roman"/>
          <w:b/>
          <w:bCs/>
          <w:sz w:val="28"/>
          <w:szCs w:val="28"/>
        </w:rPr>
      </w:pPr>
    </w:p>
    <w:p w14:paraId="3AFC61D8" w14:textId="7F42729B" w:rsidR="00795F7F" w:rsidRDefault="00795F7F" w:rsidP="00795F7F">
      <w:pPr>
        <w:jc w:val="both"/>
        <w:rPr>
          <w:rFonts w:ascii="Times New Roman" w:hAnsi="Times New Roman" w:cs="Times New Roman"/>
          <w:b/>
          <w:bCs/>
          <w:sz w:val="28"/>
          <w:szCs w:val="28"/>
        </w:rPr>
      </w:pPr>
    </w:p>
    <w:p w14:paraId="3333AE07" w14:textId="77777777" w:rsidR="00795F7F" w:rsidRPr="00795F7F" w:rsidRDefault="00795F7F" w:rsidP="00795F7F">
      <w:pPr>
        <w:jc w:val="both"/>
        <w:rPr>
          <w:rFonts w:ascii="Times New Roman" w:hAnsi="Times New Roman" w:cs="Times New Roman"/>
          <w:b/>
          <w:bCs/>
          <w:sz w:val="28"/>
          <w:szCs w:val="28"/>
        </w:rPr>
      </w:pPr>
    </w:p>
    <w:p w14:paraId="6A5E433C" w14:textId="20FA2F4D" w:rsidR="00000E45" w:rsidRDefault="00000E45" w:rsidP="00000E45">
      <w:pPr>
        <w:pStyle w:val="PargrafodaLista"/>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Influência d</w:t>
      </w:r>
      <w:r w:rsidR="00090644">
        <w:rPr>
          <w:rFonts w:ascii="Times New Roman" w:hAnsi="Times New Roman" w:cs="Times New Roman"/>
          <w:b/>
          <w:bCs/>
          <w:sz w:val="28"/>
          <w:szCs w:val="28"/>
        </w:rPr>
        <w:t>o Nº Bombeiros</w:t>
      </w:r>
    </w:p>
    <w:p w14:paraId="355B8BFA" w14:textId="019F1627" w:rsidR="00795F7F"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Quando o número de bombeiros aumenta (de 10 para 20), verifica-se uma melhoria significativa no desempenho geral:</w:t>
      </w:r>
    </w:p>
    <w:p w14:paraId="1FA4C7EB" w14:textId="7C6DBD88" w:rsidR="00795F7F" w:rsidRPr="00795F7F" w:rsidRDefault="00795F7F" w:rsidP="00795F7F">
      <w:pPr>
        <w:pStyle w:val="PargrafodaLista"/>
        <w:numPr>
          <w:ilvl w:val="0"/>
          <w:numId w:val="17"/>
        </w:numPr>
        <w:jc w:val="both"/>
        <w:rPr>
          <w:rFonts w:ascii="Times New Roman" w:hAnsi="Times New Roman" w:cs="Times New Roman"/>
          <w:sz w:val="28"/>
          <w:szCs w:val="28"/>
        </w:rPr>
      </w:pPr>
      <w:r w:rsidRPr="00795F7F">
        <w:rPr>
          <w:rFonts w:ascii="Times New Roman" w:hAnsi="Times New Roman" w:cs="Times New Roman"/>
          <w:sz w:val="28"/>
          <w:szCs w:val="28"/>
        </w:rPr>
        <w:t>O número médio de vítimas salvas aumenta;</w:t>
      </w:r>
    </w:p>
    <w:p w14:paraId="14D566E1" w14:textId="4C585388" w:rsidR="00795F7F" w:rsidRPr="00795F7F" w:rsidRDefault="00795F7F" w:rsidP="00795F7F">
      <w:pPr>
        <w:pStyle w:val="PargrafodaLista"/>
        <w:numPr>
          <w:ilvl w:val="0"/>
          <w:numId w:val="17"/>
        </w:numPr>
        <w:jc w:val="both"/>
        <w:rPr>
          <w:rFonts w:ascii="Times New Roman" w:hAnsi="Times New Roman" w:cs="Times New Roman"/>
          <w:sz w:val="28"/>
          <w:szCs w:val="28"/>
        </w:rPr>
      </w:pPr>
      <w:r w:rsidRPr="00795F7F">
        <w:rPr>
          <w:rFonts w:ascii="Times New Roman" w:hAnsi="Times New Roman" w:cs="Times New Roman"/>
          <w:sz w:val="28"/>
          <w:szCs w:val="28"/>
        </w:rPr>
        <w:t>O número de bombeiros sobreviventes cresce proporcionalmente;</w:t>
      </w:r>
    </w:p>
    <w:p w14:paraId="641E9D14" w14:textId="142884B4" w:rsidR="00795F7F" w:rsidRPr="00795F7F" w:rsidRDefault="00795F7F" w:rsidP="00795F7F">
      <w:pPr>
        <w:pStyle w:val="PargrafodaLista"/>
        <w:numPr>
          <w:ilvl w:val="0"/>
          <w:numId w:val="17"/>
        </w:numPr>
        <w:jc w:val="both"/>
        <w:rPr>
          <w:rFonts w:ascii="Times New Roman" w:hAnsi="Times New Roman" w:cs="Times New Roman"/>
          <w:sz w:val="28"/>
          <w:szCs w:val="28"/>
        </w:rPr>
      </w:pPr>
      <w:r w:rsidRPr="00795F7F">
        <w:rPr>
          <w:rFonts w:ascii="Times New Roman" w:hAnsi="Times New Roman" w:cs="Times New Roman"/>
          <w:sz w:val="28"/>
          <w:szCs w:val="28"/>
        </w:rPr>
        <w:t>Apesar disso, o número médio de ticks também aumenta ligeiramente, indicando maior duração da simulação devido ao maior número de agentes em operação.</w:t>
      </w:r>
    </w:p>
    <w:p w14:paraId="38F57145" w14:textId="057CE69B" w:rsidR="004C2F39"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Conclusão: mais bombeiros aumentam a eficiência do resgate, mas também elevam o tempo total de simulação.</w:t>
      </w:r>
    </w:p>
    <w:p w14:paraId="712BDEA8" w14:textId="4B80A4A9" w:rsidR="004C2F39" w:rsidRPr="004C2F39" w:rsidRDefault="00090644" w:rsidP="004C2F39">
      <w:pPr>
        <w:pStyle w:val="PargrafodaLista"/>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Influência dos Obstáculos</w:t>
      </w:r>
    </w:p>
    <w:p w14:paraId="319FFB93" w14:textId="71EB4209" w:rsidR="00795F7F"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Com o aumento de obstáculos (de 20 para 80):</w:t>
      </w:r>
    </w:p>
    <w:p w14:paraId="7BC26FD0" w14:textId="1E5D10DF" w:rsidR="00795F7F" w:rsidRPr="00795F7F" w:rsidRDefault="00795F7F" w:rsidP="00795F7F">
      <w:pPr>
        <w:pStyle w:val="PargrafodaLista"/>
        <w:numPr>
          <w:ilvl w:val="0"/>
          <w:numId w:val="18"/>
        </w:numPr>
        <w:jc w:val="both"/>
        <w:rPr>
          <w:rFonts w:ascii="Times New Roman" w:hAnsi="Times New Roman" w:cs="Times New Roman"/>
          <w:sz w:val="28"/>
          <w:szCs w:val="28"/>
        </w:rPr>
      </w:pPr>
      <w:r w:rsidRPr="00795F7F">
        <w:rPr>
          <w:rFonts w:ascii="Times New Roman" w:hAnsi="Times New Roman" w:cs="Times New Roman"/>
          <w:sz w:val="28"/>
          <w:szCs w:val="28"/>
        </w:rPr>
        <w:t>O número médio de vítimas salvas diminui ligeiramente</w:t>
      </w:r>
      <w:r>
        <w:rPr>
          <w:rFonts w:ascii="Times New Roman" w:hAnsi="Times New Roman" w:cs="Times New Roman"/>
          <w:sz w:val="28"/>
          <w:szCs w:val="28"/>
        </w:rPr>
        <w:t>;</w:t>
      </w:r>
    </w:p>
    <w:p w14:paraId="112E3736" w14:textId="183D12B8" w:rsidR="00795F7F" w:rsidRPr="00795F7F" w:rsidRDefault="00795F7F" w:rsidP="00795F7F">
      <w:pPr>
        <w:pStyle w:val="PargrafodaLista"/>
        <w:numPr>
          <w:ilvl w:val="0"/>
          <w:numId w:val="18"/>
        </w:numPr>
        <w:jc w:val="both"/>
        <w:rPr>
          <w:rFonts w:ascii="Times New Roman" w:hAnsi="Times New Roman" w:cs="Times New Roman"/>
          <w:sz w:val="28"/>
          <w:szCs w:val="28"/>
        </w:rPr>
      </w:pPr>
      <w:r w:rsidRPr="00795F7F">
        <w:rPr>
          <w:rFonts w:ascii="Times New Roman" w:hAnsi="Times New Roman" w:cs="Times New Roman"/>
          <w:sz w:val="28"/>
          <w:szCs w:val="28"/>
        </w:rPr>
        <w:t>O número de bombeiros sobreviventes também reduz;</w:t>
      </w:r>
    </w:p>
    <w:p w14:paraId="2EDD7EC9" w14:textId="23337740" w:rsidR="00795F7F" w:rsidRPr="00795F7F" w:rsidRDefault="00795F7F" w:rsidP="00795F7F">
      <w:pPr>
        <w:pStyle w:val="PargrafodaLista"/>
        <w:numPr>
          <w:ilvl w:val="0"/>
          <w:numId w:val="18"/>
        </w:numPr>
        <w:jc w:val="both"/>
        <w:rPr>
          <w:rFonts w:ascii="Times New Roman" w:hAnsi="Times New Roman" w:cs="Times New Roman"/>
          <w:sz w:val="28"/>
          <w:szCs w:val="28"/>
        </w:rPr>
      </w:pPr>
      <w:r w:rsidRPr="00795F7F">
        <w:rPr>
          <w:rFonts w:ascii="Times New Roman" w:hAnsi="Times New Roman" w:cs="Times New Roman"/>
          <w:sz w:val="28"/>
          <w:szCs w:val="28"/>
        </w:rPr>
        <w:t>O número de ticks tende a aumentar, pois o deslocamento dos agentes é mais lento.</w:t>
      </w:r>
    </w:p>
    <w:p w14:paraId="1C1BCA48" w14:textId="0255B413" w:rsidR="004C2F39"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Conclusão: obstáculos excessivos dificultam a mobilidade e reduzem a eficácia da operação de resgate.</w:t>
      </w:r>
    </w:p>
    <w:p w14:paraId="28705F9F" w14:textId="6C8C946D" w:rsidR="00090644" w:rsidRDefault="00090644" w:rsidP="00090644">
      <w:pPr>
        <w:pStyle w:val="PargrafodaLista"/>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Influência das Zonas de Oxigénio</w:t>
      </w:r>
    </w:p>
    <w:p w14:paraId="3EAF80D0" w14:textId="460BE543" w:rsidR="00795F7F"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Ao comparar simulações com 20 e 80 zonas de oxigénio:</w:t>
      </w:r>
    </w:p>
    <w:p w14:paraId="4DCA1F14" w14:textId="59809A91" w:rsidR="00795F7F" w:rsidRPr="00795F7F" w:rsidRDefault="00795F7F" w:rsidP="00795F7F">
      <w:pPr>
        <w:pStyle w:val="PargrafodaLista"/>
        <w:numPr>
          <w:ilvl w:val="0"/>
          <w:numId w:val="19"/>
        </w:numPr>
        <w:jc w:val="both"/>
        <w:rPr>
          <w:rFonts w:ascii="Times New Roman" w:hAnsi="Times New Roman" w:cs="Times New Roman"/>
          <w:sz w:val="28"/>
          <w:szCs w:val="28"/>
        </w:rPr>
      </w:pPr>
      <w:r w:rsidRPr="00795F7F">
        <w:rPr>
          <w:rFonts w:ascii="Times New Roman" w:hAnsi="Times New Roman" w:cs="Times New Roman"/>
          <w:sz w:val="28"/>
          <w:szCs w:val="28"/>
        </w:rPr>
        <w:t>O número de vítimas salvas aumenta</w:t>
      </w:r>
      <w:r>
        <w:rPr>
          <w:rFonts w:ascii="Times New Roman" w:hAnsi="Times New Roman" w:cs="Times New Roman"/>
          <w:sz w:val="28"/>
          <w:szCs w:val="28"/>
        </w:rPr>
        <w:t>;</w:t>
      </w:r>
    </w:p>
    <w:p w14:paraId="38C33C4A" w14:textId="6AEB5C19" w:rsidR="00795F7F" w:rsidRPr="00795F7F" w:rsidRDefault="00795F7F" w:rsidP="00795F7F">
      <w:pPr>
        <w:pStyle w:val="PargrafodaLista"/>
        <w:numPr>
          <w:ilvl w:val="0"/>
          <w:numId w:val="19"/>
        </w:numPr>
        <w:jc w:val="both"/>
        <w:rPr>
          <w:rFonts w:ascii="Times New Roman" w:hAnsi="Times New Roman" w:cs="Times New Roman"/>
          <w:sz w:val="28"/>
          <w:szCs w:val="28"/>
        </w:rPr>
      </w:pPr>
      <w:r w:rsidRPr="00795F7F">
        <w:rPr>
          <w:rFonts w:ascii="Times New Roman" w:hAnsi="Times New Roman" w:cs="Times New Roman"/>
          <w:sz w:val="28"/>
          <w:szCs w:val="28"/>
        </w:rPr>
        <w:t>A sobrevivência dos bombeiros melhora ligeiramente;</w:t>
      </w:r>
    </w:p>
    <w:p w14:paraId="793ED4CE" w14:textId="006BA709" w:rsidR="00795F7F" w:rsidRPr="00795F7F" w:rsidRDefault="00795F7F" w:rsidP="00795F7F">
      <w:pPr>
        <w:pStyle w:val="PargrafodaLista"/>
        <w:numPr>
          <w:ilvl w:val="0"/>
          <w:numId w:val="19"/>
        </w:numPr>
        <w:jc w:val="both"/>
        <w:rPr>
          <w:rFonts w:ascii="Times New Roman" w:hAnsi="Times New Roman" w:cs="Times New Roman"/>
          <w:sz w:val="28"/>
          <w:szCs w:val="28"/>
        </w:rPr>
      </w:pPr>
      <w:r w:rsidRPr="00795F7F">
        <w:rPr>
          <w:rFonts w:ascii="Times New Roman" w:hAnsi="Times New Roman" w:cs="Times New Roman"/>
          <w:sz w:val="28"/>
          <w:szCs w:val="28"/>
        </w:rPr>
        <w:t>O tempo médio da simulação (nº de ticks) mantém-se estável.</w:t>
      </w:r>
    </w:p>
    <w:p w14:paraId="6826FE99" w14:textId="7A76ED60" w:rsidR="004C2F39" w:rsidRPr="00795F7F" w:rsidRDefault="00795F7F" w:rsidP="00795F7F">
      <w:pPr>
        <w:pStyle w:val="PargrafodaLista"/>
        <w:ind w:left="1080"/>
        <w:jc w:val="both"/>
        <w:rPr>
          <w:rFonts w:ascii="Times New Roman" w:hAnsi="Times New Roman" w:cs="Times New Roman"/>
          <w:sz w:val="28"/>
          <w:szCs w:val="28"/>
        </w:rPr>
      </w:pPr>
      <w:r w:rsidRPr="00795F7F">
        <w:rPr>
          <w:rFonts w:ascii="Times New Roman" w:hAnsi="Times New Roman" w:cs="Times New Roman"/>
          <w:sz w:val="28"/>
          <w:szCs w:val="28"/>
        </w:rPr>
        <w:t>Conclusão: a disponibilidade de oxigénio tem impacto positivo na sobrevivência e eficiência dos bombeiros.</w:t>
      </w:r>
    </w:p>
    <w:p w14:paraId="11BF8600" w14:textId="0B53DB52" w:rsidR="004C2F39" w:rsidRDefault="00090644" w:rsidP="004C2F39">
      <w:pPr>
        <w:pStyle w:val="PargrafodaLista"/>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Influência das Zonas de Fumo</w:t>
      </w:r>
    </w:p>
    <w:p w14:paraId="6AC8AD7F" w14:textId="3069242A" w:rsidR="00795F7F" w:rsidRPr="00795F7F" w:rsidRDefault="00795F7F" w:rsidP="00795F7F">
      <w:pPr>
        <w:pStyle w:val="PargrafodaLista"/>
        <w:ind w:left="1080"/>
        <w:rPr>
          <w:rFonts w:ascii="Times New Roman" w:hAnsi="Times New Roman" w:cs="Times New Roman"/>
          <w:sz w:val="28"/>
          <w:szCs w:val="28"/>
        </w:rPr>
      </w:pPr>
      <w:r w:rsidRPr="00795F7F">
        <w:rPr>
          <w:rFonts w:ascii="Times New Roman" w:hAnsi="Times New Roman" w:cs="Times New Roman"/>
          <w:sz w:val="28"/>
          <w:szCs w:val="28"/>
        </w:rPr>
        <w:t>A presença de maior quantidade de fumo (de 1 para 5 zonas):</w:t>
      </w:r>
    </w:p>
    <w:p w14:paraId="45FC9D65" w14:textId="50E9963F" w:rsidR="00795F7F" w:rsidRPr="00795F7F" w:rsidRDefault="00795F7F" w:rsidP="00795F7F">
      <w:pPr>
        <w:pStyle w:val="PargrafodaLista"/>
        <w:numPr>
          <w:ilvl w:val="0"/>
          <w:numId w:val="20"/>
        </w:numPr>
        <w:rPr>
          <w:rFonts w:ascii="Times New Roman" w:hAnsi="Times New Roman" w:cs="Times New Roman"/>
          <w:sz w:val="28"/>
          <w:szCs w:val="28"/>
        </w:rPr>
      </w:pPr>
      <w:r w:rsidRPr="00795F7F">
        <w:rPr>
          <w:rFonts w:ascii="Times New Roman" w:hAnsi="Times New Roman" w:cs="Times New Roman"/>
          <w:sz w:val="28"/>
          <w:szCs w:val="28"/>
        </w:rPr>
        <w:t>Provoca redução nas vítimas salvas e nos bombeiros sobreviventes;</w:t>
      </w:r>
    </w:p>
    <w:p w14:paraId="30E8B01B" w14:textId="4A15E68C" w:rsidR="00795F7F" w:rsidRPr="00795F7F" w:rsidRDefault="00795F7F" w:rsidP="00795F7F">
      <w:pPr>
        <w:pStyle w:val="PargrafodaLista"/>
        <w:numPr>
          <w:ilvl w:val="0"/>
          <w:numId w:val="20"/>
        </w:numPr>
        <w:rPr>
          <w:rFonts w:ascii="Times New Roman" w:hAnsi="Times New Roman" w:cs="Times New Roman"/>
          <w:sz w:val="28"/>
          <w:szCs w:val="28"/>
        </w:rPr>
      </w:pPr>
      <w:r w:rsidRPr="00795F7F">
        <w:rPr>
          <w:rFonts w:ascii="Times New Roman" w:hAnsi="Times New Roman" w:cs="Times New Roman"/>
          <w:sz w:val="28"/>
          <w:szCs w:val="28"/>
        </w:rPr>
        <w:t>O número de ticks apresenta pequena variação, mas indica maior esforço energético e menor visibilidade.</w:t>
      </w:r>
    </w:p>
    <w:p w14:paraId="5AC343EF" w14:textId="69B8D4D2" w:rsidR="004C2F39" w:rsidRPr="00795F7F" w:rsidRDefault="00795F7F" w:rsidP="00795F7F">
      <w:pPr>
        <w:pStyle w:val="PargrafodaLista"/>
        <w:ind w:left="1080"/>
        <w:rPr>
          <w:rFonts w:ascii="Times New Roman" w:hAnsi="Times New Roman" w:cs="Times New Roman"/>
          <w:sz w:val="28"/>
          <w:szCs w:val="28"/>
        </w:rPr>
      </w:pPr>
      <w:r w:rsidRPr="00795F7F">
        <w:rPr>
          <w:rFonts w:ascii="Times New Roman" w:hAnsi="Times New Roman" w:cs="Times New Roman"/>
          <w:sz w:val="28"/>
          <w:szCs w:val="28"/>
        </w:rPr>
        <w:t>Conclusão: o fumo é um dos fatores mais críticos, reduzindo significativamente a eficácia dos agentes.</w:t>
      </w:r>
    </w:p>
    <w:p w14:paraId="2B11890B" w14:textId="77777777" w:rsidR="004C2F39" w:rsidRPr="004C2F39" w:rsidRDefault="004C2F39" w:rsidP="004C2F39">
      <w:pPr>
        <w:pStyle w:val="PargrafodaLista"/>
        <w:ind w:left="1080"/>
        <w:jc w:val="both"/>
        <w:rPr>
          <w:rFonts w:ascii="Times New Roman" w:hAnsi="Times New Roman" w:cs="Times New Roman"/>
          <w:b/>
          <w:bCs/>
          <w:sz w:val="28"/>
          <w:szCs w:val="28"/>
        </w:rPr>
      </w:pPr>
    </w:p>
    <w:p w14:paraId="5DAF0185" w14:textId="77777777" w:rsidR="004C2F39" w:rsidRDefault="004C2F39" w:rsidP="004C2F39">
      <w:pPr>
        <w:pStyle w:val="PargrafodaLista"/>
        <w:ind w:left="1080"/>
        <w:jc w:val="both"/>
        <w:rPr>
          <w:rFonts w:ascii="Times New Roman" w:hAnsi="Times New Roman" w:cs="Times New Roman"/>
          <w:b/>
          <w:bCs/>
          <w:sz w:val="28"/>
          <w:szCs w:val="28"/>
        </w:rPr>
      </w:pPr>
    </w:p>
    <w:p w14:paraId="3C5B989A" w14:textId="77777777" w:rsidR="004C2F39" w:rsidRPr="004C2F39" w:rsidRDefault="004C2F39" w:rsidP="004C2F39">
      <w:pPr>
        <w:jc w:val="both"/>
        <w:rPr>
          <w:rFonts w:ascii="Times New Roman" w:hAnsi="Times New Roman" w:cs="Times New Roman"/>
          <w:b/>
          <w:bCs/>
          <w:sz w:val="28"/>
          <w:szCs w:val="28"/>
        </w:rPr>
      </w:pPr>
    </w:p>
    <w:p w14:paraId="3DAA6844" w14:textId="5E065750" w:rsidR="003F38EE" w:rsidRPr="003F38EE" w:rsidRDefault="00090644" w:rsidP="003F38EE">
      <w:pPr>
        <w:pStyle w:val="PargrafodaLista"/>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Conclusão</w:t>
      </w:r>
    </w:p>
    <w:p w14:paraId="25ECF703" w14:textId="49597B5D" w:rsidR="00090644" w:rsidRDefault="00090644" w:rsidP="00090644">
      <w:pPr>
        <w:pStyle w:val="PargrafodaLista"/>
        <w:jc w:val="both"/>
        <w:rPr>
          <w:rFonts w:ascii="Times New Roman" w:hAnsi="Times New Roman" w:cs="Times New Roman"/>
          <w:sz w:val="28"/>
          <w:szCs w:val="28"/>
        </w:rPr>
      </w:pPr>
      <w:r>
        <w:rPr>
          <w:rFonts w:ascii="Times New Roman" w:hAnsi="Times New Roman" w:cs="Times New Roman"/>
          <w:sz w:val="28"/>
          <w:szCs w:val="28"/>
        </w:rPr>
        <w:t>Através da implementação e comparação dos dois modelos, percebemos que o modelo base é adequado para uma análise inicial do problema enquanto o modelo melhorado é mais realista e robusto, aproximando-se de situações reais de emergência.</w:t>
      </w:r>
      <w:r w:rsidR="003F38EE">
        <w:rPr>
          <w:rFonts w:ascii="Times New Roman" w:hAnsi="Times New Roman" w:cs="Times New Roman"/>
          <w:sz w:val="28"/>
          <w:szCs w:val="28"/>
        </w:rPr>
        <w:t xml:space="preserve"> Nas experiências observa-se que o desempenho do sistema depende fortemente da densidade de obstáculos e da disponibilidade de oxigénio.</w:t>
      </w:r>
    </w:p>
    <w:p w14:paraId="1D0AB8DB" w14:textId="03EBBE2D" w:rsidR="00090644" w:rsidRPr="00090644" w:rsidRDefault="00090644" w:rsidP="00090644">
      <w:pPr>
        <w:pStyle w:val="PargrafodaLista"/>
        <w:jc w:val="both"/>
        <w:rPr>
          <w:rFonts w:ascii="Times New Roman" w:hAnsi="Times New Roman" w:cs="Times New Roman"/>
          <w:sz w:val="28"/>
          <w:szCs w:val="28"/>
        </w:rPr>
      </w:pPr>
      <w:r>
        <w:rPr>
          <w:rFonts w:ascii="Times New Roman" w:hAnsi="Times New Roman" w:cs="Times New Roman"/>
          <w:sz w:val="28"/>
          <w:szCs w:val="28"/>
        </w:rPr>
        <w:t>Depois de concluirmos este trabalho, sentimos que foi uma mais-valia na nossa aprendizagem e no nosso percurso académico. Para além disso, encaramos a nossa vida profissional melhor preparados para os desafios que nos esperam de futuro.</w:t>
      </w:r>
    </w:p>
    <w:p w14:paraId="47266E2E" w14:textId="77777777" w:rsidR="00090644" w:rsidRPr="00000E45" w:rsidRDefault="00090644" w:rsidP="00090644">
      <w:pPr>
        <w:pStyle w:val="PargrafodaLista"/>
        <w:ind w:left="1080"/>
        <w:jc w:val="both"/>
        <w:rPr>
          <w:rFonts w:ascii="Times New Roman" w:hAnsi="Times New Roman" w:cs="Times New Roman"/>
          <w:b/>
          <w:bCs/>
          <w:sz w:val="28"/>
          <w:szCs w:val="28"/>
        </w:rPr>
      </w:pPr>
    </w:p>
    <w:sectPr w:rsidR="00090644" w:rsidRPr="00000E45">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FECBD" w14:textId="77777777" w:rsidR="003637FB" w:rsidRDefault="003637FB" w:rsidP="004C2F39">
      <w:pPr>
        <w:spacing w:after="0" w:line="240" w:lineRule="auto"/>
      </w:pPr>
      <w:r>
        <w:separator/>
      </w:r>
    </w:p>
  </w:endnote>
  <w:endnote w:type="continuationSeparator" w:id="0">
    <w:p w14:paraId="7D5E559E" w14:textId="77777777" w:rsidR="003637FB" w:rsidRDefault="003637FB" w:rsidP="004C2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220894"/>
      <w:docPartObj>
        <w:docPartGallery w:val="Page Numbers (Bottom of Page)"/>
        <w:docPartUnique/>
      </w:docPartObj>
    </w:sdtPr>
    <w:sdtEndPr/>
    <w:sdtContent>
      <w:p w14:paraId="7E8BB8D2" w14:textId="295347F6" w:rsidR="004C2F39" w:rsidRDefault="004C2F39" w:rsidP="004C2F39">
        <w:pPr>
          <w:pStyle w:val="Rodap"/>
          <w:jc w:val="right"/>
        </w:pPr>
        <w:r>
          <w:fldChar w:fldCharType="begin"/>
        </w:r>
        <w:r>
          <w:instrText>PAGE   \* MERGEFORMAT</w:instrText>
        </w:r>
        <w:r>
          <w:fldChar w:fldCharType="separate"/>
        </w:r>
        <w:r>
          <w:t>2</w:t>
        </w:r>
        <w:r>
          <w:fldChar w:fldCharType="end"/>
        </w:r>
      </w:p>
    </w:sdtContent>
  </w:sdt>
  <w:p w14:paraId="22F51917" w14:textId="77777777" w:rsidR="004C2F39" w:rsidRDefault="004C2F3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17042" w14:textId="77777777" w:rsidR="003637FB" w:rsidRDefault="003637FB" w:rsidP="004C2F39">
      <w:pPr>
        <w:spacing w:after="0" w:line="240" w:lineRule="auto"/>
      </w:pPr>
      <w:r>
        <w:separator/>
      </w:r>
    </w:p>
  </w:footnote>
  <w:footnote w:type="continuationSeparator" w:id="0">
    <w:p w14:paraId="25E73A03" w14:textId="77777777" w:rsidR="003637FB" w:rsidRDefault="003637FB" w:rsidP="004C2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1E9D"/>
    <w:multiLevelType w:val="hybridMultilevel"/>
    <w:tmpl w:val="38BCF11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08F54088"/>
    <w:multiLevelType w:val="multilevel"/>
    <w:tmpl w:val="E83495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6A033EC"/>
    <w:multiLevelType w:val="multilevel"/>
    <w:tmpl w:val="5D62E1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41D18C2"/>
    <w:multiLevelType w:val="hybridMultilevel"/>
    <w:tmpl w:val="23A25BD4"/>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4" w15:restartNumberingAfterBreak="0">
    <w:nsid w:val="24DE1C8B"/>
    <w:multiLevelType w:val="hybridMultilevel"/>
    <w:tmpl w:val="768AF648"/>
    <w:lvl w:ilvl="0" w:tplc="08160001">
      <w:start w:val="1"/>
      <w:numFmt w:val="bullet"/>
      <w:lvlText w:val=""/>
      <w:lvlJc w:val="left"/>
      <w:pPr>
        <w:ind w:left="2140" w:hanging="360"/>
      </w:pPr>
      <w:rPr>
        <w:rFonts w:ascii="Symbol" w:hAnsi="Symbol" w:hint="default"/>
      </w:rPr>
    </w:lvl>
    <w:lvl w:ilvl="1" w:tplc="08160003" w:tentative="1">
      <w:start w:val="1"/>
      <w:numFmt w:val="bullet"/>
      <w:lvlText w:val="o"/>
      <w:lvlJc w:val="left"/>
      <w:pPr>
        <w:ind w:left="2860" w:hanging="360"/>
      </w:pPr>
      <w:rPr>
        <w:rFonts w:ascii="Courier New" w:hAnsi="Courier New" w:cs="Courier New" w:hint="default"/>
      </w:rPr>
    </w:lvl>
    <w:lvl w:ilvl="2" w:tplc="08160005" w:tentative="1">
      <w:start w:val="1"/>
      <w:numFmt w:val="bullet"/>
      <w:lvlText w:val=""/>
      <w:lvlJc w:val="left"/>
      <w:pPr>
        <w:ind w:left="3580" w:hanging="360"/>
      </w:pPr>
      <w:rPr>
        <w:rFonts w:ascii="Wingdings" w:hAnsi="Wingdings" w:hint="default"/>
      </w:rPr>
    </w:lvl>
    <w:lvl w:ilvl="3" w:tplc="08160001" w:tentative="1">
      <w:start w:val="1"/>
      <w:numFmt w:val="bullet"/>
      <w:lvlText w:val=""/>
      <w:lvlJc w:val="left"/>
      <w:pPr>
        <w:ind w:left="4300" w:hanging="360"/>
      </w:pPr>
      <w:rPr>
        <w:rFonts w:ascii="Symbol" w:hAnsi="Symbol" w:hint="default"/>
      </w:rPr>
    </w:lvl>
    <w:lvl w:ilvl="4" w:tplc="08160003" w:tentative="1">
      <w:start w:val="1"/>
      <w:numFmt w:val="bullet"/>
      <w:lvlText w:val="o"/>
      <w:lvlJc w:val="left"/>
      <w:pPr>
        <w:ind w:left="5020" w:hanging="360"/>
      </w:pPr>
      <w:rPr>
        <w:rFonts w:ascii="Courier New" w:hAnsi="Courier New" w:cs="Courier New" w:hint="default"/>
      </w:rPr>
    </w:lvl>
    <w:lvl w:ilvl="5" w:tplc="08160005" w:tentative="1">
      <w:start w:val="1"/>
      <w:numFmt w:val="bullet"/>
      <w:lvlText w:val=""/>
      <w:lvlJc w:val="left"/>
      <w:pPr>
        <w:ind w:left="5740" w:hanging="360"/>
      </w:pPr>
      <w:rPr>
        <w:rFonts w:ascii="Wingdings" w:hAnsi="Wingdings" w:hint="default"/>
      </w:rPr>
    </w:lvl>
    <w:lvl w:ilvl="6" w:tplc="08160001" w:tentative="1">
      <w:start w:val="1"/>
      <w:numFmt w:val="bullet"/>
      <w:lvlText w:val=""/>
      <w:lvlJc w:val="left"/>
      <w:pPr>
        <w:ind w:left="6460" w:hanging="360"/>
      </w:pPr>
      <w:rPr>
        <w:rFonts w:ascii="Symbol" w:hAnsi="Symbol" w:hint="default"/>
      </w:rPr>
    </w:lvl>
    <w:lvl w:ilvl="7" w:tplc="08160003" w:tentative="1">
      <w:start w:val="1"/>
      <w:numFmt w:val="bullet"/>
      <w:lvlText w:val="o"/>
      <w:lvlJc w:val="left"/>
      <w:pPr>
        <w:ind w:left="7180" w:hanging="360"/>
      </w:pPr>
      <w:rPr>
        <w:rFonts w:ascii="Courier New" w:hAnsi="Courier New" w:cs="Courier New" w:hint="default"/>
      </w:rPr>
    </w:lvl>
    <w:lvl w:ilvl="8" w:tplc="08160005" w:tentative="1">
      <w:start w:val="1"/>
      <w:numFmt w:val="bullet"/>
      <w:lvlText w:val=""/>
      <w:lvlJc w:val="left"/>
      <w:pPr>
        <w:ind w:left="7900" w:hanging="360"/>
      </w:pPr>
      <w:rPr>
        <w:rFonts w:ascii="Wingdings" w:hAnsi="Wingdings" w:hint="default"/>
      </w:rPr>
    </w:lvl>
  </w:abstractNum>
  <w:abstractNum w:abstractNumId="5" w15:restartNumberingAfterBreak="0">
    <w:nsid w:val="259D3CCE"/>
    <w:multiLevelType w:val="hybridMultilevel"/>
    <w:tmpl w:val="B776DCA0"/>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6" w15:restartNumberingAfterBreak="0">
    <w:nsid w:val="2BBA3D6E"/>
    <w:multiLevelType w:val="hybridMultilevel"/>
    <w:tmpl w:val="BAC497DE"/>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7" w15:restartNumberingAfterBreak="0">
    <w:nsid w:val="2CE92397"/>
    <w:multiLevelType w:val="hybridMultilevel"/>
    <w:tmpl w:val="46B87530"/>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8" w15:restartNumberingAfterBreak="0">
    <w:nsid w:val="2D887AC9"/>
    <w:multiLevelType w:val="hybridMultilevel"/>
    <w:tmpl w:val="6A8CE4A6"/>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9" w15:restartNumberingAfterBreak="0">
    <w:nsid w:val="33643230"/>
    <w:multiLevelType w:val="hybridMultilevel"/>
    <w:tmpl w:val="538A3DBE"/>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0" w15:restartNumberingAfterBreak="0">
    <w:nsid w:val="3F7C4B38"/>
    <w:multiLevelType w:val="hybridMultilevel"/>
    <w:tmpl w:val="D5129684"/>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1" w15:restartNumberingAfterBreak="0">
    <w:nsid w:val="405B1CCB"/>
    <w:multiLevelType w:val="hybridMultilevel"/>
    <w:tmpl w:val="A80201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5396B30"/>
    <w:multiLevelType w:val="hybridMultilevel"/>
    <w:tmpl w:val="B8F86FC2"/>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3" w15:restartNumberingAfterBreak="0">
    <w:nsid w:val="47DD3C46"/>
    <w:multiLevelType w:val="hybridMultilevel"/>
    <w:tmpl w:val="F2B009D6"/>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4" w15:restartNumberingAfterBreak="0">
    <w:nsid w:val="48120C3D"/>
    <w:multiLevelType w:val="hybridMultilevel"/>
    <w:tmpl w:val="583C54A8"/>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5" w15:restartNumberingAfterBreak="0">
    <w:nsid w:val="4F205683"/>
    <w:multiLevelType w:val="hybridMultilevel"/>
    <w:tmpl w:val="708ACC86"/>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6" w15:restartNumberingAfterBreak="0">
    <w:nsid w:val="52067C36"/>
    <w:multiLevelType w:val="hybridMultilevel"/>
    <w:tmpl w:val="B2BC6EE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7" w15:restartNumberingAfterBreak="0">
    <w:nsid w:val="6AF2155F"/>
    <w:multiLevelType w:val="hybridMultilevel"/>
    <w:tmpl w:val="113EE25C"/>
    <w:lvl w:ilvl="0" w:tplc="08160001">
      <w:start w:val="1"/>
      <w:numFmt w:val="bullet"/>
      <w:lvlText w:val=""/>
      <w:lvlJc w:val="left"/>
      <w:pPr>
        <w:ind w:left="1520" w:hanging="360"/>
      </w:pPr>
      <w:rPr>
        <w:rFonts w:ascii="Symbol" w:hAnsi="Symbol" w:hint="default"/>
      </w:rPr>
    </w:lvl>
    <w:lvl w:ilvl="1" w:tplc="08160003" w:tentative="1">
      <w:start w:val="1"/>
      <w:numFmt w:val="bullet"/>
      <w:lvlText w:val="o"/>
      <w:lvlJc w:val="left"/>
      <w:pPr>
        <w:ind w:left="2240" w:hanging="360"/>
      </w:pPr>
      <w:rPr>
        <w:rFonts w:ascii="Courier New" w:hAnsi="Courier New" w:cs="Courier New" w:hint="default"/>
      </w:rPr>
    </w:lvl>
    <w:lvl w:ilvl="2" w:tplc="08160005" w:tentative="1">
      <w:start w:val="1"/>
      <w:numFmt w:val="bullet"/>
      <w:lvlText w:val=""/>
      <w:lvlJc w:val="left"/>
      <w:pPr>
        <w:ind w:left="2960" w:hanging="360"/>
      </w:pPr>
      <w:rPr>
        <w:rFonts w:ascii="Wingdings" w:hAnsi="Wingdings" w:hint="default"/>
      </w:rPr>
    </w:lvl>
    <w:lvl w:ilvl="3" w:tplc="08160001" w:tentative="1">
      <w:start w:val="1"/>
      <w:numFmt w:val="bullet"/>
      <w:lvlText w:val=""/>
      <w:lvlJc w:val="left"/>
      <w:pPr>
        <w:ind w:left="3680" w:hanging="360"/>
      </w:pPr>
      <w:rPr>
        <w:rFonts w:ascii="Symbol" w:hAnsi="Symbol" w:hint="default"/>
      </w:rPr>
    </w:lvl>
    <w:lvl w:ilvl="4" w:tplc="08160003" w:tentative="1">
      <w:start w:val="1"/>
      <w:numFmt w:val="bullet"/>
      <w:lvlText w:val="o"/>
      <w:lvlJc w:val="left"/>
      <w:pPr>
        <w:ind w:left="4400" w:hanging="360"/>
      </w:pPr>
      <w:rPr>
        <w:rFonts w:ascii="Courier New" w:hAnsi="Courier New" w:cs="Courier New" w:hint="default"/>
      </w:rPr>
    </w:lvl>
    <w:lvl w:ilvl="5" w:tplc="08160005" w:tentative="1">
      <w:start w:val="1"/>
      <w:numFmt w:val="bullet"/>
      <w:lvlText w:val=""/>
      <w:lvlJc w:val="left"/>
      <w:pPr>
        <w:ind w:left="5120" w:hanging="360"/>
      </w:pPr>
      <w:rPr>
        <w:rFonts w:ascii="Wingdings" w:hAnsi="Wingdings" w:hint="default"/>
      </w:rPr>
    </w:lvl>
    <w:lvl w:ilvl="6" w:tplc="08160001" w:tentative="1">
      <w:start w:val="1"/>
      <w:numFmt w:val="bullet"/>
      <w:lvlText w:val=""/>
      <w:lvlJc w:val="left"/>
      <w:pPr>
        <w:ind w:left="5840" w:hanging="360"/>
      </w:pPr>
      <w:rPr>
        <w:rFonts w:ascii="Symbol" w:hAnsi="Symbol" w:hint="default"/>
      </w:rPr>
    </w:lvl>
    <w:lvl w:ilvl="7" w:tplc="08160003" w:tentative="1">
      <w:start w:val="1"/>
      <w:numFmt w:val="bullet"/>
      <w:lvlText w:val="o"/>
      <w:lvlJc w:val="left"/>
      <w:pPr>
        <w:ind w:left="6560" w:hanging="360"/>
      </w:pPr>
      <w:rPr>
        <w:rFonts w:ascii="Courier New" w:hAnsi="Courier New" w:cs="Courier New" w:hint="default"/>
      </w:rPr>
    </w:lvl>
    <w:lvl w:ilvl="8" w:tplc="08160005" w:tentative="1">
      <w:start w:val="1"/>
      <w:numFmt w:val="bullet"/>
      <w:lvlText w:val=""/>
      <w:lvlJc w:val="left"/>
      <w:pPr>
        <w:ind w:left="7280" w:hanging="360"/>
      </w:pPr>
      <w:rPr>
        <w:rFonts w:ascii="Wingdings" w:hAnsi="Wingdings" w:hint="default"/>
      </w:rPr>
    </w:lvl>
  </w:abstractNum>
  <w:abstractNum w:abstractNumId="18" w15:restartNumberingAfterBreak="0">
    <w:nsid w:val="6B3C37EA"/>
    <w:multiLevelType w:val="hybridMultilevel"/>
    <w:tmpl w:val="97DE9B2A"/>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9" w15:restartNumberingAfterBreak="0">
    <w:nsid w:val="74855BBA"/>
    <w:multiLevelType w:val="hybridMultilevel"/>
    <w:tmpl w:val="74381E58"/>
    <w:lvl w:ilvl="0" w:tplc="08160001">
      <w:start w:val="1"/>
      <w:numFmt w:val="bullet"/>
      <w:lvlText w:val=""/>
      <w:lvlJc w:val="left"/>
      <w:pPr>
        <w:ind w:left="1800" w:hanging="360"/>
      </w:pPr>
      <w:rPr>
        <w:rFonts w:ascii="Symbol" w:hAnsi="Symbol"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num w:numId="1">
    <w:abstractNumId w:val="1"/>
  </w:num>
  <w:num w:numId="2">
    <w:abstractNumId w:val="17"/>
  </w:num>
  <w:num w:numId="3">
    <w:abstractNumId w:val="14"/>
  </w:num>
  <w:num w:numId="4">
    <w:abstractNumId w:val="13"/>
  </w:num>
  <w:num w:numId="5">
    <w:abstractNumId w:val="5"/>
  </w:num>
  <w:num w:numId="6">
    <w:abstractNumId w:val="4"/>
  </w:num>
  <w:num w:numId="7">
    <w:abstractNumId w:val="11"/>
  </w:num>
  <w:num w:numId="8">
    <w:abstractNumId w:val="0"/>
  </w:num>
  <w:num w:numId="9">
    <w:abstractNumId w:val="3"/>
  </w:num>
  <w:num w:numId="10">
    <w:abstractNumId w:val="9"/>
  </w:num>
  <w:num w:numId="11">
    <w:abstractNumId w:val="19"/>
  </w:num>
  <w:num w:numId="12">
    <w:abstractNumId w:val="18"/>
  </w:num>
  <w:num w:numId="13">
    <w:abstractNumId w:val="6"/>
  </w:num>
  <w:num w:numId="14">
    <w:abstractNumId w:val="8"/>
  </w:num>
  <w:num w:numId="15">
    <w:abstractNumId w:val="16"/>
  </w:num>
  <w:num w:numId="16">
    <w:abstractNumId w:val="2"/>
  </w:num>
  <w:num w:numId="17">
    <w:abstractNumId w:val="15"/>
  </w:num>
  <w:num w:numId="18">
    <w:abstractNumId w:val="7"/>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B1"/>
    <w:rsid w:val="00000E45"/>
    <w:rsid w:val="000211A3"/>
    <w:rsid w:val="00090644"/>
    <w:rsid w:val="000A6E6C"/>
    <w:rsid w:val="001256F8"/>
    <w:rsid w:val="00147311"/>
    <w:rsid w:val="00264EE1"/>
    <w:rsid w:val="002F32F1"/>
    <w:rsid w:val="003637FB"/>
    <w:rsid w:val="003F38EE"/>
    <w:rsid w:val="004C2F39"/>
    <w:rsid w:val="004C48CA"/>
    <w:rsid w:val="004D66BF"/>
    <w:rsid w:val="005B2F36"/>
    <w:rsid w:val="00661C65"/>
    <w:rsid w:val="00795F7F"/>
    <w:rsid w:val="008410F5"/>
    <w:rsid w:val="008900DA"/>
    <w:rsid w:val="00993D86"/>
    <w:rsid w:val="00A0690E"/>
    <w:rsid w:val="00A545CF"/>
    <w:rsid w:val="00A624B1"/>
    <w:rsid w:val="00B23A30"/>
    <w:rsid w:val="00B82DF0"/>
    <w:rsid w:val="00C56792"/>
    <w:rsid w:val="00CA4A6A"/>
    <w:rsid w:val="00CB7D76"/>
    <w:rsid w:val="00DD3F1E"/>
    <w:rsid w:val="00E03B0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A48A2"/>
  <w15:chartTrackingRefBased/>
  <w15:docId w15:val="{66AF3DC8-4949-4EF0-BE67-C76C4158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A624B1"/>
    <w:pPr>
      <w:spacing w:after="200" w:line="240" w:lineRule="auto"/>
    </w:pPr>
    <w:rPr>
      <w:i/>
      <w:iCs/>
      <w:color w:val="44546A" w:themeColor="text2"/>
      <w:sz w:val="18"/>
      <w:szCs w:val="18"/>
    </w:rPr>
  </w:style>
  <w:style w:type="paragraph" w:styleId="PargrafodaLista">
    <w:name w:val="List Paragraph"/>
    <w:basedOn w:val="Normal"/>
    <w:uiPriority w:val="34"/>
    <w:qFormat/>
    <w:rsid w:val="008900DA"/>
    <w:pPr>
      <w:ind w:left="720"/>
      <w:contextualSpacing/>
    </w:pPr>
  </w:style>
  <w:style w:type="paragraph" w:styleId="NormalWeb">
    <w:name w:val="Normal (Web)"/>
    <w:basedOn w:val="Normal"/>
    <w:uiPriority w:val="99"/>
    <w:semiHidden/>
    <w:unhideWhenUsed/>
    <w:rsid w:val="00147311"/>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Cabealho">
    <w:name w:val="header"/>
    <w:basedOn w:val="Normal"/>
    <w:link w:val="CabealhoCarter"/>
    <w:uiPriority w:val="99"/>
    <w:unhideWhenUsed/>
    <w:rsid w:val="004C2F39"/>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C2F39"/>
  </w:style>
  <w:style w:type="paragraph" w:styleId="Rodap">
    <w:name w:val="footer"/>
    <w:basedOn w:val="Normal"/>
    <w:link w:val="RodapCarter"/>
    <w:uiPriority w:val="99"/>
    <w:unhideWhenUsed/>
    <w:rsid w:val="004C2F39"/>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C2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00828">
      <w:bodyDiv w:val="1"/>
      <w:marLeft w:val="0"/>
      <w:marRight w:val="0"/>
      <w:marTop w:val="0"/>
      <w:marBottom w:val="0"/>
      <w:divBdr>
        <w:top w:val="none" w:sz="0" w:space="0" w:color="auto"/>
        <w:left w:val="none" w:sz="0" w:space="0" w:color="auto"/>
        <w:bottom w:val="none" w:sz="0" w:space="0" w:color="auto"/>
        <w:right w:val="none" w:sz="0" w:space="0" w:color="auto"/>
      </w:divBdr>
    </w:div>
    <w:div w:id="1141967956">
      <w:bodyDiv w:val="1"/>
      <w:marLeft w:val="0"/>
      <w:marRight w:val="0"/>
      <w:marTop w:val="0"/>
      <w:marBottom w:val="0"/>
      <w:divBdr>
        <w:top w:val="none" w:sz="0" w:space="0" w:color="auto"/>
        <w:left w:val="none" w:sz="0" w:space="0" w:color="auto"/>
        <w:bottom w:val="none" w:sz="0" w:space="0" w:color="auto"/>
        <w:right w:val="none" w:sz="0" w:space="0" w:color="auto"/>
      </w:divBdr>
    </w:div>
    <w:div w:id="1818259220">
      <w:bodyDiv w:val="1"/>
      <w:marLeft w:val="0"/>
      <w:marRight w:val="0"/>
      <w:marTop w:val="0"/>
      <w:marBottom w:val="0"/>
      <w:divBdr>
        <w:top w:val="none" w:sz="0" w:space="0" w:color="auto"/>
        <w:left w:val="none" w:sz="0" w:space="0" w:color="auto"/>
        <w:bottom w:val="none" w:sz="0" w:space="0" w:color="auto"/>
        <w:right w:val="none" w:sz="0" w:space="0" w:color="auto"/>
      </w:divBdr>
    </w:div>
    <w:div w:id="187454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8</Pages>
  <Words>1563</Words>
  <Characters>8446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Falcão</dc:creator>
  <cp:keywords/>
  <dc:description/>
  <cp:lastModifiedBy>Artur Falcão</cp:lastModifiedBy>
  <cp:revision>8</cp:revision>
  <dcterms:created xsi:type="dcterms:W3CDTF">2025-10-19T15:08:00Z</dcterms:created>
  <dcterms:modified xsi:type="dcterms:W3CDTF">2025-10-19T22:28:00Z</dcterms:modified>
</cp:coreProperties>
</file>