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Mini-testes Segurança (slides -&gt; se@isec)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Teóricos: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1º teste (19/02/2026 - 40%):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       Relativamente à tabela de encaminhamento apresentada abaixo, obtida num terminal      Windows, considere o seguinte: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Qual comando foi utilizado para apresentar esta tabela de encaminhamento?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Quantas interfaces de rede (lógicas ou físicas) estão ligadas à stack IPv4?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Qual é o endereço IP do gateway por defeito deste terminal?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Assuma as seguintes onze letras A, B, C, D, E, F, G, H, I, J, L que identificam sequencialmente cada uma das entradas da tabela de encaminhamento. Apresente as letras na sequência interna usada pela camada IP enquanto procura a rota correta para um determinado endereço IP de destino.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Que entrada da tabela de encaminhamento (identificada com a letra correspondente, como proposto acima) é usada para encaminhar um pacote IP que sai deste terminal com destino ao nó 1.1.1.1?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Explique as razões da sua resposta, descrevendo o algoritmo de encaminhamento usado internamente, passo a passo, até chegar a essa entrada.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2º teste (26/02/2026 - 67%):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Exemplo de um mecanismo de segurança concreto e 3 características externas do mesmo. (</w:t>
      </w:r>
      <w:r w:rsidDel="00000000" w:rsidR="00000000" w:rsidRPr="00000000">
        <w:rPr>
          <w:i w:val="1"/>
          <w:iCs w:val="1"/>
          <w:rtl w:val="0"/>
        </w:rPr>
        <w:t xml:space="preserve">não contou pois ninguém percebeu a pergunta)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Exemplo de: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1 ataque de força bruta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1 ataque distributed denial of service (DDoS)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Identifique um dilema ético enfrentado pelos cidadãos/empresas/estados no âmbito da segurança de informação.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3º teste (05/03/2026 - 100%):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Explica a fragilidade da “segurança por ocultação”, com recurso a um exemplo.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os 3 pilares da segurança e exemplos de cada um.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4º teste (12/03/2026 - 63%):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Explica a diferença entre Mitigar e Remediar, dando exemplos.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Explica a diferença entre Vulnerabilities e Exposure, dando exemplos.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5º teste (19/03/2026 - 88%):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Explica o porquê da ordem dos tipos de Attack Vector, explicando a razão pela qual  o peso de cada um dos valores (N,A,L,P) é maior do que o próximo.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Explica o ciclo PDCA.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6º teste (09/04/2026) -&gt; repetido, devido a más notas na matéria importante, a 7/05/2026 (9º teste):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Sobre Criptografia Simétrica e Assimétrica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  <w:t xml:space="preserve">7º teste (16/04/2026 - 0%):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Configura as ACL standard para que o SW1 só consiga receber mensagens do SW3, dando tu os ips das 3 redes dos 3 switches.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4051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8º teste (23/04/2026 - 50%):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Configura as ACL </w:t>
      </w:r>
      <w:r w:rsidDel="00000000" w:rsidR="00000000" w:rsidRPr="00000000">
        <w:rPr>
          <w:rtl w:val="0"/>
        </w:rPr>
        <w:t xml:space="preserve">extended</w:t>
      </w:r>
      <w:r w:rsidDel="00000000" w:rsidR="00000000" w:rsidRPr="00000000">
        <w:rPr>
          <w:rtl w:val="0"/>
        </w:rPr>
        <w:t xml:space="preserve"> para que o SW1 só consiga enviar e receber mensagens da rede do SW3, dando tu os ips e máscaras das 3 redes.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9º teste (07/05/2026 - 80%) -&gt; feito em 14/05/2026 sem justificação, daí contar só para 80%: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-472</wp:posOffset>
            </wp:positionH>
            <wp:positionV relativeFrom="paragraph">
              <wp:posOffset>361950</wp:posOffset>
            </wp:positionV>
            <wp:extent cx="5399730" cy="2921000"/>
            <wp:effectExtent b="0" l="0" r="0" t="0"/>
            <wp:wrapTopAndBottom distB="114300" distT="11430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21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10º teste (07/04/2026 - 80%) -&gt; feito em 14/05/2026 sem justificação, daí contar só para 80%: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-472</wp:posOffset>
            </wp:positionH>
            <wp:positionV relativeFrom="paragraph">
              <wp:posOffset>352425</wp:posOffset>
            </wp:positionV>
            <wp:extent cx="5399730" cy="4049797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0497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Práticos: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1º teste (19/03/2026 - %)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Sobre Projeto02 (com consulta).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ter"/>
    <w:uiPriority w:val="9"/>
    <w:semiHidden w:val="1"/>
    <w:unhideWhenUsed w:val="1"/>
    <w:qFormat w:val="1"/>
    <w:rsid w:val="00C2272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ter"/>
    <w:uiPriority w:val="9"/>
    <w:semiHidden w:val="1"/>
    <w:unhideWhenUsed w:val="1"/>
    <w:qFormat w:val="1"/>
    <w:rsid w:val="00C2272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ter"/>
    <w:uiPriority w:val="9"/>
    <w:semiHidden w:val="1"/>
    <w:unhideWhenUsed w:val="1"/>
    <w:qFormat w:val="1"/>
    <w:rsid w:val="00C2272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Tipodeletrapredefinidodopargraf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arter" w:customStyle="1">
    <w:name w:val="Título 1 Caráter"/>
    <w:basedOn w:val="Tipodeletrapredefinidodopargrafo"/>
    <w:link w:val="Ttulo1"/>
    <w:uiPriority w:val="9"/>
    <w:rsid w:val="00C2272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ter" w:customStyle="1">
    <w:name w:val="Título 2 Caráter"/>
    <w:basedOn w:val="Tipodeletrapredefinidodopargrafo"/>
    <w:link w:val="Ttulo2"/>
    <w:uiPriority w:val="9"/>
    <w:semiHidden w:val="1"/>
    <w:rsid w:val="00C2272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ter" w:customStyle="1">
    <w:name w:val="Título 3 Caráter"/>
    <w:basedOn w:val="Tipodeletrapredefinidodopargrafo"/>
    <w:link w:val="Ttulo3"/>
    <w:uiPriority w:val="9"/>
    <w:semiHidden w:val="1"/>
    <w:rsid w:val="00C2272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ter" w:customStyle="1">
    <w:name w:val="Título 4 Caráter"/>
    <w:basedOn w:val="Tipodeletrapredefinidodopargrafo"/>
    <w:link w:val="Ttulo4"/>
    <w:uiPriority w:val="9"/>
    <w:semiHidden w:val="1"/>
    <w:rsid w:val="00C2272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ter" w:customStyle="1">
    <w:name w:val="Título 5 Caráter"/>
    <w:basedOn w:val="Tipodeletrapredefinidodopargrafo"/>
    <w:link w:val="Ttulo5"/>
    <w:uiPriority w:val="9"/>
    <w:semiHidden w:val="1"/>
    <w:rsid w:val="00C22720"/>
    <w:rPr>
      <w:rFonts w:cstheme="majorBidi" w:eastAsiaTheme="majorEastAsia"/>
      <w:color w:val="2f5496" w:themeColor="accent1" w:themeShade="0000BF"/>
    </w:rPr>
  </w:style>
  <w:style w:type="character" w:styleId="Ttulo6Carter" w:customStyle="1">
    <w:name w:val="Título 6 Caráter"/>
    <w:basedOn w:val="Tipodeletrapredefinidodopargrafo"/>
    <w:link w:val="Ttulo6"/>
    <w:uiPriority w:val="9"/>
    <w:semiHidden w:val="1"/>
    <w:rsid w:val="00C2272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ter" w:customStyle="1">
    <w:name w:val="Título 7 Caráter"/>
    <w:basedOn w:val="Tipodeletrapredefinidodopargrafo"/>
    <w:link w:val="Ttulo7"/>
    <w:uiPriority w:val="9"/>
    <w:semiHidden w:val="1"/>
    <w:rsid w:val="00C22720"/>
    <w:rPr>
      <w:rFonts w:cstheme="majorBidi" w:eastAsiaTheme="majorEastAsia"/>
      <w:color w:val="595959" w:themeColor="text1" w:themeTint="0000A6"/>
    </w:rPr>
  </w:style>
  <w:style w:type="character" w:styleId="Ttulo8Carter" w:customStyle="1">
    <w:name w:val="Título 8 Caráter"/>
    <w:basedOn w:val="Tipodeletrapredefinidodopargrafo"/>
    <w:link w:val="Ttulo8"/>
    <w:uiPriority w:val="9"/>
    <w:semiHidden w:val="1"/>
    <w:rsid w:val="00C2272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ter" w:customStyle="1">
    <w:name w:val="Título 9 Caráter"/>
    <w:basedOn w:val="Tipodeletrapredefinidodopargrafo"/>
    <w:link w:val="Ttulo9"/>
    <w:uiPriority w:val="9"/>
    <w:semiHidden w:val="1"/>
    <w:rsid w:val="00C22720"/>
    <w:rPr>
      <w:rFonts w:cstheme="majorBidi" w:eastAsiaTheme="majorEastAsia"/>
      <w:color w:val="272727" w:themeColor="text1" w:themeTint="0000D8"/>
    </w:rPr>
  </w:style>
  <w:style w:type="character" w:styleId="TtuloCarter" w:customStyle="1">
    <w:name w:val="Título Caráter"/>
    <w:basedOn w:val="Tipodeletrapredefinidodopargrafo"/>
    <w:link w:val="Ttulo"/>
    <w:uiPriority w:val="10"/>
    <w:rsid w:val="00C2272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ter" w:customStyle="1">
    <w:name w:val="Subtítulo Caráter"/>
    <w:basedOn w:val="Tipodeletrapredefinidodopargrafo"/>
    <w:link w:val="Subttulo"/>
    <w:uiPriority w:val="11"/>
    <w:rsid w:val="00C2272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 w:val="1"/>
    <w:rsid w:val="00C2272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arter" w:customStyle="1">
    <w:name w:val="Citação Caráter"/>
    <w:basedOn w:val="Tipodeletrapredefinidodopargrafo"/>
    <w:link w:val="Citao"/>
    <w:uiPriority w:val="29"/>
    <w:rsid w:val="00C22720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C22720"/>
    <w:pPr>
      <w:ind w:left="720"/>
      <w:contextualSpacing w:val="1"/>
    </w:pPr>
  </w:style>
  <w:style w:type="character" w:styleId="nfaseIntensa">
    <w:name w:val="Intense Emphasis"/>
    <w:basedOn w:val="Tipodeletrapredefinidodopargrafo"/>
    <w:uiPriority w:val="21"/>
    <w:qFormat w:val="1"/>
    <w:rsid w:val="00C22720"/>
    <w:rPr>
      <w:i w:val="1"/>
      <w:iCs w:val="1"/>
      <w:color w:val="2f5496" w:themeColor="accent1" w:themeShade="0000BF"/>
    </w:rPr>
  </w:style>
  <w:style w:type="paragraph" w:styleId="CitaoIntensa">
    <w:name w:val="Intense Quote"/>
    <w:basedOn w:val="Normal"/>
    <w:next w:val="Normal"/>
    <w:link w:val="CitaoIntensaCarter"/>
    <w:uiPriority w:val="30"/>
    <w:qFormat w:val="1"/>
    <w:rsid w:val="00C2272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oIntensaCarter" w:customStyle="1">
    <w:name w:val="Citação Intensa Caráter"/>
    <w:basedOn w:val="Tipodeletrapredefinidodopargrafo"/>
    <w:link w:val="CitaoIntensa"/>
    <w:uiPriority w:val="30"/>
    <w:rsid w:val="00C22720"/>
    <w:rPr>
      <w:i w:val="1"/>
      <w:iCs w:val="1"/>
      <w:color w:val="2f5496" w:themeColor="accent1" w:themeShade="0000BF"/>
    </w:rPr>
  </w:style>
  <w:style w:type="character" w:styleId="RefernciaIntensa">
    <w:name w:val="Intense Reference"/>
    <w:basedOn w:val="Tipodeletrapredefinidodopargrafo"/>
    <w:uiPriority w:val="32"/>
    <w:qFormat w:val="1"/>
    <w:rsid w:val="00C2272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XnvmGx4MYLnuXBySfLIJvstLtQ==">CgMxLjA4AHIhMVU0bHF4MjgydU43RW1aZDI4WUgxNkVFVWVMN05jemR0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2026-03-23T21:45:00Z</dcterms:created>
  <dc:creator>Artur Meireles de Sousa Falcão</dc:creator>
</cp:coreProperties>
</file>