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Universidad Nacional Autónoma de México</w:t>
      </w:r>
    </w:p>
    <w:p w:rsidR="00000000" w:rsidDel="00000000" w:rsidP="00000000" w:rsidRDefault="00000000" w:rsidRPr="00000000" w14:paraId="00000003">
      <w:pPr>
        <w:jc w:val="center"/>
        <w:rPr/>
      </w:pPr>
      <w:r w:rsidDel="00000000" w:rsidR="00000000" w:rsidRPr="00000000">
        <w:rPr>
          <w:rtl w:val="0"/>
        </w:rPr>
        <w:t xml:space="preserve"> Facultad de ingeniería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Estructuras de datos y algoritmos I</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 Profesor: Marco Antonio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Semestre: 2020-2</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 Proyecto: Creación de un simulador financiero</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Nombre: González Cuellar Arturo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b w:val="1"/>
          <w:rtl w:val="0"/>
        </w:rPr>
        <w:t xml:space="preserve">Objetivo: </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Preparar personas que deseen introducirse en esta área de trabajo para enfrentarse a situaciones empresariales reales, poniendo a prueba sus habilidades para que además de tener un acercamiento a este ámbito conozcan de forma general todo lo que conlleva dedicarse a esto.</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b w:val="1"/>
          <w:rtl w:val="0"/>
        </w:rPr>
        <w:t xml:space="preserve">Misión: </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El propósito de la creación del programa es concientizar a las personas de lo complicado que es adentrarse en el mundo empresarial simulando situaciones reales, además de conocer los riesgos y beneficios de la toma de decisiones.</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b w:val="1"/>
          <w:rtl w:val="0"/>
        </w:rPr>
        <w:t xml:space="preserve">Visión:</w:t>
      </w:r>
      <w:r w:rsidDel="00000000" w:rsidR="00000000" w:rsidRPr="00000000">
        <w:rPr>
          <w:rtl w:val="0"/>
        </w:rPr>
        <w:t xml:space="preserve"> </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A lo largo del uso del simulador como en casi todos los programas se encontraran errores, de los cuales primero se determinará si es un error local o general, en caso de ser general se arreglará presentando una actualización del código y en caso de ser local brindar atención técnica personal a los usuarios que presenten este tipo de errores. </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b w:val="1"/>
          <w:rtl w:val="0"/>
        </w:rPr>
        <w:t xml:space="preserve">Ejecución del plan:</w:t>
      </w:r>
      <w:r w:rsidDel="00000000" w:rsidR="00000000" w:rsidRPr="00000000">
        <w:rPr>
          <w:rtl w:val="0"/>
        </w:rPr>
        <w:t xml:space="preserve"> </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El programa consiste en un menú que se presenta al usuario en el cual podrá escoger entre varias opciones, todas relacionadas con la parte empresarial, en las que en algunas serán situaciones planteadas de manera estática y se podrá seleccionar si aceptar o declinar la opción mientras que otras serán de manera abierta totalmente, el usuario podrá escoger cantidades y así ver los resultados en su cantidad de ganancia y pérdida total al ser todo de manera aleatoria, el usuario no podrá predecir con total exactitud el resultado de cada situación. </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b w:val="1"/>
          <w:rtl w:val="0"/>
        </w:rPr>
        <w:t xml:space="preserve">Toma de decisiones: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La toma de decisiones es parte fundamental no sólo del programa que se creó, sino también de la vida diaria, sin embargo en ocasiones no le damos la importancia que realmente se merecen todas éstas decisiones que se toman con el día a día, con la ayuda del programa se podrá ver con mayor claridad la importancia de esta “simple” acción, ya que a pesar de ser solo un “si” o un “no” todas tienen repercusión de manera directa o indirecta con nuestro producto final. </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b w:val="1"/>
          <w:rtl w:val="0"/>
        </w:rPr>
        <w:t xml:space="preserve">Producto o servicio:</w:t>
      </w:r>
      <w:r w:rsidDel="00000000" w:rsidR="00000000" w:rsidRPr="00000000">
        <w:rPr>
          <w:rtl w:val="0"/>
        </w:rPr>
        <w:t xml:space="preserve"> </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Lo que nosotros brindamos es un servicio el cual busca que las personas que se involucren en el trabajo empresarial entren con una noción de con qué cosas más o menos se van a encontrar ya que esta área en específico abarca muchos temas que solo viviendo se aprenden, el objetivo social que brinda nuestro proyecto es preparar a los nuevos empresarios a el ambiente que se maneja en esa área laboral. Además se busca generar en las personas ajenas a este sector social que desarrollen un gusto por el tema e inclusive que las impulse ya que puede que no sepan que son buenas en eso.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