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Compilación nativa con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GraalVM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Para compilar tu aplicación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un binario nativo: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./</w:t>
      </w:r>
      <w:proofErr w:type="spellStart"/>
      <w:proofErr w:type="gram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mvnw</w:t>
      </w:r>
      <w:proofErr w:type="spellEnd"/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package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-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Pnative</w:t>
      </w:r>
      <w:proofErr w:type="spellEnd"/>
    </w:p>
    <w:p w:rsidR="00FA723F" w:rsidRPr="00FA723F" w:rsidRDefault="00FA723F" w:rsidP="00FA723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Esto reducirá drásticamente el tiempo de inicio y el uso de memoria.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Programación reactiva en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Quarkus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Usa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Reactive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Routes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manejar solicitudes de manera no bloqueante: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java</w:t>
      </w:r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Copy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proofErr w:type="gram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@Route(</w:t>
      </w:r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path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"/hello"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, methods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HttpMethod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.GET)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public</w:t>
      </w:r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Uni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&lt;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String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&gt;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hello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return</w:t>
      </w:r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Uni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createFrom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item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"Hello, Reactive World!"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Implementación de caché</w:t>
      </w:r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Usa la extensión de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Cache: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java</w:t>
      </w:r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Copy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proofErr w:type="gram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@CacheResult(</w:t>
      </w:r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cacheName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"my-cache"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public</w:t>
      </w:r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String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getCachedData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String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key)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r w:rsidRPr="00FA723F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s-MX"/>
        </w:rPr>
        <w:t>// Lógica costosa aquí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Seguridad con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Keycloak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Configura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tu </w:t>
      </w:r>
      <w:proofErr w:type="spell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application.properties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properties</w:t>
      </w:r>
      <w:proofErr w:type="spellEnd"/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quarkus.oidc.auth-server-url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=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http://localhost:8180/auth/realms/quarkus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proofErr w:type="gram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quarkus.oidc.client-id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=</w:t>
      </w:r>
      <w:proofErr w:type="gramEnd"/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backend-service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quarkus.oidc.credentials.secret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=</w:t>
      </w:r>
      <w:proofErr w:type="spellStart"/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secret</w:t>
      </w:r>
      <w:proofErr w:type="spellEnd"/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Rate</w:t>
      </w:r>
      <w:proofErr w:type="spellEnd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Limiting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Implementa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limiting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anotaciones: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java</w:t>
      </w:r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proofErr w:type="gram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RateLimit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</w:t>
      </w:r>
      <w:proofErr w:type="spellStart"/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limit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10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, 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period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"1m"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@GET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proofErr w:type="gram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Path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</w:t>
      </w:r>
      <w:proofErr w:type="gramEnd"/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"/</w:t>
      </w:r>
      <w:proofErr w:type="spellStart"/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resource</w:t>
      </w:r>
      <w:proofErr w:type="spellEnd"/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s-MX"/>
        </w:rPr>
        <w:t>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proofErr w:type="spellStart"/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public</w:t>
      </w:r>
      <w:proofErr w:type="spellEnd"/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String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limitedResource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()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return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"This is rate limited"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Almacenamiento seguro en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Flutter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Usa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Secure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Storage para datos sensibles: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dart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>Copy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final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storage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FlutterSecureStorage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await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storage.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write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(key: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'token'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, value: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'my secure token'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);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Certificate</w:t>
      </w:r>
      <w:proofErr w:type="spellEnd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Pinning</w:t>
      </w:r>
      <w:proofErr w:type="spellEnd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Flutter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Implementa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certificate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pinning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prevenir ataques MITM: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dart</w:t>
      </w:r>
      <w:proofErr w:type="spellEnd"/>
      <w:proofErr w:type="gramEnd"/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FA723F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proofErr w:type="spellStart"/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class</w:t>
      </w:r>
      <w:proofErr w:type="spellEnd"/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MyHttpOverrides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extends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HttpOverrides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@</w:t>
      </w:r>
      <w:proofErr w:type="spellStart"/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override</w:t>
      </w:r>
      <w:proofErr w:type="spellEnd"/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 </w:t>
      </w:r>
      <w:proofErr w:type="spellStart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HttpClient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proofErr w:type="gramStart"/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createHttpClient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</w:t>
      </w:r>
      <w:proofErr w:type="spellStart"/>
      <w:proofErr w:type="gramEnd"/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SecurityContext</w:t>
      </w:r>
      <w:proofErr w:type="spellEnd"/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?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context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)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   </w:t>
      </w:r>
      <w:proofErr w:type="spellStart"/>
      <w:proofErr w:type="gram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return</w:t>
      </w:r>
      <w:proofErr w:type="spellEnd"/>
      <w:proofErr w:type="gram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super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createHttpClient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</w:t>
      </w:r>
      <w:proofErr w:type="spellStart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context</w:t>
      </w:r>
      <w:proofErr w:type="spellEnd"/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  ..badCertificateCallback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(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X509Certificate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cert,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String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host, int port)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=&gt;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host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'your.api.com'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Connection</w:t>
      </w:r>
      <w:proofErr w:type="spellEnd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Pooling</w:t>
      </w:r>
      <w:proofErr w:type="spellEnd"/>
      <w:r w:rsidRPr="00FA72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para SOAP</w:t>
      </w:r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Configura un pool de conexiones para llamadas SOAP en </w:t>
      </w:r>
      <w:proofErr w:type="spellStart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java</w:t>
      </w:r>
    </w:p>
    <w:p w:rsidR="00FA723F" w:rsidRPr="00FA723F" w:rsidRDefault="00FA723F" w:rsidP="00FA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FA723F">
        <w:rPr>
          <w:rFonts w:ascii="Courier New" w:eastAsia="Times New Roman" w:hAnsi="Courier New" w:cs="Courier New"/>
          <w:sz w:val="20"/>
          <w:szCs w:val="20"/>
          <w:lang w:val="en-US" w:eastAsia="es-MX"/>
        </w:rPr>
        <w:t>Copy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@Produces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@ApplicationScoped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public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SOAPConnection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createSoapConnection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 {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PoolingHttpClientConnectionManager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cm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new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PoolingHttpClientConnectionManager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cm.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setMaxTotal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100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cm.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setDefaultMaxPerRoute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20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HttpClient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httpClient 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=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HttpClientBuilder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create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    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setConnectionManager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(cm)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    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build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return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new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FA723F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SOAPConnectionFactory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().</w:t>
      </w:r>
      <w:r w:rsidRPr="00FA723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createConnection</w:t>
      </w: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();</w:t>
      </w:r>
    </w:p>
    <w:p w:rsidR="00FA723F" w:rsidRPr="00FA723F" w:rsidRDefault="00FA723F" w:rsidP="00FA72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FA723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FA723F" w:rsidRPr="00FA723F" w:rsidRDefault="00FA723F" w:rsidP="00FA7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723F">
        <w:rPr>
          <w:rFonts w:ascii="Times New Roman" w:eastAsia="Times New Roman" w:hAnsi="Times New Roman" w:cs="Times New Roman"/>
          <w:sz w:val="24"/>
          <w:szCs w:val="24"/>
          <w:lang w:eastAsia="es-MX"/>
        </w:rPr>
        <w:t>Estas implementaciones te darán un buen punto de partida para hacer tu aplicación rápida y segura. Recuerda que la optimización es un proceso continuo, así que monitorea constantemente el rendimiento y la seguridad de tu aplicación y ajusta según sea necesario.</w:t>
      </w:r>
    </w:p>
    <w:p w:rsidR="00354257" w:rsidRPr="00FA723F" w:rsidRDefault="00354257" w:rsidP="00FA723F">
      <w:pPr>
        <w:rPr>
          <w:u w:val="single"/>
        </w:rPr>
      </w:pPr>
      <w:bookmarkStart w:id="0" w:name="_GoBack"/>
      <w:bookmarkEnd w:id="0"/>
    </w:p>
    <w:sectPr w:rsidR="00354257" w:rsidRPr="00FA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5EE9"/>
    <w:multiLevelType w:val="multilevel"/>
    <w:tmpl w:val="B84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3F"/>
    <w:rsid w:val="00354257"/>
    <w:rsid w:val="00F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88BA-DE01-461E-931C-395C3B38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A723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7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723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ext-text-200">
    <w:name w:val="text-text-200"/>
    <w:basedOn w:val="Fuentedeprrafopredeter"/>
    <w:rsid w:val="00FA723F"/>
  </w:style>
  <w:style w:type="character" w:styleId="CdigoHTML">
    <w:name w:val="HTML Code"/>
    <w:basedOn w:val="Fuentedeprrafopredeter"/>
    <w:uiPriority w:val="99"/>
    <w:semiHidden/>
    <w:unhideWhenUsed/>
    <w:rsid w:val="00FA72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A723F"/>
  </w:style>
  <w:style w:type="paragraph" w:customStyle="1" w:styleId="whitespace-pre-wrap">
    <w:name w:val="whitespace-pre-wrap"/>
    <w:basedOn w:val="Normal"/>
    <w:rsid w:val="00FA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6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6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58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8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74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0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7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6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2024-07-01T05:58:00Z</dcterms:created>
  <dcterms:modified xsi:type="dcterms:W3CDTF">2024-07-01T05:58:00Z</dcterms:modified>
</cp:coreProperties>
</file>