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7094" w14:textId="77777777" w:rsidR="00F70294" w:rsidRDefault="00F70294" w:rsidP="00F70294">
      <w:pPr>
        <w:pStyle w:val="Ttulo"/>
        <w:pBdr>
          <w:top w:val="none" w:sz="0" w:space="0" w:color="auto"/>
        </w:pBdr>
        <w:ind w:firstLine="0"/>
        <w:rPr>
          <w:sz w:val="44"/>
          <w:szCs w:val="44"/>
          <w:lang w:val="es-ES_tradnl"/>
        </w:rPr>
      </w:pPr>
      <w:r w:rsidRPr="007712CB">
        <w:rPr>
          <w:sz w:val="44"/>
          <w:szCs w:val="44"/>
          <w:lang w:val="es-ES_tradnl"/>
        </w:rPr>
        <w:t>CICLO FORMATIVO DE GRADO SUPERIOR DE DESARROLLO DE APLICACIONES WEB</w:t>
      </w:r>
    </w:p>
    <w:p w14:paraId="0A86CA57" w14:textId="77777777" w:rsidR="00F70294" w:rsidRPr="007712CB" w:rsidRDefault="00F70294" w:rsidP="00F70294">
      <w:pPr>
        <w:pBdr>
          <w:top w:val="single" w:sz="4" w:space="1" w:color="auto"/>
        </w:pBdr>
        <w:spacing w:before="0" w:after="0" w:line="240" w:lineRule="auto"/>
        <w:rPr>
          <w:lang w:val="es-ES_tradnl"/>
        </w:rPr>
      </w:pPr>
    </w:p>
    <w:p w14:paraId="23D96177" w14:textId="77777777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 w:rsidRPr="00BC2D62">
        <w:rPr>
          <w:sz w:val="44"/>
          <w:szCs w:val="44"/>
          <w:lang w:val="es-ES_tradnl"/>
        </w:rPr>
        <w:t>04</w:t>
      </w:r>
      <w:r>
        <w:rPr>
          <w:sz w:val="44"/>
          <w:szCs w:val="44"/>
          <w:lang w:val="es-ES_tradnl"/>
        </w:rPr>
        <w:t>8</w:t>
      </w:r>
      <w:r w:rsidRPr="00BC2D62">
        <w:rPr>
          <w:sz w:val="44"/>
          <w:szCs w:val="44"/>
          <w:lang w:val="es-ES_tradnl"/>
        </w:rPr>
        <w:t xml:space="preserve">7- </w:t>
      </w:r>
      <w:r>
        <w:rPr>
          <w:sz w:val="44"/>
          <w:szCs w:val="44"/>
          <w:lang w:val="es-ES_tradnl"/>
        </w:rPr>
        <w:t xml:space="preserve">ENTORNOS DE DESARROLLO </w:t>
      </w:r>
    </w:p>
    <w:p w14:paraId="43908D3D" w14:textId="11E1CA9A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UNIDAD DE PROGRAMACIÓN 0</w:t>
      </w:r>
      <w:r w:rsidR="0097624C">
        <w:rPr>
          <w:sz w:val="44"/>
          <w:szCs w:val="44"/>
          <w:lang w:val="es-ES_tradnl"/>
        </w:rPr>
        <w:t>5</w:t>
      </w:r>
      <w:r w:rsidR="000947B6">
        <w:rPr>
          <w:sz w:val="44"/>
          <w:szCs w:val="44"/>
          <w:lang w:val="es-ES_tradnl"/>
        </w:rPr>
        <w:t xml:space="preserve"> – </w:t>
      </w:r>
      <w:r w:rsidR="00E20EBA">
        <w:rPr>
          <w:sz w:val="44"/>
          <w:szCs w:val="44"/>
          <w:lang w:val="es-ES_tradnl"/>
        </w:rPr>
        <w:t>HERRAMIENTAS PARA</w:t>
      </w:r>
      <w:r w:rsidR="0097624C">
        <w:rPr>
          <w:sz w:val="44"/>
          <w:szCs w:val="44"/>
          <w:lang w:val="es-ES_tradnl"/>
        </w:rPr>
        <w:t xml:space="preserve"> LA PRUEBA DE SOFTWARE</w:t>
      </w:r>
    </w:p>
    <w:p w14:paraId="1B873C66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</w:p>
    <w:p w14:paraId="2E24C35D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IES de Alicante (Comunidad Valenciana)</w:t>
      </w:r>
    </w:p>
    <w:p w14:paraId="53678400" w14:textId="77777777" w:rsidR="00F70294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Curso académico 2024-2025</w:t>
      </w:r>
    </w:p>
    <w:p w14:paraId="453FDD33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</w:p>
    <w:p w14:paraId="3E15C844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  <w:r>
        <w:fldChar w:fldCharType="begin"/>
      </w:r>
      <w:r>
        <w:instrText xml:space="preserve"> INCLUDEPICTURE "https://www.fundacionadsis.org/sites/default/files/imagenes/colaboradores/GVA-Conselleria-Educaci%C3%B3-Universitats-Ocupaci%C3%B3.png"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B0B144" wp14:editId="4B7AAC35">
            <wp:extent cx="1844984" cy="888442"/>
            <wp:effectExtent l="0" t="0" r="0" b="0"/>
            <wp:docPr id="1093104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99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4" t="10889" r="17715" b="2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52" cy="95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4A1FA2D" w14:textId="77777777" w:rsidR="00F70294" w:rsidRDefault="00F70294" w:rsidP="00F70294">
      <w:pPr>
        <w:jc w:val="right"/>
        <w:rPr>
          <w:lang w:val="es-ES_tradnl"/>
        </w:rPr>
      </w:pPr>
    </w:p>
    <w:p w14:paraId="67FA6B2F" w14:textId="77777777" w:rsidR="00F70294" w:rsidRDefault="00F70294" w:rsidP="00F70294">
      <w:pPr>
        <w:jc w:val="right"/>
        <w:rPr>
          <w:lang w:val="es-ES_tradnl"/>
        </w:rPr>
      </w:pPr>
    </w:p>
    <w:p w14:paraId="44D51502" w14:textId="77777777" w:rsidR="00F70294" w:rsidRDefault="00F70294" w:rsidP="00F70294">
      <w:pPr>
        <w:jc w:val="right"/>
        <w:rPr>
          <w:lang w:val="es-ES_tradnl"/>
        </w:rPr>
      </w:pPr>
    </w:p>
    <w:p w14:paraId="690E3AD6" w14:textId="77777777" w:rsidR="00F70294" w:rsidRDefault="00F70294" w:rsidP="00F70294">
      <w:pPr>
        <w:jc w:val="right"/>
        <w:rPr>
          <w:lang w:val="es-ES_tradnl"/>
        </w:rPr>
      </w:pPr>
    </w:p>
    <w:p w14:paraId="6D6FF3F4" w14:textId="77777777" w:rsidR="00F70294" w:rsidRDefault="00F70294" w:rsidP="00F70294">
      <w:pPr>
        <w:jc w:val="right"/>
        <w:rPr>
          <w:lang w:val="es-ES_tradnl"/>
        </w:rPr>
      </w:pPr>
    </w:p>
    <w:p w14:paraId="30DC2153" w14:textId="77777777" w:rsidR="00802CC3" w:rsidRDefault="00F70294" w:rsidP="00F70294">
      <w:pPr>
        <w:jc w:val="right"/>
        <w:rPr>
          <w:lang w:val="es-ES_tradnl"/>
        </w:rPr>
        <w:sectPr w:rsidR="00802CC3" w:rsidSect="00F70294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s-ES_tradnl"/>
        </w:rPr>
        <w:t>Docente</w:t>
      </w:r>
      <w:r w:rsidRPr="00BC2D62">
        <w:rPr>
          <w:lang w:val="es-ES_tradnl"/>
        </w:rPr>
        <w:t>: Arturo Albero Gabriel – 53241833F</w:t>
      </w:r>
    </w:p>
    <w:tbl>
      <w:tblPr>
        <w:tblStyle w:val="Tablaconcuadrcula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80"/>
        <w:gridCol w:w="567"/>
        <w:gridCol w:w="989"/>
        <w:gridCol w:w="1134"/>
        <w:gridCol w:w="4252"/>
        <w:gridCol w:w="993"/>
      </w:tblGrid>
      <w:tr w:rsidR="0097624C" w14:paraId="6DFE9EAB" w14:textId="77777777" w:rsidTr="00C366D6">
        <w:trPr>
          <w:gridAfter w:val="1"/>
          <w:wAfter w:w="993" w:type="dxa"/>
        </w:trPr>
        <w:tc>
          <w:tcPr>
            <w:tcW w:w="1280" w:type="dxa"/>
            <w:shd w:val="clear" w:color="auto" w:fill="E97132" w:themeFill="accent2"/>
            <w:vAlign w:val="center"/>
          </w:tcPr>
          <w:p w14:paraId="015912AC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lastRenderedPageBreak/>
              <w:t>UP05</w:t>
            </w:r>
          </w:p>
        </w:tc>
        <w:tc>
          <w:tcPr>
            <w:tcW w:w="6942" w:type="dxa"/>
            <w:gridSpan w:val="4"/>
            <w:shd w:val="clear" w:color="auto" w:fill="FAE2D5" w:themeFill="accent2" w:themeFillTint="33"/>
            <w:vAlign w:val="center"/>
          </w:tcPr>
          <w:p w14:paraId="512E083B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Herramientas para la prueba de software</w:t>
            </w:r>
          </w:p>
        </w:tc>
      </w:tr>
      <w:tr w:rsidR="0097624C" w14:paraId="5625A1B5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5C19E641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Resultado de aprendizaje 3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68A32740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Todos los CE del RA3</w:t>
            </w:r>
          </w:p>
        </w:tc>
      </w:tr>
      <w:tr w:rsidR="0097624C" w14:paraId="192BBF42" w14:textId="77777777" w:rsidTr="00C366D6">
        <w:tc>
          <w:tcPr>
            <w:tcW w:w="3970" w:type="dxa"/>
            <w:gridSpan w:val="4"/>
            <w:shd w:val="clear" w:color="auto" w:fill="E97132" w:themeFill="accent2"/>
            <w:vAlign w:val="center"/>
          </w:tcPr>
          <w:p w14:paraId="7CB98653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Competencias profesionales y para la empleabilidad</w:t>
            </w:r>
          </w:p>
        </w:tc>
        <w:tc>
          <w:tcPr>
            <w:tcW w:w="5245" w:type="dxa"/>
            <w:gridSpan w:val="2"/>
            <w:shd w:val="clear" w:color="auto" w:fill="FAE2D5" w:themeFill="accent2" w:themeFillTint="33"/>
            <w:vAlign w:val="center"/>
          </w:tcPr>
          <w:p w14:paraId="74631BBB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a), m), r), s)</w:t>
            </w:r>
          </w:p>
        </w:tc>
      </w:tr>
      <w:tr w:rsidR="0097624C" w14:paraId="0D9FABF8" w14:textId="77777777" w:rsidTr="00C366D6">
        <w:tc>
          <w:tcPr>
            <w:tcW w:w="1847" w:type="dxa"/>
            <w:gridSpan w:val="2"/>
            <w:shd w:val="clear" w:color="auto" w:fill="E97132" w:themeFill="accent2"/>
            <w:vAlign w:val="center"/>
          </w:tcPr>
          <w:p w14:paraId="3E55173A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Objetivos de ciclo</w:t>
            </w:r>
          </w:p>
        </w:tc>
        <w:tc>
          <w:tcPr>
            <w:tcW w:w="7368" w:type="dxa"/>
            <w:gridSpan w:val="4"/>
            <w:shd w:val="clear" w:color="auto" w:fill="FAE2D5" w:themeFill="accent2" w:themeFillTint="33"/>
            <w:vAlign w:val="center"/>
          </w:tcPr>
          <w:p w14:paraId="6168D426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a), ñ), t)</w:t>
            </w:r>
          </w:p>
        </w:tc>
      </w:tr>
      <w:tr w:rsidR="0097624C" w:rsidRPr="00157A23" w14:paraId="0E3C8119" w14:textId="77777777" w:rsidTr="00C366D6">
        <w:tc>
          <w:tcPr>
            <w:tcW w:w="9215" w:type="dxa"/>
            <w:gridSpan w:val="6"/>
            <w:shd w:val="clear" w:color="auto" w:fill="196B24" w:themeFill="accent3"/>
            <w:vAlign w:val="center"/>
          </w:tcPr>
          <w:p w14:paraId="41950DBA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Actividades formativas</w:t>
            </w:r>
          </w:p>
        </w:tc>
      </w:tr>
      <w:tr w:rsidR="0097624C" w:rsidRPr="002811A7" w14:paraId="15B5E765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42315E78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 de introducción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7B01F8E2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La fase de pruebas</w:t>
            </w:r>
          </w:p>
        </w:tc>
      </w:tr>
      <w:tr w:rsidR="0097624C" w:rsidRPr="005551FB" w14:paraId="2033F628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7E7AD9BD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Actividades no evaluables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4A0035E0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Trazas de software</w:t>
            </w:r>
          </w:p>
          <w:p w14:paraId="051FA2C7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Uso del </w:t>
            </w:r>
            <w:proofErr w:type="spellStart"/>
            <w:r>
              <w:rPr>
                <w:lang w:val="es-ES_tradnl"/>
              </w:rPr>
              <w:t>debugger</w:t>
            </w:r>
            <w:proofErr w:type="spellEnd"/>
            <w:r>
              <w:rPr>
                <w:lang w:val="es-ES_tradnl"/>
              </w:rPr>
              <w:t xml:space="preserve"> en IntelliJ</w:t>
            </w:r>
          </w:p>
          <w:p w14:paraId="29B45BF3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Tipos de pruebas</w:t>
            </w:r>
          </w:p>
          <w:p w14:paraId="073840D6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Pruebas de unidad con Junit. </w:t>
            </w:r>
          </w:p>
          <w:p w14:paraId="141C1721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Pruebas de integración y dobles de pruebas con </w:t>
            </w:r>
            <w:proofErr w:type="spellStart"/>
            <w:r>
              <w:rPr>
                <w:lang w:val="es-ES_tradnl"/>
              </w:rPr>
              <w:t>Mockito</w:t>
            </w:r>
            <w:proofErr w:type="spellEnd"/>
          </w:p>
          <w:p w14:paraId="14B0081C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Pruebas de aceptación y validación con </w:t>
            </w:r>
            <w:proofErr w:type="spellStart"/>
            <w:r>
              <w:rPr>
                <w:lang w:val="es-ES_tradnl"/>
              </w:rPr>
              <w:t>Gherkin</w:t>
            </w:r>
            <w:proofErr w:type="spellEnd"/>
            <w:r>
              <w:rPr>
                <w:lang w:val="es-ES_tradnl"/>
              </w:rPr>
              <w:t xml:space="preserve"> y </w:t>
            </w:r>
            <w:proofErr w:type="spellStart"/>
            <w:r>
              <w:rPr>
                <w:lang w:val="es-ES_tradnl"/>
              </w:rPr>
              <w:t>cucumber</w:t>
            </w:r>
            <w:proofErr w:type="spellEnd"/>
          </w:p>
          <w:p w14:paraId="4033D9B6" w14:textId="77777777" w:rsidR="0097624C" w:rsidRPr="005551FB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Documentación de pruebas</w:t>
            </w:r>
          </w:p>
        </w:tc>
      </w:tr>
      <w:tr w:rsidR="0097624C" w:rsidRPr="002811A7" w14:paraId="6F45AF45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04772A9C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Actividades evaluables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6AAA607C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2811A7">
              <w:rPr>
                <w:lang w:val="es-ES_tradnl"/>
              </w:rPr>
              <w:t xml:space="preserve">Cooperativo: </w:t>
            </w:r>
            <w:r>
              <w:rPr>
                <w:lang w:val="es-ES_tradnl"/>
              </w:rPr>
              <w:t>Diseño de pruebas para el proyecto</w:t>
            </w:r>
          </w:p>
          <w:p w14:paraId="25446FA2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2811A7">
              <w:rPr>
                <w:lang w:val="es-ES_tradnl"/>
              </w:rPr>
              <w:t xml:space="preserve">Individual: </w:t>
            </w:r>
            <w:r>
              <w:rPr>
                <w:lang w:val="es-ES_tradnl"/>
              </w:rPr>
              <w:t>Ejercicios de trazas</w:t>
            </w:r>
          </w:p>
          <w:p w14:paraId="4D7B539F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Prueba objetiva: Test de 20 preguntas</w:t>
            </w:r>
          </w:p>
          <w:p w14:paraId="0F43D654" w14:textId="77777777" w:rsidR="0097624C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Prueba objetiva: Diseño de pruebas</w:t>
            </w:r>
          </w:p>
          <w:p w14:paraId="388206A5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Prueba objetiva: Ejercicio de trazas</w:t>
            </w:r>
          </w:p>
        </w:tc>
      </w:tr>
      <w:tr w:rsidR="0097624C" w:rsidRPr="002811A7" w14:paraId="6B27C24B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5F61E745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Actividades de refuerzo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49F22FFC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Cuaderno de ejercicios y tutoriales </w:t>
            </w:r>
          </w:p>
        </w:tc>
      </w:tr>
      <w:tr w:rsidR="0097624C" w:rsidRPr="002811A7" w14:paraId="099BC5F2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6F5598BA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Actividades de consolidación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41D0FD8C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2811A7">
              <w:rPr>
                <w:lang w:val="es-ES_tradnl"/>
              </w:rPr>
              <w:t>Problemas intercalados en los documentos</w:t>
            </w:r>
          </w:p>
        </w:tc>
      </w:tr>
      <w:tr w:rsidR="0097624C" w:rsidRPr="002811A7" w14:paraId="5BBF3E66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38057F79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Actividades de recuperación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45F82564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2811A7">
              <w:rPr>
                <w:lang w:val="es-ES_tradnl"/>
              </w:rPr>
              <w:t>Repetición de las actividades evaluables</w:t>
            </w:r>
          </w:p>
        </w:tc>
      </w:tr>
      <w:tr w:rsidR="0097624C" w:rsidRPr="005551FB" w14:paraId="787D47A1" w14:textId="77777777" w:rsidTr="00C366D6"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52C9BD6C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Actividades ampliación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2074C76E" w14:textId="77777777" w:rsidR="0097624C" w:rsidRPr="005551FB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Pruebas unitarias en Python y C#</w:t>
            </w:r>
          </w:p>
          <w:p w14:paraId="3B138FB8" w14:textId="77777777" w:rsidR="0097624C" w:rsidRPr="005551FB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>Pruebas de seguridad</w:t>
            </w:r>
          </w:p>
        </w:tc>
      </w:tr>
      <w:tr w:rsidR="0097624C" w:rsidRPr="002811A7" w14:paraId="11F020E1" w14:textId="77777777" w:rsidTr="00C366D6">
        <w:trPr>
          <w:trHeight w:val="1045"/>
        </w:trPr>
        <w:tc>
          <w:tcPr>
            <w:tcW w:w="2836" w:type="dxa"/>
            <w:gridSpan w:val="3"/>
            <w:shd w:val="clear" w:color="auto" w:fill="E97132" w:themeFill="accent2"/>
            <w:vAlign w:val="center"/>
          </w:tcPr>
          <w:p w14:paraId="7931D7C2" w14:textId="77777777" w:rsidR="0097624C" w:rsidRPr="00157A23" w:rsidRDefault="0097624C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157A23">
              <w:rPr>
                <w:b/>
                <w:bCs/>
                <w:lang w:val="es-ES_tradnl"/>
              </w:rPr>
              <w:t>Materiales</w:t>
            </w:r>
          </w:p>
        </w:tc>
        <w:tc>
          <w:tcPr>
            <w:tcW w:w="6379" w:type="dxa"/>
            <w:gridSpan w:val="3"/>
            <w:shd w:val="clear" w:color="auto" w:fill="FAE2D5" w:themeFill="accent2" w:themeFillTint="33"/>
            <w:vAlign w:val="center"/>
          </w:tcPr>
          <w:p w14:paraId="082F1974" w14:textId="77777777" w:rsidR="0097624C" w:rsidRPr="002811A7" w:rsidRDefault="0097624C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2811A7">
              <w:rPr>
                <w:lang w:val="es-ES_tradnl"/>
              </w:rPr>
              <w:t xml:space="preserve">Apuntes web y </w:t>
            </w:r>
            <w:proofErr w:type="spellStart"/>
            <w:r w:rsidRPr="002811A7">
              <w:rPr>
                <w:lang w:val="es-ES_tradnl"/>
              </w:rPr>
              <w:t>pdf</w:t>
            </w:r>
            <w:proofErr w:type="spellEnd"/>
            <w:r>
              <w:rPr>
                <w:lang w:val="es-ES_tradnl"/>
              </w:rPr>
              <w:t xml:space="preserve">; </w:t>
            </w:r>
            <w:proofErr w:type="spellStart"/>
            <w:r>
              <w:rPr>
                <w:lang w:val="es-ES_tradnl"/>
              </w:rPr>
              <w:t>Aules</w:t>
            </w:r>
            <w:proofErr w:type="spellEnd"/>
            <w:r>
              <w:rPr>
                <w:lang w:val="es-ES_tradnl"/>
              </w:rPr>
              <w:t xml:space="preserve">; </w:t>
            </w:r>
            <w:proofErr w:type="spellStart"/>
            <w:r>
              <w:rPr>
                <w:lang w:val="es-ES_tradnl"/>
              </w:rPr>
              <w:t>Mockito</w:t>
            </w:r>
            <w:proofErr w:type="spellEnd"/>
            <w:r>
              <w:rPr>
                <w:lang w:val="es-ES_tradnl"/>
              </w:rPr>
              <w:t xml:space="preserve">; Junit5; </w:t>
            </w:r>
            <w:proofErr w:type="spellStart"/>
            <w:r>
              <w:rPr>
                <w:lang w:val="es-ES_tradnl"/>
              </w:rPr>
              <w:t>Cucumber</w:t>
            </w:r>
            <w:proofErr w:type="spellEnd"/>
            <w:r>
              <w:rPr>
                <w:lang w:val="es-ES_tradnl"/>
              </w:rPr>
              <w:t>; IntelliJ IDEA; Java 21 LTS; Office 365; Maven</w:t>
            </w:r>
          </w:p>
        </w:tc>
      </w:tr>
    </w:tbl>
    <w:p w14:paraId="57A0F424" w14:textId="77777777" w:rsidR="00F70294" w:rsidRDefault="00F70294" w:rsidP="008E362F">
      <w:pPr>
        <w:spacing w:before="0" w:after="200" w:line="276" w:lineRule="auto"/>
        <w:ind w:firstLine="0"/>
      </w:pPr>
      <w:r>
        <w:br w:type="page"/>
      </w:r>
    </w:p>
    <w:p w14:paraId="60C63585" w14:textId="77777777" w:rsidR="00802CC3" w:rsidRDefault="00802CC3">
      <w:r>
        <w:lastRenderedPageBreak/>
        <w:t>ÍNDICE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02CC3" w14:paraId="575B63F4" w14:textId="77777777" w:rsidTr="009629B5">
        <w:tc>
          <w:tcPr>
            <w:tcW w:w="7225" w:type="dxa"/>
          </w:tcPr>
          <w:p w14:paraId="057D4390" w14:textId="77777777" w:rsidR="00802CC3" w:rsidRPr="009629B5" w:rsidRDefault="00802CC3" w:rsidP="009629B5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 DE INTRODUCCIÓN</w:t>
            </w:r>
          </w:p>
          <w:p w14:paraId="2E7BB98C" w14:textId="398CA96D" w:rsidR="00802CC3" w:rsidRDefault="00802CC3" w:rsidP="009629B5">
            <w:pPr>
              <w:pStyle w:val="Sinespaciado"/>
            </w:pPr>
            <w:r>
              <w:t>La fase de pruebas</w:t>
            </w:r>
          </w:p>
        </w:tc>
        <w:tc>
          <w:tcPr>
            <w:tcW w:w="1269" w:type="dxa"/>
          </w:tcPr>
          <w:p w14:paraId="5B89FA7D" w14:textId="11F4B747" w:rsidR="00802CC3" w:rsidRDefault="00802CC3" w:rsidP="009629B5">
            <w:pPr>
              <w:pStyle w:val="Sinespaciado"/>
            </w:pPr>
            <w:proofErr w:type="spellStart"/>
            <w:r>
              <w:t>Pág</w:t>
            </w:r>
            <w:proofErr w:type="spellEnd"/>
            <w:r>
              <w:t xml:space="preserve"> 1</w:t>
            </w:r>
          </w:p>
        </w:tc>
      </w:tr>
      <w:tr w:rsidR="00802CC3" w14:paraId="7C4276ED" w14:textId="77777777" w:rsidTr="009629B5">
        <w:tc>
          <w:tcPr>
            <w:tcW w:w="7225" w:type="dxa"/>
          </w:tcPr>
          <w:p w14:paraId="6816599C" w14:textId="44DB8A2D" w:rsidR="00802CC3" w:rsidRPr="009629B5" w:rsidRDefault="00802CC3" w:rsidP="009629B5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EXPOSICIÓN y CONSOLIDACIÓN</w:t>
            </w:r>
          </w:p>
        </w:tc>
        <w:tc>
          <w:tcPr>
            <w:tcW w:w="1269" w:type="dxa"/>
          </w:tcPr>
          <w:p w14:paraId="3C78AAEF" w14:textId="77777777" w:rsidR="00802CC3" w:rsidRDefault="00802CC3" w:rsidP="009629B5">
            <w:pPr>
              <w:pStyle w:val="Sinespaciado"/>
            </w:pPr>
          </w:p>
        </w:tc>
      </w:tr>
      <w:tr w:rsidR="00802CC3" w14:paraId="5DD5DDB9" w14:textId="77777777" w:rsidTr="009629B5">
        <w:tc>
          <w:tcPr>
            <w:tcW w:w="7225" w:type="dxa"/>
          </w:tcPr>
          <w:p w14:paraId="253DF259" w14:textId="5D6E0FED" w:rsidR="00802CC3" w:rsidRDefault="00802CC3" w:rsidP="009629B5">
            <w:pPr>
              <w:pStyle w:val="Sinespaciado"/>
            </w:pPr>
            <w:r>
              <w:t>La traza de un programa</w:t>
            </w:r>
          </w:p>
        </w:tc>
        <w:tc>
          <w:tcPr>
            <w:tcW w:w="1269" w:type="dxa"/>
          </w:tcPr>
          <w:p w14:paraId="548718F9" w14:textId="299A6CEC" w:rsidR="00802CC3" w:rsidRDefault="00802CC3" w:rsidP="009629B5">
            <w:pPr>
              <w:pStyle w:val="Sinespaciado"/>
            </w:pPr>
            <w:r>
              <w:t>Pág. 2</w:t>
            </w:r>
          </w:p>
        </w:tc>
      </w:tr>
      <w:tr w:rsidR="00802CC3" w14:paraId="24B1132D" w14:textId="77777777" w:rsidTr="009629B5">
        <w:tc>
          <w:tcPr>
            <w:tcW w:w="7225" w:type="dxa"/>
          </w:tcPr>
          <w:p w14:paraId="105CA64D" w14:textId="5859EC68" w:rsidR="00802CC3" w:rsidRDefault="00802CC3" w:rsidP="009629B5">
            <w:pPr>
              <w:pStyle w:val="Sinespaciado"/>
            </w:pPr>
            <w:r>
              <w:t xml:space="preserve">Depuración de software: El </w:t>
            </w:r>
            <w:proofErr w:type="spellStart"/>
            <w:r>
              <w:t>Debugger</w:t>
            </w:r>
            <w:proofErr w:type="spellEnd"/>
          </w:p>
        </w:tc>
        <w:tc>
          <w:tcPr>
            <w:tcW w:w="1269" w:type="dxa"/>
          </w:tcPr>
          <w:p w14:paraId="4D64878D" w14:textId="073AE711" w:rsidR="00802CC3" w:rsidRDefault="00802CC3" w:rsidP="009629B5">
            <w:pPr>
              <w:pStyle w:val="Sinespaciado"/>
            </w:pPr>
            <w:r>
              <w:t>Pág. 11</w:t>
            </w:r>
          </w:p>
        </w:tc>
      </w:tr>
      <w:tr w:rsidR="00802CC3" w14:paraId="721D5E34" w14:textId="77777777" w:rsidTr="009629B5">
        <w:tc>
          <w:tcPr>
            <w:tcW w:w="7225" w:type="dxa"/>
          </w:tcPr>
          <w:p w14:paraId="48959E65" w14:textId="343B6B29" w:rsidR="00802CC3" w:rsidRDefault="00802CC3" w:rsidP="009629B5">
            <w:pPr>
              <w:pStyle w:val="Sinespaciado"/>
            </w:pPr>
            <w:r>
              <w:t>Tipos de pruebas de software</w:t>
            </w:r>
          </w:p>
        </w:tc>
        <w:tc>
          <w:tcPr>
            <w:tcW w:w="1269" w:type="dxa"/>
          </w:tcPr>
          <w:p w14:paraId="2EEA6B26" w14:textId="077AF0BD" w:rsidR="00802CC3" w:rsidRDefault="00802CC3" w:rsidP="009629B5">
            <w:pPr>
              <w:pStyle w:val="Sinespaciado"/>
            </w:pPr>
            <w:r>
              <w:t>Pág. 16</w:t>
            </w:r>
          </w:p>
        </w:tc>
      </w:tr>
      <w:tr w:rsidR="00802CC3" w14:paraId="50FD1466" w14:textId="77777777" w:rsidTr="009629B5">
        <w:tc>
          <w:tcPr>
            <w:tcW w:w="7225" w:type="dxa"/>
          </w:tcPr>
          <w:p w14:paraId="5FDCDADF" w14:textId="470B4936" w:rsidR="00802CC3" w:rsidRDefault="00802CC3" w:rsidP="009629B5">
            <w:pPr>
              <w:pStyle w:val="Sinespaciado"/>
            </w:pPr>
            <w:r>
              <w:t>Herramientas para la prueba de software – JUNIT</w:t>
            </w:r>
          </w:p>
        </w:tc>
        <w:tc>
          <w:tcPr>
            <w:tcW w:w="1269" w:type="dxa"/>
          </w:tcPr>
          <w:p w14:paraId="36C57A99" w14:textId="40AD0CBB" w:rsidR="00802CC3" w:rsidRDefault="00802CC3" w:rsidP="009629B5">
            <w:pPr>
              <w:pStyle w:val="Sinespaciado"/>
            </w:pPr>
            <w:r>
              <w:t>Pág. 27</w:t>
            </w:r>
          </w:p>
        </w:tc>
      </w:tr>
      <w:tr w:rsidR="00802CC3" w14:paraId="15DB7097" w14:textId="77777777" w:rsidTr="009629B5">
        <w:tc>
          <w:tcPr>
            <w:tcW w:w="7225" w:type="dxa"/>
          </w:tcPr>
          <w:p w14:paraId="540B7743" w14:textId="432B59A9" w:rsidR="00802CC3" w:rsidRDefault="00802CC3" w:rsidP="009629B5">
            <w:pPr>
              <w:pStyle w:val="Sinespaciado"/>
            </w:pPr>
            <w:r>
              <w:t xml:space="preserve">Pruebas de integración – </w:t>
            </w:r>
            <w:proofErr w:type="spellStart"/>
            <w:r>
              <w:t>Mockito</w:t>
            </w:r>
            <w:proofErr w:type="spellEnd"/>
          </w:p>
        </w:tc>
        <w:tc>
          <w:tcPr>
            <w:tcW w:w="1269" w:type="dxa"/>
          </w:tcPr>
          <w:p w14:paraId="56EB2446" w14:textId="16829754" w:rsidR="00802CC3" w:rsidRDefault="00802CC3" w:rsidP="009629B5">
            <w:pPr>
              <w:pStyle w:val="Sinespaciado"/>
            </w:pPr>
            <w:r>
              <w:t>Pág. 38</w:t>
            </w:r>
          </w:p>
        </w:tc>
      </w:tr>
      <w:tr w:rsidR="00802CC3" w14:paraId="2B4677C4" w14:textId="77777777" w:rsidTr="009629B5">
        <w:tc>
          <w:tcPr>
            <w:tcW w:w="7225" w:type="dxa"/>
          </w:tcPr>
          <w:p w14:paraId="059812A7" w14:textId="56F87EFD" w:rsidR="00802CC3" w:rsidRDefault="00802CC3" w:rsidP="009629B5">
            <w:pPr>
              <w:pStyle w:val="Sinespaciado"/>
            </w:pPr>
            <w:r>
              <w:t xml:space="preserve">Pruebas de aceptación – </w:t>
            </w:r>
            <w:proofErr w:type="spellStart"/>
            <w:r>
              <w:t>Cucumber</w:t>
            </w:r>
            <w:proofErr w:type="spellEnd"/>
          </w:p>
        </w:tc>
        <w:tc>
          <w:tcPr>
            <w:tcW w:w="1269" w:type="dxa"/>
          </w:tcPr>
          <w:p w14:paraId="361052D5" w14:textId="2151D8A8" w:rsidR="00802CC3" w:rsidRDefault="00802CC3" w:rsidP="009629B5">
            <w:pPr>
              <w:pStyle w:val="Sinespaciado"/>
            </w:pPr>
            <w:r>
              <w:t>Pág. 48</w:t>
            </w:r>
          </w:p>
        </w:tc>
      </w:tr>
      <w:tr w:rsidR="00802CC3" w14:paraId="750476F1" w14:textId="77777777" w:rsidTr="009629B5">
        <w:tc>
          <w:tcPr>
            <w:tcW w:w="7225" w:type="dxa"/>
          </w:tcPr>
          <w:p w14:paraId="70354BD1" w14:textId="0A55BB99" w:rsidR="00802CC3" w:rsidRDefault="00802CC3" w:rsidP="009629B5">
            <w:pPr>
              <w:pStyle w:val="Sinespaciado"/>
            </w:pPr>
            <w:r>
              <w:t>Reto cooperativo</w:t>
            </w:r>
          </w:p>
        </w:tc>
        <w:tc>
          <w:tcPr>
            <w:tcW w:w="1269" w:type="dxa"/>
          </w:tcPr>
          <w:p w14:paraId="47AA8D88" w14:textId="4620C12E" w:rsidR="00802CC3" w:rsidRDefault="00802CC3" w:rsidP="009629B5">
            <w:pPr>
              <w:pStyle w:val="Sinespaciado"/>
            </w:pPr>
            <w:r>
              <w:t>Pág. 55</w:t>
            </w:r>
          </w:p>
        </w:tc>
      </w:tr>
      <w:tr w:rsidR="00802CC3" w14:paraId="6BB4B97A" w14:textId="77777777" w:rsidTr="009629B5">
        <w:tc>
          <w:tcPr>
            <w:tcW w:w="7225" w:type="dxa"/>
          </w:tcPr>
          <w:p w14:paraId="10EE72A5" w14:textId="67F36971" w:rsidR="00802CC3" w:rsidRDefault="00802CC3" w:rsidP="009629B5">
            <w:pPr>
              <w:pStyle w:val="Sinespaciado"/>
            </w:pPr>
            <w:r>
              <w:t>Reto individual</w:t>
            </w:r>
          </w:p>
        </w:tc>
        <w:tc>
          <w:tcPr>
            <w:tcW w:w="1269" w:type="dxa"/>
          </w:tcPr>
          <w:p w14:paraId="26B0E7AE" w14:textId="55D202B7" w:rsidR="00802CC3" w:rsidRDefault="00802CC3" w:rsidP="009629B5">
            <w:pPr>
              <w:pStyle w:val="Sinespaciado"/>
            </w:pPr>
            <w:r>
              <w:t>Pág. 58</w:t>
            </w:r>
          </w:p>
        </w:tc>
      </w:tr>
      <w:tr w:rsidR="00802CC3" w14:paraId="109AE597" w14:textId="77777777" w:rsidTr="009629B5">
        <w:tc>
          <w:tcPr>
            <w:tcW w:w="7225" w:type="dxa"/>
          </w:tcPr>
          <w:p w14:paraId="4657A2F2" w14:textId="548EED80" w:rsidR="00802CC3" w:rsidRDefault="00802CC3" w:rsidP="009629B5">
            <w:pPr>
              <w:pStyle w:val="Sinespaciado"/>
            </w:pPr>
            <w:r>
              <w:t>Modelo de examen</w:t>
            </w:r>
          </w:p>
        </w:tc>
        <w:tc>
          <w:tcPr>
            <w:tcW w:w="1269" w:type="dxa"/>
          </w:tcPr>
          <w:p w14:paraId="2B12F056" w14:textId="4E573515" w:rsidR="00802CC3" w:rsidRDefault="00802CC3" w:rsidP="009629B5">
            <w:pPr>
              <w:pStyle w:val="Sinespaciado"/>
            </w:pPr>
            <w:r>
              <w:t>Pág. 61</w:t>
            </w:r>
          </w:p>
        </w:tc>
      </w:tr>
      <w:tr w:rsidR="00802CC3" w14:paraId="6F3DB872" w14:textId="77777777" w:rsidTr="009629B5">
        <w:tc>
          <w:tcPr>
            <w:tcW w:w="7225" w:type="dxa"/>
          </w:tcPr>
          <w:p w14:paraId="0A87ED08" w14:textId="78D03568" w:rsidR="00802CC3" w:rsidRPr="009629B5" w:rsidRDefault="00802CC3" w:rsidP="009629B5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REFUERZO – Cuaderno de ejercicios</w:t>
            </w:r>
          </w:p>
        </w:tc>
        <w:tc>
          <w:tcPr>
            <w:tcW w:w="1269" w:type="dxa"/>
          </w:tcPr>
          <w:p w14:paraId="1B9CF3B2" w14:textId="3BC55053" w:rsidR="00802CC3" w:rsidRDefault="00802CC3" w:rsidP="009629B5">
            <w:pPr>
              <w:pStyle w:val="Sinespaciado"/>
            </w:pPr>
            <w:r>
              <w:t>Pág. 68</w:t>
            </w:r>
          </w:p>
        </w:tc>
      </w:tr>
      <w:tr w:rsidR="00802CC3" w14:paraId="59C47739" w14:textId="77777777" w:rsidTr="009629B5">
        <w:tc>
          <w:tcPr>
            <w:tcW w:w="7225" w:type="dxa"/>
          </w:tcPr>
          <w:p w14:paraId="06F8E08E" w14:textId="7EC4368C" w:rsidR="00802CC3" w:rsidRPr="009629B5" w:rsidRDefault="00802CC3" w:rsidP="009629B5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AMPLIACIÓN</w:t>
            </w:r>
          </w:p>
        </w:tc>
        <w:tc>
          <w:tcPr>
            <w:tcW w:w="1269" w:type="dxa"/>
          </w:tcPr>
          <w:p w14:paraId="14CB63E8" w14:textId="77777777" w:rsidR="00802CC3" w:rsidRDefault="00802CC3" w:rsidP="009629B5">
            <w:pPr>
              <w:pStyle w:val="Sinespaciado"/>
            </w:pPr>
          </w:p>
        </w:tc>
      </w:tr>
      <w:tr w:rsidR="00802CC3" w14:paraId="6C4B10C2" w14:textId="77777777" w:rsidTr="009629B5">
        <w:tc>
          <w:tcPr>
            <w:tcW w:w="7225" w:type="dxa"/>
          </w:tcPr>
          <w:p w14:paraId="6FD3C76D" w14:textId="11FBA59E" w:rsidR="00802CC3" w:rsidRDefault="00802CC3" w:rsidP="009629B5">
            <w:pPr>
              <w:pStyle w:val="Sinespaciado"/>
            </w:pPr>
            <w:r>
              <w:t>Pruebas en Python</w:t>
            </w:r>
          </w:p>
        </w:tc>
        <w:tc>
          <w:tcPr>
            <w:tcW w:w="1269" w:type="dxa"/>
          </w:tcPr>
          <w:p w14:paraId="2A968A79" w14:textId="3B43CC4C" w:rsidR="00802CC3" w:rsidRDefault="00802CC3" w:rsidP="009629B5">
            <w:pPr>
              <w:pStyle w:val="Sinespaciado"/>
            </w:pPr>
            <w:r>
              <w:t>Pág. 73</w:t>
            </w:r>
          </w:p>
        </w:tc>
      </w:tr>
      <w:tr w:rsidR="00802CC3" w14:paraId="23616A39" w14:textId="77777777" w:rsidTr="009629B5">
        <w:tc>
          <w:tcPr>
            <w:tcW w:w="7225" w:type="dxa"/>
          </w:tcPr>
          <w:p w14:paraId="4CC8E004" w14:textId="3B4C2AA8" w:rsidR="00802CC3" w:rsidRDefault="009629B5" w:rsidP="009629B5">
            <w:pPr>
              <w:pStyle w:val="Sinespaciado"/>
            </w:pPr>
            <w:r>
              <w:t>Pruebas de Seguridad</w:t>
            </w:r>
          </w:p>
        </w:tc>
        <w:tc>
          <w:tcPr>
            <w:tcW w:w="1269" w:type="dxa"/>
          </w:tcPr>
          <w:p w14:paraId="5146C787" w14:textId="497A7388" w:rsidR="00802CC3" w:rsidRDefault="009629B5" w:rsidP="009629B5">
            <w:pPr>
              <w:pStyle w:val="Sinespaciado"/>
            </w:pPr>
            <w:r>
              <w:t>Pág. 83</w:t>
            </w:r>
          </w:p>
        </w:tc>
      </w:tr>
    </w:tbl>
    <w:p w14:paraId="0C286B6A" w14:textId="77777777" w:rsidR="00802CC3" w:rsidRDefault="00802CC3"/>
    <w:sectPr w:rsidR="0080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2FF5E" w14:textId="77777777" w:rsidR="00491534" w:rsidRDefault="00491534" w:rsidP="00802CC3">
      <w:pPr>
        <w:spacing w:before="0" w:after="0" w:line="240" w:lineRule="auto"/>
      </w:pPr>
      <w:r>
        <w:separator/>
      </w:r>
    </w:p>
  </w:endnote>
  <w:endnote w:type="continuationSeparator" w:id="0">
    <w:p w14:paraId="6077E9BC" w14:textId="77777777" w:rsidR="00491534" w:rsidRDefault="00491534" w:rsidP="00802C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9B480" w14:textId="77777777" w:rsidR="00491534" w:rsidRDefault="00491534" w:rsidP="00802CC3">
      <w:pPr>
        <w:spacing w:before="0" w:after="0" w:line="240" w:lineRule="auto"/>
      </w:pPr>
      <w:r>
        <w:separator/>
      </w:r>
    </w:p>
  </w:footnote>
  <w:footnote w:type="continuationSeparator" w:id="0">
    <w:p w14:paraId="6BF2B5BD" w14:textId="77777777" w:rsidR="00491534" w:rsidRDefault="00491534" w:rsidP="00802CC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94"/>
    <w:rsid w:val="000947B6"/>
    <w:rsid w:val="00111AD7"/>
    <w:rsid w:val="00181B4B"/>
    <w:rsid w:val="00491534"/>
    <w:rsid w:val="006A2E1C"/>
    <w:rsid w:val="00802CC3"/>
    <w:rsid w:val="00880172"/>
    <w:rsid w:val="008D00A5"/>
    <w:rsid w:val="008E362F"/>
    <w:rsid w:val="009629B5"/>
    <w:rsid w:val="0097624C"/>
    <w:rsid w:val="009E0046"/>
    <w:rsid w:val="00AF1D2A"/>
    <w:rsid w:val="00C373AD"/>
    <w:rsid w:val="00E20EBA"/>
    <w:rsid w:val="00F21231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E270"/>
  <w15:chartTrackingRefBased/>
  <w15:docId w15:val="{022E7394-EA5E-A543-9898-F91C7F8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94"/>
    <w:pPr>
      <w:spacing w:before="120" w:after="320" w:line="360" w:lineRule="auto"/>
      <w:ind w:firstLine="567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E00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0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046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0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046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046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046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046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046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04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04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004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046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046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046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046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046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046"/>
    <w:rPr>
      <w:b/>
      <w:i/>
      <w:smallCaps/>
      <w:color w:val="7F340D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0046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E0046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E0046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0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E0046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E0046"/>
    <w:rPr>
      <w:b/>
      <w:color w:val="E97132" w:themeColor="accent2"/>
    </w:rPr>
  </w:style>
  <w:style w:type="character" w:styleId="nfasis">
    <w:name w:val="Emphasis"/>
    <w:uiPriority w:val="20"/>
    <w:qFormat/>
    <w:rsid w:val="009E0046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9629B5"/>
    <w:pPr>
      <w:spacing w:after="0" w:line="240" w:lineRule="auto"/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629B5"/>
    <w:rPr>
      <w:rFonts w:ascii="Arial" w:eastAsiaTheme="minorEastAsia" w:hAnsi="Arial"/>
      <w:sz w:val="24"/>
    </w:rPr>
  </w:style>
  <w:style w:type="paragraph" w:styleId="Prrafodelista">
    <w:name w:val="List Paragraph"/>
    <w:basedOn w:val="Normal"/>
    <w:uiPriority w:val="34"/>
    <w:qFormat/>
    <w:rsid w:val="009E004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E004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E0046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046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046"/>
    <w:rPr>
      <w:b/>
      <w:i/>
      <w:color w:val="FFFFFF" w:themeColor="background1"/>
      <w:shd w:val="clear" w:color="auto" w:fill="E97132" w:themeFill="accent2"/>
    </w:rPr>
  </w:style>
  <w:style w:type="character" w:styleId="nfasissutil">
    <w:name w:val="Subtle Emphasis"/>
    <w:uiPriority w:val="19"/>
    <w:qFormat/>
    <w:rsid w:val="009E0046"/>
    <w:rPr>
      <w:i/>
    </w:rPr>
  </w:style>
  <w:style w:type="character" w:styleId="nfasisintenso">
    <w:name w:val="Intense Emphasis"/>
    <w:uiPriority w:val="21"/>
    <w:qFormat/>
    <w:rsid w:val="009E0046"/>
    <w:rPr>
      <w:b/>
      <w:i/>
      <w:color w:val="E97132" w:themeColor="accent2"/>
      <w:spacing w:val="10"/>
    </w:rPr>
  </w:style>
  <w:style w:type="character" w:styleId="Referenciasutil">
    <w:name w:val="Subtle Reference"/>
    <w:uiPriority w:val="31"/>
    <w:qFormat/>
    <w:rsid w:val="009E0046"/>
    <w:rPr>
      <w:b/>
    </w:rPr>
  </w:style>
  <w:style w:type="character" w:styleId="Referenciaintensa">
    <w:name w:val="Intense Reference"/>
    <w:uiPriority w:val="32"/>
    <w:qFormat/>
    <w:rsid w:val="009E004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E00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0046"/>
    <w:pPr>
      <w:outlineLvl w:val="9"/>
    </w:pPr>
  </w:style>
  <w:style w:type="paragraph" w:customStyle="1" w:styleId="Normal1">
    <w:name w:val="Normal1"/>
    <w:basedOn w:val="Normal"/>
    <w:rsid w:val="008E362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294"/>
    <w:rPr>
      <w:rFonts w:ascii="Arial" w:eastAsiaTheme="minorEastAsia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294"/>
    <w:rPr>
      <w:rFonts w:ascii="Arial" w:eastAsiaTheme="minorEastAsia" w:hAnsi="Arial"/>
      <w:sz w:val="24"/>
    </w:rPr>
  </w:style>
  <w:style w:type="table" w:styleId="Tablaconcuadrcula">
    <w:name w:val="Table Grid"/>
    <w:basedOn w:val="Tablanormal"/>
    <w:uiPriority w:val="39"/>
    <w:rsid w:val="00F7029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ALBERO GABRIEL, ARTURO</dc:creator>
  <cp:keywords/>
  <dc:description/>
  <cp:lastModifiedBy>ALBERO GABRIEL, ARTURO</cp:lastModifiedBy>
  <cp:revision>4</cp:revision>
  <dcterms:created xsi:type="dcterms:W3CDTF">2025-06-28T09:31:00Z</dcterms:created>
  <dcterms:modified xsi:type="dcterms:W3CDTF">2025-06-28T10:09:00Z</dcterms:modified>
</cp:coreProperties>
</file>