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7C92" w14:textId="36A606B2" w:rsidR="00CE2AF2" w:rsidRDefault="00CE2AF2" w:rsidP="00CE2AF2">
      <w:pPr>
        <w:pStyle w:val="Ttulo1"/>
        <w:rPr>
          <w:lang w:eastAsia="es-ES_tradnl"/>
        </w:rPr>
      </w:pPr>
      <w:r>
        <w:rPr>
          <w:lang w:eastAsia="es-ES_tradnl"/>
        </w:rPr>
        <w:t xml:space="preserve">Práctica </w:t>
      </w:r>
      <w:r w:rsidR="00A81B78">
        <w:rPr>
          <w:lang w:eastAsia="es-ES_tradnl"/>
        </w:rPr>
        <w:t>CRUD CON</w:t>
      </w:r>
      <w:r>
        <w:rPr>
          <w:lang w:eastAsia="es-ES_tradnl"/>
        </w:rPr>
        <w:t xml:space="preserve"> LARAVEL</w:t>
      </w:r>
    </w:p>
    <w:p w14:paraId="1A394D10" w14:textId="7F00657E" w:rsidR="00CE2AF2" w:rsidRDefault="00CE2AF2" w:rsidP="00CE2AF2">
      <w:pPr>
        <w:pStyle w:val="Ttulo2"/>
        <w:rPr>
          <w:lang w:eastAsia="es-ES_tradnl"/>
        </w:rPr>
      </w:pPr>
      <w:r w:rsidRPr="00CE2AF2">
        <w:rPr>
          <w:lang w:eastAsia="es-ES_tradnl"/>
        </w:rPr>
        <w:t>Código del controlador </w:t>
      </w:r>
      <w:proofErr w:type="spellStart"/>
      <w:r w:rsidRPr="00CE2AF2">
        <w:rPr>
          <w:rFonts w:ascii="Consolas" w:hAnsi="Consolas" w:cs="Consolas"/>
          <w:color w:val="36464E"/>
          <w:shd w:val="clear" w:color="auto" w:fill="F5F5F5"/>
          <w:lang w:eastAsia="es-ES_tradnl"/>
        </w:rPr>
        <w:t>ProductController</w:t>
      </w:r>
      <w:proofErr w:type="spellEnd"/>
      <w:r w:rsidRPr="00CE2AF2">
        <w:rPr>
          <w:lang w:eastAsia="es-ES_tradnl"/>
        </w:rPr>
        <w:t>.</w:t>
      </w:r>
    </w:p>
    <w:p w14:paraId="17FD414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CE2AF2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69BEEFA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5CFCBAD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namespace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App\Http\</w:t>
      </w:r>
      <w:proofErr w:type="spellStart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Controllers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699073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17B7013B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App\</w:t>
      </w:r>
      <w:proofErr w:type="spell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Models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2B7010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21AE9BF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\Http\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Request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42A3393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0AD5BF1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class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ProductController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extends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Controller</w:t>
      </w:r>
      <w:proofErr w:type="spellEnd"/>
    </w:p>
    <w:p w14:paraId="4510378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{</w:t>
      </w:r>
    </w:p>
    <w:p w14:paraId="1A2F515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245171B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Display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a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listing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of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638563C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0F50EC3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index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2E837CB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05540D7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products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all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04953C5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products.index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compact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));</w:t>
      </w:r>
    </w:p>
    <w:p w14:paraId="6C3797B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2BC4FCD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F255D9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178513C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gram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Show</w:t>
      </w:r>
      <w:proofErr w:type="gram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form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for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creating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a new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67544E3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2848C80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create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0B2DA12A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708C70B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//</w:t>
      </w:r>
    </w:p>
    <w:p w14:paraId="56CD1FFB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products.create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1650B1A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30BB585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1E38B5D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00A4770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Store a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newly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created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in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storage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40765E4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180B4F0B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store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Request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04E40D0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3BD36EB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proofErr w:type="gramStart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create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all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));</w:t>
      </w:r>
    </w:p>
    <w:p w14:paraId="394B921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redirect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()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products.index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2331336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318D101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0BAE315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34A8D12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Display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specified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4B6C44CB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1397FD1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show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string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48D5DB1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4F42B28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//</w:t>
      </w:r>
    </w:p>
    <w:p w14:paraId="4CC7050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where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'id'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'='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first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0A19F68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products.show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compact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));</w:t>
      </w:r>
    </w:p>
    <w:p w14:paraId="2112757A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5C318F2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44DB01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63697C4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gram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Show</w:t>
      </w:r>
      <w:proofErr w:type="gram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form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for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editing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specified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60D0CD4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455F62A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</w:t>
      </w:r>
    </w:p>
    <w:p w14:paraId="775855F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public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function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edit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(</w:t>
      </w:r>
      <w:proofErr w:type="spellStart"/>
      <w:proofErr w:type="gram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string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$id)</w:t>
      </w:r>
    </w:p>
    <w:p w14:paraId="12E5DE0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{</w:t>
      </w:r>
    </w:p>
    <w:p w14:paraId="1782DC4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   //</w:t>
      </w:r>
    </w:p>
    <w:p w14:paraId="124A4D3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   $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= </w:t>
      </w:r>
      <w:proofErr w:type="spellStart"/>
      <w:proofErr w:type="gram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::</w:t>
      </w:r>
      <w:proofErr w:type="spellStart"/>
      <w:proofErr w:type="gram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findOrFail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($id);</w:t>
      </w:r>
    </w:p>
    <w:p w14:paraId="478014C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  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return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view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product.edit</w:t>
      </w:r>
      <w:proofErr w:type="spellEnd"/>
      <w:proofErr w:type="gram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', compact('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'));</w:t>
      </w:r>
    </w:p>
    <w:p w14:paraId="17A94D04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}*/</w:t>
      </w:r>
    </w:p>
    <w:p w14:paraId="54FC539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edit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6F1EB59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082972D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view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products.edit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compact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));</w:t>
      </w:r>
    </w:p>
    <w:p w14:paraId="39278E3A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3D88250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2B017534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71FA28C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Update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specified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in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storage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24FC234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77E3314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update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Request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proofErr w:type="spellStart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61E6C86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6DA4416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//</w:t>
      </w:r>
    </w:p>
    <w:p w14:paraId="516D3E7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update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all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));</w:t>
      </w:r>
    </w:p>
    <w:p w14:paraId="6703453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redirect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()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products.index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0382EF8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512AD4E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336356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01AB6C9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Remove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specified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from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storage</w:t>
      </w:r>
      <w:proofErr w:type="spellEnd"/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28718AF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26EBE7D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destroy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432AEF7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61325EF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E2AF2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findOrFail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6471C0F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delete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7B045CA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redirect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()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products.index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71646BB4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3484D93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</w:t>
      </w:r>
    </w:p>
    <w:p w14:paraId="678D0FE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129E6D45" w14:textId="77308DC3" w:rsidR="00CE2AF2" w:rsidRDefault="00CE2AF2">
      <w:pPr>
        <w:rPr>
          <w:lang w:eastAsia="es-ES_tradnl"/>
        </w:rPr>
      </w:pPr>
      <w:r>
        <w:rPr>
          <w:lang w:eastAsia="es-ES_tradnl"/>
        </w:rPr>
        <w:br w:type="page"/>
      </w:r>
    </w:p>
    <w:p w14:paraId="0075256E" w14:textId="77777777" w:rsidR="00CE2AF2" w:rsidRDefault="00CE2AF2" w:rsidP="00CE2AF2">
      <w:pPr>
        <w:pStyle w:val="Ttulo2"/>
        <w:rPr>
          <w:lang w:eastAsia="es-ES_tradnl"/>
        </w:rPr>
      </w:pPr>
      <w:r w:rsidRPr="00CE2AF2">
        <w:rPr>
          <w:b/>
          <w:bCs/>
          <w:lang w:eastAsia="es-ES_tradnl"/>
        </w:rPr>
        <w:lastRenderedPageBreak/>
        <w:t>Vistas</w:t>
      </w:r>
      <w:r w:rsidRPr="00CE2AF2">
        <w:rPr>
          <w:lang w:eastAsia="es-ES_tradnl"/>
        </w:rPr>
        <w:t xml:space="preserve"> completas para cada operación </w:t>
      </w:r>
    </w:p>
    <w:p w14:paraId="03A58AB8" w14:textId="4C0A2748" w:rsidR="00CE2AF2" w:rsidRPr="00CE2AF2" w:rsidRDefault="00CE2AF2" w:rsidP="00CE2AF2">
      <w:pPr>
        <w:rPr>
          <w:lang w:eastAsia="es-ES_tradnl"/>
        </w:rPr>
      </w:pPr>
      <w:r>
        <w:rPr>
          <w:lang w:eastAsia="es-ES_tradnl"/>
        </w:rPr>
        <w:t xml:space="preserve">Lo que he hecho ha sido, básicamente, coger las del ejemplo con Notes y adaptarlas al producto, que era más sencillo por no tener </w:t>
      </w:r>
      <w:proofErr w:type="spellStart"/>
      <w:r>
        <w:rPr>
          <w:lang w:eastAsia="es-ES_tradnl"/>
        </w:rPr>
        <w:t>checkboxes</w:t>
      </w:r>
      <w:proofErr w:type="spellEnd"/>
      <w:r>
        <w:rPr>
          <w:lang w:eastAsia="es-ES_tradnl"/>
        </w:rPr>
        <w:t>.</w:t>
      </w:r>
    </w:p>
    <w:p w14:paraId="152CDC2C" w14:textId="05ADE787" w:rsidR="00CE2AF2" w:rsidRDefault="00CE2AF2" w:rsidP="00CE2AF2">
      <w:pPr>
        <w:pStyle w:val="Ttulo3"/>
        <w:rPr>
          <w:lang w:eastAsia="es-ES_tradnl"/>
        </w:rPr>
      </w:pPr>
      <w:proofErr w:type="spellStart"/>
      <w:r>
        <w:rPr>
          <w:lang w:eastAsia="es-ES_tradnl"/>
        </w:rPr>
        <w:t>Layout</w:t>
      </w:r>
      <w:proofErr w:type="spellEnd"/>
      <w:r>
        <w:rPr>
          <w:lang w:eastAsia="es-ES_tradnl"/>
        </w:rPr>
        <w:t xml:space="preserve"> </w:t>
      </w:r>
      <w:proofErr w:type="spellStart"/>
      <w:r>
        <w:rPr>
          <w:lang w:eastAsia="es-ES_tradnl"/>
        </w:rPr>
        <w:t>app.blade.php</w:t>
      </w:r>
      <w:proofErr w:type="spellEnd"/>
    </w:p>
    <w:p w14:paraId="5E4F58C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&lt;!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DOCTYPE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html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50D1DA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lang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"es"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336C62B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75D0BD4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meta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charset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"UTF-8"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79BA44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@yield(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</w:t>
      </w:r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title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8FAF81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link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rel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stylesheet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asset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assets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css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/style.css'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F0D37CB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922369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0963D5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header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EBCFD44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Mi Aplicación de Productos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h1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34CE37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nav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7BDE8F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products.index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Inicio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|</w:t>
      </w:r>
    </w:p>
    <w:p w14:paraId="0B9F758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products.create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Crear Producto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F6C50B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nav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961A82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header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27C4C5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main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5886DC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@yield(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3DE9626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main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D702EA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body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3BBA454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html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D01C3A9" w14:textId="77777777" w:rsidR="00CE2AF2" w:rsidRPr="00CE2AF2" w:rsidRDefault="00CE2AF2" w:rsidP="00CE2AF2">
      <w:pPr>
        <w:rPr>
          <w:lang w:eastAsia="es-ES_tradnl"/>
        </w:rPr>
      </w:pPr>
    </w:p>
    <w:p w14:paraId="4885859B" w14:textId="77777777" w:rsidR="00CE2AF2" w:rsidRDefault="00CE2AF2" w:rsidP="00CE2AF2">
      <w:pPr>
        <w:pStyle w:val="Ttulo3"/>
        <w:rPr>
          <w:lang w:eastAsia="es-ES_tradnl"/>
        </w:rPr>
      </w:pPr>
      <w:proofErr w:type="spellStart"/>
      <w:r w:rsidRPr="00CE2AF2">
        <w:rPr>
          <w:lang w:eastAsia="es-ES_tradnl"/>
        </w:rPr>
        <w:t>index</w:t>
      </w:r>
      <w:proofErr w:type="spellEnd"/>
    </w:p>
    <w:p w14:paraId="22C13A2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@extends(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'layouts.app'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69E0C46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EDAB1C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section(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'Listado de Productos'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6E1FDE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6D630A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215572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Listado de Productos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7BE3164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6798D3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@forelse ($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products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as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302B403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64A36C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h3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</w:t>
      </w:r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products.show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h3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82317E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description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558BC9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small</w:t>
      </w:r>
      <w:proofErr w:type="spellEnd"/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price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: </w:t>
      </w:r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price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small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847546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small</w:t>
      </w:r>
      <w:proofErr w:type="spellEnd"/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 xml:space="preserve">stock: </w:t>
      </w:r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.$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stock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small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37ED18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33A2D5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products.edit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Editar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9EB67D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action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products.destroy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method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"POST"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style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display:inline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6FC2E5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@csrf</w:t>
      </w:r>
    </w:p>
    <w:p w14:paraId="438BEF5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@method(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DELETE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6A69CDF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button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submit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Eliminar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button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80F9C7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9F2D80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lastRenderedPageBreak/>
        <w:t xml:space="preserve">    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4573B9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div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195298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@empty</w:t>
      </w:r>
    </w:p>
    <w:p w14:paraId="32660F0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No hay productos 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disponibles.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05C7A1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@endforelse</w:t>
      </w:r>
    </w:p>
    <w:p w14:paraId="46C443FB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7270D18B" w14:textId="77777777" w:rsidR="00CE2AF2" w:rsidRPr="00CE2AF2" w:rsidRDefault="00CE2AF2" w:rsidP="00CE2AF2">
      <w:pPr>
        <w:shd w:val="clear" w:color="auto" w:fill="FDF6E3"/>
        <w:spacing w:after="24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br/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br/>
      </w:r>
    </w:p>
    <w:p w14:paraId="632548A7" w14:textId="77777777" w:rsidR="00CE2AF2" w:rsidRPr="00CE2AF2" w:rsidRDefault="00CE2AF2" w:rsidP="00CE2AF2">
      <w:pPr>
        <w:rPr>
          <w:lang w:eastAsia="es-ES_tradnl"/>
        </w:rPr>
      </w:pPr>
    </w:p>
    <w:p w14:paraId="126AFF3A" w14:textId="77777777" w:rsidR="00CE2AF2" w:rsidRDefault="00CE2AF2" w:rsidP="00CE2AF2">
      <w:pPr>
        <w:pStyle w:val="Ttulo3"/>
        <w:rPr>
          <w:lang w:eastAsia="es-ES_tradnl"/>
        </w:rPr>
      </w:pPr>
      <w:proofErr w:type="spellStart"/>
      <w:r w:rsidRPr="00CE2AF2">
        <w:rPr>
          <w:lang w:eastAsia="es-ES_tradnl"/>
        </w:rPr>
        <w:t>create</w:t>
      </w:r>
      <w:proofErr w:type="spellEnd"/>
    </w:p>
    <w:p w14:paraId="3FCA678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@extends(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'layouts.app'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2F2D63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49103DCA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section(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'Crear Nuevo producto'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0F1F515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F81349A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ACBCD4A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Crear Producto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578F657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action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products.store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method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"POST"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333D74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@csrf</w:t>
      </w:r>
    </w:p>
    <w:p w14:paraId="66D5905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Nombre: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A0FF8A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input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text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required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1C319B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4BDCB9B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Descripción: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038E28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textarea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description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required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textarea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1566FF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C122F4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Precio: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0AD44E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input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number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price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required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239715E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0BEEB0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Stock: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74A669F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input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number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"stock"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C4FB2C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889A3E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button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submit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Guardar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button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360BBB1" w14:textId="487B980D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</w:t>
      </w:r>
      <w:r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index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Cancelar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10D3DB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40427E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31129F37" w14:textId="77777777" w:rsidR="00CE2AF2" w:rsidRPr="00CE2AF2" w:rsidRDefault="00CE2AF2" w:rsidP="00CE2AF2">
      <w:pPr>
        <w:rPr>
          <w:lang w:eastAsia="es-ES_tradnl"/>
        </w:rPr>
      </w:pPr>
    </w:p>
    <w:p w14:paraId="40CB35FB" w14:textId="77777777" w:rsidR="00CE2AF2" w:rsidRDefault="00CE2AF2" w:rsidP="00CE2AF2">
      <w:pPr>
        <w:pStyle w:val="Ttulo3"/>
        <w:rPr>
          <w:lang w:eastAsia="es-ES_tradnl"/>
        </w:rPr>
      </w:pPr>
      <w:proofErr w:type="spellStart"/>
      <w:r w:rsidRPr="00CE2AF2">
        <w:rPr>
          <w:lang w:eastAsia="es-ES_tradnl"/>
        </w:rPr>
        <w:t>edit</w:t>
      </w:r>
      <w:proofErr w:type="spellEnd"/>
    </w:p>
    <w:p w14:paraId="5D62319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@extends(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'layouts.app'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1B16407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FB39BF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section(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'Editar producto'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687386A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300D34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41B5861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Editar Producto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BE5BE2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action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products.update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method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"POST"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7BDA96D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@csrf</w:t>
      </w:r>
    </w:p>
    <w:p w14:paraId="721995C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@method(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'PUT'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5A941C0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F043AD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Nombre: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052457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lastRenderedPageBreak/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input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text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value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required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F3EB2C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35D550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Descripción: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E9309F7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textarea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description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required</w:t>
      </w:r>
      <w:proofErr w:type="spellEnd"/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description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textarea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9F2133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26D7C73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Precio: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3F02AFE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input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number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price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value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price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required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6523BEE2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275ECF40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Stock: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label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B419A5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input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number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"stock"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value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stock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ECB28D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2EA9825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button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type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spell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submit</w:t>
      </w:r>
      <w:proofErr w:type="spell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Actualizar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button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2CDBADB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products.index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Cancelar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2A3288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form</w:t>
      </w:r>
      <w:proofErr w:type="spell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4855C87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36877902" w14:textId="77777777" w:rsidR="00CE2AF2" w:rsidRPr="00CE2AF2" w:rsidRDefault="00CE2AF2" w:rsidP="00CE2AF2">
      <w:pPr>
        <w:rPr>
          <w:lang w:eastAsia="es-ES_tradnl"/>
        </w:rPr>
      </w:pPr>
    </w:p>
    <w:p w14:paraId="234E2253" w14:textId="696D1EDA" w:rsidR="00CE2AF2" w:rsidRDefault="00CE2AF2" w:rsidP="00CE2AF2">
      <w:pPr>
        <w:pStyle w:val="Ttulo3"/>
        <w:rPr>
          <w:lang w:eastAsia="es-ES_tradnl"/>
        </w:rPr>
      </w:pPr>
      <w:proofErr w:type="gramStart"/>
      <w:r w:rsidRPr="00CE2AF2">
        <w:rPr>
          <w:lang w:eastAsia="es-ES_tradnl"/>
        </w:rPr>
        <w:t>show</w:t>
      </w:r>
      <w:proofErr w:type="gramEnd"/>
    </w:p>
    <w:p w14:paraId="047528E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@extends(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'layouts.app'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1DAF1F28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24AF0F6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</w:t>
      </w:r>
      <w:proofErr w:type="gramStart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section(</w:t>
      </w:r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'title'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'Detalle del producto'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700AE66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D350F5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@section(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'content'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)</w:t>
      </w:r>
    </w:p>
    <w:p w14:paraId="279AA9C4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h2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736F9559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description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AC16CA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Precio: 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price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0972C733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Stock: 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proofErr w:type="gramEnd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gram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stock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}}&lt;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350924C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href</w:t>
      </w:r>
      <w:proofErr w:type="spell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=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Start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{{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route</w:t>
      </w:r>
      <w:proofErr w:type="spellEnd"/>
      <w:proofErr w:type="gramEnd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products.index</w:t>
      </w:r>
      <w:proofErr w:type="spellEnd"/>
      <w:proofErr w:type="gramEnd"/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) 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}}</w:t>
      </w:r>
      <w:r w:rsidRPr="00CE2AF2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"</w:t>
      </w:r>
      <w:proofErr w:type="gramEnd"/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  <w:r w:rsidRPr="00CE2AF2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Volver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&lt;/</w:t>
      </w:r>
      <w:r w:rsidRPr="00CE2AF2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</w:t>
      </w:r>
      <w:r w:rsidRPr="00CE2AF2">
        <w:rPr>
          <w:rFonts w:ascii="Menlo" w:eastAsia="Times New Roman" w:hAnsi="Menlo" w:cs="Menlo"/>
          <w:color w:val="93A1A1"/>
          <w:sz w:val="18"/>
          <w:szCs w:val="18"/>
          <w:lang w:eastAsia="es-ES_tradnl"/>
        </w:rPr>
        <w:t>&gt;</w:t>
      </w:r>
    </w:p>
    <w:p w14:paraId="15092BE1" w14:textId="77777777" w:rsidR="00CE2AF2" w:rsidRPr="00CE2AF2" w:rsidRDefault="00CE2AF2" w:rsidP="00CE2AF2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E2AF2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@endsection</w:t>
      </w:r>
    </w:p>
    <w:p w14:paraId="0066770C" w14:textId="77777777" w:rsidR="00CE2AF2" w:rsidRPr="00CE2AF2" w:rsidRDefault="00CE2AF2" w:rsidP="00CE2AF2">
      <w:pPr>
        <w:rPr>
          <w:lang w:eastAsia="es-ES_tradnl"/>
        </w:rPr>
      </w:pPr>
    </w:p>
    <w:p w14:paraId="30B3E981" w14:textId="77777777" w:rsidR="00CE2AF2" w:rsidRDefault="00CE2AF2">
      <w:pPr>
        <w:rPr>
          <w:b/>
          <w:bCs/>
          <w:smallCaps/>
          <w:spacing w:val="5"/>
          <w:sz w:val="28"/>
          <w:szCs w:val="28"/>
          <w:lang w:eastAsia="es-ES_tradnl"/>
        </w:rPr>
      </w:pPr>
      <w:r>
        <w:rPr>
          <w:b/>
          <w:bCs/>
          <w:lang w:eastAsia="es-ES_tradnl"/>
        </w:rPr>
        <w:br w:type="page"/>
      </w:r>
    </w:p>
    <w:p w14:paraId="078796E2" w14:textId="4292B501" w:rsidR="00CE2AF2" w:rsidRPr="00CE2AF2" w:rsidRDefault="00CE2AF2" w:rsidP="00CE2AF2">
      <w:pPr>
        <w:pStyle w:val="Ttulo2"/>
        <w:rPr>
          <w:lang w:eastAsia="es-ES_tradnl"/>
        </w:rPr>
      </w:pPr>
      <w:r w:rsidRPr="00CE2AF2">
        <w:rPr>
          <w:b/>
          <w:bCs/>
          <w:lang w:eastAsia="es-ES_tradnl"/>
        </w:rPr>
        <w:lastRenderedPageBreak/>
        <w:t>Capturas de pantalla</w:t>
      </w:r>
      <w:r w:rsidRPr="00CE2AF2">
        <w:rPr>
          <w:lang w:eastAsia="es-ES_tradnl"/>
        </w:rPr>
        <w:t> mostrando cada operación CRUD funcionando</w:t>
      </w:r>
      <w:r>
        <w:rPr>
          <w:lang w:eastAsia="es-ES_tradnl"/>
        </w:rPr>
        <w:t xml:space="preserve"> (y </w:t>
      </w:r>
      <w:r w:rsidRPr="00CE2AF2">
        <w:rPr>
          <w:lang w:eastAsia="es-ES_tradnl"/>
        </w:rPr>
        <w:t>Evidencia de que las operaciones CRUD funcionan correctamente.</w:t>
      </w:r>
      <w:r>
        <w:rPr>
          <w:lang w:eastAsia="es-ES_tradnl"/>
        </w:rPr>
        <w:t>)</w:t>
      </w:r>
      <w:r w:rsidRPr="00CE2AF2">
        <w:rPr>
          <w:lang w:eastAsia="es-ES_tradnl"/>
        </w:rPr>
        <w:t>:</w:t>
      </w:r>
    </w:p>
    <w:p w14:paraId="77B40F93" w14:textId="77777777" w:rsidR="00CE2AF2" w:rsidRDefault="00CE2AF2" w:rsidP="00CE2AF2">
      <w:pPr>
        <w:pStyle w:val="Ttulo3"/>
        <w:rPr>
          <w:lang w:eastAsia="es-ES_tradnl"/>
        </w:rPr>
      </w:pPr>
      <w:r w:rsidRPr="00CE2AF2">
        <w:rPr>
          <w:lang w:eastAsia="es-ES_tradnl"/>
        </w:rPr>
        <w:t>Listado de productos.</w:t>
      </w:r>
    </w:p>
    <w:p w14:paraId="400126D8" w14:textId="4D3C4466" w:rsidR="00CE2AF2" w:rsidRPr="00CE2AF2" w:rsidRDefault="00CE2AF2" w:rsidP="00CE2AF2">
      <w:pPr>
        <w:rPr>
          <w:lang w:eastAsia="es-ES_tradnl"/>
        </w:rPr>
      </w:pPr>
      <w:r w:rsidRPr="00CE2AF2">
        <w:rPr>
          <w:lang w:eastAsia="es-ES_tradnl"/>
        </w:rPr>
        <w:drawing>
          <wp:inline distT="0" distB="0" distL="0" distR="0" wp14:anchorId="1C18DC24" wp14:editId="00C217D1">
            <wp:extent cx="4622800" cy="4711700"/>
            <wp:effectExtent l="0" t="0" r="0" b="0"/>
            <wp:docPr id="150578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8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7270" w14:textId="77777777" w:rsidR="00CE2AF2" w:rsidRDefault="00CE2AF2" w:rsidP="00CE2AF2">
      <w:pPr>
        <w:pStyle w:val="Ttulo3"/>
        <w:rPr>
          <w:lang w:eastAsia="es-ES_tradnl"/>
        </w:rPr>
      </w:pPr>
      <w:r w:rsidRPr="00CE2AF2">
        <w:rPr>
          <w:lang w:eastAsia="es-ES_tradnl"/>
        </w:rPr>
        <w:t>Formulario de creación de producto.</w:t>
      </w:r>
    </w:p>
    <w:p w14:paraId="23413A15" w14:textId="7F70BE6E" w:rsidR="00CE2AF2" w:rsidRDefault="00CE2AF2" w:rsidP="00CE2AF2">
      <w:pPr>
        <w:rPr>
          <w:lang w:eastAsia="es-ES_tradnl"/>
        </w:rPr>
      </w:pPr>
      <w:r w:rsidRPr="00CE2AF2">
        <w:rPr>
          <w:lang w:eastAsia="es-ES_tradnl"/>
        </w:rPr>
        <w:drawing>
          <wp:inline distT="0" distB="0" distL="0" distR="0" wp14:anchorId="234680BE" wp14:editId="102E56AB">
            <wp:extent cx="5400040" cy="1479550"/>
            <wp:effectExtent l="0" t="0" r="0" b="6350"/>
            <wp:docPr id="108299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9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FB50" w14:textId="0219053E" w:rsidR="00CE2AF2" w:rsidRPr="00CE2AF2" w:rsidRDefault="00CE2AF2" w:rsidP="00CE2AF2">
      <w:pPr>
        <w:rPr>
          <w:lang w:eastAsia="es-ES_tradnl"/>
        </w:rPr>
      </w:pPr>
      <w:r w:rsidRPr="00CE2AF2">
        <w:rPr>
          <w:lang w:eastAsia="es-ES_tradnl"/>
        </w:rPr>
        <w:lastRenderedPageBreak/>
        <w:drawing>
          <wp:inline distT="0" distB="0" distL="0" distR="0" wp14:anchorId="14EAC689" wp14:editId="0DCF334B">
            <wp:extent cx="4787900" cy="5816600"/>
            <wp:effectExtent l="0" t="0" r="0" b="0"/>
            <wp:docPr id="171005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0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0C14" w14:textId="77777777" w:rsidR="00CE2AF2" w:rsidRDefault="00CE2AF2" w:rsidP="00CE2AF2">
      <w:pPr>
        <w:pStyle w:val="Ttulo3"/>
        <w:rPr>
          <w:lang w:eastAsia="es-ES_tradnl"/>
        </w:rPr>
      </w:pPr>
      <w:r w:rsidRPr="00CE2AF2">
        <w:rPr>
          <w:lang w:eastAsia="es-ES_tradnl"/>
        </w:rPr>
        <w:t>Formulario de edición de producto.</w:t>
      </w:r>
    </w:p>
    <w:p w14:paraId="5411CD2F" w14:textId="03E40E27" w:rsidR="00CE2AF2" w:rsidRDefault="00CE2AF2" w:rsidP="00CE2AF2">
      <w:pPr>
        <w:rPr>
          <w:lang w:eastAsia="es-ES_tradnl"/>
        </w:rPr>
      </w:pPr>
      <w:r w:rsidRPr="00CE2AF2">
        <w:rPr>
          <w:lang w:eastAsia="es-ES_tradnl"/>
        </w:rPr>
        <w:drawing>
          <wp:inline distT="0" distB="0" distL="0" distR="0" wp14:anchorId="5EFF9F78" wp14:editId="1A4D126C">
            <wp:extent cx="5400040" cy="1168400"/>
            <wp:effectExtent l="0" t="0" r="0" b="0"/>
            <wp:docPr id="1202927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27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7E44" w14:textId="69527FA7" w:rsidR="00CE2AF2" w:rsidRPr="00CE2AF2" w:rsidRDefault="00CE2AF2" w:rsidP="00CE2AF2">
      <w:pPr>
        <w:rPr>
          <w:lang w:eastAsia="es-ES_tradnl"/>
        </w:rPr>
      </w:pPr>
      <w:r w:rsidRPr="00CE2AF2">
        <w:rPr>
          <w:lang w:eastAsia="es-ES_tradnl"/>
        </w:rPr>
        <w:lastRenderedPageBreak/>
        <w:drawing>
          <wp:inline distT="0" distB="0" distL="0" distR="0" wp14:anchorId="60BBC044" wp14:editId="0DF81B1A">
            <wp:extent cx="5400040" cy="1198880"/>
            <wp:effectExtent l="0" t="0" r="0" b="0"/>
            <wp:docPr id="78998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89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AF2">
        <w:rPr>
          <w:noProof/>
        </w:rPr>
        <w:t xml:space="preserve"> </w:t>
      </w:r>
      <w:r w:rsidRPr="00CE2AF2">
        <w:rPr>
          <w:lang w:eastAsia="es-ES_tradnl"/>
        </w:rPr>
        <w:drawing>
          <wp:inline distT="0" distB="0" distL="0" distR="0" wp14:anchorId="28D30D5A" wp14:editId="43B3F1DD">
            <wp:extent cx="4914900" cy="5791200"/>
            <wp:effectExtent l="0" t="0" r="0" b="0"/>
            <wp:docPr id="56528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5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80FA" w14:textId="77777777" w:rsidR="00CE2AF2" w:rsidRDefault="00CE2AF2">
      <w:pPr>
        <w:rPr>
          <w:smallCaps/>
          <w:spacing w:val="5"/>
          <w:sz w:val="24"/>
          <w:szCs w:val="24"/>
          <w:lang w:eastAsia="es-ES_tradnl"/>
        </w:rPr>
      </w:pPr>
      <w:r>
        <w:rPr>
          <w:lang w:eastAsia="es-ES_tradnl"/>
        </w:rPr>
        <w:br w:type="page"/>
      </w:r>
    </w:p>
    <w:p w14:paraId="1FD9297E" w14:textId="1CF817BD" w:rsidR="00CE2AF2" w:rsidRPr="00CE2AF2" w:rsidRDefault="00CE2AF2" w:rsidP="00CE2AF2">
      <w:pPr>
        <w:pStyle w:val="Ttulo3"/>
        <w:rPr>
          <w:lang w:eastAsia="es-ES_tradnl"/>
        </w:rPr>
      </w:pPr>
      <w:r w:rsidRPr="00CE2AF2">
        <w:rPr>
          <w:lang w:eastAsia="es-ES_tradnl"/>
        </w:rPr>
        <w:lastRenderedPageBreak/>
        <w:t>Vista de detalles del producto.</w:t>
      </w:r>
    </w:p>
    <w:p w14:paraId="3A743BBA" w14:textId="47D3C108" w:rsidR="00880172" w:rsidRDefault="00CE2AF2">
      <w:r w:rsidRPr="00CE2AF2">
        <w:drawing>
          <wp:inline distT="0" distB="0" distL="0" distR="0" wp14:anchorId="21A11C56" wp14:editId="3CC8CD35">
            <wp:extent cx="5130800" cy="4483100"/>
            <wp:effectExtent l="0" t="0" r="0" b="0"/>
            <wp:docPr id="1910512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12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3008" w14:textId="33F6CCB7" w:rsidR="00CE2AF2" w:rsidRDefault="00CE2AF2" w:rsidP="00CE2AF2">
      <w:pPr>
        <w:pStyle w:val="Ttulo2"/>
      </w:pPr>
      <w:r>
        <w:t>Eliminar el producto</w:t>
      </w:r>
    </w:p>
    <w:p w14:paraId="060CC783" w14:textId="23C96EC5" w:rsidR="00A81B78" w:rsidRDefault="00A81B78" w:rsidP="00A81B78">
      <w:r>
        <w:t xml:space="preserve">Vista en </w:t>
      </w:r>
      <w:proofErr w:type="spellStart"/>
      <w:r>
        <w:t>Dbeaver</w:t>
      </w:r>
      <w:proofErr w:type="spellEnd"/>
      <w:r>
        <w:t>:</w:t>
      </w:r>
    </w:p>
    <w:p w14:paraId="222F6887" w14:textId="4938C8CA" w:rsidR="00A81B78" w:rsidRDefault="00A81B78" w:rsidP="00A81B78">
      <w:r w:rsidRPr="00A81B78">
        <w:drawing>
          <wp:inline distT="0" distB="0" distL="0" distR="0" wp14:anchorId="227BC32E" wp14:editId="4E24F00A">
            <wp:extent cx="5400040" cy="1203325"/>
            <wp:effectExtent l="0" t="0" r="0" b="3175"/>
            <wp:docPr id="258528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28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9142" w14:textId="73A1B33F" w:rsidR="00A81B78" w:rsidRDefault="00A81B78" w:rsidP="00A81B78">
      <w:r>
        <w:t>Ahora pulso en eliminar:</w:t>
      </w:r>
    </w:p>
    <w:p w14:paraId="7C1A5E8E" w14:textId="00EB06E0" w:rsidR="00A81B78" w:rsidRDefault="00A81B78" w:rsidP="00A81B78">
      <w:r w:rsidRPr="00A81B78">
        <w:lastRenderedPageBreak/>
        <w:drawing>
          <wp:inline distT="0" distB="0" distL="0" distR="0" wp14:anchorId="53735CF9" wp14:editId="0BC28CA3">
            <wp:extent cx="4978400" cy="5994400"/>
            <wp:effectExtent l="0" t="0" r="0" b="0"/>
            <wp:docPr id="1442163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63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1ADD" w14:textId="5385D23D" w:rsidR="00A81B78" w:rsidRDefault="00A81B78" w:rsidP="00A81B78">
      <w:r w:rsidRPr="00A81B78">
        <w:lastRenderedPageBreak/>
        <w:drawing>
          <wp:inline distT="0" distB="0" distL="0" distR="0" wp14:anchorId="4FDF42FA" wp14:editId="452E1A46">
            <wp:extent cx="5400040" cy="6551930"/>
            <wp:effectExtent l="0" t="0" r="0" b="1270"/>
            <wp:docPr id="90632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0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B36E" w14:textId="6C6A5AAC" w:rsidR="00A81B78" w:rsidRDefault="00A81B78" w:rsidP="00A81B78">
      <w:r>
        <w:t xml:space="preserve">Y en </w:t>
      </w:r>
      <w:proofErr w:type="spellStart"/>
      <w:r>
        <w:t>Dbeaver</w:t>
      </w:r>
      <w:proofErr w:type="spellEnd"/>
      <w:r>
        <w:t xml:space="preserve"> (para que funcione el </w:t>
      </w:r>
      <w:proofErr w:type="spellStart"/>
      <w:r>
        <w:t>refresh</w:t>
      </w:r>
      <w:proofErr w:type="spellEnd"/>
      <w:r>
        <w:t xml:space="preserve"> hay que cerrar la ventana de datos y volverla a abrir, además de hacer el </w:t>
      </w:r>
      <w:proofErr w:type="spellStart"/>
      <w:r>
        <w:t>refresh</w:t>
      </w:r>
      <w:proofErr w:type="spellEnd"/>
      <w:r>
        <w:t xml:space="preserve"> propiamente dicho):</w:t>
      </w:r>
    </w:p>
    <w:p w14:paraId="041803BD" w14:textId="7F96E828" w:rsidR="00A81B78" w:rsidRPr="00A81B78" w:rsidRDefault="00A81B78" w:rsidP="00A81B78">
      <w:r w:rsidRPr="00A81B78">
        <w:drawing>
          <wp:inline distT="0" distB="0" distL="0" distR="0" wp14:anchorId="5B55343A" wp14:editId="005DF32A">
            <wp:extent cx="5400040" cy="1468755"/>
            <wp:effectExtent l="0" t="0" r="0" b="4445"/>
            <wp:docPr id="1343995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5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B78" w:rsidRPr="00A81B78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0ED3C" w14:textId="77777777" w:rsidR="000739DD" w:rsidRDefault="000739DD" w:rsidP="00CE2AF2">
      <w:pPr>
        <w:spacing w:after="0" w:line="240" w:lineRule="auto"/>
      </w:pPr>
      <w:r>
        <w:separator/>
      </w:r>
    </w:p>
  </w:endnote>
  <w:endnote w:type="continuationSeparator" w:id="0">
    <w:p w14:paraId="764A54F6" w14:textId="77777777" w:rsidR="000739DD" w:rsidRDefault="000739DD" w:rsidP="00CE2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0B436" w14:textId="4A561252" w:rsidR="00CE2AF2" w:rsidRDefault="00CE2AF2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09A3E3" wp14:editId="03E11BF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98F3CF7" id="Rectángulo 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</w:rPr>
      <w:t xml:space="preserve">pág. </w:t>
    </w:r>
    <w:r>
      <w:rPr>
        <w:rFonts w:eastAsiaTheme="minorEastAsia"/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rFonts w:eastAsiaTheme="minorEastAsia"/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F6D2" w14:textId="77777777" w:rsidR="000739DD" w:rsidRDefault="000739DD" w:rsidP="00CE2AF2">
      <w:pPr>
        <w:spacing w:after="0" w:line="240" w:lineRule="auto"/>
      </w:pPr>
      <w:r>
        <w:separator/>
      </w:r>
    </w:p>
  </w:footnote>
  <w:footnote w:type="continuationSeparator" w:id="0">
    <w:p w14:paraId="761C186E" w14:textId="77777777" w:rsidR="000739DD" w:rsidRDefault="000739DD" w:rsidP="00CE2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97E2" w14:textId="0553BF64" w:rsidR="00CE2AF2" w:rsidRDefault="00CE2AF2" w:rsidP="00CE2AF2">
    <w:pPr>
      <w:pStyle w:val="Encabezado"/>
      <w:pBdr>
        <w:bottom w:val="single" w:sz="4" w:space="1" w:color="auto"/>
      </w:pBdr>
    </w:pPr>
    <w:r>
      <w:t>Arturo Albero Gabriel – Práctica CRUD con Laravel</w:t>
    </w:r>
  </w:p>
  <w:p w14:paraId="3E966578" w14:textId="77777777" w:rsidR="00CE2AF2" w:rsidRDefault="00CE2A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A41A4"/>
    <w:multiLevelType w:val="multilevel"/>
    <w:tmpl w:val="50F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247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F2"/>
    <w:rsid w:val="000739DD"/>
    <w:rsid w:val="00111AD7"/>
    <w:rsid w:val="00181B4B"/>
    <w:rsid w:val="0045199A"/>
    <w:rsid w:val="006F5083"/>
    <w:rsid w:val="00880172"/>
    <w:rsid w:val="009E0046"/>
    <w:rsid w:val="00A81B78"/>
    <w:rsid w:val="00C373AD"/>
    <w:rsid w:val="00CE2AF2"/>
    <w:rsid w:val="00F2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349758"/>
  <w15:chartTrackingRefBased/>
  <w15:docId w15:val="{5ECC5571-3D77-B043-AD4C-1F53C8821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046"/>
  </w:style>
  <w:style w:type="paragraph" w:styleId="Ttulo1">
    <w:name w:val="heading 1"/>
    <w:basedOn w:val="Normal"/>
    <w:next w:val="Normal"/>
    <w:link w:val="Ttulo1Car"/>
    <w:uiPriority w:val="9"/>
    <w:qFormat/>
    <w:rsid w:val="009E004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04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004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E004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4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4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4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4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4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46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0046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E0046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9E0046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46"/>
    <w:rPr>
      <w:smallCaps/>
      <w:color w:val="BF4E14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46"/>
    <w:rPr>
      <w:smallCaps/>
      <w:color w:val="E97132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46"/>
    <w:rPr>
      <w:b/>
      <w:smallCaps/>
      <w:color w:val="E97132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46"/>
    <w:rPr>
      <w:b/>
      <w:i/>
      <w:smallCaps/>
      <w:color w:val="BF4E14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46"/>
    <w:rPr>
      <w:b/>
      <w:i/>
      <w:smallCaps/>
      <w:color w:val="7F340D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0046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004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E004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4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E0046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E0046"/>
    <w:rPr>
      <w:b/>
      <w:color w:val="E97132" w:themeColor="accent2"/>
    </w:rPr>
  </w:style>
  <w:style w:type="character" w:styleId="nfasis">
    <w:name w:val="Emphasis"/>
    <w:uiPriority w:val="20"/>
    <w:qFormat/>
    <w:rsid w:val="009E0046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E004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0046"/>
  </w:style>
  <w:style w:type="paragraph" w:styleId="Prrafodelista">
    <w:name w:val="List Paragraph"/>
    <w:basedOn w:val="Normal"/>
    <w:uiPriority w:val="34"/>
    <w:qFormat/>
    <w:rsid w:val="009E004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E0046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E0046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4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46"/>
    <w:rPr>
      <w:b/>
      <w:i/>
      <w:color w:val="FFFFFF" w:themeColor="background1"/>
      <w:shd w:val="clear" w:color="auto" w:fill="E97132" w:themeFill="accent2"/>
    </w:rPr>
  </w:style>
  <w:style w:type="character" w:styleId="nfasissutil">
    <w:name w:val="Subtle Emphasis"/>
    <w:uiPriority w:val="19"/>
    <w:qFormat/>
    <w:rsid w:val="009E0046"/>
    <w:rPr>
      <w:i/>
    </w:rPr>
  </w:style>
  <w:style w:type="character" w:styleId="nfasisintenso">
    <w:name w:val="Intense Emphasis"/>
    <w:uiPriority w:val="21"/>
    <w:qFormat/>
    <w:rsid w:val="009E0046"/>
    <w:rPr>
      <w:b/>
      <w:i/>
      <w:color w:val="E97132" w:themeColor="accent2"/>
      <w:spacing w:val="10"/>
    </w:rPr>
  </w:style>
  <w:style w:type="character" w:styleId="Referenciasutil">
    <w:name w:val="Subtle Reference"/>
    <w:uiPriority w:val="31"/>
    <w:qFormat/>
    <w:rsid w:val="009E0046"/>
    <w:rPr>
      <w:b/>
    </w:rPr>
  </w:style>
  <w:style w:type="character" w:styleId="Referenciaintensa">
    <w:name w:val="Intense Reference"/>
    <w:uiPriority w:val="32"/>
    <w:qFormat/>
    <w:rsid w:val="009E0046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E004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0046"/>
    <w:pPr>
      <w:outlineLvl w:val="9"/>
    </w:pPr>
  </w:style>
  <w:style w:type="paragraph" w:customStyle="1" w:styleId="Normal1">
    <w:name w:val="Normal1"/>
    <w:basedOn w:val="Normal"/>
    <w:rsid w:val="00C373AD"/>
    <w:pPr>
      <w:spacing w:before="100" w:beforeAutospacing="1" w:after="100" w:afterAutospacing="1" w:line="360" w:lineRule="auto"/>
      <w:jc w:val="left"/>
    </w:pPr>
    <w:rPr>
      <w:rFonts w:ascii="Arial" w:eastAsia="Times New Roman" w:hAnsi="Arial" w:cs="Times New Roman"/>
      <w:sz w:val="24"/>
      <w:szCs w:val="24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CE2A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2AF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CE2A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2AF2"/>
  </w:style>
  <w:style w:type="paragraph" w:styleId="Piedepgina">
    <w:name w:val="footer"/>
    <w:basedOn w:val="Normal"/>
    <w:link w:val="PiedepginaCar"/>
    <w:uiPriority w:val="99"/>
    <w:unhideWhenUsed/>
    <w:rsid w:val="00CE2A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888</Words>
  <Characters>4888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ALBERO GABRIEL, ARTURO</dc:creator>
  <cp:keywords/>
  <dc:description/>
  <cp:lastModifiedBy>ALBERO GABRIEL, ARTURO</cp:lastModifiedBy>
  <cp:revision>2</cp:revision>
  <dcterms:created xsi:type="dcterms:W3CDTF">2026-05-31T14:43:00Z</dcterms:created>
  <dcterms:modified xsi:type="dcterms:W3CDTF">2026-05-31T14:56:00Z</dcterms:modified>
</cp:coreProperties>
</file>