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0F116DB1" w14:textId="3195D2CF" w:rsidR="00816021"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343376" w:history="1">
            <w:r w:rsidR="00816021" w:rsidRPr="00A21FD9">
              <w:rPr>
                <w:rStyle w:val="Hipervnculo"/>
                <w:noProof/>
              </w:rPr>
              <w:t>Semana 1 – Unidad 1 - Direccionamiento IP y Enrutamiento.</w:t>
            </w:r>
            <w:r w:rsidR="00816021">
              <w:rPr>
                <w:noProof/>
                <w:webHidden/>
              </w:rPr>
              <w:tab/>
            </w:r>
            <w:r w:rsidR="00816021">
              <w:rPr>
                <w:noProof/>
                <w:webHidden/>
              </w:rPr>
              <w:fldChar w:fldCharType="begin"/>
            </w:r>
            <w:r w:rsidR="00816021">
              <w:rPr>
                <w:noProof/>
                <w:webHidden/>
              </w:rPr>
              <w:instrText xml:space="preserve"> PAGEREF _Toc150343376 \h </w:instrText>
            </w:r>
            <w:r w:rsidR="00816021">
              <w:rPr>
                <w:noProof/>
                <w:webHidden/>
              </w:rPr>
            </w:r>
            <w:r w:rsidR="00816021">
              <w:rPr>
                <w:noProof/>
                <w:webHidden/>
              </w:rPr>
              <w:fldChar w:fldCharType="separate"/>
            </w:r>
            <w:r w:rsidR="00816021">
              <w:rPr>
                <w:noProof/>
                <w:webHidden/>
              </w:rPr>
              <w:t>3</w:t>
            </w:r>
            <w:r w:rsidR="00816021">
              <w:rPr>
                <w:noProof/>
                <w:webHidden/>
              </w:rPr>
              <w:fldChar w:fldCharType="end"/>
            </w:r>
          </w:hyperlink>
        </w:p>
        <w:p w14:paraId="2AA9E65F" w14:textId="66F6710D"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77" w:history="1">
            <w:r w:rsidRPr="00A21FD9">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_Toc150343377 \h </w:instrText>
            </w:r>
            <w:r>
              <w:rPr>
                <w:noProof/>
                <w:webHidden/>
              </w:rPr>
            </w:r>
            <w:r>
              <w:rPr>
                <w:noProof/>
                <w:webHidden/>
              </w:rPr>
              <w:fldChar w:fldCharType="separate"/>
            </w:r>
            <w:r>
              <w:rPr>
                <w:noProof/>
                <w:webHidden/>
              </w:rPr>
              <w:t>13</w:t>
            </w:r>
            <w:r>
              <w:rPr>
                <w:noProof/>
                <w:webHidden/>
              </w:rPr>
              <w:fldChar w:fldCharType="end"/>
            </w:r>
          </w:hyperlink>
        </w:p>
        <w:p w14:paraId="52F79C25" w14:textId="190EC889"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78" w:history="1">
            <w:r w:rsidRPr="00A21FD9">
              <w:rPr>
                <w:rStyle w:val="Hipervnculo"/>
                <w:noProof/>
              </w:rPr>
              <w:t>Semana 3 – Unidad 1 – Router RIP.</w:t>
            </w:r>
            <w:r>
              <w:rPr>
                <w:noProof/>
                <w:webHidden/>
              </w:rPr>
              <w:tab/>
            </w:r>
            <w:r>
              <w:rPr>
                <w:noProof/>
                <w:webHidden/>
              </w:rPr>
              <w:fldChar w:fldCharType="begin"/>
            </w:r>
            <w:r>
              <w:rPr>
                <w:noProof/>
                <w:webHidden/>
              </w:rPr>
              <w:instrText xml:space="preserve"> PAGEREF _Toc150343378 \h </w:instrText>
            </w:r>
            <w:r>
              <w:rPr>
                <w:noProof/>
                <w:webHidden/>
              </w:rPr>
            </w:r>
            <w:r>
              <w:rPr>
                <w:noProof/>
                <w:webHidden/>
              </w:rPr>
              <w:fldChar w:fldCharType="separate"/>
            </w:r>
            <w:r>
              <w:rPr>
                <w:noProof/>
                <w:webHidden/>
              </w:rPr>
              <w:t>18</w:t>
            </w:r>
            <w:r>
              <w:rPr>
                <w:noProof/>
                <w:webHidden/>
              </w:rPr>
              <w:fldChar w:fldCharType="end"/>
            </w:r>
          </w:hyperlink>
        </w:p>
        <w:p w14:paraId="002E2088" w14:textId="19D3DF43"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79" w:history="1">
            <w:r w:rsidRPr="00A21FD9">
              <w:rPr>
                <w:rStyle w:val="Hipervnculo"/>
                <w:noProof/>
              </w:rPr>
              <w:t>Semana 4 – Unidad 1 – Clasificación de Señales.</w:t>
            </w:r>
            <w:r>
              <w:rPr>
                <w:noProof/>
                <w:webHidden/>
              </w:rPr>
              <w:tab/>
            </w:r>
            <w:r>
              <w:rPr>
                <w:noProof/>
                <w:webHidden/>
              </w:rPr>
              <w:fldChar w:fldCharType="begin"/>
            </w:r>
            <w:r>
              <w:rPr>
                <w:noProof/>
                <w:webHidden/>
              </w:rPr>
              <w:instrText xml:space="preserve"> PAGEREF _Toc150343379 \h </w:instrText>
            </w:r>
            <w:r>
              <w:rPr>
                <w:noProof/>
                <w:webHidden/>
              </w:rPr>
            </w:r>
            <w:r>
              <w:rPr>
                <w:noProof/>
                <w:webHidden/>
              </w:rPr>
              <w:fldChar w:fldCharType="separate"/>
            </w:r>
            <w:r>
              <w:rPr>
                <w:noProof/>
                <w:webHidden/>
              </w:rPr>
              <w:t>20</w:t>
            </w:r>
            <w:r>
              <w:rPr>
                <w:noProof/>
                <w:webHidden/>
              </w:rPr>
              <w:fldChar w:fldCharType="end"/>
            </w:r>
          </w:hyperlink>
        </w:p>
        <w:p w14:paraId="04A2BE8D" w14:textId="496BD7B0"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80" w:history="1">
            <w:r w:rsidRPr="00A21FD9">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_Toc150343380 \h </w:instrText>
            </w:r>
            <w:r>
              <w:rPr>
                <w:noProof/>
                <w:webHidden/>
              </w:rPr>
            </w:r>
            <w:r>
              <w:rPr>
                <w:noProof/>
                <w:webHidden/>
              </w:rPr>
              <w:fldChar w:fldCharType="separate"/>
            </w:r>
            <w:r>
              <w:rPr>
                <w:noProof/>
                <w:webHidden/>
              </w:rPr>
              <w:t>23</w:t>
            </w:r>
            <w:r>
              <w:rPr>
                <w:noProof/>
                <w:webHidden/>
              </w:rPr>
              <w:fldChar w:fldCharType="end"/>
            </w:r>
          </w:hyperlink>
        </w:p>
        <w:p w14:paraId="7274E317" w14:textId="1B11128D"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81" w:history="1">
            <w:r w:rsidRPr="00A21FD9">
              <w:rPr>
                <w:rStyle w:val="Hipervnculo"/>
                <w:noProof/>
              </w:rPr>
              <w:t>Segmentación de dominio de colisión y broadcast</w:t>
            </w:r>
            <w:r>
              <w:rPr>
                <w:noProof/>
                <w:webHidden/>
              </w:rPr>
              <w:tab/>
            </w:r>
            <w:r>
              <w:rPr>
                <w:noProof/>
                <w:webHidden/>
              </w:rPr>
              <w:fldChar w:fldCharType="begin"/>
            </w:r>
            <w:r>
              <w:rPr>
                <w:noProof/>
                <w:webHidden/>
              </w:rPr>
              <w:instrText xml:space="preserve"> PAGEREF _Toc150343381 \h </w:instrText>
            </w:r>
            <w:r>
              <w:rPr>
                <w:noProof/>
                <w:webHidden/>
              </w:rPr>
            </w:r>
            <w:r>
              <w:rPr>
                <w:noProof/>
                <w:webHidden/>
              </w:rPr>
              <w:fldChar w:fldCharType="separate"/>
            </w:r>
            <w:r>
              <w:rPr>
                <w:noProof/>
                <w:webHidden/>
              </w:rPr>
              <w:t>23</w:t>
            </w:r>
            <w:r>
              <w:rPr>
                <w:noProof/>
                <w:webHidden/>
              </w:rPr>
              <w:fldChar w:fldCharType="end"/>
            </w:r>
          </w:hyperlink>
        </w:p>
        <w:p w14:paraId="0938D697" w14:textId="38155DA3"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382" w:history="1">
            <w:r w:rsidRPr="00A21FD9">
              <w:rPr>
                <w:rStyle w:val="Hipervnculo"/>
                <w:rFonts w:ascii="Open Sans" w:hAnsi="Open Sans" w:cs="Open Sans"/>
                <w:noProof/>
              </w:rPr>
              <w:t>¿Qué es el switch Capa 2?</w:t>
            </w:r>
            <w:r>
              <w:rPr>
                <w:noProof/>
                <w:webHidden/>
              </w:rPr>
              <w:tab/>
            </w:r>
            <w:r>
              <w:rPr>
                <w:noProof/>
                <w:webHidden/>
              </w:rPr>
              <w:fldChar w:fldCharType="begin"/>
            </w:r>
            <w:r>
              <w:rPr>
                <w:noProof/>
                <w:webHidden/>
              </w:rPr>
              <w:instrText xml:space="preserve"> PAGEREF _Toc150343382 \h </w:instrText>
            </w:r>
            <w:r>
              <w:rPr>
                <w:noProof/>
                <w:webHidden/>
              </w:rPr>
            </w:r>
            <w:r>
              <w:rPr>
                <w:noProof/>
                <w:webHidden/>
              </w:rPr>
              <w:fldChar w:fldCharType="separate"/>
            </w:r>
            <w:r>
              <w:rPr>
                <w:noProof/>
                <w:webHidden/>
              </w:rPr>
              <w:t>24</w:t>
            </w:r>
            <w:r>
              <w:rPr>
                <w:noProof/>
                <w:webHidden/>
              </w:rPr>
              <w:fldChar w:fldCharType="end"/>
            </w:r>
          </w:hyperlink>
        </w:p>
        <w:p w14:paraId="648D1B78" w14:textId="37824BCB"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383" w:history="1">
            <w:r w:rsidRPr="00A21FD9">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_Toc150343383 \h </w:instrText>
            </w:r>
            <w:r>
              <w:rPr>
                <w:noProof/>
                <w:webHidden/>
              </w:rPr>
            </w:r>
            <w:r>
              <w:rPr>
                <w:noProof/>
                <w:webHidden/>
              </w:rPr>
              <w:fldChar w:fldCharType="separate"/>
            </w:r>
            <w:r>
              <w:rPr>
                <w:noProof/>
                <w:webHidden/>
              </w:rPr>
              <w:t>25</w:t>
            </w:r>
            <w:r>
              <w:rPr>
                <w:noProof/>
                <w:webHidden/>
              </w:rPr>
              <w:fldChar w:fldCharType="end"/>
            </w:r>
          </w:hyperlink>
        </w:p>
        <w:p w14:paraId="1463C8C7" w14:textId="71EF8536"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384" w:history="1">
            <w:r w:rsidRPr="00A21FD9">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_Toc150343384 \h </w:instrText>
            </w:r>
            <w:r>
              <w:rPr>
                <w:noProof/>
                <w:webHidden/>
              </w:rPr>
            </w:r>
            <w:r>
              <w:rPr>
                <w:noProof/>
                <w:webHidden/>
              </w:rPr>
              <w:fldChar w:fldCharType="separate"/>
            </w:r>
            <w:r>
              <w:rPr>
                <w:noProof/>
                <w:webHidden/>
              </w:rPr>
              <w:t>26</w:t>
            </w:r>
            <w:r>
              <w:rPr>
                <w:noProof/>
                <w:webHidden/>
              </w:rPr>
              <w:fldChar w:fldCharType="end"/>
            </w:r>
          </w:hyperlink>
        </w:p>
        <w:p w14:paraId="531A2946" w14:textId="284CA183"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385" w:history="1">
            <w:r w:rsidRPr="00A21FD9">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_Toc150343385 \h </w:instrText>
            </w:r>
            <w:r>
              <w:rPr>
                <w:noProof/>
                <w:webHidden/>
              </w:rPr>
            </w:r>
            <w:r>
              <w:rPr>
                <w:noProof/>
                <w:webHidden/>
              </w:rPr>
              <w:fldChar w:fldCharType="separate"/>
            </w:r>
            <w:r>
              <w:rPr>
                <w:noProof/>
                <w:webHidden/>
              </w:rPr>
              <w:t>28</w:t>
            </w:r>
            <w:r>
              <w:rPr>
                <w:noProof/>
                <w:webHidden/>
              </w:rPr>
              <w:fldChar w:fldCharType="end"/>
            </w:r>
          </w:hyperlink>
        </w:p>
        <w:p w14:paraId="2DAE3800" w14:textId="4AF1C103"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86" w:history="1">
            <w:r w:rsidRPr="00A21FD9">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_Toc150343386 \h </w:instrText>
            </w:r>
            <w:r>
              <w:rPr>
                <w:noProof/>
                <w:webHidden/>
              </w:rPr>
            </w:r>
            <w:r>
              <w:rPr>
                <w:noProof/>
                <w:webHidden/>
              </w:rPr>
              <w:fldChar w:fldCharType="separate"/>
            </w:r>
            <w:r>
              <w:rPr>
                <w:noProof/>
                <w:webHidden/>
              </w:rPr>
              <w:t>28</w:t>
            </w:r>
            <w:r>
              <w:rPr>
                <w:noProof/>
                <w:webHidden/>
              </w:rPr>
              <w:fldChar w:fldCharType="end"/>
            </w:r>
          </w:hyperlink>
        </w:p>
        <w:p w14:paraId="0FA71C1D" w14:textId="29AC589B"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87" w:history="1">
            <w:r w:rsidRPr="00A21FD9">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_Toc150343387 \h </w:instrText>
            </w:r>
            <w:r>
              <w:rPr>
                <w:noProof/>
                <w:webHidden/>
              </w:rPr>
            </w:r>
            <w:r>
              <w:rPr>
                <w:noProof/>
                <w:webHidden/>
              </w:rPr>
              <w:fldChar w:fldCharType="separate"/>
            </w:r>
            <w:r>
              <w:rPr>
                <w:noProof/>
                <w:webHidden/>
              </w:rPr>
              <w:t>28</w:t>
            </w:r>
            <w:r>
              <w:rPr>
                <w:noProof/>
                <w:webHidden/>
              </w:rPr>
              <w:fldChar w:fldCharType="end"/>
            </w:r>
          </w:hyperlink>
        </w:p>
        <w:p w14:paraId="18EE3C49" w14:textId="4CB1D0F4"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88" w:history="1">
            <w:r w:rsidRPr="00A21FD9">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_Toc150343388 \h </w:instrText>
            </w:r>
            <w:r>
              <w:rPr>
                <w:noProof/>
                <w:webHidden/>
              </w:rPr>
            </w:r>
            <w:r>
              <w:rPr>
                <w:noProof/>
                <w:webHidden/>
              </w:rPr>
              <w:fldChar w:fldCharType="separate"/>
            </w:r>
            <w:r>
              <w:rPr>
                <w:noProof/>
                <w:webHidden/>
              </w:rPr>
              <w:t>28</w:t>
            </w:r>
            <w:r>
              <w:rPr>
                <w:noProof/>
                <w:webHidden/>
              </w:rPr>
              <w:fldChar w:fldCharType="end"/>
            </w:r>
          </w:hyperlink>
        </w:p>
        <w:p w14:paraId="068B7565" w14:textId="6740408D"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89" w:history="1">
            <w:r w:rsidRPr="00A21FD9">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_Toc150343389 \h </w:instrText>
            </w:r>
            <w:r>
              <w:rPr>
                <w:noProof/>
                <w:webHidden/>
              </w:rPr>
            </w:r>
            <w:r>
              <w:rPr>
                <w:noProof/>
                <w:webHidden/>
              </w:rPr>
              <w:fldChar w:fldCharType="separate"/>
            </w:r>
            <w:r>
              <w:rPr>
                <w:noProof/>
                <w:webHidden/>
              </w:rPr>
              <w:t>28</w:t>
            </w:r>
            <w:r>
              <w:rPr>
                <w:noProof/>
                <w:webHidden/>
              </w:rPr>
              <w:fldChar w:fldCharType="end"/>
            </w:r>
          </w:hyperlink>
        </w:p>
        <w:p w14:paraId="2F235200" w14:textId="211A31E0"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90" w:history="1">
            <w:r w:rsidRPr="00A21FD9">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_Toc150343390 \h </w:instrText>
            </w:r>
            <w:r>
              <w:rPr>
                <w:noProof/>
                <w:webHidden/>
              </w:rPr>
            </w:r>
            <w:r>
              <w:rPr>
                <w:noProof/>
                <w:webHidden/>
              </w:rPr>
              <w:fldChar w:fldCharType="separate"/>
            </w:r>
            <w:r>
              <w:rPr>
                <w:noProof/>
                <w:webHidden/>
              </w:rPr>
              <w:t>29</w:t>
            </w:r>
            <w:r>
              <w:rPr>
                <w:noProof/>
                <w:webHidden/>
              </w:rPr>
              <w:fldChar w:fldCharType="end"/>
            </w:r>
          </w:hyperlink>
        </w:p>
        <w:p w14:paraId="790D8737" w14:textId="1A8A591C"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391" w:history="1">
            <w:r w:rsidRPr="00A21FD9">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_Toc150343391 \h </w:instrText>
            </w:r>
            <w:r>
              <w:rPr>
                <w:noProof/>
                <w:webHidden/>
              </w:rPr>
            </w:r>
            <w:r>
              <w:rPr>
                <w:noProof/>
                <w:webHidden/>
              </w:rPr>
              <w:fldChar w:fldCharType="separate"/>
            </w:r>
            <w:r>
              <w:rPr>
                <w:noProof/>
                <w:webHidden/>
              </w:rPr>
              <w:t>29</w:t>
            </w:r>
            <w:r>
              <w:rPr>
                <w:noProof/>
                <w:webHidden/>
              </w:rPr>
              <w:fldChar w:fldCharType="end"/>
            </w:r>
          </w:hyperlink>
        </w:p>
        <w:p w14:paraId="1709322F" w14:textId="01CF707C"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92" w:history="1">
            <w:r w:rsidRPr="00A21FD9">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_Toc150343392 \h </w:instrText>
            </w:r>
            <w:r>
              <w:rPr>
                <w:noProof/>
                <w:webHidden/>
              </w:rPr>
            </w:r>
            <w:r>
              <w:rPr>
                <w:noProof/>
                <w:webHidden/>
              </w:rPr>
              <w:fldChar w:fldCharType="separate"/>
            </w:r>
            <w:r>
              <w:rPr>
                <w:noProof/>
                <w:webHidden/>
              </w:rPr>
              <w:t>29</w:t>
            </w:r>
            <w:r>
              <w:rPr>
                <w:noProof/>
                <w:webHidden/>
              </w:rPr>
              <w:fldChar w:fldCharType="end"/>
            </w:r>
          </w:hyperlink>
        </w:p>
        <w:p w14:paraId="56D6E973" w14:textId="136B3C60"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93" w:history="1">
            <w:r w:rsidRPr="00A21FD9">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_Toc150343393 \h </w:instrText>
            </w:r>
            <w:r>
              <w:rPr>
                <w:noProof/>
                <w:webHidden/>
              </w:rPr>
            </w:r>
            <w:r>
              <w:rPr>
                <w:noProof/>
                <w:webHidden/>
              </w:rPr>
              <w:fldChar w:fldCharType="separate"/>
            </w:r>
            <w:r>
              <w:rPr>
                <w:noProof/>
                <w:webHidden/>
              </w:rPr>
              <w:t>29</w:t>
            </w:r>
            <w:r>
              <w:rPr>
                <w:noProof/>
                <w:webHidden/>
              </w:rPr>
              <w:fldChar w:fldCharType="end"/>
            </w:r>
          </w:hyperlink>
        </w:p>
        <w:p w14:paraId="0DC6B959" w14:textId="57943C24" w:rsidR="00816021" w:rsidRDefault="00816021">
          <w:pPr>
            <w:pStyle w:val="TDC3"/>
            <w:tabs>
              <w:tab w:val="right" w:leader="dot" w:pos="8828"/>
            </w:tabs>
            <w:rPr>
              <w:rFonts w:asciiTheme="minorHAnsi" w:eastAsiaTheme="minorEastAsia" w:hAnsiTheme="minorHAnsi" w:cstheme="minorBidi"/>
              <w:noProof/>
              <w:kern w:val="2"/>
              <w14:ligatures w14:val="standardContextual"/>
            </w:rPr>
          </w:pPr>
          <w:hyperlink w:anchor="_Toc150343394" w:history="1">
            <w:r w:rsidRPr="00A21FD9">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_Toc150343394 \h </w:instrText>
            </w:r>
            <w:r>
              <w:rPr>
                <w:noProof/>
                <w:webHidden/>
              </w:rPr>
            </w:r>
            <w:r>
              <w:rPr>
                <w:noProof/>
                <w:webHidden/>
              </w:rPr>
              <w:fldChar w:fldCharType="separate"/>
            </w:r>
            <w:r>
              <w:rPr>
                <w:noProof/>
                <w:webHidden/>
              </w:rPr>
              <w:t>30</w:t>
            </w:r>
            <w:r>
              <w:rPr>
                <w:noProof/>
                <w:webHidden/>
              </w:rPr>
              <w:fldChar w:fldCharType="end"/>
            </w:r>
          </w:hyperlink>
        </w:p>
        <w:p w14:paraId="1BC13345" w14:textId="1CBA8861"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395" w:history="1">
            <w:r w:rsidRPr="00A21FD9">
              <w:rPr>
                <w:rStyle w:val="Hipervnculo"/>
                <w:rFonts w:ascii="Open Sans" w:hAnsi="Open Sans" w:cs="Open Sans"/>
                <w:noProof/>
              </w:rPr>
              <w:t>Resumen</w:t>
            </w:r>
            <w:r>
              <w:rPr>
                <w:noProof/>
                <w:webHidden/>
              </w:rPr>
              <w:tab/>
            </w:r>
            <w:r>
              <w:rPr>
                <w:noProof/>
                <w:webHidden/>
              </w:rPr>
              <w:fldChar w:fldCharType="begin"/>
            </w:r>
            <w:r>
              <w:rPr>
                <w:noProof/>
                <w:webHidden/>
              </w:rPr>
              <w:instrText xml:space="preserve"> PAGEREF _Toc150343395 \h </w:instrText>
            </w:r>
            <w:r>
              <w:rPr>
                <w:noProof/>
                <w:webHidden/>
              </w:rPr>
            </w:r>
            <w:r>
              <w:rPr>
                <w:noProof/>
                <w:webHidden/>
              </w:rPr>
              <w:fldChar w:fldCharType="separate"/>
            </w:r>
            <w:r>
              <w:rPr>
                <w:noProof/>
                <w:webHidden/>
              </w:rPr>
              <w:t>30</w:t>
            </w:r>
            <w:r>
              <w:rPr>
                <w:noProof/>
                <w:webHidden/>
              </w:rPr>
              <w:fldChar w:fldCharType="end"/>
            </w:r>
          </w:hyperlink>
        </w:p>
        <w:p w14:paraId="5DD8B0C9" w14:textId="1C2A77F7"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96" w:history="1">
            <w:r w:rsidRPr="00A21FD9">
              <w:rPr>
                <w:rStyle w:val="Hipervnculo"/>
                <w:noProof/>
              </w:rPr>
              <w:t>Semana 6 – Unidad 2 - Vlans</w:t>
            </w:r>
            <w:r>
              <w:rPr>
                <w:noProof/>
                <w:webHidden/>
              </w:rPr>
              <w:tab/>
            </w:r>
            <w:r>
              <w:rPr>
                <w:noProof/>
                <w:webHidden/>
              </w:rPr>
              <w:fldChar w:fldCharType="begin"/>
            </w:r>
            <w:r>
              <w:rPr>
                <w:noProof/>
                <w:webHidden/>
              </w:rPr>
              <w:instrText xml:space="preserve"> PAGEREF _Toc150343396 \h </w:instrText>
            </w:r>
            <w:r>
              <w:rPr>
                <w:noProof/>
                <w:webHidden/>
              </w:rPr>
            </w:r>
            <w:r>
              <w:rPr>
                <w:noProof/>
                <w:webHidden/>
              </w:rPr>
              <w:fldChar w:fldCharType="separate"/>
            </w:r>
            <w:r>
              <w:rPr>
                <w:noProof/>
                <w:webHidden/>
              </w:rPr>
              <w:t>31</w:t>
            </w:r>
            <w:r>
              <w:rPr>
                <w:noProof/>
                <w:webHidden/>
              </w:rPr>
              <w:fldChar w:fldCharType="end"/>
            </w:r>
          </w:hyperlink>
        </w:p>
        <w:p w14:paraId="5D02FD3D" w14:textId="24D5D269"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97" w:history="1">
            <w:r w:rsidRPr="00A21FD9">
              <w:rPr>
                <w:rStyle w:val="Hipervnculo"/>
                <w:noProof/>
              </w:rPr>
              <w:t>Semana 7 – Unidad 2 – Vlans - Practica</w:t>
            </w:r>
            <w:r>
              <w:rPr>
                <w:noProof/>
                <w:webHidden/>
              </w:rPr>
              <w:tab/>
            </w:r>
            <w:r>
              <w:rPr>
                <w:noProof/>
                <w:webHidden/>
              </w:rPr>
              <w:fldChar w:fldCharType="begin"/>
            </w:r>
            <w:r>
              <w:rPr>
                <w:noProof/>
                <w:webHidden/>
              </w:rPr>
              <w:instrText xml:space="preserve"> PAGEREF _Toc150343397 \h </w:instrText>
            </w:r>
            <w:r>
              <w:rPr>
                <w:noProof/>
                <w:webHidden/>
              </w:rPr>
            </w:r>
            <w:r>
              <w:rPr>
                <w:noProof/>
                <w:webHidden/>
              </w:rPr>
              <w:fldChar w:fldCharType="separate"/>
            </w:r>
            <w:r>
              <w:rPr>
                <w:noProof/>
                <w:webHidden/>
              </w:rPr>
              <w:t>33</w:t>
            </w:r>
            <w:r>
              <w:rPr>
                <w:noProof/>
                <w:webHidden/>
              </w:rPr>
              <w:fldChar w:fldCharType="end"/>
            </w:r>
          </w:hyperlink>
        </w:p>
        <w:p w14:paraId="56B9EE6B" w14:textId="092C1536"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98" w:history="1">
            <w:r w:rsidRPr="00A21FD9">
              <w:rPr>
                <w:rStyle w:val="Hipervnculo"/>
                <w:noProof/>
              </w:rPr>
              <w:t>Semana 8 – Unidad 2 – Vlans - Practica</w:t>
            </w:r>
            <w:r>
              <w:rPr>
                <w:noProof/>
                <w:webHidden/>
              </w:rPr>
              <w:tab/>
            </w:r>
            <w:r>
              <w:rPr>
                <w:noProof/>
                <w:webHidden/>
              </w:rPr>
              <w:fldChar w:fldCharType="begin"/>
            </w:r>
            <w:r>
              <w:rPr>
                <w:noProof/>
                <w:webHidden/>
              </w:rPr>
              <w:instrText xml:space="preserve"> PAGEREF _Toc150343398 \h </w:instrText>
            </w:r>
            <w:r>
              <w:rPr>
                <w:noProof/>
                <w:webHidden/>
              </w:rPr>
            </w:r>
            <w:r>
              <w:rPr>
                <w:noProof/>
                <w:webHidden/>
              </w:rPr>
              <w:fldChar w:fldCharType="separate"/>
            </w:r>
            <w:r>
              <w:rPr>
                <w:noProof/>
                <w:webHidden/>
              </w:rPr>
              <w:t>42</w:t>
            </w:r>
            <w:r>
              <w:rPr>
                <w:noProof/>
                <w:webHidden/>
              </w:rPr>
              <w:fldChar w:fldCharType="end"/>
            </w:r>
          </w:hyperlink>
        </w:p>
        <w:p w14:paraId="35FC4FDF" w14:textId="6AAE7C40"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399" w:history="1">
            <w:r w:rsidRPr="00A21FD9">
              <w:rPr>
                <w:rStyle w:val="Hipervnculo"/>
                <w:noProof/>
              </w:rPr>
              <w:t>Semana 9 – Unidad 3 - Tecnologías WAN</w:t>
            </w:r>
            <w:r>
              <w:rPr>
                <w:noProof/>
                <w:webHidden/>
              </w:rPr>
              <w:tab/>
            </w:r>
            <w:r>
              <w:rPr>
                <w:noProof/>
                <w:webHidden/>
              </w:rPr>
              <w:fldChar w:fldCharType="begin"/>
            </w:r>
            <w:r>
              <w:rPr>
                <w:noProof/>
                <w:webHidden/>
              </w:rPr>
              <w:instrText xml:space="preserve"> PAGEREF _Toc150343399 \h </w:instrText>
            </w:r>
            <w:r>
              <w:rPr>
                <w:noProof/>
                <w:webHidden/>
              </w:rPr>
            </w:r>
            <w:r>
              <w:rPr>
                <w:noProof/>
                <w:webHidden/>
              </w:rPr>
              <w:fldChar w:fldCharType="separate"/>
            </w:r>
            <w:r>
              <w:rPr>
                <w:noProof/>
                <w:webHidden/>
              </w:rPr>
              <w:t>45</w:t>
            </w:r>
            <w:r>
              <w:rPr>
                <w:noProof/>
                <w:webHidden/>
              </w:rPr>
              <w:fldChar w:fldCharType="end"/>
            </w:r>
          </w:hyperlink>
        </w:p>
        <w:p w14:paraId="2B90DF0D" w14:textId="01972551"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400" w:history="1">
            <w:r w:rsidRPr="00A21FD9">
              <w:rPr>
                <w:rStyle w:val="Hipervnculo"/>
                <w:noProof/>
              </w:rPr>
              <w:t>Redes Wan</w:t>
            </w:r>
            <w:r>
              <w:rPr>
                <w:noProof/>
                <w:webHidden/>
              </w:rPr>
              <w:tab/>
            </w:r>
            <w:r>
              <w:rPr>
                <w:noProof/>
                <w:webHidden/>
              </w:rPr>
              <w:fldChar w:fldCharType="begin"/>
            </w:r>
            <w:r>
              <w:rPr>
                <w:noProof/>
                <w:webHidden/>
              </w:rPr>
              <w:instrText xml:space="preserve"> PAGEREF _Toc150343400 \h </w:instrText>
            </w:r>
            <w:r>
              <w:rPr>
                <w:noProof/>
                <w:webHidden/>
              </w:rPr>
            </w:r>
            <w:r>
              <w:rPr>
                <w:noProof/>
                <w:webHidden/>
              </w:rPr>
              <w:fldChar w:fldCharType="separate"/>
            </w:r>
            <w:r>
              <w:rPr>
                <w:noProof/>
                <w:webHidden/>
              </w:rPr>
              <w:t>45</w:t>
            </w:r>
            <w:r>
              <w:rPr>
                <w:noProof/>
                <w:webHidden/>
              </w:rPr>
              <w:fldChar w:fldCharType="end"/>
            </w:r>
          </w:hyperlink>
        </w:p>
        <w:p w14:paraId="6FC9C2AC" w14:textId="1FC2B291"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401" w:history="1">
            <w:r w:rsidRPr="00A21FD9">
              <w:rPr>
                <w:rStyle w:val="Hipervnculo"/>
                <w:noProof/>
              </w:rPr>
              <w:t>Enlaces Dedicados</w:t>
            </w:r>
            <w:r>
              <w:rPr>
                <w:noProof/>
                <w:webHidden/>
              </w:rPr>
              <w:tab/>
            </w:r>
            <w:r>
              <w:rPr>
                <w:noProof/>
                <w:webHidden/>
              </w:rPr>
              <w:fldChar w:fldCharType="begin"/>
            </w:r>
            <w:r>
              <w:rPr>
                <w:noProof/>
                <w:webHidden/>
              </w:rPr>
              <w:instrText xml:space="preserve"> PAGEREF _Toc150343401 \h </w:instrText>
            </w:r>
            <w:r>
              <w:rPr>
                <w:noProof/>
                <w:webHidden/>
              </w:rPr>
            </w:r>
            <w:r>
              <w:rPr>
                <w:noProof/>
                <w:webHidden/>
              </w:rPr>
              <w:fldChar w:fldCharType="separate"/>
            </w:r>
            <w:r>
              <w:rPr>
                <w:noProof/>
                <w:webHidden/>
              </w:rPr>
              <w:t>47</w:t>
            </w:r>
            <w:r>
              <w:rPr>
                <w:noProof/>
                <w:webHidden/>
              </w:rPr>
              <w:fldChar w:fldCharType="end"/>
            </w:r>
          </w:hyperlink>
        </w:p>
        <w:p w14:paraId="2A3E2F3B" w14:textId="1F95ED3A"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402" w:history="1">
            <w:r w:rsidRPr="00A21FD9">
              <w:rPr>
                <w:rStyle w:val="Hipervnculo"/>
                <w:noProof/>
              </w:rPr>
              <w:t>Semana 10 – Unidad 3 – Tecnologías WAN</w:t>
            </w:r>
            <w:r>
              <w:rPr>
                <w:noProof/>
                <w:webHidden/>
              </w:rPr>
              <w:tab/>
            </w:r>
            <w:r>
              <w:rPr>
                <w:noProof/>
                <w:webHidden/>
              </w:rPr>
              <w:fldChar w:fldCharType="begin"/>
            </w:r>
            <w:r>
              <w:rPr>
                <w:noProof/>
                <w:webHidden/>
              </w:rPr>
              <w:instrText xml:space="preserve"> PAGEREF _Toc150343402 \h </w:instrText>
            </w:r>
            <w:r>
              <w:rPr>
                <w:noProof/>
                <w:webHidden/>
              </w:rPr>
            </w:r>
            <w:r>
              <w:rPr>
                <w:noProof/>
                <w:webHidden/>
              </w:rPr>
              <w:fldChar w:fldCharType="separate"/>
            </w:r>
            <w:r>
              <w:rPr>
                <w:noProof/>
                <w:webHidden/>
              </w:rPr>
              <w:t>50</w:t>
            </w:r>
            <w:r>
              <w:rPr>
                <w:noProof/>
                <w:webHidden/>
              </w:rPr>
              <w:fldChar w:fldCharType="end"/>
            </w:r>
          </w:hyperlink>
        </w:p>
        <w:p w14:paraId="2EA6AFE5" w14:textId="2BA25858"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403" w:history="1">
            <w:r w:rsidRPr="00A21FD9">
              <w:rPr>
                <w:rStyle w:val="Hipervnculo"/>
                <w:noProof/>
              </w:rPr>
              <w:t>Enlaces dedicados: qué son y cómo funcionan</w:t>
            </w:r>
            <w:r>
              <w:rPr>
                <w:noProof/>
                <w:webHidden/>
              </w:rPr>
              <w:tab/>
            </w:r>
            <w:r>
              <w:rPr>
                <w:noProof/>
                <w:webHidden/>
              </w:rPr>
              <w:fldChar w:fldCharType="begin"/>
            </w:r>
            <w:r>
              <w:rPr>
                <w:noProof/>
                <w:webHidden/>
              </w:rPr>
              <w:instrText xml:space="preserve"> PAGEREF _Toc150343403 \h </w:instrText>
            </w:r>
            <w:r>
              <w:rPr>
                <w:noProof/>
                <w:webHidden/>
              </w:rPr>
            </w:r>
            <w:r>
              <w:rPr>
                <w:noProof/>
                <w:webHidden/>
              </w:rPr>
              <w:fldChar w:fldCharType="separate"/>
            </w:r>
            <w:r>
              <w:rPr>
                <w:noProof/>
                <w:webHidden/>
              </w:rPr>
              <w:t>50</w:t>
            </w:r>
            <w:r>
              <w:rPr>
                <w:noProof/>
                <w:webHidden/>
              </w:rPr>
              <w:fldChar w:fldCharType="end"/>
            </w:r>
          </w:hyperlink>
        </w:p>
        <w:p w14:paraId="4BB6A647" w14:textId="745C2893" w:rsidR="00816021" w:rsidRDefault="00816021">
          <w:pPr>
            <w:pStyle w:val="TDC2"/>
            <w:tabs>
              <w:tab w:val="right" w:leader="dot" w:pos="8828"/>
            </w:tabs>
            <w:rPr>
              <w:rFonts w:asciiTheme="minorHAnsi" w:eastAsiaTheme="minorEastAsia" w:hAnsiTheme="minorHAnsi" w:cstheme="minorBidi"/>
              <w:noProof/>
              <w:kern w:val="2"/>
              <w14:ligatures w14:val="standardContextual"/>
            </w:rPr>
          </w:pPr>
          <w:hyperlink w:anchor="_Toc150343404" w:history="1">
            <w:r w:rsidRPr="00A21FD9">
              <w:rPr>
                <w:rStyle w:val="Hipervnculo"/>
                <w:rFonts w:ascii="proxima" w:hAnsi="proxima"/>
                <w:noProof/>
              </w:rPr>
              <w:t>Enlaces dedicados.</w:t>
            </w:r>
            <w:r>
              <w:rPr>
                <w:noProof/>
                <w:webHidden/>
              </w:rPr>
              <w:tab/>
            </w:r>
            <w:r>
              <w:rPr>
                <w:noProof/>
                <w:webHidden/>
              </w:rPr>
              <w:fldChar w:fldCharType="begin"/>
            </w:r>
            <w:r>
              <w:rPr>
                <w:noProof/>
                <w:webHidden/>
              </w:rPr>
              <w:instrText xml:space="preserve"> PAGEREF _Toc150343404 \h </w:instrText>
            </w:r>
            <w:r>
              <w:rPr>
                <w:noProof/>
                <w:webHidden/>
              </w:rPr>
            </w:r>
            <w:r>
              <w:rPr>
                <w:noProof/>
                <w:webHidden/>
              </w:rPr>
              <w:fldChar w:fldCharType="separate"/>
            </w:r>
            <w:r>
              <w:rPr>
                <w:noProof/>
                <w:webHidden/>
              </w:rPr>
              <w:t>51</w:t>
            </w:r>
            <w:r>
              <w:rPr>
                <w:noProof/>
                <w:webHidden/>
              </w:rPr>
              <w:fldChar w:fldCharType="end"/>
            </w:r>
          </w:hyperlink>
        </w:p>
        <w:p w14:paraId="3915D393" w14:textId="07E6C975" w:rsidR="00816021" w:rsidRDefault="00816021">
          <w:pPr>
            <w:pStyle w:val="TDC1"/>
            <w:tabs>
              <w:tab w:val="right" w:leader="dot" w:pos="8828"/>
            </w:tabs>
            <w:rPr>
              <w:rFonts w:asciiTheme="minorHAnsi" w:eastAsiaTheme="minorEastAsia" w:hAnsiTheme="minorHAnsi" w:cstheme="minorBidi"/>
              <w:noProof/>
              <w:kern w:val="2"/>
              <w14:ligatures w14:val="standardContextual"/>
            </w:rPr>
          </w:pPr>
          <w:hyperlink w:anchor="_Toc150343405" w:history="1">
            <w:r w:rsidRPr="00A21FD9">
              <w:rPr>
                <w:rStyle w:val="Hipervnculo"/>
                <w:noProof/>
              </w:rPr>
              <w:t>Semana 11 – Unidad 3 –</w:t>
            </w:r>
            <w:r w:rsidRPr="00A21FD9">
              <w:rPr>
                <w:rStyle w:val="Hipervnculo"/>
                <w:rFonts w:ascii="Arial" w:eastAsia="Times New Roman" w:hAnsi="Arial" w:cs="Arial"/>
                <w:bCs/>
                <w:noProof/>
                <w:lang w:val="es-ES" w:eastAsia="es-ES"/>
              </w:rPr>
              <w:t>T</w:t>
            </w:r>
            <w:r w:rsidRPr="00A21FD9">
              <w:rPr>
                <w:rStyle w:val="Hipervnculo"/>
                <w:rFonts w:ascii="Arial" w:eastAsia="Times New Roman" w:hAnsi="Arial" w:cs="Arial"/>
                <w:bCs/>
                <w:noProof/>
                <w:lang w:val="es-ES" w:eastAsia="es-ES"/>
              </w:rPr>
              <w:t>o</w:t>
            </w:r>
            <w:r w:rsidRPr="00A21FD9">
              <w:rPr>
                <w:rStyle w:val="Hipervnculo"/>
                <w:rFonts w:ascii="Arial" w:eastAsia="Times New Roman" w:hAnsi="Arial" w:cs="Arial"/>
                <w:bCs/>
                <w:noProof/>
                <w:lang w:val="es-ES" w:eastAsia="es-ES"/>
              </w:rPr>
              <w:t>pologías WAN.</w:t>
            </w:r>
            <w:r>
              <w:rPr>
                <w:noProof/>
                <w:webHidden/>
              </w:rPr>
              <w:tab/>
            </w:r>
            <w:r>
              <w:rPr>
                <w:noProof/>
                <w:webHidden/>
              </w:rPr>
              <w:fldChar w:fldCharType="begin"/>
            </w:r>
            <w:r>
              <w:rPr>
                <w:noProof/>
                <w:webHidden/>
              </w:rPr>
              <w:instrText xml:space="preserve"> PAGEREF _Toc150343405 \h </w:instrText>
            </w:r>
            <w:r>
              <w:rPr>
                <w:noProof/>
                <w:webHidden/>
              </w:rPr>
            </w:r>
            <w:r>
              <w:rPr>
                <w:noProof/>
                <w:webHidden/>
              </w:rPr>
              <w:fldChar w:fldCharType="separate"/>
            </w:r>
            <w:r>
              <w:rPr>
                <w:noProof/>
                <w:webHidden/>
              </w:rPr>
              <w:t>55</w:t>
            </w:r>
            <w:r>
              <w:rPr>
                <w:noProof/>
                <w:webHidden/>
              </w:rPr>
              <w:fldChar w:fldCharType="end"/>
            </w:r>
          </w:hyperlink>
        </w:p>
        <w:p w14:paraId="4DDF9C00" w14:textId="156289D1" w:rsidR="008552DE" w:rsidRDefault="008552DE">
          <w:r>
            <w:rPr>
              <w:b/>
              <w:bCs/>
            </w:rPr>
            <w:fldChar w:fldCharType="end"/>
          </w:r>
        </w:p>
      </w:sdtContent>
    </w:sdt>
    <w:p w14:paraId="233004B4" w14:textId="77777777" w:rsidR="006706FA" w:rsidRDefault="00000000">
      <w:r>
        <w:lastRenderedPageBreak/>
        <w:br w:type="page"/>
      </w:r>
    </w:p>
    <w:p w14:paraId="043133E7" w14:textId="77777777" w:rsidR="006706FA" w:rsidRDefault="00000000">
      <w:pPr>
        <w:pStyle w:val="Ttulo1"/>
      </w:pPr>
      <w:bookmarkStart w:id="0" w:name="_Toc150343376"/>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Escenario Sistema de comunicación entre 2 máquinas que usan el protocolo ip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Ejercicio 2 Red Publica Sistema con Router</w:t>
      </w:r>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50343377"/>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El enrutamiento es el proceso de determinar la mejor ruta para enviar paquetes de datos a través de una red. Los routers son dispositivos de red que se utilizan para enrutar paquetes de datos. Los routers utilizan tablas de enrutamiento para almacenar información sobre las redes a las que están conectados. Cuando un router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Enrutamiento estático: El enrutamiento estático es un método simple y eficiente para el enrutamiento de paquetes de datos. En el enrutamiento estático, el administrador de la red configura manualmente las rutas en los routers. Esto significa que el router conoce la ruta óptima para enviar paquetes a cualquier red de destino.</w:t>
      </w:r>
    </w:p>
    <w:p w14:paraId="318165BD" w14:textId="77777777" w:rsidR="006706FA" w:rsidRDefault="00000000">
      <w:r>
        <w:t>Enrutamiento dinámico: El enrutamiento dinámico es un método más complejo y eficiente para el enrutamiento de paquetes de datos. En el enrutamiento dinámico, los routers intercambian información de enrutamiento entre sí. Esto permite a los routers aprender la topología de la red y determinar la mejor ruta para enviar paquetes a cualquier red de destino.</w:t>
      </w:r>
    </w:p>
    <w:p w14:paraId="4C28C020" w14:textId="77777777" w:rsidR="006706FA" w:rsidRDefault="00000000">
      <w:r>
        <w:t>Los protocolos de enrutamiento son conjuntos de reglas que especifican cómo los routers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(Routing Information Protocol): RIP es un protocolo de enrutamiento vector distancia simple. RIP utiliza un algoritmo de Bellman-Ford para determinar la mejor ruta para enviar paquetes a cualquier red de destino.</w:t>
      </w:r>
    </w:p>
    <w:p w14:paraId="1244912F" w14:textId="77777777" w:rsidR="006706FA" w:rsidRDefault="00000000">
      <w:r>
        <w:t>OSPF (Open Shortest Path First): OSPF es un protocolo de enrutamiento vector distancia. OSPF utiliza un algoritmo de Dijkstra para determinar la mejor ruta para enviar paquetes a cualquier red de destino.</w:t>
      </w:r>
    </w:p>
    <w:p w14:paraId="6B826D32" w14:textId="77777777" w:rsidR="006706FA" w:rsidRDefault="00000000">
      <w:r>
        <w:t>BGP (Border Gateway Protocol):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El enrutamiento estático es un método simple y eficiente para el enrutamiento de paquetes de datos. En el enrutamiento estático, el administrador de la red configura manualmente las rutas en los routers. Esto significa que el router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Es eficiente, ya que no requiere que los routers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El enrutamiento dinámico es un método más complejo y eficiente para el enrutamiento de paquetes de datos. En el enrutamiento dinámico, los routers intercambian información de enrutamiento entre sí. Esto permite a los routers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Requiere más recursos de los routers.</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OSPF (Open Shortest Path First): OSPF es un protocolo de enrutamiento vector distancia. OSPF utiliza un algoritmo de Dijkstra para determinar la mejor ruta para enviar paquetes a cualquier red de destino.</w:t>
      </w:r>
    </w:p>
    <w:p w14:paraId="02E69147" w14:textId="77777777" w:rsidR="006706FA" w:rsidRDefault="00000000">
      <w:r>
        <w:t>BGP (Border Gateway Protocol): BGP es un protocolo de enrutamiento exterior. BGP se utiliza para intercambiar información de enrutamiento entre redes que no están directamente conectadas.</w:t>
      </w:r>
    </w:p>
    <w:p w14:paraId="626001AF" w14:textId="77777777" w:rsidR="006706FA" w:rsidRDefault="00000000">
      <w:r>
        <w:t>RIP (Routing Information Protocol): RIP es un protocolo de enrutamiento vector distancia simple. RIP utiliza un algoritmo de Bellman-Ford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Los protocolos de enrutamiento vector distancia actualizan sus tablas de enrutamiento de forma periódica. Cuando un router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Los protocolos de enrutamiento de estado de enlace son un tipo de protocolo de enrutamiento dinámico que utiliza una base de datos de estado de enlace para almacenar la información de enrutamiento. La base de datos de estado de enlace contiene una lista de enlaces entre routers, la capacidad de cada enlace y el estado de cada enlace.</w:t>
      </w:r>
    </w:p>
    <w:p w14:paraId="382E7A98" w14:textId="77777777" w:rsidR="006706FA" w:rsidRDefault="006706FA"/>
    <w:p w14:paraId="6A21EDE3" w14:textId="77777777" w:rsidR="006706FA" w:rsidRDefault="00000000">
      <w:r>
        <w:t>Los protocolos de enrutamiento de estado de enlace actualizan sus bases de datos de estado de enlace de forma periódica. Cuando un router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routers.</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50343378"/>
      <w:r>
        <w:lastRenderedPageBreak/>
        <w:t xml:space="preserve">Semana 3 – Unidad 1 </w:t>
      </w:r>
      <w:r w:rsidR="008552DE">
        <w:t>–</w:t>
      </w:r>
      <w:r>
        <w:t xml:space="preserve"> </w:t>
      </w:r>
      <w:r w:rsidR="008552DE">
        <w:t>Router RIP</w:t>
      </w:r>
      <w:r>
        <w:t>.</w:t>
      </w:r>
      <w:bookmarkEnd w:id="3"/>
    </w:p>
    <w:p w14:paraId="0E0EDF4C" w14:textId="429A6ACD" w:rsidR="00F63740" w:rsidRDefault="00F63740" w:rsidP="00F63740">
      <w:r>
        <w:t>04, 06 y 07 de septiembre.</w:t>
      </w:r>
    </w:p>
    <w:p w14:paraId="55655839" w14:textId="33D01110" w:rsidR="00F63740" w:rsidRDefault="00F63740" w:rsidP="00F63740">
      <w:r>
        <w:t>Router RIP</w:t>
      </w:r>
    </w:p>
    <w:p w14:paraId="0FCD19B9" w14:textId="77777777" w:rsidR="00F63740" w:rsidRDefault="00F63740" w:rsidP="00F63740">
      <w:r>
        <w:t>El Router RIP es un protocolo de enrutamiento dinámico que utiliza el conteo de saltos como su métrica principal. RIP se utiliza para compartir información de enrutamiento entre routers en una red IP.</w:t>
      </w:r>
    </w:p>
    <w:p w14:paraId="4A608A00" w14:textId="77777777" w:rsidR="00F63740" w:rsidRDefault="00F63740" w:rsidP="00F63740"/>
    <w:p w14:paraId="749B10E4" w14:textId="77777777" w:rsidR="00F63740" w:rsidRDefault="00F63740" w:rsidP="00F63740">
      <w:r>
        <w:t>RIP es un protocolo de vector distancia, lo que significa que cada router mantiene una tabla de enrutamiento que enumera las rutas a redes remotas. La tabla de enrutamiento se actualiza periódicamente a medida que los routers intercambian información entre sí.</w:t>
      </w:r>
    </w:p>
    <w:p w14:paraId="7BE3F46F" w14:textId="77777777" w:rsidR="00F63740" w:rsidRDefault="00F63740" w:rsidP="00F63740"/>
    <w:p w14:paraId="73253F08" w14:textId="77777777" w:rsidR="00F63740" w:rsidRDefault="00F63740" w:rsidP="00F63740">
      <w:r>
        <w:t>El conteo de saltos es la métrica utilizada por RIP para determinar la mejor ruta a una red remota. El router con el menor número de saltos al destino se considera la mejor ruta.</w:t>
      </w:r>
    </w:p>
    <w:p w14:paraId="76F007B8" w14:textId="77777777" w:rsidR="00F63740" w:rsidRDefault="00F63740" w:rsidP="00F63740"/>
    <w:p w14:paraId="71651ABF" w14:textId="77777777" w:rsidR="00F63740" w:rsidRDefault="00F63740" w:rsidP="00F63740">
      <w:r>
        <w:t>RIP tiene un límite de 15 saltos. Esto significa que un paquete IP no puede viajar más de 15 routers para llegar a su destino. Si un paquete debe viajar más de 15 routers,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En resumen, el Router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50343379"/>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50343380"/>
      <w:r>
        <w:lastRenderedPageBreak/>
        <w:t>Semana 5 – Unidad 2 – Segmentación de dominio de colisión y  broadcast</w:t>
      </w:r>
      <w:bookmarkEnd w:id="5"/>
    </w:p>
    <w:p w14:paraId="3EABCF8A" w14:textId="407AFFEE" w:rsidR="002E4574" w:rsidRDefault="002E4574" w:rsidP="002E4574">
      <w:r>
        <w:t>18, 20, 2</w:t>
      </w:r>
      <w:r w:rsidR="004779A9">
        <w:t>1</w:t>
      </w:r>
      <w:r>
        <w:t xml:space="preserve"> Septiembre</w:t>
      </w:r>
    </w:p>
    <w:p w14:paraId="4E2B2435" w14:textId="01027BC6" w:rsidR="002E4574" w:rsidRDefault="002E4574" w:rsidP="002E4574">
      <w:pPr>
        <w:pStyle w:val="Ttulo1"/>
      </w:pPr>
      <w:bookmarkStart w:id="6" w:name="_Toc150343381"/>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(Collision Domain):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que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(hubs) para reducir la cantidad de dispositivos en un dominio de colisión. Esto mejora la eficiencia y el rendimiento de la red al reducir la probabilidad de colisiones.</w:t>
      </w:r>
    </w:p>
    <w:p w14:paraId="38F532E3" w14:textId="77777777" w:rsidR="002E4574" w:rsidRDefault="002E4574" w:rsidP="002E4574">
      <w:r>
        <w:t>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address), que es una dirección en la que todos los bits son 1. Cuando un dispositivo envía un paquete a la dirección de difusión, todos los dispositivos en la misma red lo recibirán y procesarán. Esto se utiliza para fines como la resolución de direcciones IP en una red local (ARP, Address Resolution Protocol),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Para conectar todos los dispositivos de red y clientes en una red, necesitas un switch capa 2. Este switch es esencial para la conexión de dispositivos. A medida que la diversidad de aplicaciones de red aumenta y se implementan redes convergentes, se vuelven necesarios switches más avanzados. Pongamos por ejemplo el switch capa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7" w:name="_Toc150343382"/>
      <w:r>
        <w:rPr>
          <w:rFonts w:ascii="Open Sans" w:hAnsi="Open Sans" w:cs="Open Sans"/>
          <w:color w:val="19191A"/>
          <w:sz w:val="24"/>
          <w:szCs w:val="24"/>
        </w:rPr>
        <w:t>¿Qué es el switch Capa 2?</w:t>
      </w:r>
      <w:bookmarkEnd w:id="7"/>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El modelo OSI es un modelo de referencia para describir las comunicaciones de red. Para comprender el origen de los términos "Capa 2" o "Capa 3", es necesario revisar las especificaciones del modelo OSI (Open System Interconnection).</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La Capa 2 permite que los dispositivos en una red local (LAN) se comuniquen directamente entre sí. Un switch capa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Además, un switch capa 2 tiene la capacidad de asignar VLANs (redes virtuales) a puertos específicos del switch. Esto permite que dispositivos en diferentes VLANs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50343383"/>
      <w:r>
        <w:rPr>
          <w:rFonts w:ascii="Open Sans" w:hAnsi="Open Sans" w:cs="Open Sans"/>
          <w:color w:val="19191A"/>
          <w:sz w:val="24"/>
          <w:szCs w:val="24"/>
        </w:rPr>
        <w:t>¿Cuál es el Switch Capa 3?</w:t>
      </w:r>
      <w:bookmarkEnd w:id="8"/>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 Capa 3 se ocupa del enrutamiento de paquetes a través de direcciones lógicas y el control de subredes. Uno de los dispositivos más comunes en la Capa 3 es el router (también conocido como router).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En la Capa 3, se verifica la dirección IP de origen y destino de cada paquete. Esto se hace en la tabla de enrutamiento IP. Luego, se decide el siguiente paso en la ruta del paquete. Este puede ser hacia otro router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Switch capa 3 vs el router</w:t>
        </w:r>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capa 3, como se muestra en la imagen, también conocido como switch multicapa, combina algunas de las funciones de un switch capa 2 y las de un router.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50343384"/>
      <w:r>
        <w:rPr>
          <w:rFonts w:ascii="Open Sans" w:hAnsi="Open Sans" w:cs="Open Sans"/>
          <w:color w:val="19191A"/>
          <w:sz w:val="24"/>
          <w:szCs w:val="24"/>
        </w:rPr>
        <w:t>La diferencia entre un switch capa 2 vs capa 3</w:t>
      </w:r>
      <w:bookmarkEnd w:id="9"/>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Por otro lado, un switch capa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En términos sencillos, un switch de capa 3 posee tanto una tabla de direcciones MAC como una tabla de rutas IP. Además de esto, controla la comunicación dentro de las VLAN y el enrutamiento de paquetes entre VLANs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"Layer 2+" o "Layer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r>
              <w:rPr>
                <w:color w:val="19191A"/>
                <w:sz w:val="21"/>
                <w:szCs w:val="21"/>
              </w:rPr>
              <w:lastRenderedPageBreak/>
              <w:t>Inter-VLAN</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Escenas utilizanas</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50343385"/>
      <w:r>
        <w:rPr>
          <w:rFonts w:ascii="Open Sans" w:hAnsi="Open Sans" w:cs="Open Sans"/>
          <w:color w:val="19191A"/>
          <w:sz w:val="24"/>
          <w:szCs w:val="24"/>
        </w:rPr>
        <w:t>¿ Cómo elegir entre un switch Capa 2 y un switch Capa 3?</w:t>
      </w:r>
      <w:bookmarkEnd w:id="10"/>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1" w:name="_Toc150343386"/>
      <w:r>
        <w:rPr>
          <w:rFonts w:ascii="Open Sans" w:hAnsi="Open Sans" w:cs="Open Sans"/>
          <w:color w:val="19191A"/>
          <w:sz w:val="21"/>
          <w:szCs w:val="21"/>
        </w:rPr>
        <w:t>Consideraciones de uso inicial</w:t>
      </w:r>
      <w:bookmarkEnd w:id="11"/>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Al momento de elegir entre un switch de Capa 2 y un switch capa 3, es importante pensar en el contexto del uso. Si tu red se basa principalmente en operaciones de Capa 2, como la conexión de servidores, un switch capa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50343387"/>
      <w:r>
        <w:rPr>
          <w:rFonts w:ascii="Open Sans" w:hAnsi="Open Sans" w:cs="Open Sans"/>
          <w:color w:val="19191A"/>
          <w:sz w:val="21"/>
          <w:szCs w:val="21"/>
        </w:rPr>
        <w:t>Requerimientos de enrutamiento Inter-VLAN</w:t>
      </w:r>
      <w:bookmarkEnd w:id="12"/>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necesitas que los dispositivos de diferentes grupos se comuniquen entre sí a través de diferentes VLANs, necesitará un switch capa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50343388"/>
      <w:r>
        <w:rPr>
          <w:rFonts w:ascii="Open Sans" w:hAnsi="Open Sans" w:cs="Open Sans"/>
          <w:color w:val="19191A"/>
          <w:sz w:val="21"/>
          <w:szCs w:val="21"/>
        </w:rPr>
        <w:t>Comparación con routers</w:t>
      </w:r>
      <w:bookmarkEnd w:id="13"/>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bien tanto los switches capa 3 como los routers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50343389"/>
      <w:r>
        <w:rPr>
          <w:rFonts w:ascii="Open Sans" w:hAnsi="Open Sans" w:cs="Open Sans"/>
          <w:color w:val="19191A"/>
          <w:sz w:val="21"/>
          <w:szCs w:val="21"/>
        </w:rPr>
        <w:t>Uso de switch capa 3</w:t>
      </w:r>
      <w:bookmarkEnd w:id="14"/>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quieres conectar varias redes y permitir el enrutamiento entre ellas sin necesidad de rutas externas, el switch capa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50343390"/>
      <w:r>
        <w:rPr>
          <w:rFonts w:ascii="Open Sans" w:hAnsi="Open Sans" w:cs="Open Sans"/>
          <w:color w:val="19191A"/>
          <w:sz w:val="21"/>
          <w:szCs w:val="21"/>
        </w:rPr>
        <w:lastRenderedPageBreak/>
        <w:t>Uso de router capa 3</w:t>
      </w:r>
      <w:bookmarkEnd w:id="15"/>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necesitas enrutamiento hacia ISP o en entornos con funciones avanzadas de Capa 3, elige un router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6" w:name="_Toc150343391"/>
      <w:r>
        <w:rPr>
          <w:rFonts w:ascii="Open Sans" w:hAnsi="Open Sans" w:cs="Open Sans"/>
          <w:color w:val="19191A"/>
          <w:sz w:val="24"/>
          <w:szCs w:val="24"/>
        </w:rPr>
        <w:t>¿ Cómo comprar switches Capa 2 y switches Capa 3?</w:t>
      </w:r>
      <w:bookmarkEnd w:id="16"/>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estás considerando la compra de un switch capa 2 vs capa 3, es importante tener en cuenta varios parámetros clave, como la velocidad de reenvío, el ancho de banda del backplane, el número de VLANs,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7" w:name="_Toc150343392"/>
      <w:r>
        <w:rPr>
          <w:rFonts w:ascii="Open Sans" w:hAnsi="Open Sans" w:cs="Open Sans"/>
          <w:color w:val="19191A"/>
          <w:sz w:val="21"/>
          <w:szCs w:val="21"/>
        </w:rPr>
        <w:t>Velocidad de Reenvío (Throughput)</w:t>
      </w:r>
      <w:bookmarkEnd w:id="17"/>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 velocidad de reenvío, también conocida como tasa de rendimiento, se refiere a la capacidad de reenvío de un backplane o tejido de conmutación. Cuando esta capacidad de reenvío es mayor que la suma de las velocidades de todos los puertos, se considera un backplane no bloqueante. La velocidad de reenvío se mide en paquetes por segundo (pps).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(pps) = Número de Puertos de 10 Gbit/s * 14.880.950 pps + Número de Puertos de 1 Gbit/s * 1.488.095 pps + Número de Puertos de 100Mbit/s * 148.809 pps.</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50343393"/>
      <w:r>
        <w:rPr>
          <w:rFonts w:ascii="Open Sans" w:hAnsi="Open Sans" w:cs="Open Sans"/>
          <w:color w:val="19191A"/>
          <w:sz w:val="21"/>
          <w:szCs w:val="21"/>
        </w:rPr>
        <w:t>Ancho de Banda del Backplane (Switch Fabric)</w:t>
      </w:r>
      <w:bookmarkEnd w:id="18"/>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backplane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(Tx) y otra para la dirección de recepción (Rx). El ancho de banda del backplane se mide en bits por segundo (bps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Ancho de Banda del Backplane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50343394"/>
      <w:r>
        <w:rPr>
          <w:rFonts w:ascii="Open Sans" w:hAnsi="Open Sans" w:cs="Open Sans"/>
          <w:color w:val="19191A"/>
          <w:sz w:val="21"/>
          <w:szCs w:val="21"/>
        </w:rPr>
        <w:t>Otros Parámetros Clave</w:t>
      </w:r>
      <w:bookmarkEnd w:id="19"/>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Número de VLANs: Este parámetro se refiere a la cantidad de VLANs que pueden configurarse. Normalmente, 1K (equivalente a 1024 VLANs) es suficiente para un switch de Capa 2, mientras que un switch de Capa 3 suele admitir alrededor de 4k (4096) VLANs.</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(ns).</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 importante considerar estos parámetros al elegir un switch capa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0" w:name="_Toc150343395"/>
      <w:r>
        <w:rPr>
          <w:rFonts w:ascii="Open Sans" w:hAnsi="Open Sans" w:cs="Open Sans"/>
          <w:color w:val="19191A"/>
          <w:sz w:val="24"/>
          <w:szCs w:val="24"/>
        </w:rPr>
        <w:t>Resumen</w:t>
      </w:r>
      <w:bookmarkEnd w:id="20"/>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En este artículo, hemos explicado las características de los diagramas de las capas 2 y 3 y los dispositivos comunes utilizados en estas capas. Esto incluye el switch capa 2, el switch capa 3 y el router.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bookmarkStart w:id="21" w:name="_Toc150343396"/>
      <w:r>
        <w:lastRenderedPageBreak/>
        <w:t>Semana 6 – Unidad 2 - Vlans</w:t>
      </w:r>
      <w:bookmarkEnd w:id="21"/>
    </w:p>
    <w:p w14:paraId="1D52CDCC" w14:textId="1CC5C9D8" w:rsidR="004779A9" w:rsidRDefault="004779A9" w:rsidP="004779A9">
      <w:r>
        <w:t>25, 27, 28 Septiembre</w:t>
      </w:r>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2. VLAN basada en etiquetas 802.1Q: En este enfoque, se utiliza el estándar IEEE 802.1Q para etiquetar los tráficos de red con información de VLAN. Cada trama de red incluye una etiqueta VLAN que indica a qué VLAN pertenece. Los switches y routers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3. VLAN basada en IP: En lugar de asignar VLANs según puertos o etiquetas, se pueden configurar VLANs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5. VLAN de gestión: Estas VLAN se utilizan para la administración de dispositivos de red, como switches y routers.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Estos son algunos de los tipos de VLAN más comunes, y las organizaciones pueden implementar varias VLANs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bookmarkStart w:id="22" w:name="_Toc150343397"/>
      <w:r>
        <w:lastRenderedPageBreak/>
        <w:t>Semana 7 – Unidad 2 – Vlans - Practica</w:t>
      </w:r>
      <w:bookmarkEnd w:id="22"/>
    </w:p>
    <w:p w14:paraId="51060314" w14:textId="31EB972D" w:rsidR="006706FA" w:rsidRDefault="004779A9" w:rsidP="004779A9">
      <w:r>
        <w:t>02, 04, 05 Octubre</w:t>
      </w:r>
    </w:p>
    <w:p w14:paraId="21036376" w14:textId="3223F452" w:rsidR="004779A9" w:rsidRDefault="004779A9" w:rsidP="004779A9">
      <w:r w:rsidRPr="004779A9">
        <w:rPr>
          <w:noProof/>
        </w:rPr>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2E0ACA53" w14:textId="77777777" w:rsidR="0067314E" w:rsidRDefault="0067314E" w:rsidP="004779A9"/>
    <w:p w14:paraId="648D15E3" w14:textId="68285BF4" w:rsidR="004779A9" w:rsidRDefault="004779A9" w:rsidP="004779A9">
      <w:r w:rsidRPr="004779A9">
        <w:rPr>
          <w:noProof/>
        </w:rPr>
        <w:lastRenderedPageBreak/>
        <w:drawing>
          <wp:inline distT="0" distB="0" distL="0" distR="0" wp14:anchorId="6F5CA0AA" wp14:editId="55AC986C">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rPr>
          <w:noProof/>
        </w:rPr>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rPr>
          <w:noProof/>
        </w:rPr>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rPr>
          <w:noProof/>
        </w:rPr>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rPr>
          <w:noProof/>
        </w:rPr>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rPr>
          <w:noProof/>
        </w:rPr>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rPr>
          <w:noProof/>
        </w:rPr>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1FE2DD55" w14:textId="623C2892" w:rsidR="0067314E" w:rsidRDefault="004779A9" w:rsidP="004779A9">
      <w:r w:rsidRPr="004779A9">
        <w:rPr>
          <w:noProof/>
        </w:rPr>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p w14:paraId="38ED4547" w14:textId="77777777" w:rsidR="0067314E" w:rsidRDefault="0067314E">
      <w:r>
        <w:br w:type="page"/>
      </w:r>
    </w:p>
    <w:p w14:paraId="01877F47" w14:textId="48AB66A9" w:rsidR="0067314E" w:rsidRDefault="0067314E" w:rsidP="0067314E">
      <w:pPr>
        <w:pStyle w:val="Ttulo1"/>
      </w:pPr>
      <w:bookmarkStart w:id="23" w:name="_Toc150343398"/>
      <w:r>
        <w:lastRenderedPageBreak/>
        <w:t>Semana 8 – Unidad 2 – Vlans - Practica</w:t>
      </w:r>
      <w:bookmarkEnd w:id="23"/>
    </w:p>
    <w:p w14:paraId="462A6909" w14:textId="60881D23" w:rsidR="0067314E" w:rsidRDefault="0067314E" w:rsidP="0067314E">
      <w:r>
        <w:t>09, 11, 12 Octubre</w:t>
      </w:r>
    </w:p>
    <w:p w14:paraId="2AB08299" w14:textId="77777777" w:rsidR="0067314E" w:rsidRDefault="0067314E" w:rsidP="0067314E">
      <w:r>
        <w:t>Tecnologías de conmutación (VLAN, VTP, STP)</w:t>
      </w:r>
    </w:p>
    <w:p w14:paraId="508EE639" w14:textId="77777777" w:rsidR="0067314E" w:rsidRDefault="0067314E" w:rsidP="0067314E">
      <w:r>
        <w:t>La conmutación de redes es un componente esencial en el mundo de la tecnología de la información. Las redes modernas dependen de diversas tecnologías para garantizar que los datos se transmitan de manera eficiente y segura. Entre estas tecnologías, se encuentran las VLAN (Redes de Área Local Virtuales), VTP (Protocolo de Trunking VLAN) y STP (Spanning Tree Protocol). En este artículo, exploraremos estas tecnologías de conmutación y cómo contribuyen al funcionamiento óptimo de las redes.</w:t>
      </w:r>
    </w:p>
    <w:p w14:paraId="77E5405B" w14:textId="77777777" w:rsidR="0067314E" w:rsidRDefault="0067314E" w:rsidP="0067314E">
      <w:r>
        <w:t>Introducción a las Tecnologías de Conmutación</w:t>
      </w:r>
    </w:p>
    <w:p w14:paraId="30E2E91B" w14:textId="77777777" w:rsidR="0067314E" w:rsidRDefault="0067314E" w:rsidP="0067314E">
      <w:r>
        <w:t>Las tecnologías de conmutación son fundamentales para la creación de redes eficientes y escalables. Permiten la segmentación de redes, el control de tráfico y la redundancia, lo que garantiza la disponibilidad de la red. Aquí, analizaremos las tres tecnologías clave: VLAN, VTP y STP.</w:t>
      </w:r>
    </w:p>
    <w:p w14:paraId="313596D3" w14:textId="77777777" w:rsidR="0067314E" w:rsidRDefault="0067314E" w:rsidP="0067314E">
      <w:r>
        <w:t>VLAN: Redes de Área Local Virtuales</w:t>
      </w:r>
    </w:p>
    <w:p w14:paraId="6FE7DD9D" w14:textId="77777777" w:rsidR="0067314E" w:rsidRDefault="0067314E" w:rsidP="0067314E">
      <w:r>
        <w:t>Las VLAN son una forma de segmentar una red física en múltiples redes lógicas. Esto se logra etiquetando los paquetes de datos con información adicional que indica a qué VLAN pertenecen. Las VLAN ofrecen varios beneficios:</w:t>
      </w:r>
    </w:p>
    <w:p w14:paraId="4EA0C841" w14:textId="77777777" w:rsidR="0067314E" w:rsidRDefault="0067314E" w:rsidP="0067314E">
      <w:r>
        <w:t>1. Seguridad</w:t>
      </w:r>
    </w:p>
    <w:p w14:paraId="092F387D" w14:textId="77777777" w:rsidR="0067314E" w:rsidRDefault="0067314E" w:rsidP="0067314E">
      <w:r>
        <w:t>Permiten aislar grupos de dispositivos, mejorando la seguridad al evitar el acceso no autorizado a ciertas partes de la red.</w:t>
      </w:r>
    </w:p>
    <w:p w14:paraId="79BD8B1E" w14:textId="77777777" w:rsidR="0067314E" w:rsidRDefault="0067314E" w:rsidP="0067314E">
      <w:r>
        <w:t>2. Eficiencia</w:t>
      </w:r>
    </w:p>
    <w:p w14:paraId="778EF601" w14:textId="77777777" w:rsidR="0067314E" w:rsidRDefault="0067314E" w:rsidP="0067314E">
      <w:r>
        <w:t>Facilitan la administración al agrupar dispositivos con necesidades similares en una VLAN específica.</w:t>
      </w:r>
    </w:p>
    <w:p w14:paraId="5867750A" w14:textId="77777777" w:rsidR="0067314E" w:rsidRDefault="0067314E" w:rsidP="0067314E">
      <w:r>
        <w:t>3. Escalabilidad</w:t>
      </w:r>
    </w:p>
    <w:p w14:paraId="1401F5F9" w14:textId="77777777" w:rsidR="0067314E" w:rsidRDefault="0067314E" w:rsidP="0067314E">
      <w:r>
        <w:t>Las VLAN permiten expandir fácilmente la red sin necesidad de reconfigurar la infraestructura física.</w:t>
      </w:r>
    </w:p>
    <w:p w14:paraId="5DCD38C0" w14:textId="77777777" w:rsidR="0067314E" w:rsidRDefault="0067314E" w:rsidP="0067314E">
      <w:r>
        <w:t>VTP: Protocolo de Trunking VLAN</w:t>
      </w:r>
    </w:p>
    <w:p w14:paraId="25070261" w14:textId="77777777" w:rsidR="0067314E" w:rsidRDefault="0067314E" w:rsidP="0067314E">
      <w:r>
        <w:t>El Protocolo de Trunking VLAN (VTP) es una herramienta crucial en redes que utilizan VLAN. Su función principal es la sincronización automática de la información de VLAN entre dispositivos de red. Veamos sus ventajas:</w:t>
      </w:r>
    </w:p>
    <w:p w14:paraId="415BFDB0" w14:textId="77777777" w:rsidR="0067314E" w:rsidRDefault="0067314E" w:rsidP="0067314E">
      <w:r>
        <w:t>4. Simplificación de la configuración</w:t>
      </w:r>
    </w:p>
    <w:p w14:paraId="012026C0" w14:textId="77777777" w:rsidR="0067314E" w:rsidRDefault="0067314E" w:rsidP="0067314E">
      <w:r>
        <w:t>VTP reduce la necesidad de configurar manualmente cada switch de la red al propagar la información de VLAN automáticamente.</w:t>
      </w:r>
    </w:p>
    <w:p w14:paraId="497B571C" w14:textId="77777777" w:rsidR="0067314E" w:rsidRDefault="0067314E" w:rsidP="0067314E"/>
    <w:p w14:paraId="1BC9B254" w14:textId="77777777" w:rsidR="0067314E" w:rsidRDefault="0067314E" w:rsidP="0067314E">
      <w:r>
        <w:lastRenderedPageBreak/>
        <w:t>5. Evita errores humanos</w:t>
      </w:r>
    </w:p>
    <w:p w14:paraId="23CB07B3" w14:textId="77777777" w:rsidR="0067314E" w:rsidRDefault="0067314E" w:rsidP="0067314E">
      <w:r>
        <w:t>Al minimizar la configuración manual, se reducen los errores de configuración, lo que mejora la estabilidad de la red.</w:t>
      </w:r>
    </w:p>
    <w:p w14:paraId="11296E8D" w14:textId="77777777" w:rsidR="0067314E" w:rsidRDefault="0067314E" w:rsidP="0067314E">
      <w:r>
        <w:t>6. Mayor eficiencia</w:t>
      </w:r>
    </w:p>
    <w:p w14:paraId="7D82D4E3" w14:textId="77777777" w:rsidR="0067314E" w:rsidRDefault="0067314E" w:rsidP="0067314E">
      <w:r>
        <w:t>VTP permite un despliegue más rápido de nuevas VLAN en toda la red.</w:t>
      </w:r>
    </w:p>
    <w:p w14:paraId="41211BB2" w14:textId="77777777" w:rsidR="0067314E" w:rsidRDefault="0067314E" w:rsidP="0067314E">
      <w:r>
        <w:t>STP: Spanning Tree Protocol</w:t>
      </w:r>
    </w:p>
    <w:p w14:paraId="2E30646A" w14:textId="77777777" w:rsidR="0067314E" w:rsidRDefault="0067314E" w:rsidP="0067314E">
      <w:r>
        <w:t>El Protocolo de Árbol de Expansión (STP) es una tecnología vital para prevenir bucles en la topología de red, lo que podría provocar un colapso en la comunicación. STP logra esto seleccionando el camino más eficiente para el tráfico y bloqueando otros caminos redundantes.</w:t>
      </w:r>
    </w:p>
    <w:p w14:paraId="51E33C66" w14:textId="77777777" w:rsidR="0067314E" w:rsidRDefault="0067314E" w:rsidP="0067314E">
      <w:r>
        <w:t>7. Redundancia segura</w:t>
      </w:r>
    </w:p>
    <w:p w14:paraId="15910779" w14:textId="77777777" w:rsidR="0067314E" w:rsidRDefault="0067314E" w:rsidP="0067314E">
      <w:r>
        <w:t>STP permite la redundancia en la red sin el riesgo de bucles, garantizando la continuidad de la comunicación incluso en caso de fallos.</w:t>
      </w:r>
    </w:p>
    <w:p w14:paraId="4511DBD0" w14:textId="77777777" w:rsidR="0067314E" w:rsidRDefault="0067314E" w:rsidP="0067314E">
      <w:r>
        <w:t>8. Automatización</w:t>
      </w:r>
    </w:p>
    <w:p w14:paraId="592A90A7" w14:textId="77777777" w:rsidR="0067314E" w:rsidRDefault="0067314E" w:rsidP="0067314E">
      <w:r>
        <w:t>STP es una tecnología autónoma que selecciona automáticamente los caminos más eficientes sin intervención humana.</w:t>
      </w:r>
    </w:p>
    <w:p w14:paraId="79EB6E35" w14:textId="77777777" w:rsidR="0067314E" w:rsidRDefault="0067314E" w:rsidP="0067314E">
      <w:r>
        <w:t>9. Estabilidad</w:t>
      </w:r>
    </w:p>
    <w:p w14:paraId="57EFEF79" w14:textId="77777777" w:rsidR="0067314E" w:rsidRDefault="0067314E" w:rsidP="0067314E">
      <w:r>
        <w:t>Evita problemas de congestión y pérdida de datos al optimizar la ruta de los paquetes de datos.</w:t>
      </w:r>
    </w:p>
    <w:p w14:paraId="0FD1AAC8" w14:textId="540F1345" w:rsidR="0067314E" w:rsidRDefault="0067314E" w:rsidP="0067314E">
      <w:r>
        <w:t>Conclusión</w:t>
      </w:r>
    </w:p>
    <w:p w14:paraId="28B27B97" w14:textId="571D67ED" w:rsidR="006F26BD" w:rsidRDefault="0067314E" w:rsidP="0067314E">
      <w:r>
        <w:t>En resumen, las tecnologías de conmutación, como las VLAN, VTP y STP, son fundamentales para la gestión eficiente y segura de las redes modernas. La segmentación de redes, la sincronización de VLAN y la prevención de bucles son aspectos críticos para garantizar un rendimiento óptimo de la red.</w:t>
      </w:r>
    </w:p>
    <w:p w14:paraId="35CC6C0D" w14:textId="77777777" w:rsidR="00A8657F" w:rsidRDefault="00A8657F" w:rsidP="00A8657F">
      <w:r>
        <w:t>La segmentación del dominio de colisión y de broadcast son dos conceptos clave en redes de computadoras y se utilizan para mejorar el rendimiento y la eficiencia de la comunicación en una red. Aquí te explico cada uno de ellos:</w:t>
      </w:r>
    </w:p>
    <w:p w14:paraId="7E5A1140" w14:textId="77777777" w:rsidR="00A8657F" w:rsidRDefault="00A8657F" w:rsidP="00A8657F"/>
    <w:p w14:paraId="6054BEFB" w14:textId="77777777" w:rsidR="00A8657F" w:rsidRDefault="00A8657F" w:rsidP="00A8657F">
      <w:r>
        <w:t>1. **Segmentación del Dominio de Colisión**:</w:t>
      </w:r>
    </w:p>
    <w:p w14:paraId="2E2F9168" w14:textId="77777777" w:rsidR="00A8657F" w:rsidRDefault="00A8657F" w:rsidP="00A8657F"/>
    <w:p w14:paraId="71E9FDAC" w14:textId="77777777" w:rsidR="00A8657F" w:rsidRDefault="00A8657F" w:rsidP="00A8657F">
      <w:r>
        <w:t xml:space="preserve">   - **Definición**: Un dominio de colisión es un segmento de una red en la que varios dispositivos comparten el mismo medio físico de transmisión, como un cable Ethernet. Cuando dos dispositivos transmiten datos al mismo tiempo en un dominio de colisión, se produce una colisión y los datos se corrompen, lo que requiere una retransmisión.</w:t>
      </w:r>
    </w:p>
    <w:p w14:paraId="38B5A6D9" w14:textId="77777777" w:rsidR="00A8657F" w:rsidRDefault="00A8657F" w:rsidP="00A8657F"/>
    <w:p w14:paraId="2BCE93F2" w14:textId="77777777" w:rsidR="00A8657F" w:rsidRDefault="00A8657F" w:rsidP="00A8657F">
      <w:r>
        <w:lastRenderedPageBreak/>
        <w:t xml:space="preserve">   - **Segmentación**: La segmentación del dominio de colisión implica dividir la red en segmentos más pequeños o dominios de colisión más pequeños. Esto se logra utilizando dispositivos como conmutadores (switches) en lugar de hubs. Los hubs retransmiten datos a todos los dispositivos en el segmento, lo que puede dar lugar a colisiones. Los conmutadores, por otro lado, analizan la dirección de destino de los datos y envían los datos solo al dispositivo correspondiente, lo que reduce las colisiones.</w:t>
      </w:r>
    </w:p>
    <w:p w14:paraId="2F0E7ED6" w14:textId="77777777" w:rsidR="00A8657F" w:rsidRDefault="00A8657F" w:rsidP="00A8657F"/>
    <w:p w14:paraId="5A249C00" w14:textId="77777777" w:rsidR="00A8657F" w:rsidRDefault="00A8657F" w:rsidP="00A8657F">
      <w:r>
        <w:t xml:space="preserve">   - **Ventajas**: La segmentación del dominio de colisión mejora el rendimiento y la eficiencia de la red al reducir las colisiones y permitir que varios dispositivos transmitan datos simultáneamente en diferentes segmentos sin interferencias.</w:t>
      </w:r>
    </w:p>
    <w:p w14:paraId="4981980C" w14:textId="77777777" w:rsidR="00A8657F" w:rsidRDefault="00A8657F" w:rsidP="00A8657F"/>
    <w:p w14:paraId="0BB2DB5B" w14:textId="77777777" w:rsidR="00A8657F" w:rsidRDefault="00A8657F" w:rsidP="00A8657F">
      <w:r>
        <w:t>2. **Segmentación del Dominio de Broadcast**:</w:t>
      </w:r>
    </w:p>
    <w:p w14:paraId="6795E11D" w14:textId="77777777" w:rsidR="00A8657F" w:rsidRDefault="00A8657F" w:rsidP="00A8657F"/>
    <w:p w14:paraId="7BE9F211" w14:textId="77777777" w:rsidR="00A8657F" w:rsidRDefault="00A8657F" w:rsidP="00A8657F">
      <w:r>
        <w:t xml:space="preserve">   - **Definición**: El dominio de broadcast se refiere a la porción de una red en la que los dispositivos pueden recibir y procesar paquetes de difusión (broadcast) enviados por otros dispositivos. Los paquetes de difusión son mensajes que se envían a todas las estaciones en la red. En redes grandes, el exceso de difusiones puede consumir ancho de banda innecesariamente.</w:t>
      </w:r>
    </w:p>
    <w:p w14:paraId="58F882E4" w14:textId="77777777" w:rsidR="00A8657F" w:rsidRDefault="00A8657F" w:rsidP="00A8657F"/>
    <w:p w14:paraId="50C24376" w14:textId="77777777" w:rsidR="00A8657F" w:rsidRDefault="00A8657F" w:rsidP="00A8657F">
      <w:r>
        <w:t xml:space="preserve">   - **Segmentación**: La segmentación del dominio de broadcast implica dividir la red en segmentos o dominios más pequeños utilizando enrutadores o subredes. Los enrutadores separan los dominios de broadcast y permiten un control más preciso sobre qué dispositivos pueden comunicarse entre sí.</w:t>
      </w:r>
    </w:p>
    <w:p w14:paraId="47A2EF84" w14:textId="77777777" w:rsidR="00A8657F" w:rsidRDefault="00A8657F" w:rsidP="00A8657F"/>
    <w:p w14:paraId="50CB7923" w14:textId="77777777" w:rsidR="00A8657F" w:rsidRDefault="00A8657F" w:rsidP="00A8657F">
      <w:r>
        <w:t xml:space="preserve">   - **Ventajas**: La segmentación del dominio de broadcast reduce la cantidad de tráfico de difusión que los dispositivos deben procesar y limita la propagación de paquetes de difusión innecesarios en toda la red. Esto mejora la eficiencia de la red y reduce la congestión.</w:t>
      </w:r>
    </w:p>
    <w:p w14:paraId="28F319EB" w14:textId="77777777" w:rsidR="00A8657F" w:rsidRDefault="00A8657F" w:rsidP="00A8657F"/>
    <w:p w14:paraId="11361CEC" w14:textId="77777777" w:rsidR="00A8657F" w:rsidRDefault="00A8657F" w:rsidP="00A8657F">
      <w:r>
        <w:t>En resumen, la segmentación del dominio de colisión y de broadcast son estrategias clave para optimizar el rendimiento y la eficiencia de las redes de computadoras. La segmentación del dominio de colisión se logra mediante el uso de conmutadores para reducir las colisiones, mientras que la segmentación del dominio de broadcast se logra mediante el uso de enrutadores para controlar y limitar la difusión de paquetes en la red.</w:t>
      </w:r>
    </w:p>
    <w:p w14:paraId="65E24DB8" w14:textId="77777777" w:rsidR="00A8657F" w:rsidRDefault="00A8657F" w:rsidP="0067314E"/>
    <w:p w14:paraId="3BEA4353" w14:textId="252598AD" w:rsidR="0053776D" w:rsidRDefault="0053776D">
      <w:r>
        <w:br w:type="page"/>
      </w:r>
    </w:p>
    <w:p w14:paraId="3E76D1D4" w14:textId="77777777" w:rsidR="00A8657F" w:rsidRDefault="0053776D" w:rsidP="00A8657F">
      <w:pPr>
        <w:pStyle w:val="Ttulo1"/>
      </w:pPr>
      <w:bookmarkStart w:id="24" w:name="_Toc150343399"/>
      <w:r>
        <w:lastRenderedPageBreak/>
        <w:t xml:space="preserve">Semana 9 – Unidad </w:t>
      </w:r>
      <w:r w:rsidR="00A8657F">
        <w:t xml:space="preserve">3 - </w:t>
      </w:r>
      <w:r w:rsidR="00A8657F" w:rsidRPr="00A8657F">
        <w:t>Tecnologías WAN</w:t>
      </w:r>
      <w:bookmarkEnd w:id="24"/>
    </w:p>
    <w:p w14:paraId="2E5EF04D" w14:textId="6F5C97B1" w:rsidR="0053776D" w:rsidRDefault="0053776D" w:rsidP="00A8657F">
      <w:r>
        <w:t>16, 18, 19 octubre</w:t>
      </w:r>
    </w:p>
    <w:p w14:paraId="79BD20D4" w14:textId="73022698" w:rsidR="00A8657F" w:rsidRDefault="00A8657F" w:rsidP="00A8657F">
      <w:pPr>
        <w:pStyle w:val="Ttulo2"/>
      </w:pPr>
      <w:bookmarkStart w:id="25" w:name="_Toc150343400"/>
      <w:r>
        <w:t>Redes Wan</w:t>
      </w:r>
      <w:bookmarkEnd w:id="25"/>
    </w:p>
    <w:p w14:paraId="0C20D391" w14:textId="77777777" w:rsidR="00A8657F" w:rsidRDefault="00A8657F" w:rsidP="00A8657F">
      <w:r>
        <w:t>Una Red de Área Amplia (WAN, por sus siglas en inglés, Wide Area Network) es una red de computadoras que cubre una amplia área geográfica, conectando múltiples redes locales (LAN) o dispositivos dispersos a lo largo de una región, un país o incluso a nivel mundial. Las WAN se utilizan para interconectar diferentes sitios geográficos, permitiendo la comunicación y el intercambio de datos entre ellos.</w:t>
      </w:r>
    </w:p>
    <w:p w14:paraId="62611932" w14:textId="77777777" w:rsidR="00A8657F" w:rsidRDefault="00A8657F" w:rsidP="00A8657F"/>
    <w:p w14:paraId="421083DB" w14:textId="77777777" w:rsidR="00A8657F" w:rsidRDefault="00A8657F" w:rsidP="00A8657F">
      <w:r>
        <w:t>A continuación, te proporcionaré una introducción a las redes WAN destacando sus características y componentes clave:</w:t>
      </w:r>
    </w:p>
    <w:p w14:paraId="0E9F4998" w14:textId="77777777" w:rsidR="00A8657F" w:rsidRDefault="00A8657F" w:rsidP="00A8657F"/>
    <w:p w14:paraId="0FD70851" w14:textId="77777777" w:rsidR="00A8657F" w:rsidRDefault="00A8657F" w:rsidP="00A8657F">
      <w:r>
        <w:t>**Características de las WAN:**</w:t>
      </w:r>
    </w:p>
    <w:p w14:paraId="4766B277" w14:textId="77777777" w:rsidR="00A8657F" w:rsidRDefault="00A8657F" w:rsidP="00A8657F"/>
    <w:p w14:paraId="49D94B0F" w14:textId="77777777" w:rsidR="00A8657F" w:rsidRDefault="00A8657F" w:rsidP="00A8657F">
      <w:r>
        <w:t>1. **Gran Área Geográfica:** Las WAN abarcan una amplia extensión geográfica, lo que las diferencia de las redes LAN que se limitan a un área más localizada.</w:t>
      </w:r>
    </w:p>
    <w:p w14:paraId="30215165" w14:textId="77777777" w:rsidR="00A8657F" w:rsidRDefault="00A8657F" w:rsidP="00A8657F"/>
    <w:p w14:paraId="093C6C75" w14:textId="77777777" w:rsidR="00A8657F" w:rsidRDefault="00A8657F" w:rsidP="00A8657F">
      <w:r>
        <w:t>2. **Utilizan Infraestructura Pública y Privada:** Las WAN pueden utilizar tanto infraestructura pública, como Internet, como redes privadas dedicadas. Las organizaciones pueden optar por una red WAN pública o construir su propia WAN privada según sus necesidades y requisitos de seguridad.</w:t>
      </w:r>
    </w:p>
    <w:p w14:paraId="6E197308" w14:textId="77777777" w:rsidR="00A8657F" w:rsidRDefault="00A8657F" w:rsidP="00A8657F"/>
    <w:p w14:paraId="615EF264" w14:textId="77777777" w:rsidR="00A8657F" w:rsidRDefault="00A8657F" w:rsidP="00A8657F">
      <w:r>
        <w:t>3. **Enrutadores y Conmutadores:** Los dispositivos como enrutadores y conmutadores desempeñan un papel fundamental en la gestión del tráfico en una WAN. Los enrutadores se utilizan para encaminar los datos entre diferentes redes, mientras que los conmutadores gestionan la conectividad dentro de una red local.</w:t>
      </w:r>
    </w:p>
    <w:p w14:paraId="1285C32B" w14:textId="77777777" w:rsidR="00A8657F" w:rsidRDefault="00A8657F" w:rsidP="00A8657F"/>
    <w:p w14:paraId="309CFE1F" w14:textId="77777777" w:rsidR="00A8657F" w:rsidRDefault="00A8657F" w:rsidP="00A8657F">
      <w:r>
        <w:t>4. **Topologías Variadas:** Las WAN pueden tener diversas topologías, como estrella, malla, anillo o híbridos, dependiendo de la organización y sus necesidades.</w:t>
      </w:r>
    </w:p>
    <w:p w14:paraId="11CDB944" w14:textId="77777777" w:rsidR="00A8657F" w:rsidRDefault="00A8657F" w:rsidP="00A8657F"/>
    <w:p w14:paraId="1C491C8E" w14:textId="77777777" w:rsidR="00A8657F" w:rsidRDefault="00A8657F" w:rsidP="00A8657F">
      <w:r>
        <w:t>5. **Transmisión de Datos de Larga Distancia:** Las WAN permiten la transmisión de datos a larga distancia, lo que las hace ideales para conectar sucursales de una empresa, oficinas remotas, data centers y usuarios ubicados en diferentes lugares geográficos.</w:t>
      </w:r>
    </w:p>
    <w:p w14:paraId="3BD92590" w14:textId="77777777" w:rsidR="00A8657F" w:rsidRDefault="00A8657F" w:rsidP="00A8657F"/>
    <w:p w14:paraId="1482E513" w14:textId="77777777" w:rsidR="00A8657F" w:rsidRDefault="00A8657F" w:rsidP="00A8657F">
      <w:r>
        <w:lastRenderedPageBreak/>
        <w:t>**Componentes Clave:**</w:t>
      </w:r>
    </w:p>
    <w:p w14:paraId="7C9AC29F" w14:textId="77777777" w:rsidR="00A8657F" w:rsidRDefault="00A8657F" w:rsidP="00A8657F"/>
    <w:p w14:paraId="58293ADB" w14:textId="77777777" w:rsidR="00A8657F" w:rsidRDefault="00A8657F" w:rsidP="00A8657F">
      <w:r>
        <w:t>1. **Nodos:** Los nodos son puntos de conexión en una WAN, como computadoras, servidores, enrutadores o conmutadores, que permiten la transmisión de datos.</w:t>
      </w:r>
    </w:p>
    <w:p w14:paraId="40C3CF61" w14:textId="77777777" w:rsidR="00A8657F" w:rsidRDefault="00A8657F" w:rsidP="00A8657F"/>
    <w:p w14:paraId="32F7A4B0" w14:textId="77777777" w:rsidR="00A8657F" w:rsidRDefault="00A8657F" w:rsidP="00A8657F">
      <w:r>
        <w:t>2. **Medios de Transmisión:** Los medios de transmisión incluyen cables de fibra óptica, cables coaxiales, líneas de teléfono, satélites y enlaces inalámbricos, que se utilizan para transportar datos a través de la WAN.</w:t>
      </w:r>
    </w:p>
    <w:p w14:paraId="6175D5B8" w14:textId="77777777" w:rsidR="00A8657F" w:rsidRDefault="00A8657F" w:rsidP="00A8657F"/>
    <w:p w14:paraId="0094CF43" w14:textId="77777777" w:rsidR="00A8657F" w:rsidRDefault="00A8657F" w:rsidP="00A8657F">
      <w:r>
        <w:t>3. **Protocolos de Comunicación:** Para garantizar la comunicación efectiva en una WAN, se utilizan protocolos de comunicación, como el Protocolo de Internet (IP), para enrutar datos y el Protocolo de Control de Transmisión (TCP) para asegurar la entrega confiable de datos.</w:t>
      </w:r>
    </w:p>
    <w:p w14:paraId="67DFE187" w14:textId="77777777" w:rsidR="00A8657F" w:rsidRDefault="00A8657F" w:rsidP="00A8657F"/>
    <w:p w14:paraId="12DBEDFC" w14:textId="77777777" w:rsidR="00A8657F" w:rsidRDefault="00A8657F" w:rsidP="00A8657F">
      <w:r>
        <w:t>4. **Dispositivos de Red:** Los enrutadores, conmutadores, firewalls y gateways son dispositivos comunes en una WAN que facilitan la gestión del tráfico y la seguridad de la red.</w:t>
      </w:r>
    </w:p>
    <w:p w14:paraId="1A4597BE" w14:textId="77777777" w:rsidR="00A8657F" w:rsidRDefault="00A8657F" w:rsidP="00A8657F"/>
    <w:p w14:paraId="7ADB1A87" w14:textId="77777777" w:rsidR="00A8657F" w:rsidRDefault="00A8657F" w:rsidP="00A8657F">
      <w:r>
        <w:t>5. **Acceso a Internet y Proveedores de Servicios:** En muchas WAN, el acceso a Internet es proporcionado por proveedores de servicios de Internet (ISP), que conectan la red local con el mundo exterior.</w:t>
      </w:r>
    </w:p>
    <w:p w14:paraId="4295AA53" w14:textId="77777777" w:rsidR="00A8657F" w:rsidRDefault="00A8657F" w:rsidP="00A8657F"/>
    <w:p w14:paraId="4F4C85CB" w14:textId="02B4009B" w:rsidR="00A8657F" w:rsidRDefault="00A8657F" w:rsidP="00A8657F">
      <w:r>
        <w:t>Las redes WAN son esenciales para la comunicación empresarial y la conectividad global. Permiten a las organizaciones compartir recursos, aplicaciones y datos de manera eficiente, lo que las convierte en una parte fundamental de la infraestructura tecnológica moderna.</w:t>
      </w:r>
    </w:p>
    <w:p w14:paraId="14A5F7CA" w14:textId="77777777" w:rsidR="00A8657F" w:rsidRDefault="00A8657F">
      <w:pPr>
        <w:rPr>
          <w:b/>
          <w:sz w:val="36"/>
          <w:szCs w:val="36"/>
        </w:rPr>
      </w:pPr>
      <w:r>
        <w:br w:type="page"/>
      </w:r>
    </w:p>
    <w:p w14:paraId="2EC674B7" w14:textId="4BC661E2" w:rsidR="00A8657F" w:rsidRDefault="00A8657F" w:rsidP="00A8657F">
      <w:pPr>
        <w:pStyle w:val="Ttulo2"/>
      </w:pPr>
      <w:bookmarkStart w:id="26" w:name="_Toc150343401"/>
      <w:r>
        <w:lastRenderedPageBreak/>
        <w:t>Enlaces Dedicados</w:t>
      </w:r>
      <w:bookmarkEnd w:id="26"/>
    </w:p>
    <w:p w14:paraId="0E785FD5" w14:textId="77777777" w:rsidR="00A8657F" w:rsidRDefault="00A8657F" w:rsidP="00A8657F">
      <w:r>
        <w:t>Los enlaces dedicados, ideales para empresas</w:t>
      </w:r>
    </w:p>
    <w:p w14:paraId="3B012F91" w14:textId="77777777" w:rsidR="00A8657F" w:rsidRDefault="00A8657F" w:rsidP="00A8657F">
      <w:r>
        <w:t>En la actualidad, el mundo se mueve de manera digital. Cada vez es más necesario que las empresas tengan una conexión de internet estable, confiable y de alta velocidad y para eso existen los enlaces dedicados.</w:t>
      </w:r>
    </w:p>
    <w:p w14:paraId="378AA891" w14:textId="77777777" w:rsidR="00A8657F" w:rsidRDefault="00A8657F" w:rsidP="00A8657F"/>
    <w:p w14:paraId="5D7182D0" w14:textId="77777777" w:rsidR="00A8657F" w:rsidRDefault="00A8657F" w:rsidP="00A8657F">
      <w:r>
        <w:t>Seguramente has escuchado hablar alguna vez sobre este tipo de conexiones dedicada pero no sabes si este tipo de conexión a internet puede ser interesante para tu empresa.</w:t>
      </w:r>
    </w:p>
    <w:p w14:paraId="66B451FB" w14:textId="77777777" w:rsidR="00A8657F" w:rsidRDefault="00A8657F" w:rsidP="00A8657F"/>
    <w:p w14:paraId="2EBA0405" w14:textId="77777777" w:rsidR="00A8657F" w:rsidRDefault="00A8657F" w:rsidP="00A8657F">
      <w:r>
        <w:t>A continuación, te contaremos todo lo que necesitas saber sobre este tipo de conexión avanzada para empresas, de manera que puedas usarla en tu negocio y olvidarte para siempre de los problemas de conexión a internet que hayas tenido hasta la fecha.</w:t>
      </w:r>
    </w:p>
    <w:p w14:paraId="3138F4A1" w14:textId="0D70DEA8" w:rsidR="00A8657F" w:rsidRDefault="00A8657F" w:rsidP="00A8657F">
      <w:r>
        <w:rPr>
          <w:noProof/>
        </w:rPr>
        <w:drawing>
          <wp:inline distT="0" distB="0" distL="0" distR="0" wp14:anchorId="77F74F40" wp14:editId="02E336B0">
            <wp:extent cx="5612130" cy="3068320"/>
            <wp:effectExtent l="0" t="0" r="7620" b="0"/>
            <wp:docPr id="50156088" name="Imagen 1" descr="Los enlaces dedicados, ideales para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enlaces dedicados, ideales para empres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068320"/>
                    </a:xfrm>
                    <a:prstGeom prst="rect">
                      <a:avLst/>
                    </a:prstGeom>
                    <a:noFill/>
                    <a:ln>
                      <a:noFill/>
                    </a:ln>
                  </pic:spPr>
                </pic:pic>
              </a:graphicData>
            </a:graphic>
          </wp:inline>
        </w:drawing>
      </w:r>
    </w:p>
    <w:p w14:paraId="710DA2E5" w14:textId="77777777" w:rsidR="00A8657F" w:rsidRDefault="00A8657F" w:rsidP="00A8657F">
      <w:r>
        <w:t>¿Qué son los enlaces dedicados?</w:t>
      </w:r>
    </w:p>
    <w:p w14:paraId="332F264D" w14:textId="77777777" w:rsidR="00A8657F" w:rsidRDefault="00A8657F" w:rsidP="00A8657F">
      <w:r>
        <w:t>Antes de continuar y mostrarte todas las ventajas de las líneas dedicadas es necesario que sepas bien qué son. De esa forma sabrás si es la solución ideal para tu negocio.</w:t>
      </w:r>
    </w:p>
    <w:p w14:paraId="32DD1C3C" w14:textId="77777777" w:rsidR="00A8657F" w:rsidRDefault="00A8657F" w:rsidP="00A8657F"/>
    <w:p w14:paraId="6790EF7A" w14:textId="77777777" w:rsidR="00A8657F" w:rsidRDefault="00A8657F" w:rsidP="00A8657F">
      <w:r>
        <w:t>Los enlaces dedicados son un tipo de conexión a internet que permite a tu empresa estar conectada a la red global o internet de manera permanente, es decir, todas las horas de todos los días del año.</w:t>
      </w:r>
    </w:p>
    <w:p w14:paraId="3E4018AD" w14:textId="77777777" w:rsidR="00A8657F" w:rsidRDefault="00A8657F" w:rsidP="00A8657F"/>
    <w:p w14:paraId="3BFF7A44" w14:textId="77777777" w:rsidR="00A8657F" w:rsidRDefault="00A8657F" w:rsidP="00A8657F">
      <w:r>
        <w:lastRenderedPageBreak/>
        <w:t>A diferencia de la conexión común de banda ancha, las líneas dedicadas no dependen de una conexión telefónica. Esta es una conexión directa y exclusiva entre el proveedor del servicio a internet y el cliente.</w:t>
      </w:r>
    </w:p>
    <w:p w14:paraId="53025F3D" w14:textId="77777777" w:rsidR="00A8657F" w:rsidRDefault="00A8657F" w:rsidP="00A8657F"/>
    <w:p w14:paraId="1D0C8D84" w14:textId="77777777" w:rsidR="00A8657F" w:rsidRDefault="00A8657F" w:rsidP="00A8657F">
      <w:r>
        <w:t>Las líneas dedicadas son directas y exclusivas entre el proveedor de internet y el cliente</w:t>
      </w:r>
    </w:p>
    <w:p w14:paraId="059DB914" w14:textId="77777777" w:rsidR="00A8657F" w:rsidRDefault="00A8657F" w:rsidP="00A8657F"/>
    <w:p w14:paraId="0ED1E99E" w14:textId="77777777" w:rsidR="00A8657F" w:rsidRDefault="00A8657F" w:rsidP="00A8657F">
      <w:r>
        <w:t>Esto representa una gran ventaja. Ya que, a diferencia de una conexión de banda ancha, este tipo de internet para empresas garantiza una mayor seguridad y un porcentaje de problemas casi nulo.</w:t>
      </w:r>
    </w:p>
    <w:p w14:paraId="25FC1277" w14:textId="77777777" w:rsidR="00A8657F" w:rsidRDefault="00A8657F" w:rsidP="00A8657F"/>
    <w:p w14:paraId="525D1E52" w14:textId="77777777" w:rsidR="00A8657F" w:rsidRDefault="00A8657F" w:rsidP="00A8657F">
      <w:r>
        <w:t>¿Por qué necesitas un enlace dedicado?</w:t>
      </w:r>
    </w:p>
    <w:p w14:paraId="59610761" w14:textId="77777777" w:rsidR="00A8657F" w:rsidRDefault="00A8657F" w:rsidP="00A8657F">
      <w:r>
        <w:t>Ahora que ya sabes de qué trata este tipo de conexión, seguramente te estarás preguntando: ¿por qué tu negocio necesita de un enlace dedicado de internet?</w:t>
      </w:r>
    </w:p>
    <w:p w14:paraId="7A64FB09" w14:textId="77777777" w:rsidR="00A8657F" w:rsidRDefault="00A8657F" w:rsidP="00A8657F"/>
    <w:p w14:paraId="0EFF9091" w14:textId="77777777" w:rsidR="00A8657F" w:rsidRDefault="00A8657F" w:rsidP="00A8657F">
      <w:r>
        <w:t>Las razones son múltiples y pueden variar dependiendo de cada caso pero, en general, muchas empresas deberían tener un servicio de internet dedicado. En especial, aquellas en las que el acceso a internet es crítico.</w:t>
      </w:r>
    </w:p>
    <w:p w14:paraId="7D59CDBC" w14:textId="77777777" w:rsidR="00A8657F" w:rsidRDefault="00A8657F" w:rsidP="00A8657F"/>
    <w:p w14:paraId="793694F0" w14:textId="77777777" w:rsidR="00A8657F" w:rsidRDefault="00A8657F" w:rsidP="00A8657F">
      <w:r>
        <w:t>Empresas turísticas como hoteles o de servicios como bancos o gasolineras; así como aquellas que cuenten con varias sucursales conectadas, con tiendas online o plataformas de atención al público. Por no olvidar instituciones públicas o empresas privadas que solicitan datos personales; además de aseguradoras, empresas que emiten facturas en línea y un largo etcétera.</w:t>
      </w:r>
    </w:p>
    <w:p w14:paraId="3DFCADE7" w14:textId="77777777" w:rsidR="00A8657F" w:rsidRDefault="00A8657F" w:rsidP="00A8657F"/>
    <w:p w14:paraId="21A8545B" w14:textId="77777777" w:rsidR="00A8657F" w:rsidRDefault="00A8657F" w:rsidP="00A8657F">
      <w:r>
        <w:t>Estos son solo algunos ejemplos de empresas que deben usar una conexión dedicada para garantizar la continuidad de su negocio.</w:t>
      </w:r>
    </w:p>
    <w:p w14:paraId="51B8EDF1" w14:textId="77777777" w:rsidR="00A8657F" w:rsidRDefault="00A8657F" w:rsidP="00A8657F"/>
    <w:p w14:paraId="3E8D09F2" w14:textId="77777777" w:rsidR="00A8657F" w:rsidRDefault="00A8657F" w:rsidP="00A8657F">
      <w:r>
        <w:t>Sin embargo, estas no son las únicas compañias que pueden necesitar una conexión dedicada. Si la tuya cumple con alguna de las características que compartimos en el siguiente punto, seguramente lo mejor sea conseguir una conexión de internet por medio de los enlaces dedicados.</w:t>
      </w:r>
    </w:p>
    <w:p w14:paraId="43C3691F" w14:textId="77777777" w:rsidR="00A8657F" w:rsidRDefault="00A8657F" w:rsidP="00A8657F"/>
    <w:p w14:paraId="3AA4ACCB" w14:textId="77777777" w:rsidR="00A8657F" w:rsidRDefault="00A8657F" w:rsidP="00A8657F">
      <w:r>
        <w:t>¿Cuáles son las características de las empresas que necesitan enlaces dedicados?</w:t>
      </w:r>
    </w:p>
    <w:p w14:paraId="5A85BC1D" w14:textId="77777777" w:rsidR="00A8657F" w:rsidRDefault="00A8657F" w:rsidP="00A8657F">
      <w:r>
        <w:t>Necesitas compartir archivos de gran tamaño.</w:t>
      </w:r>
    </w:p>
    <w:p w14:paraId="578E929B" w14:textId="77777777" w:rsidR="00A8657F" w:rsidRDefault="00A8657F" w:rsidP="00A8657F">
      <w:r>
        <w:t>Estás constantemente subiendo y descargando archivos.</w:t>
      </w:r>
    </w:p>
    <w:p w14:paraId="139B17A2" w14:textId="77777777" w:rsidR="00A8657F" w:rsidRDefault="00A8657F" w:rsidP="00A8657F">
      <w:r>
        <w:lastRenderedPageBreak/>
        <w:t>Tienes negocios internacionales y requieres tener videoconferencias con socios en todas partes del mundo.</w:t>
      </w:r>
    </w:p>
    <w:p w14:paraId="3FE654BA" w14:textId="77777777" w:rsidR="00A8657F" w:rsidRDefault="00A8657F" w:rsidP="00A8657F">
      <w:r>
        <w:t>El número de trabajadores conectados simultáneamente es alto y pueden colapsar cualquier red de banda ancha.</w:t>
      </w:r>
    </w:p>
    <w:p w14:paraId="024D4A3A" w14:textId="77777777" w:rsidR="00A8657F" w:rsidRDefault="00A8657F" w:rsidP="00A8657F">
      <w:r>
        <w:t>Compartes información confidencial entre áreas de la empresa y con el exterior.</w:t>
      </w:r>
    </w:p>
    <w:p w14:paraId="6A2540B3" w14:textId="77777777" w:rsidR="00A8657F" w:rsidRDefault="00A8657F" w:rsidP="00A8657F">
      <w:r>
        <w:t>Vendes a través de sistemas on-line.</w:t>
      </w:r>
    </w:p>
    <w:p w14:paraId="3230049F" w14:textId="77777777" w:rsidR="00A8657F" w:rsidRDefault="00A8657F" w:rsidP="00A8657F">
      <w:r>
        <w:t>Facturas a través de sistemas on-line.</w:t>
      </w:r>
    </w:p>
    <w:p w14:paraId="772E2053" w14:textId="77777777" w:rsidR="00A8657F" w:rsidRDefault="00A8657F" w:rsidP="00A8657F">
      <w:r>
        <w:t>Tratas datos personales de tus clientes de carácter privado.</w:t>
      </w:r>
    </w:p>
    <w:p w14:paraId="3F9B04D1" w14:textId="77777777" w:rsidR="00A8657F" w:rsidRDefault="00A8657F" w:rsidP="00A8657F">
      <w:r>
        <w:t>Tienes varias sedes, sucursales o tiendas conectadas entre si por internet.</w:t>
      </w:r>
    </w:p>
    <w:p w14:paraId="391498B9" w14:textId="77777777" w:rsidR="00A8657F" w:rsidRDefault="00A8657F" w:rsidP="00A8657F">
      <w:r>
        <w:t>Cumplir con cualquiera de estas condiciones es suficiente para que tomes la decisión de usar una conexión con líneas dedicadas.</w:t>
      </w:r>
    </w:p>
    <w:p w14:paraId="6633C008" w14:textId="77777777" w:rsidR="00A8657F" w:rsidRDefault="00A8657F" w:rsidP="00A8657F"/>
    <w:p w14:paraId="6A5AD00A" w14:textId="77777777" w:rsidR="00A8657F" w:rsidRDefault="00A8657F" w:rsidP="00A8657F">
      <w:r>
        <w:t>¿Qué ventajas traen los enlaces dedicados?</w:t>
      </w:r>
    </w:p>
    <w:p w14:paraId="38EC075E" w14:textId="77777777" w:rsidR="00A8657F" w:rsidRDefault="00A8657F" w:rsidP="00A8657F">
      <w:r>
        <w:t>Este tipo de conexión de internet para empresas trae múltiples ventajas que tu negocio puede aprovechar.</w:t>
      </w:r>
    </w:p>
    <w:p w14:paraId="51E38507" w14:textId="77777777" w:rsidR="00A8657F" w:rsidRDefault="00A8657F" w:rsidP="00A8657F"/>
    <w:p w14:paraId="20733C41" w14:textId="77777777" w:rsidR="00A8657F" w:rsidRDefault="00A8657F" w:rsidP="00A8657F">
      <w:r>
        <w:t>Estabilidad en la conexión: Una de las mayores ventajas de los enlaces dedicados es la estabilidad que te proporcionan en el servicio. Contar con internet de calidad las 24 horas del día, los 365 días del año es algo primordial en la época actual.</w:t>
      </w:r>
    </w:p>
    <w:p w14:paraId="7FDB53DD" w14:textId="77777777" w:rsidR="00A8657F" w:rsidRDefault="00A8657F" w:rsidP="00A8657F">
      <w:r>
        <w:t>Seguridad total: Al ser un tipo de red privada separada de la red de los otros clientes, es mucho menos probable que tu empresa sufra ataques de seguridad digital. Gracias a esto, los datos de tus productos, clientes y empleados van a estar muy seguros.</w:t>
      </w:r>
    </w:p>
    <w:p w14:paraId="1C2D45B7" w14:textId="77777777" w:rsidR="00A8657F" w:rsidRDefault="00A8657F" w:rsidP="00A8657F">
      <w:r>
        <w:t>Mayor velocidad y ancho de banda: Vas a disfrutar de internet de alta velocidad. Lo que permitirá que puedas compartir archivos de gran tamaño, usar una VPN (red privada virtual) o transmitir streaming de video, es decir, videoconferencias de manera simultánea, con alta calidad de video, imagen fluida y sin cortes.</w:t>
      </w:r>
    </w:p>
    <w:p w14:paraId="0FD83DD9" w14:textId="77777777" w:rsidR="00A8657F" w:rsidRDefault="00A8657F" w:rsidP="00A8657F">
      <w:r>
        <w:t>El control de la red: Este tipo de conexiones privadas son mucho más fáciles de monitorizar. Con esto, podrás tener un mayor control sobre el uso que le dan tus empleados a la red. De esta manera, la productividad en tu empresa aumentará.</w:t>
      </w:r>
    </w:p>
    <w:p w14:paraId="023E3BBA" w14:textId="75C9626E" w:rsidR="00A8657F" w:rsidRDefault="00A8657F" w:rsidP="00A8657F">
      <w:r>
        <w:t>Atención técnica por parte de especialistas: Por tratarse de una conexión de tipo Premium, desde ib-red ponemos a tu disposición técnicos altamente especializados con capacidad de respuesta y solución inmediata. De esta manera, tendrás la seguridad de que tu servicio siempre estará en funcionamiento y en las mejores manos.</w:t>
      </w:r>
    </w:p>
    <w:p w14:paraId="7C78EE8F" w14:textId="77777777" w:rsidR="00A8657F" w:rsidRDefault="00A8657F">
      <w:r>
        <w:br w:type="page"/>
      </w:r>
    </w:p>
    <w:p w14:paraId="1F8EA4D3" w14:textId="77777777" w:rsidR="00A8657F" w:rsidRDefault="00A8657F" w:rsidP="00A8657F">
      <w:pPr>
        <w:pStyle w:val="Ttulo1"/>
      </w:pPr>
      <w:bookmarkStart w:id="27" w:name="_Toc150343402"/>
      <w:r>
        <w:lastRenderedPageBreak/>
        <w:t xml:space="preserve">Semana 10 – Unidad 3 – </w:t>
      </w:r>
      <w:r w:rsidRPr="00A8657F">
        <w:t>Tecnologías WAN</w:t>
      </w:r>
      <w:bookmarkEnd w:id="27"/>
      <w:r w:rsidRPr="00A8657F">
        <w:t xml:space="preserve"> </w:t>
      </w:r>
    </w:p>
    <w:p w14:paraId="5C27C2D7" w14:textId="080D9A91" w:rsidR="00A8657F" w:rsidRDefault="00A8657F" w:rsidP="00A8657F">
      <w:r>
        <w:t>23, 25, 26 octubre</w:t>
      </w:r>
    </w:p>
    <w:p w14:paraId="026B90AA" w14:textId="77777777" w:rsidR="00A8657F" w:rsidRDefault="00A8657F" w:rsidP="00A8657F">
      <w:pPr>
        <w:pStyle w:val="Ttulo2"/>
      </w:pPr>
      <w:bookmarkStart w:id="28" w:name="_Toc150343403"/>
      <w:r>
        <w:t>Enlaces dedicados: qué son y cómo funcionan</w:t>
      </w:r>
      <w:bookmarkEnd w:id="28"/>
    </w:p>
    <w:p w14:paraId="61B4007D" w14:textId="77777777" w:rsidR="00A8657F" w:rsidRDefault="00A8657F" w:rsidP="00A8657F">
      <w:r>
        <w:t>Un enlace dedicado es una conexión de red que se establece entre dos puntos específicos, sin compartirse con otros usuarios o dispositivos. Esto significa que el enlace tiene un ancho de banda garantizado y no está sujeto a las fluctuaciones de la carga de red.</w:t>
      </w:r>
    </w:p>
    <w:p w14:paraId="51839ED7" w14:textId="77777777" w:rsidR="00A8657F" w:rsidRDefault="00A8657F" w:rsidP="00A8657F"/>
    <w:p w14:paraId="4171795E" w14:textId="77777777" w:rsidR="00A8657F" w:rsidRDefault="00A8657F" w:rsidP="00A8657F">
      <w:r>
        <w:t>Los enlaces dedicados se utilizan en una variedad de aplicaciones, que incluyen:</w:t>
      </w:r>
    </w:p>
    <w:p w14:paraId="3949EE21" w14:textId="77777777" w:rsidR="00A8657F" w:rsidRDefault="00A8657F" w:rsidP="00A8657F"/>
    <w:p w14:paraId="64413FCD" w14:textId="77777777" w:rsidR="00A8657F" w:rsidRDefault="00A8657F" w:rsidP="00A8657F">
      <w:r>
        <w:t>Comunicaciones empresariales</w:t>
      </w:r>
    </w:p>
    <w:p w14:paraId="3639972E" w14:textId="77777777" w:rsidR="00A8657F" w:rsidRDefault="00A8657F" w:rsidP="00A8657F">
      <w:r>
        <w:t>Servicios de transmisión de datos</w:t>
      </w:r>
    </w:p>
    <w:p w14:paraId="5A699547" w14:textId="77777777" w:rsidR="00A8657F" w:rsidRDefault="00A8657F" w:rsidP="00A8657F">
      <w:r>
        <w:t>Redes de área metropolitana (MAN)</w:t>
      </w:r>
    </w:p>
    <w:p w14:paraId="1F90AF45" w14:textId="77777777" w:rsidR="00A8657F" w:rsidRDefault="00A8657F" w:rsidP="00A8657F">
      <w:r>
        <w:t>Redes de área amplia (WAN)</w:t>
      </w:r>
    </w:p>
    <w:p w14:paraId="0CA0A1D1" w14:textId="77777777" w:rsidR="00A8657F" w:rsidRDefault="00A8657F" w:rsidP="00A8657F">
      <w:r>
        <w:t>Cómo funcionan los enlaces dedicados</w:t>
      </w:r>
    </w:p>
    <w:p w14:paraId="096C87CD" w14:textId="77777777" w:rsidR="00A8657F" w:rsidRDefault="00A8657F" w:rsidP="00A8657F"/>
    <w:p w14:paraId="23A271C8" w14:textId="77777777" w:rsidR="00A8657F" w:rsidRDefault="00A8657F" w:rsidP="00A8657F">
      <w:r>
        <w:t>Los enlaces dedicados se implementan utilizando una variedad de tecnologías, que incluyen:</w:t>
      </w:r>
    </w:p>
    <w:p w14:paraId="29F3C2E0" w14:textId="77777777" w:rsidR="00A8657F" w:rsidRDefault="00A8657F" w:rsidP="00A8657F"/>
    <w:p w14:paraId="0787CE37" w14:textId="77777777" w:rsidR="00A8657F" w:rsidRDefault="00A8657F" w:rsidP="00A8657F">
      <w:r>
        <w:t>Enlaces de fibra óptica</w:t>
      </w:r>
    </w:p>
    <w:p w14:paraId="7FFEC85A" w14:textId="77777777" w:rsidR="00A8657F" w:rsidRDefault="00A8657F" w:rsidP="00A8657F">
      <w:r>
        <w:t>Enlaces de cobre</w:t>
      </w:r>
    </w:p>
    <w:p w14:paraId="6C59239F" w14:textId="77777777" w:rsidR="00A8657F" w:rsidRDefault="00A8657F" w:rsidP="00A8657F">
      <w:r>
        <w:t>Enlaces inalámbricos</w:t>
      </w:r>
    </w:p>
    <w:p w14:paraId="32B87F93" w14:textId="77777777" w:rsidR="00A8657F" w:rsidRDefault="00A8657F" w:rsidP="00A8657F">
      <w:r>
        <w:t>En el caso de los enlaces de fibra óptica, se utiliza un cable de fibra óptica para transportar los datos entre los dos puntos. Los enlaces de cobre utilizan cables de cobre para transportar los datos. Los enlaces inalámbricos utilizan ondas de radio para transportar los datos.</w:t>
      </w:r>
    </w:p>
    <w:p w14:paraId="6B030B22" w14:textId="77777777" w:rsidR="00A8657F" w:rsidRDefault="00A8657F" w:rsidP="00A8657F"/>
    <w:p w14:paraId="6ECF044B" w14:textId="77777777" w:rsidR="00A8657F" w:rsidRDefault="00A8657F" w:rsidP="00A8657F">
      <w:r>
        <w:t>Ventajas de los enlaces dedicados</w:t>
      </w:r>
    </w:p>
    <w:p w14:paraId="16E4B5A6" w14:textId="77777777" w:rsidR="00A8657F" w:rsidRDefault="00A8657F" w:rsidP="00A8657F"/>
    <w:p w14:paraId="5F195348" w14:textId="77777777" w:rsidR="00A8657F" w:rsidRDefault="00A8657F" w:rsidP="00A8657F">
      <w:r>
        <w:t>Los enlaces dedicados ofrecen una serie de ventajas sobre las conexiones de red compartidas, que incluyen:</w:t>
      </w:r>
    </w:p>
    <w:p w14:paraId="699CD0EA" w14:textId="77777777" w:rsidR="00A8657F" w:rsidRDefault="00A8657F" w:rsidP="00A8657F"/>
    <w:p w14:paraId="40078018" w14:textId="77777777" w:rsidR="00A8657F" w:rsidRDefault="00A8657F" w:rsidP="00A8657F">
      <w:r>
        <w:lastRenderedPageBreak/>
        <w:t>Garantía de ancho de banda: El ancho de banda de un enlace dedicado está garantizado, lo que significa que los usuarios pueden esperar un rendimiento constante.</w:t>
      </w:r>
    </w:p>
    <w:p w14:paraId="7AC9DF73" w14:textId="77777777" w:rsidR="00A8657F" w:rsidRDefault="00A8657F" w:rsidP="00A8657F">
      <w:r>
        <w:t>Fiabilidad: Los enlaces dedicados son más fiables que las conexiones de red compartidas, ya que no están sujetos a las fluctuaciones de la carga de red.</w:t>
      </w:r>
    </w:p>
    <w:p w14:paraId="2D8E2A9A" w14:textId="77777777" w:rsidR="00A8657F" w:rsidRDefault="00A8657F" w:rsidP="00A8657F">
      <w:r>
        <w:t>Seguridad: Los enlaces dedicados pueden ser más seguros que las conexiones de red compartidas, ya que el tráfico está cifrado.</w:t>
      </w:r>
    </w:p>
    <w:p w14:paraId="4205181B" w14:textId="77777777" w:rsidR="00A8657F" w:rsidRDefault="00A8657F" w:rsidP="00A8657F">
      <w:r>
        <w:t>Desventajas de los enlaces dedicados</w:t>
      </w:r>
    </w:p>
    <w:p w14:paraId="587AAC8F" w14:textId="77777777" w:rsidR="00A8657F" w:rsidRDefault="00A8657F" w:rsidP="00A8657F"/>
    <w:p w14:paraId="753AC13D" w14:textId="77777777" w:rsidR="00A8657F" w:rsidRDefault="00A8657F" w:rsidP="00A8657F">
      <w:r>
        <w:t>Los enlaces dedicados también tienen algunas desventajas, que incluyen:</w:t>
      </w:r>
    </w:p>
    <w:p w14:paraId="6A143273" w14:textId="77777777" w:rsidR="00A8657F" w:rsidRDefault="00A8657F" w:rsidP="00A8657F"/>
    <w:p w14:paraId="23E05832" w14:textId="77777777" w:rsidR="00A8657F" w:rsidRDefault="00A8657F" w:rsidP="00A8657F">
      <w:r>
        <w:t>Costo: Los enlaces dedicados suelen ser más caros que las conexiones de red compartidas.</w:t>
      </w:r>
    </w:p>
    <w:p w14:paraId="70A437A6" w14:textId="77777777" w:rsidR="00A8657F" w:rsidRDefault="00A8657F" w:rsidP="00A8657F">
      <w:r>
        <w:t>Disponibilidad: Los enlaces dedicados pueden no estar disponibles en todas las áreas.</w:t>
      </w:r>
    </w:p>
    <w:p w14:paraId="66F7D210" w14:textId="77777777" w:rsidR="00A8657F" w:rsidRDefault="00A8657F" w:rsidP="00A8657F">
      <w:r>
        <w:t>Conclusión</w:t>
      </w:r>
    </w:p>
    <w:p w14:paraId="4C42AC45" w14:textId="77777777" w:rsidR="00A8657F" w:rsidRDefault="00A8657F" w:rsidP="00A8657F"/>
    <w:p w14:paraId="1446EB75" w14:textId="34D7A198" w:rsidR="00A8657F" w:rsidRDefault="00A8657F" w:rsidP="00A8657F">
      <w:r>
        <w:t>Los enlaces dedicados son una opción de conexión de red ideal para aplicaciones que requieren un ancho de banda garantizado, fiabilidad y seguridad.</w:t>
      </w:r>
    </w:p>
    <w:p w14:paraId="75665C74" w14:textId="77777777" w:rsidR="00A8657F" w:rsidRDefault="00A8657F" w:rsidP="00A8657F">
      <w:pPr>
        <w:pStyle w:val="Ttulo2"/>
        <w:shd w:val="clear" w:color="auto" w:fill="F7F7F7"/>
        <w:jc w:val="both"/>
        <w:rPr>
          <w:rFonts w:ascii="proxima" w:hAnsi="proxima"/>
          <w:color w:val="121212"/>
        </w:rPr>
      </w:pPr>
      <w:bookmarkStart w:id="29" w:name="_Toc150343404"/>
      <w:r>
        <w:rPr>
          <w:rFonts w:ascii="proxima" w:hAnsi="proxima"/>
          <w:color w:val="121212"/>
        </w:rPr>
        <w:t>Enlaces dedicados.</w:t>
      </w:r>
      <w:bookmarkEnd w:id="29"/>
    </w:p>
    <w:p w14:paraId="72F5D768" w14:textId="77777777" w:rsidR="00A8657F" w:rsidRDefault="00A8657F" w:rsidP="00A8657F">
      <w:r>
        <w:t>Un enlace dedicado es aquella conexión permanente que se lleva a cabo a través de líneas punto a punto. Uno de los beneficios que tenemos es que la empresa o casa particular que lo utiliza tiene acceso permanente a Internet.</w:t>
      </w:r>
    </w:p>
    <w:p w14:paraId="5C55A7FE" w14:textId="77777777" w:rsidR="00A8657F" w:rsidRPr="00A8657F" w:rsidRDefault="00A8657F" w:rsidP="00A8657F">
      <w:r w:rsidRPr="00A8657F">
        <w:t>Algo que si debemos tener muy en cuenta es que esta conexión es directa.</w:t>
      </w:r>
    </w:p>
    <w:p w14:paraId="5D1A94D0" w14:textId="77777777" w:rsidR="00A8657F" w:rsidRPr="00A8657F" w:rsidRDefault="00A8657F" w:rsidP="00A8657F">
      <w:r w:rsidRPr="00A8657F">
        <w:t>Pero, ¿qué queremos decir con esto?</w:t>
      </w:r>
    </w:p>
    <w:p w14:paraId="5FCBCBB9" w14:textId="77777777" w:rsidR="00A8657F" w:rsidRPr="00A8657F" w:rsidRDefault="00A8657F" w:rsidP="00A8657F">
      <w:r w:rsidRPr="00A8657F">
        <w:t>Bueno que esta es exclusiva entre el cliente y el proveedor y por lo mismo no se comparte con otros usuarios.</w:t>
      </w:r>
    </w:p>
    <w:p w14:paraId="28536215" w14:textId="77777777" w:rsidR="00A8657F" w:rsidRPr="00A8657F" w:rsidRDefault="00A8657F" w:rsidP="00A8657F">
      <w:r w:rsidRPr="00A8657F">
        <w:t>Permitiéndonos administrar la comunicación desde cualquier servidor o puesto de trabajo.</w:t>
      </w:r>
    </w:p>
    <w:p w14:paraId="21E68C5C" w14:textId="77777777" w:rsidR="00A8657F" w:rsidRPr="00A8657F" w:rsidRDefault="00A8657F" w:rsidP="00A8657F">
      <w:pPr>
        <w:rPr>
          <w:color w:val="121212"/>
          <w:sz w:val="32"/>
          <w:szCs w:val="32"/>
        </w:rPr>
      </w:pPr>
      <w:r w:rsidRPr="00A8657F">
        <w:rPr>
          <w:color w:val="121212"/>
          <w:sz w:val="32"/>
          <w:szCs w:val="32"/>
        </w:rPr>
        <w:t>Ventajas.</w:t>
      </w:r>
    </w:p>
    <w:p w14:paraId="24A358E6" w14:textId="77777777" w:rsidR="00A8657F" w:rsidRPr="00A8657F" w:rsidRDefault="00A8657F" w:rsidP="00A8657F">
      <w:r w:rsidRPr="00A8657F">
        <w:t>Las ventajas que nos puede ofrecer este tipo de servicio entre otras son que podemos tener conexión a </w:t>
      </w:r>
      <w:hyperlink r:id="rId46" w:history="1">
        <w:r w:rsidRPr="00A8657F">
          <w:rPr>
            <w:rStyle w:val="Hipervnculo"/>
            <w:rFonts w:ascii="proxima" w:hAnsi="proxima"/>
            <w:color w:val="1795C5"/>
            <w:sz w:val="34"/>
            <w:szCs w:val="34"/>
          </w:rPr>
          <w:t>Internet</w:t>
        </w:r>
      </w:hyperlink>
      <w:r w:rsidRPr="00A8657F">
        <w:t> sin necesidad de tener líneas  de teléfono, que como dijimos al principio gozaremos del servicio de internet las 24 horas del día sin interrupción.</w:t>
      </w:r>
    </w:p>
    <w:p w14:paraId="2996413A" w14:textId="77777777" w:rsidR="00A8657F" w:rsidRPr="00A8657F" w:rsidRDefault="00A8657F" w:rsidP="00A8657F">
      <w:r w:rsidRPr="00A8657F">
        <w:lastRenderedPageBreak/>
        <w:t>A la vez un punto muy importante es que contaremos con una velocidad 20 veces más rápida que una línea telefónica. Por lo mismo toda aquella aplicación que utilice la voz y el vídeo funcionara de forma óptima.</w:t>
      </w:r>
    </w:p>
    <w:p w14:paraId="04512777" w14:textId="77777777" w:rsidR="00A8657F" w:rsidRPr="00A8657F" w:rsidRDefault="00A8657F" w:rsidP="00A8657F">
      <w:pPr>
        <w:rPr>
          <w:color w:val="121212"/>
          <w:sz w:val="27"/>
          <w:szCs w:val="27"/>
        </w:rPr>
      </w:pPr>
      <w:r w:rsidRPr="00A8657F">
        <w:rPr>
          <w:color w:val="121212"/>
          <w:sz w:val="27"/>
          <w:szCs w:val="27"/>
        </w:rPr>
        <w:t>Velocidad simétrica.</w:t>
      </w:r>
    </w:p>
    <w:p w14:paraId="3863A818" w14:textId="77777777" w:rsidR="00A8657F" w:rsidRPr="00A8657F" w:rsidRDefault="00A8657F" w:rsidP="00A8657F">
      <w:r w:rsidRPr="00A8657F">
        <w:t>Ahora hablemos un poco de su velocidad simétrica.</w:t>
      </w:r>
    </w:p>
    <w:p w14:paraId="62346C78" w14:textId="77777777" w:rsidR="00A8657F" w:rsidRPr="00A8657F" w:rsidRDefault="00A8657F" w:rsidP="00A8657F">
      <w:r w:rsidRPr="00A8657F">
        <w:t>Para que puedas entender sus beneficios brevemente te explicaremos en que consiste.</w:t>
      </w:r>
    </w:p>
    <w:p w14:paraId="75DB7DE5" w14:textId="77777777" w:rsidR="00A8657F" w:rsidRDefault="00A8657F" w:rsidP="00A8657F">
      <w:r w:rsidRPr="00A8657F">
        <w:t xml:space="preserve">Con esta modalidad contamos con la posibilidad de manejar una velocidad de subida y bajada similares, lo cual no podemos obtener con una conexión asimétrica ya que esta cuenta con una velocidad de descarga más alta que de subida. Entonces si lo que tú quieres es bajar/cargar o </w:t>
      </w:r>
    </w:p>
    <w:p w14:paraId="5A2138BA" w14:textId="77777777" w:rsidR="00A8657F" w:rsidRDefault="00A8657F" w:rsidP="00A8657F"/>
    <w:p w14:paraId="1B4B726C" w14:textId="77777777" w:rsidR="00A8657F" w:rsidRDefault="00A8657F" w:rsidP="00A8657F"/>
    <w:p w14:paraId="71A3853B" w14:textId="68C5AB1F" w:rsidR="00A8657F" w:rsidRDefault="00A8657F" w:rsidP="00A8657F"/>
    <w:p w14:paraId="103229F0" w14:textId="22382A80" w:rsidR="00A8657F" w:rsidRPr="00A8657F" w:rsidRDefault="00A8657F" w:rsidP="00A8657F">
      <w:r w:rsidRPr="00A8657F">
        <w:t>compartir archivos de un tamaño extenso, hacer videos en directo sin problemas de calidad o de corte, trabajar de forma cómoda con una </w:t>
      </w:r>
      <w:hyperlink r:id="rId47" w:history="1">
        <w:r w:rsidRPr="00A8657F">
          <w:rPr>
            <w:rStyle w:val="Hipervnculo"/>
            <w:rFonts w:ascii="proxima" w:hAnsi="proxima"/>
            <w:color w:val="1795C5"/>
            <w:sz w:val="34"/>
            <w:szCs w:val="34"/>
          </w:rPr>
          <w:t>VPN</w:t>
        </w:r>
      </w:hyperlink>
      <w:r w:rsidRPr="00A8657F">
        <w:t> y las VoIP, tu mejor opción es este tipo de red.</w:t>
      </w:r>
    </w:p>
    <w:p w14:paraId="6F7F96B4" w14:textId="77777777" w:rsidR="00A8657F" w:rsidRPr="00A8657F" w:rsidRDefault="00A8657F" w:rsidP="00A8657F">
      <w:r w:rsidRPr="00A8657F">
        <w:t>Imagina que tu como empresa o usuario tengas que por fuerza tener una conexión estable y segura las 24 horas del día los 365 días del año pues tu negocio depende de ello,  pero, de repente tu servicio cae por minutos o incluso horas. Seguramente será algo desastroso.</w:t>
      </w:r>
    </w:p>
    <w:p w14:paraId="0CC57247" w14:textId="77777777" w:rsidR="00A8657F" w:rsidRPr="00A8657F" w:rsidRDefault="00A8657F" w:rsidP="00A8657F">
      <w:r w:rsidRPr="00A8657F">
        <w:t>Pues todo este embrollo te lo puedes evitar utilizando la conexión enlace dedicado.</w:t>
      </w:r>
    </w:p>
    <w:p w14:paraId="0DBDBD13" w14:textId="77777777" w:rsidR="00A8657F" w:rsidRPr="00A8657F" w:rsidRDefault="00A8657F" w:rsidP="00A8657F">
      <w:r w:rsidRPr="00A8657F">
        <w:t>Además ofrece la posibilidad de instalar servidores Web, de </w:t>
      </w:r>
      <w:hyperlink r:id="rId48" w:history="1">
        <w:r w:rsidRPr="00A8657F">
          <w:rPr>
            <w:rStyle w:val="Hipervnculo"/>
            <w:rFonts w:ascii="proxima" w:hAnsi="proxima"/>
            <w:color w:val="1795C5"/>
            <w:sz w:val="34"/>
            <w:szCs w:val="34"/>
          </w:rPr>
          <w:t>correo electrónico</w:t>
        </w:r>
      </w:hyperlink>
      <w:r w:rsidRPr="00A8657F">
        <w:t>, tener sus propias páginas de Internet, etc.</w:t>
      </w:r>
    </w:p>
    <w:p w14:paraId="430B4CFB" w14:textId="77777777" w:rsidR="00A8657F" w:rsidRPr="00A8657F" w:rsidRDefault="00A8657F" w:rsidP="00A8657F">
      <w:r w:rsidRPr="00A8657F">
        <w:t>De hecho es considerada una opción robusta, segura y confiable por lo mismo es la que más se requiere en cuanto a empresas e instituciones hablamos.</w:t>
      </w:r>
    </w:p>
    <w:p w14:paraId="2395132D" w14:textId="77777777" w:rsidR="00A8657F" w:rsidRPr="00A8657F" w:rsidRDefault="00A8657F" w:rsidP="00A8657F">
      <w:pPr>
        <w:rPr>
          <w:color w:val="121212"/>
          <w:sz w:val="36"/>
          <w:szCs w:val="36"/>
        </w:rPr>
      </w:pPr>
      <w:r w:rsidRPr="00A8657F">
        <w:rPr>
          <w:color w:val="121212"/>
        </w:rPr>
        <w:t>Enlace asimétrico.</w:t>
      </w:r>
    </w:p>
    <w:p w14:paraId="290D5E98" w14:textId="77777777" w:rsidR="00A8657F" w:rsidRPr="00A8657F" w:rsidRDefault="00A8657F" w:rsidP="00A8657F">
      <w:r w:rsidRPr="00A8657F">
        <w:t>Arriba te hablamos un poco de este sistema. En este no contamos con los mismos beneficios que el primero, puesto que aquí la velocidad de subida y bajada no es la misma.</w:t>
      </w:r>
    </w:p>
    <w:p w14:paraId="00F2BE5F" w14:textId="77777777" w:rsidR="00A8657F" w:rsidRPr="00A8657F" w:rsidRDefault="00A8657F" w:rsidP="00A8657F">
      <w:r w:rsidRPr="00A8657F">
        <w:t>Quedamos entonces en que la velocidad de descarga es superior a la de carga, y si hacemos o más bien intentamos bajar y cargar datos al mismo tiempo definitivamente experimentaremos lentitud en las dos acciones.</w:t>
      </w:r>
    </w:p>
    <w:p w14:paraId="0B94AD62" w14:textId="77777777" w:rsidR="00A8657F" w:rsidRDefault="00A8657F" w:rsidP="00A8657F">
      <w:r w:rsidRPr="00A8657F">
        <w:rPr>
          <w:noProof/>
          <w:color w:val="1795C5"/>
        </w:rPr>
        <w:lastRenderedPageBreak/>
        <w:drawing>
          <wp:inline distT="0" distB="0" distL="0" distR="0" wp14:anchorId="0ABEFCE7" wp14:editId="1D9D45B0">
            <wp:extent cx="1295400" cy="1295400"/>
            <wp:effectExtent l="0" t="0" r="0" b="0"/>
            <wp:docPr id="1785584579" name="Imagen 3" descr="enlaces-asimetrico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laces-asimetricos">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B7DEB1F" w14:textId="0E130ADE" w:rsidR="00A8657F" w:rsidRPr="00A8657F" w:rsidRDefault="00A8657F" w:rsidP="00A8657F">
      <w:r w:rsidRPr="00A8657F">
        <w:t>No obstante, este sigue siendo el sistema más utilizado. Puesto que no todos los usuarios necesitan de una velocidad rápida para subir archivos.</w:t>
      </w:r>
    </w:p>
    <w:p w14:paraId="28B1EF56" w14:textId="77777777" w:rsidR="00A8657F" w:rsidRPr="00A8657F" w:rsidRDefault="00A8657F" w:rsidP="00A8657F">
      <w:r w:rsidRPr="00A8657F">
        <w:t>Sin embargo, no todo es malo.</w:t>
      </w:r>
    </w:p>
    <w:p w14:paraId="4D378AFC" w14:textId="77777777" w:rsidR="00A8657F" w:rsidRPr="00A8657F" w:rsidRDefault="00A8657F" w:rsidP="00A8657F">
      <w:r w:rsidRPr="00A8657F">
        <w:t>Podemos contar con los siguientes beneficios:</w:t>
      </w:r>
    </w:p>
    <w:p w14:paraId="66DBD018" w14:textId="77777777" w:rsidR="00A8657F" w:rsidRPr="00A8657F" w:rsidRDefault="00A8657F" w:rsidP="00A8657F">
      <w:r w:rsidRPr="00A8657F">
        <w:t>Buena velocidad de descarga.</w:t>
      </w:r>
    </w:p>
    <w:p w14:paraId="19CB0DCD" w14:textId="77777777" w:rsidR="00A8657F" w:rsidRPr="00A8657F" w:rsidRDefault="00A8657F" w:rsidP="00A8657F">
      <w:r w:rsidRPr="00A8657F">
        <w:t>Cuidar de nuestra economía debido al precio del servicio.</w:t>
      </w:r>
    </w:p>
    <w:p w14:paraId="1DDD2639" w14:textId="77777777" w:rsidR="00A8657F" w:rsidRPr="00A8657F" w:rsidRDefault="00A8657F" w:rsidP="00A8657F">
      <w:r w:rsidRPr="00A8657F">
        <w:t>Otra cosa es que tienen diferentes anchos de banda para cada línea de comunicación.  Esto es precisamente funcional cuando hacemos uso de </w:t>
      </w:r>
      <w:hyperlink r:id="rId51" w:history="1">
        <w:r w:rsidRPr="00A8657F">
          <w:rPr>
            <w:rStyle w:val="Hipervnculo"/>
            <w:rFonts w:ascii="proxima" w:hAnsi="proxima"/>
            <w:color w:val="1795C5"/>
            <w:sz w:val="34"/>
            <w:szCs w:val="34"/>
          </w:rPr>
          <w:t>aplicaciones</w:t>
        </w:r>
      </w:hyperlink>
      <w:r w:rsidRPr="00A8657F">
        <w:t> en Internet, puesto que trabajan con una cantidad de datos más grande en una línea que en otra.</w:t>
      </w:r>
    </w:p>
    <w:p w14:paraId="48102DC0" w14:textId="77777777" w:rsidR="00A8657F" w:rsidRPr="00A8657F" w:rsidRDefault="00A8657F" w:rsidP="00A8657F">
      <w:pPr>
        <w:rPr>
          <w:color w:val="121212"/>
          <w:sz w:val="36"/>
          <w:szCs w:val="36"/>
        </w:rPr>
      </w:pPr>
      <w:r w:rsidRPr="00A8657F">
        <w:rPr>
          <w:color w:val="121212"/>
        </w:rPr>
        <w:t>Enlace punto a punto.</w:t>
      </w:r>
    </w:p>
    <w:p w14:paraId="2FB7FECF" w14:textId="77777777" w:rsidR="00A8657F" w:rsidRPr="00A8657F" w:rsidRDefault="00A8657F" w:rsidP="00A8657F">
      <w:r w:rsidRPr="00A8657F">
        <w:t>Este tipo de enlace se usa en un tipo de red específica.</w:t>
      </w:r>
    </w:p>
    <w:p w14:paraId="40B71FCB" w14:textId="77777777" w:rsidR="00A8657F" w:rsidRPr="00A8657F" w:rsidRDefault="00A8657F" w:rsidP="00A8657F">
      <w:r w:rsidRPr="00A8657F">
        <w:t>¿Qué queremos decir con esto?</w:t>
      </w:r>
    </w:p>
    <w:p w14:paraId="4C4B8B5B" w14:textId="77777777" w:rsidR="00A8657F" w:rsidRPr="00A8657F" w:rsidRDefault="00A8657F" w:rsidP="00A8657F">
      <w:r w:rsidRPr="00A8657F">
        <w:t>Pues que este canal de datos que utilizaremos solo es óptimo para que dos nodos se comuniquen.</w:t>
      </w:r>
    </w:p>
    <w:p w14:paraId="092E0F62" w14:textId="77777777" w:rsidR="00A8657F" w:rsidRPr="00A8657F" w:rsidRDefault="00A8657F" w:rsidP="00A8657F">
      <w:r w:rsidRPr="00A8657F">
        <w:t>Otra característica de este tipo de enlace es que en la red los nodos actúan como iguales no uno superior al otro. El único problema es que a medida de que las relaciones aumentan es más difícil llevar a cabo este sistema. Por qué el trabajo de administrar y operar se vuelve arduo y en algo punto ineficaz.</w:t>
      </w:r>
    </w:p>
    <w:p w14:paraId="4710D69A" w14:textId="77777777" w:rsidR="00A8657F" w:rsidRPr="00A8657F" w:rsidRDefault="00A8657F" w:rsidP="00A8657F">
      <w:r w:rsidRPr="00A8657F">
        <w:t>Ahora hay tres formas en las que se intercambian datos entre sí.</w:t>
      </w:r>
    </w:p>
    <w:p w14:paraId="6C05AE08" w14:textId="77777777" w:rsidR="00A8657F" w:rsidRPr="00A8657F" w:rsidRDefault="00A8657F" w:rsidP="00A8657F">
      <w:r w:rsidRPr="00A8657F">
        <w:t>Simplex: Aquí la transmisión se hace de un solo lado.</w:t>
      </w:r>
    </w:p>
    <w:p w14:paraId="30F24BD0" w14:textId="77777777" w:rsidR="00A8657F" w:rsidRPr="00A8657F" w:rsidRDefault="00A8657F" w:rsidP="00A8657F">
      <w:r w:rsidRPr="00A8657F">
        <w:t>Half-dúplex: Por otra parte la transmisión en half-dúplex es en ambos lados, pero no al mismo tiempo es decir que solo un lado puede enviar información. Así que en este caso uno se debe de convertir en transmisor y el otro debe recibir.</w:t>
      </w:r>
    </w:p>
    <w:p w14:paraId="5A533B69" w14:textId="77777777" w:rsidR="00A8657F" w:rsidRPr="00A8657F" w:rsidRDefault="00A8657F" w:rsidP="00A8657F">
      <w:r w:rsidRPr="00A8657F">
        <w:t>Full-dúplex: Al igual que en el de arriba podemos transmitirlo  en ambos lados. No obstante, aquí  podemos hacerlo de forma simultánea. Sin embargo tiene sus particularidades. Es decir en esta pueden implementarse las dos formas que están arriba.</w:t>
      </w:r>
    </w:p>
    <w:p w14:paraId="461B049C" w14:textId="77777777" w:rsidR="00A8657F" w:rsidRPr="00A8657F" w:rsidRDefault="00A8657F" w:rsidP="00A8657F">
      <w:r w:rsidRPr="00A8657F">
        <w:t xml:space="preserve">Una empresa es un organismo que para ser productivo debe estar en constante crecimiento, sin embargo, esto también implica cambios en sus necesidades. Por lo mismo se deben de evaluar los </w:t>
      </w:r>
      <w:r w:rsidRPr="00A8657F">
        <w:lastRenderedPageBreak/>
        <w:t>objetivos que queremos alcanzar y que nuestras herramientas en este caso nuestra red nos ayude y no más bien nos complique las cosas.</w:t>
      </w:r>
    </w:p>
    <w:p w14:paraId="158CA9DE" w14:textId="475373DC" w:rsidR="00A8657F" w:rsidRDefault="00A8657F" w:rsidP="00A8657F">
      <w:r w:rsidRPr="00A8657F">
        <w:rPr>
          <w:noProof/>
          <w:color w:val="1795C5"/>
        </w:rPr>
        <w:drawing>
          <wp:inline distT="0" distB="0" distL="0" distR="0" wp14:anchorId="5BF8DDEB" wp14:editId="025D10A0">
            <wp:extent cx="5612130" cy="5612130"/>
            <wp:effectExtent l="0" t="0" r="7620" b="7620"/>
            <wp:docPr id="1095873214" name="Imagen 2" descr="empresas-enlace-punto-a-punto">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resas-enlace-punto-a-punto">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31AC762" w14:textId="77777777" w:rsidR="00A8657F" w:rsidRDefault="00A8657F" w:rsidP="00A8657F"/>
    <w:p w14:paraId="57E95716" w14:textId="77777777" w:rsidR="00A8657F" w:rsidRDefault="00A8657F" w:rsidP="00A8657F"/>
    <w:p w14:paraId="105913AD" w14:textId="77777777" w:rsidR="0053776D" w:rsidRDefault="0053776D" w:rsidP="0053776D"/>
    <w:p w14:paraId="1FC818CF" w14:textId="59EA0105" w:rsidR="00B919D6" w:rsidRDefault="00B919D6">
      <w:r>
        <w:br w:type="page"/>
      </w:r>
    </w:p>
    <w:p w14:paraId="75687CD2" w14:textId="6B767D7B" w:rsidR="00B919D6" w:rsidRPr="00B919D6" w:rsidRDefault="00B919D6" w:rsidP="00B919D6">
      <w:pPr>
        <w:pStyle w:val="Ttulo1"/>
        <w:rPr>
          <w:rFonts w:ascii="Arial" w:eastAsia="Times New Roman" w:hAnsi="Arial" w:cs="Arial"/>
          <w:bCs/>
          <w:sz w:val="20"/>
          <w:szCs w:val="20"/>
          <w:lang w:val="es-ES" w:eastAsia="es-ES"/>
        </w:rPr>
      </w:pPr>
      <w:bookmarkStart w:id="30" w:name="_Toc150343405"/>
      <w:r>
        <w:lastRenderedPageBreak/>
        <w:t>Semana 11 – Unidad 3 –</w:t>
      </w:r>
      <w:r w:rsidRPr="003417FA">
        <w:rPr>
          <w:rFonts w:ascii="Arial" w:eastAsia="Times New Roman" w:hAnsi="Arial" w:cs="Arial"/>
          <w:bCs/>
          <w:sz w:val="20"/>
          <w:szCs w:val="20"/>
          <w:lang w:val="es-ES" w:eastAsia="es-ES"/>
        </w:rPr>
        <w:t>Topologías WAN.</w:t>
      </w:r>
      <w:bookmarkEnd w:id="30"/>
    </w:p>
    <w:p w14:paraId="44898E02" w14:textId="67A27CDE" w:rsidR="00B919D6" w:rsidRDefault="00B919D6" w:rsidP="00B919D6">
      <w:r>
        <w:t>30, 1, 2 noviembre</w:t>
      </w:r>
    </w:p>
    <w:p w14:paraId="50AB0DBA" w14:textId="77777777" w:rsidR="00B919D6" w:rsidRDefault="00B919D6" w:rsidP="00B919D6">
      <w:r>
        <w:t>Las topologías WAN (Wide Area Network o Red de Área Amplia) se refieren a la forma en que se organizan y conectan las redes de área amplia para permitir la comunicación entre dispositivos y sitios geográficamente dispersos. A continuación, se describen algunas de las topologías WAN más comunes:</w:t>
      </w:r>
    </w:p>
    <w:p w14:paraId="4D3A7914" w14:textId="77777777" w:rsidR="00B919D6" w:rsidRDefault="00B919D6" w:rsidP="00B919D6"/>
    <w:p w14:paraId="5743CC4E" w14:textId="77777777" w:rsidR="00B919D6" w:rsidRDefault="00B919D6" w:rsidP="00B919D6">
      <w:r>
        <w:t>1. **Topología de estrella:** En una topología de estrella, todos los sitios o dispositivos en la WAN están conectados a un punto central, como un concentrador o un enrutador principal. Esta configuración facilita la administración y el control centralizados, pero si el concentrador central falla, toda la red puede verse afectada.</w:t>
      </w:r>
    </w:p>
    <w:p w14:paraId="36C8AB40" w14:textId="11E0B4A8" w:rsidR="00F5085B" w:rsidRDefault="00F5085B" w:rsidP="00B919D6">
      <w:r w:rsidRPr="00F5085B">
        <w:rPr>
          <w:noProof/>
        </w:rPr>
        <w:drawing>
          <wp:inline distT="0" distB="0" distL="0" distR="0" wp14:anchorId="747F5BCF" wp14:editId="6DB7987A">
            <wp:extent cx="5612130" cy="2981325"/>
            <wp:effectExtent l="0" t="0" r="7620" b="9525"/>
            <wp:docPr id="1345705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05959" name=""/>
                    <pic:cNvPicPr/>
                  </pic:nvPicPr>
                  <pic:blipFill>
                    <a:blip r:embed="rId54"/>
                    <a:stretch>
                      <a:fillRect/>
                    </a:stretch>
                  </pic:blipFill>
                  <pic:spPr>
                    <a:xfrm>
                      <a:off x="0" y="0"/>
                      <a:ext cx="5612130" cy="2981325"/>
                    </a:xfrm>
                    <a:prstGeom prst="rect">
                      <a:avLst/>
                    </a:prstGeom>
                  </pic:spPr>
                </pic:pic>
              </a:graphicData>
            </a:graphic>
          </wp:inline>
        </w:drawing>
      </w:r>
    </w:p>
    <w:p w14:paraId="304AA07F" w14:textId="3A96EA84" w:rsidR="00F5085B" w:rsidRDefault="00F5085B" w:rsidP="00B919D6">
      <w:r w:rsidRPr="00F5085B">
        <w:rPr>
          <w:noProof/>
        </w:rPr>
        <w:lastRenderedPageBreak/>
        <w:drawing>
          <wp:inline distT="0" distB="0" distL="0" distR="0" wp14:anchorId="4AAF91F5" wp14:editId="01F77A9D">
            <wp:extent cx="5612130" cy="3685540"/>
            <wp:effectExtent l="0" t="0" r="7620" b="0"/>
            <wp:docPr id="1115479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9376" name=""/>
                    <pic:cNvPicPr/>
                  </pic:nvPicPr>
                  <pic:blipFill>
                    <a:blip r:embed="rId55"/>
                    <a:stretch>
                      <a:fillRect/>
                    </a:stretch>
                  </pic:blipFill>
                  <pic:spPr>
                    <a:xfrm>
                      <a:off x="0" y="0"/>
                      <a:ext cx="5612130" cy="3685540"/>
                    </a:xfrm>
                    <a:prstGeom prst="rect">
                      <a:avLst/>
                    </a:prstGeom>
                  </pic:spPr>
                </pic:pic>
              </a:graphicData>
            </a:graphic>
          </wp:inline>
        </w:drawing>
      </w:r>
    </w:p>
    <w:p w14:paraId="1B3E322F" w14:textId="2DE4D136" w:rsidR="00F5085B" w:rsidRDefault="00F5085B" w:rsidP="00B919D6">
      <w:r w:rsidRPr="00F5085B">
        <w:rPr>
          <w:noProof/>
        </w:rPr>
        <w:drawing>
          <wp:inline distT="0" distB="0" distL="0" distR="0" wp14:anchorId="3E3AE07B" wp14:editId="51FBB62E">
            <wp:extent cx="5612130" cy="3685540"/>
            <wp:effectExtent l="0" t="0" r="7620" b="0"/>
            <wp:docPr id="1450091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91982" name=""/>
                    <pic:cNvPicPr/>
                  </pic:nvPicPr>
                  <pic:blipFill>
                    <a:blip r:embed="rId56"/>
                    <a:stretch>
                      <a:fillRect/>
                    </a:stretch>
                  </pic:blipFill>
                  <pic:spPr>
                    <a:xfrm>
                      <a:off x="0" y="0"/>
                      <a:ext cx="5612130" cy="3685540"/>
                    </a:xfrm>
                    <a:prstGeom prst="rect">
                      <a:avLst/>
                    </a:prstGeom>
                  </pic:spPr>
                </pic:pic>
              </a:graphicData>
            </a:graphic>
          </wp:inline>
        </w:drawing>
      </w:r>
    </w:p>
    <w:p w14:paraId="5E4B15D7" w14:textId="79FFEAC8" w:rsidR="00F5085B" w:rsidRDefault="00F5085B" w:rsidP="00B919D6">
      <w:r w:rsidRPr="00F5085B">
        <w:rPr>
          <w:noProof/>
        </w:rPr>
        <w:lastRenderedPageBreak/>
        <w:drawing>
          <wp:inline distT="0" distB="0" distL="0" distR="0" wp14:anchorId="69DEEE92" wp14:editId="6FF83738">
            <wp:extent cx="5612130" cy="3685540"/>
            <wp:effectExtent l="0" t="0" r="7620" b="0"/>
            <wp:docPr id="1610795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95144" name=""/>
                    <pic:cNvPicPr/>
                  </pic:nvPicPr>
                  <pic:blipFill>
                    <a:blip r:embed="rId57"/>
                    <a:stretch>
                      <a:fillRect/>
                    </a:stretch>
                  </pic:blipFill>
                  <pic:spPr>
                    <a:xfrm>
                      <a:off x="0" y="0"/>
                      <a:ext cx="5612130" cy="3685540"/>
                    </a:xfrm>
                    <a:prstGeom prst="rect">
                      <a:avLst/>
                    </a:prstGeom>
                  </pic:spPr>
                </pic:pic>
              </a:graphicData>
            </a:graphic>
          </wp:inline>
        </w:drawing>
      </w:r>
    </w:p>
    <w:p w14:paraId="4F57B0F9" w14:textId="6A7EBAD2" w:rsidR="00F5085B" w:rsidRDefault="00F5085B" w:rsidP="00B919D6">
      <w:r w:rsidRPr="00F5085B">
        <w:rPr>
          <w:noProof/>
        </w:rPr>
        <w:drawing>
          <wp:inline distT="0" distB="0" distL="0" distR="0" wp14:anchorId="1AD1FEF4" wp14:editId="6A0602BD">
            <wp:extent cx="5612130" cy="3685540"/>
            <wp:effectExtent l="0" t="0" r="7620" b="0"/>
            <wp:docPr id="1601805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05478" name=""/>
                    <pic:cNvPicPr/>
                  </pic:nvPicPr>
                  <pic:blipFill>
                    <a:blip r:embed="rId58"/>
                    <a:stretch>
                      <a:fillRect/>
                    </a:stretch>
                  </pic:blipFill>
                  <pic:spPr>
                    <a:xfrm>
                      <a:off x="0" y="0"/>
                      <a:ext cx="5612130" cy="3685540"/>
                    </a:xfrm>
                    <a:prstGeom prst="rect">
                      <a:avLst/>
                    </a:prstGeom>
                  </pic:spPr>
                </pic:pic>
              </a:graphicData>
            </a:graphic>
          </wp:inline>
        </w:drawing>
      </w:r>
    </w:p>
    <w:p w14:paraId="43D6D6C4" w14:textId="76D54DBE" w:rsidR="00F5085B" w:rsidRDefault="00F5085B" w:rsidP="00B919D6">
      <w:r w:rsidRPr="00F5085B">
        <w:rPr>
          <w:noProof/>
        </w:rPr>
        <w:lastRenderedPageBreak/>
        <w:drawing>
          <wp:inline distT="0" distB="0" distL="0" distR="0" wp14:anchorId="70146137" wp14:editId="3CE2572E">
            <wp:extent cx="5612130" cy="3685540"/>
            <wp:effectExtent l="0" t="0" r="7620" b="0"/>
            <wp:docPr id="503446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6393" name=""/>
                    <pic:cNvPicPr/>
                  </pic:nvPicPr>
                  <pic:blipFill>
                    <a:blip r:embed="rId59"/>
                    <a:stretch>
                      <a:fillRect/>
                    </a:stretch>
                  </pic:blipFill>
                  <pic:spPr>
                    <a:xfrm>
                      <a:off x="0" y="0"/>
                      <a:ext cx="5612130" cy="3685540"/>
                    </a:xfrm>
                    <a:prstGeom prst="rect">
                      <a:avLst/>
                    </a:prstGeom>
                  </pic:spPr>
                </pic:pic>
              </a:graphicData>
            </a:graphic>
          </wp:inline>
        </w:drawing>
      </w:r>
    </w:p>
    <w:p w14:paraId="2FBB502C" w14:textId="212CA819" w:rsidR="00F5085B" w:rsidRDefault="00F5085B" w:rsidP="00B919D6">
      <w:r w:rsidRPr="00F5085B">
        <w:rPr>
          <w:noProof/>
        </w:rPr>
        <w:lastRenderedPageBreak/>
        <w:drawing>
          <wp:inline distT="0" distB="0" distL="0" distR="0" wp14:anchorId="49399C6D" wp14:editId="4232D72A">
            <wp:extent cx="5342083" cy="5250635"/>
            <wp:effectExtent l="0" t="0" r="0" b="7620"/>
            <wp:docPr id="1971622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22821" name=""/>
                    <pic:cNvPicPr/>
                  </pic:nvPicPr>
                  <pic:blipFill>
                    <a:blip r:embed="rId60"/>
                    <a:stretch>
                      <a:fillRect/>
                    </a:stretch>
                  </pic:blipFill>
                  <pic:spPr>
                    <a:xfrm>
                      <a:off x="0" y="0"/>
                      <a:ext cx="5342083" cy="5250635"/>
                    </a:xfrm>
                    <a:prstGeom prst="rect">
                      <a:avLst/>
                    </a:prstGeom>
                  </pic:spPr>
                </pic:pic>
              </a:graphicData>
            </a:graphic>
          </wp:inline>
        </w:drawing>
      </w:r>
    </w:p>
    <w:p w14:paraId="5F01B695" w14:textId="77777777" w:rsidR="00B919D6" w:rsidRDefault="00B919D6" w:rsidP="00B919D6"/>
    <w:p w14:paraId="5FC661B2" w14:textId="77777777" w:rsidR="00B919D6" w:rsidRDefault="00B919D6" w:rsidP="00B919D6">
      <w:r>
        <w:t>2. **Topología de malla:** En una topología de malla, todos los sitios están conectados entre sí. Cada sitio tiene una conexión directa con todos los demás sitios, lo que proporciona redundancia y resiliencia. Esta topología es costosa de implementar debido a la gran cantidad de conexiones necesarias, pero es altamente confiable.</w:t>
      </w:r>
    </w:p>
    <w:p w14:paraId="589ED543" w14:textId="77777777" w:rsidR="00B919D6" w:rsidRDefault="00B919D6" w:rsidP="00B919D6"/>
    <w:p w14:paraId="60683EE2" w14:textId="77777777" w:rsidR="00B919D6" w:rsidRDefault="00B919D6" w:rsidP="00B919D6">
      <w:r>
        <w:t>3. **Topología de anillo:** En una topología de anillo, cada sitio está conectado al menos a otros dos sitios, formando un anillo de conexiones. Los datos se transmiten de un sitio a otro en una dirección circular. Si un enlace falla, la comunicación puede reenrutarse en la dirección opuesta. Esta topología es eficiente en cuanto a la cantidad de cableado necesario, pero una falla en el anillo puede interrumpir la comunicación.</w:t>
      </w:r>
    </w:p>
    <w:p w14:paraId="1A415240" w14:textId="77777777" w:rsidR="00B919D6" w:rsidRDefault="00B919D6" w:rsidP="00B919D6"/>
    <w:p w14:paraId="56FD152D" w14:textId="77777777" w:rsidR="00B919D6" w:rsidRDefault="00B919D6" w:rsidP="00B919D6">
      <w:r>
        <w:lastRenderedPageBreak/>
        <w:t>4. **Topología de árbol:** En una topología de árbol, los sitios se organizan en una estructura jerárquica similar a un árbol. Hay un sitio raíz que se conecta a varios sitios secundarios, y cada sitio secundario puede a su vez conectar a sitios adicionales. Esta topología es escalable y permite la expansión de la red, pero la caída del nodo raíz puede afectar a todos los nodos descendientes.</w:t>
      </w:r>
    </w:p>
    <w:p w14:paraId="46223477" w14:textId="77777777" w:rsidR="00B919D6" w:rsidRDefault="00B919D6" w:rsidP="00B919D6"/>
    <w:p w14:paraId="2943A042" w14:textId="77777777" w:rsidR="00B919D6" w:rsidRDefault="00B919D6" w:rsidP="00B919D6">
      <w:r>
        <w:t>5. **Topología de bus:** En una topología de bus, todos los sitios se conectan a una única línea principal de comunicación. Cada sitio puede comunicarse con los demás transmitiendo datos a través de la línea principal. Es una topología simple y económica, pero una falla en la línea principal puede afectar a toda la red.</w:t>
      </w:r>
    </w:p>
    <w:p w14:paraId="2267D474" w14:textId="77777777" w:rsidR="00B919D6" w:rsidRDefault="00B919D6" w:rsidP="00B919D6"/>
    <w:p w14:paraId="044E1CC4" w14:textId="77777777" w:rsidR="00B919D6" w:rsidRDefault="00B919D6" w:rsidP="00B919D6">
      <w:r>
        <w:t>6. **Topología de punto a punto:** En esta topología, cada sitio se conecta directamente a uno o varios otros sitios mediante enlaces dedicados. Es común en conexiones WAN de punto a punto, como conexiones de línea alquilada, y se utiliza para la comunicación exclusiva entre dos ubicaciones.</w:t>
      </w:r>
    </w:p>
    <w:p w14:paraId="43B24EA4" w14:textId="77777777" w:rsidR="00B919D6" w:rsidRDefault="00B919D6" w:rsidP="00B919D6"/>
    <w:p w14:paraId="2FA3FED8" w14:textId="2A7FAF57" w:rsidR="00B919D6" w:rsidRDefault="00B919D6" w:rsidP="00B919D6">
      <w:r>
        <w:t>Cada topología WAN tiene sus propias ventajas y desventajas, y la elección de la topología depende de los requisitos de la red, la escalabilidad, la redundancia, el presupuesto y otros factores específicos de la organización. La combinación de estas topologías puede usarse para crear una red WAN que cumpla con los requisitos de conectividad de una organización.</w:t>
      </w:r>
    </w:p>
    <w:p w14:paraId="0135F264" w14:textId="77777777" w:rsidR="0067314E" w:rsidRDefault="0067314E" w:rsidP="0067314E"/>
    <w:sectPr w:rsidR="0067314E">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roxim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67B4"/>
    <w:multiLevelType w:val="multilevel"/>
    <w:tmpl w:val="556A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1"/>
  </w:num>
  <w:num w:numId="2" w16cid:durableId="142098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1D23A4"/>
    <w:rsid w:val="00226994"/>
    <w:rsid w:val="002E4574"/>
    <w:rsid w:val="00402812"/>
    <w:rsid w:val="004779A9"/>
    <w:rsid w:val="0053776D"/>
    <w:rsid w:val="006706FA"/>
    <w:rsid w:val="0067314E"/>
    <w:rsid w:val="006F26BD"/>
    <w:rsid w:val="00816021"/>
    <w:rsid w:val="008552DE"/>
    <w:rsid w:val="009026A6"/>
    <w:rsid w:val="00A8657F"/>
    <w:rsid w:val="00B919D6"/>
    <w:rsid w:val="00D10E58"/>
    <w:rsid w:val="00E86554"/>
    <w:rsid w:val="00EC16D4"/>
    <w:rsid w:val="00F5085B"/>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 w:type="paragraph" w:styleId="Prrafodelista">
    <w:name w:val="List Paragraph"/>
    <w:basedOn w:val="Normal"/>
    <w:uiPriority w:val="34"/>
    <w:qFormat/>
    <w:rsid w:val="00F50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5640">
      <w:bodyDiv w:val="1"/>
      <w:marLeft w:val="0"/>
      <w:marRight w:val="0"/>
      <w:marTop w:val="0"/>
      <w:marBottom w:val="0"/>
      <w:divBdr>
        <w:top w:val="none" w:sz="0" w:space="0" w:color="auto"/>
        <w:left w:val="none" w:sz="0" w:space="0" w:color="auto"/>
        <w:bottom w:val="none" w:sz="0" w:space="0" w:color="auto"/>
        <w:right w:val="none" w:sz="0" w:space="0" w:color="auto"/>
      </w:divBdr>
    </w:div>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okhosting.com/blog/virtual-host-servidores-virtuales-vpn/" TargetMode="External"/><Relationship Id="rId50" Type="http://schemas.openxmlformats.org/officeDocument/2006/relationships/image" Target="media/image36.jpeg"/><Relationship Id="rId55"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37.jpeg"/><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okhosting.com/blog/3-razones-para-crear-correo-electronico/" TargetMode="Externa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okhosting.com/blog/tu-empresa-en-aplicaciones-moviles/"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hyperlink" Target="https://okhosting.com/blog/internet-satelital/" TargetMode="External"/><Relationship Id="rId59" Type="http://schemas.openxmlformats.org/officeDocument/2006/relationships/image" Target="media/image43.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49" Type="http://schemas.openxmlformats.org/officeDocument/2006/relationships/hyperlink" Target="https://okhosting.com/resources/uploads/2019/03/enlaces-asimetricos.jpeg" TargetMode="External"/><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52" Type="http://schemas.openxmlformats.org/officeDocument/2006/relationships/hyperlink" Target="https://okhosting.com/resources/uploads/2019/03/empresas-redes-punto-a-punto.jpeg" TargetMode="External"/><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Props1.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9442</Words>
  <Characters>51937</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José Arturo Bustamante Lazcano</cp:lastModifiedBy>
  <cp:revision>25</cp:revision>
  <dcterms:created xsi:type="dcterms:W3CDTF">2023-08-22T14:13:00Z</dcterms:created>
  <dcterms:modified xsi:type="dcterms:W3CDTF">2023-11-08T19:42:00Z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