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1C21AA96" w14:textId="5CB8B6E2" w:rsidR="00402812"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8529885" w:history="1">
            <w:r w:rsidR="00402812" w:rsidRPr="000D734C">
              <w:rPr>
                <w:rStyle w:val="Hipervnculo"/>
                <w:noProof/>
              </w:rPr>
              <w:t>Semana 1 – Unidad 1 - Direcciona</w:t>
            </w:r>
            <w:r w:rsidR="00402812" w:rsidRPr="000D734C">
              <w:rPr>
                <w:rStyle w:val="Hipervnculo"/>
                <w:noProof/>
              </w:rPr>
              <w:t>m</w:t>
            </w:r>
            <w:r w:rsidR="00402812" w:rsidRPr="000D734C">
              <w:rPr>
                <w:rStyle w:val="Hipervnculo"/>
                <w:noProof/>
              </w:rPr>
              <w:t>iento IP y Enrutamiento.</w:t>
            </w:r>
            <w:r w:rsidR="00402812">
              <w:rPr>
                <w:noProof/>
                <w:webHidden/>
              </w:rPr>
              <w:tab/>
            </w:r>
            <w:r w:rsidR="00402812">
              <w:rPr>
                <w:noProof/>
                <w:webHidden/>
              </w:rPr>
              <w:fldChar w:fldCharType="begin"/>
            </w:r>
            <w:r w:rsidR="00402812">
              <w:rPr>
                <w:noProof/>
                <w:webHidden/>
              </w:rPr>
              <w:instrText xml:space="preserve"> PAGEREF _Toc148529885 \h </w:instrText>
            </w:r>
            <w:r w:rsidR="00402812">
              <w:rPr>
                <w:noProof/>
                <w:webHidden/>
              </w:rPr>
            </w:r>
            <w:r w:rsidR="00402812">
              <w:rPr>
                <w:noProof/>
                <w:webHidden/>
              </w:rPr>
              <w:fldChar w:fldCharType="separate"/>
            </w:r>
            <w:r w:rsidR="00402812">
              <w:rPr>
                <w:noProof/>
                <w:webHidden/>
              </w:rPr>
              <w:t>2</w:t>
            </w:r>
            <w:r w:rsidR="00402812">
              <w:rPr>
                <w:noProof/>
                <w:webHidden/>
              </w:rPr>
              <w:fldChar w:fldCharType="end"/>
            </w:r>
          </w:hyperlink>
        </w:p>
        <w:p w14:paraId="529A0D6A" w14:textId="45F073FD"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886" w:history="1">
            <w:r w:rsidRPr="000D734C">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_Toc148529886 \h </w:instrText>
            </w:r>
            <w:r>
              <w:rPr>
                <w:noProof/>
                <w:webHidden/>
              </w:rPr>
            </w:r>
            <w:r>
              <w:rPr>
                <w:noProof/>
                <w:webHidden/>
              </w:rPr>
              <w:fldChar w:fldCharType="separate"/>
            </w:r>
            <w:r>
              <w:rPr>
                <w:noProof/>
                <w:webHidden/>
              </w:rPr>
              <w:t>12</w:t>
            </w:r>
            <w:r>
              <w:rPr>
                <w:noProof/>
                <w:webHidden/>
              </w:rPr>
              <w:fldChar w:fldCharType="end"/>
            </w:r>
          </w:hyperlink>
        </w:p>
        <w:p w14:paraId="7B017BF0" w14:textId="2D2BFFF4"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887" w:history="1">
            <w:r w:rsidRPr="000D734C">
              <w:rPr>
                <w:rStyle w:val="Hipervnculo"/>
                <w:noProof/>
              </w:rPr>
              <w:t>Semana 3 – Unidad 1 – Router RIP.</w:t>
            </w:r>
            <w:r>
              <w:rPr>
                <w:noProof/>
                <w:webHidden/>
              </w:rPr>
              <w:tab/>
            </w:r>
            <w:r>
              <w:rPr>
                <w:noProof/>
                <w:webHidden/>
              </w:rPr>
              <w:fldChar w:fldCharType="begin"/>
            </w:r>
            <w:r>
              <w:rPr>
                <w:noProof/>
                <w:webHidden/>
              </w:rPr>
              <w:instrText xml:space="preserve"> PAGEREF _Toc148529887 \h </w:instrText>
            </w:r>
            <w:r>
              <w:rPr>
                <w:noProof/>
                <w:webHidden/>
              </w:rPr>
            </w:r>
            <w:r>
              <w:rPr>
                <w:noProof/>
                <w:webHidden/>
              </w:rPr>
              <w:fldChar w:fldCharType="separate"/>
            </w:r>
            <w:r>
              <w:rPr>
                <w:noProof/>
                <w:webHidden/>
              </w:rPr>
              <w:t>17</w:t>
            </w:r>
            <w:r>
              <w:rPr>
                <w:noProof/>
                <w:webHidden/>
              </w:rPr>
              <w:fldChar w:fldCharType="end"/>
            </w:r>
          </w:hyperlink>
        </w:p>
        <w:p w14:paraId="02FC9DA1" w14:textId="3754A009"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888" w:history="1">
            <w:r w:rsidRPr="000D734C">
              <w:rPr>
                <w:rStyle w:val="Hipervnculo"/>
                <w:noProof/>
              </w:rPr>
              <w:t>Semana 4 – Unidad 1 – Clasificación de Señales.</w:t>
            </w:r>
            <w:r>
              <w:rPr>
                <w:noProof/>
                <w:webHidden/>
              </w:rPr>
              <w:tab/>
            </w:r>
            <w:r>
              <w:rPr>
                <w:noProof/>
                <w:webHidden/>
              </w:rPr>
              <w:fldChar w:fldCharType="begin"/>
            </w:r>
            <w:r>
              <w:rPr>
                <w:noProof/>
                <w:webHidden/>
              </w:rPr>
              <w:instrText xml:space="preserve"> PAGEREF _Toc148529888 \h </w:instrText>
            </w:r>
            <w:r>
              <w:rPr>
                <w:noProof/>
                <w:webHidden/>
              </w:rPr>
            </w:r>
            <w:r>
              <w:rPr>
                <w:noProof/>
                <w:webHidden/>
              </w:rPr>
              <w:fldChar w:fldCharType="separate"/>
            </w:r>
            <w:r>
              <w:rPr>
                <w:noProof/>
                <w:webHidden/>
              </w:rPr>
              <w:t>19</w:t>
            </w:r>
            <w:r>
              <w:rPr>
                <w:noProof/>
                <w:webHidden/>
              </w:rPr>
              <w:fldChar w:fldCharType="end"/>
            </w:r>
          </w:hyperlink>
        </w:p>
        <w:p w14:paraId="3037CB48" w14:textId="7E7B55C7"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889" w:history="1">
            <w:r w:rsidRPr="000D734C">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_Toc148529889 \h </w:instrText>
            </w:r>
            <w:r>
              <w:rPr>
                <w:noProof/>
                <w:webHidden/>
              </w:rPr>
            </w:r>
            <w:r>
              <w:rPr>
                <w:noProof/>
                <w:webHidden/>
              </w:rPr>
              <w:fldChar w:fldCharType="separate"/>
            </w:r>
            <w:r>
              <w:rPr>
                <w:noProof/>
                <w:webHidden/>
              </w:rPr>
              <w:t>22</w:t>
            </w:r>
            <w:r>
              <w:rPr>
                <w:noProof/>
                <w:webHidden/>
              </w:rPr>
              <w:fldChar w:fldCharType="end"/>
            </w:r>
          </w:hyperlink>
        </w:p>
        <w:p w14:paraId="677E5FEC" w14:textId="58EF4D05"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890" w:history="1">
            <w:r w:rsidRPr="000D734C">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_Toc148529890 \h </w:instrText>
            </w:r>
            <w:r>
              <w:rPr>
                <w:noProof/>
                <w:webHidden/>
              </w:rPr>
            </w:r>
            <w:r>
              <w:rPr>
                <w:noProof/>
                <w:webHidden/>
              </w:rPr>
              <w:fldChar w:fldCharType="separate"/>
            </w:r>
            <w:r>
              <w:rPr>
                <w:noProof/>
                <w:webHidden/>
              </w:rPr>
              <w:t>22</w:t>
            </w:r>
            <w:r>
              <w:rPr>
                <w:noProof/>
                <w:webHidden/>
              </w:rPr>
              <w:fldChar w:fldCharType="end"/>
            </w:r>
          </w:hyperlink>
        </w:p>
        <w:p w14:paraId="7632DE9C" w14:textId="0EAC8E91" w:rsidR="00402812" w:rsidRDefault="00402812">
          <w:pPr>
            <w:pStyle w:val="TDC2"/>
            <w:tabs>
              <w:tab w:val="right" w:leader="dot" w:pos="8828"/>
            </w:tabs>
            <w:rPr>
              <w:rFonts w:asciiTheme="minorHAnsi" w:eastAsiaTheme="minorEastAsia" w:hAnsiTheme="minorHAnsi" w:cstheme="minorBidi"/>
              <w:noProof/>
              <w:kern w:val="2"/>
              <w14:ligatures w14:val="standardContextual"/>
            </w:rPr>
          </w:pPr>
          <w:hyperlink w:anchor="_Toc148529891" w:history="1">
            <w:r w:rsidRPr="000D734C">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_Toc148529891 \h </w:instrText>
            </w:r>
            <w:r>
              <w:rPr>
                <w:noProof/>
                <w:webHidden/>
              </w:rPr>
            </w:r>
            <w:r>
              <w:rPr>
                <w:noProof/>
                <w:webHidden/>
              </w:rPr>
              <w:fldChar w:fldCharType="separate"/>
            </w:r>
            <w:r>
              <w:rPr>
                <w:noProof/>
                <w:webHidden/>
              </w:rPr>
              <w:t>23</w:t>
            </w:r>
            <w:r>
              <w:rPr>
                <w:noProof/>
                <w:webHidden/>
              </w:rPr>
              <w:fldChar w:fldCharType="end"/>
            </w:r>
          </w:hyperlink>
        </w:p>
        <w:p w14:paraId="18930CDF" w14:textId="2DB5A05A" w:rsidR="00402812" w:rsidRDefault="00402812">
          <w:pPr>
            <w:pStyle w:val="TDC2"/>
            <w:tabs>
              <w:tab w:val="right" w:leader="dot" w:pos="8828"/>
            </w:tabs>
            <w:rPr>
              <w:rFonts w:asciiTheme="minorHAnsi" w:eastAsiaTheme="minorEastAsia" w:hAnsiTheme="minorHAnsi" w:cstheme="minorBidi"/>
              <w:noProof/>
              <w:kern w:val="2"/>
              <w14:ligatures w14:val="standardContextual"/>
            </w:rPr>
          </w:pPr>
          <w:hyperlink w:anchor="_Toc148529892" w:history="1">
            <w:r w:rsidRPr="000D734C">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_Toc148529892 \h </w:instrText>
            </w:r>
            <w:r>
              <w:rPr>
                <w:noProof/>
                <w:webHidden/>
              </w:rPr>
            </w:r>
            <w:r>
              <w:rPr>
                <w:noProof/>
                <w:webHidden/>
              </w:rPr>
              <w:fldChar w:fldCharType="separate"/>
            </w:r>
            <w:r>
              <w:rPr>
                <w:noProof/>
                <w:webHidden/>
              </w:rPr>
              <w:t>24</w:t>
            </w:r>
            <w:r>
              <w:rPr>
                <w:noProof/>
                <w:webHidden/>
              </w:rPr>
              <w:fldChar w:fldCharType="end"/>
            </w:r>
          </w:hyperlink>
        </w:p>
        <w:p w14:paraId="5C6186C6" w14:textId="70F08BAC" w:rsidR="00402812" w:rsidRDefault="00402812">
          <w:pPr>
            <w:pStyle w:val="TDC2"/>
            <w:tabs>
              <w:tab w:val="right" w:leader="dot" w:pos="8828"/>
            </w:tabs>
            <w:rPr>
              <w:rFonts w:asciiTheme="minorHAnsi" w:eastAsiaTheme="minorEastAsia" w:hAnsiTheme="minorHAnsi" w:cstheme="minorBidi"/>
              <w:noProof/>
              <w:kern w:val="2"/>
              <w14:ligatures w14:val="standardContextual"/>
            </w:rPr>
          </w:pPr>
          <w:hyperlink w:anchor="_Toc148529893" w:history="1">
            <w:r w:rsidRPr="000D734C">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_Toc148529893 \h </w:instrText>
            </w:r>
            <w:r>
              <w:rPr>
                <w:noProof/>
                <w:webHidden/>
              </w:rPr>
            </w:r>
            <w:r>
              <w:rPr>
                <w:noProof/>
                <w:webHidden/>
              </w:rPr>
              <w:fldChar w:fldCharType="separate"/>
            </w:r>
            <w:r>
              <w:rPr>
                <w:noProof/>
                <w:webHidden/>
              </w:rPr>
              <w:t>25</w:t>
            </w:r>
            <w:r>
              <w:rPr>
                <w:noProof/>
                <w:webHidden/>
              </w:rPr>
              <w:fldChar w:fldCharType="end"/>
            </w:r>
          </w:hyperlink>
        </w:p>
        <w:p w14:paraId="247C49E0" w14:textId="7C252043" w:rsidR="00402812" w:rsidRDefault="00402812">
          <w:pPr>
            <w:pStyle w:val="TDC2"/>
            <w:tabs>
              <w:tab w:val="right" w:leader="dot" w:pos="8828"/>
            </w:tabs>
            <w:rPr>
              <w:rFonts w:asciiTheme="minorHAnsi" w:eastAsiaTheme="minorEastAsia" w:hAnsiTheme="minorHAnsi" w:cstheme="minorBidi"/>
              <w:noProof/>
              <w:kern w:val="2"/>
              <w14:ligatures w14:val="standardContextual"/>
            </w:rPr>
          </w:pPr>
          <w:hyperlink w:anchor="_Toc148529894" w:history="1">
            <w:r w:rsidRPr="000D734C">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_Toc148529894 \h </w:instrText>
            </w:r>
            <w:r>
              <w:rPr>
                <w:noProof/>
                <w:webHidden/>
              </w:rPr>
            </w:r>
            <w:r>
              <w:rPr>
                <w:noProof/>
                <w:webHidden/>
              </w:rPr>
              <w:fldChar w:fldCharType="separate"/>
            </w:r>
            <w:r>
              <w:rPr>
                <w:noProof/>
                <w:webHidden/>
              </w:rPr>
              <w:t>27</w:t>
            </w:r>
            <w:r>
              <w:rPr>
                <w:noProof/>
                <w:webHidden/>
              </w:rPr>
              <w:fldChar w:fldCharType="end"/>
            </w:r>
          </w:hyperlink>
        </w:p>
        <w:p w14:paraId="4F2AD816" w14:textId="626772DA"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895" w:history="1">
            <w:r w:rsidRPr="000D734C">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_Toc148529895 \h </w:instrText>
            </w:r>
            <w:r>
              <w:rPr>
                <w:noProof/>
                <w:webHidden/>
              </w:rPr>
            </w:r>
            <w:r>
              <w:rPr>
                <w:noProof/>
                <w:webHidden/>
              </w:rPr>
              <w:fldChar w:fldCharType="separate"/>
            </w:r>
            <w:r>
              <w:rPr>
                <w:noProof/>
                <w:webHidden/>
              </w:rPr>
              <w:t>27</w:t>
            </w:r>
            <w:r>
              <w:rPr>
                <w:noProof/>
                <w:webHidden/>
              </w:rPr>
              <w:fldChar w:fldCharType="end"/>
            </w:r>
          </w:hyperlink>
        </w:p>
        <w:p w14:paraId="39B0A94C" w14:textId="5F1A82C4"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896" w:history="1">
            <w:r w:rsidRPr="000D734C">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_Toc148529896 \h </w:instrText>
            </w:r>
            <w:r>
              <w:rPr>
                <w:noProof/>
                <w:webHidden/>
              </w:rPr>
            </w:r>
            <w:r>
              <w:rPr>
                <w:noProof/>
                <w:webHidden/>
              </w:rPr>
              <w:fldChar w:fldCharType="separate"/>
            </w:r>
            <w:r>
              <w:rPr>
                <w:noProof/>
                <w:webHidden/>
              </w:rPr>
              <w:t>27</w:t>
            </w:r>
            <w:r>
              <w:rPr>
                <w:noProof/>
                <w:webHidden/>
              </w:rPr>
              <w:fldChar w:fldCharType="end"/>
            </w:r>
          </w:hyperlink>
        </w:p>
        <w:p w14:paraId="495B9243" w14:textId="2222226B"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897" w:history="1">
            <w:r w:rsidRPr="000D734C">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_Toc148529897 \h </w:instrText>
            </w:r>
            <w:r>
              <w:rPr>
                <w:noProof/>
                <w:webHidden/>
              </w:rPr>
            </w:r>
            <w:r>
              <w:rPr>
                <w:noProof/>
                <w:webHidden/>
              </w:rPr>
              <w:fldChar w:fldCharType="separate"/>
            </w:r>
            <w:r>
              <w:rPr>
                <w:noProof/>
                <w:webHidden/>
              </w:rPr>
              <w:t>27</w:t>
            </w:r>
            <w:r>
              <w:rPr>
                <w:noProof/>
                <w:webHidden/>
              </w:rPr>
              <w:fldChar w:fldCharType="end"/>
            </w:r>
          </w:hyperlink>
        </w:p>
        <w:p w14:paraId="59070362" w14:textId="354C9125"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898" w:history="1">
            <w:r w:rsidRPr="000D734C">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_Toc148529898 \h </w:instrText>
            </w:r>
            <w:r>
              <w:rPr>
                <w:noProof/>
                <w:webHidden/>
              </w:rPr>
            </w:r>
            <w:r>
              <w:rPr>
                <w:noProof/>
                <w:webHidden/>
              </w:rPr>
              <w:fldChar w:fldCharType="separate"/>
            </w:r>
            <w:r>
              <w:rPr>
                <w:noProof/>
                <w:webHidden/>
              </w:rPr>
              <w:t>27</w:t>
            </w:r>
            <w:r>
              <w:rPr>
                <w:noProof/>
                <w:webHidden/>
              </w:rPr>
              <w:fldChar w:fldCharType="end"/>
            </w:r>
          </w:hyperlink>
        </w:p>
        <w:p w14:paraId="7D19A7C8" w14:textId="4CB5A33A"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899" w:history="1">
            <w:r w:rsidRPr="000D734C">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_Toc148529899 \h </w:instrText>
            </w:r>
            <w:r>
              <w:rPr>
                <w:noProof/>
                <w:webHidden/>
              </w:rPr>
            </w:r>
            <w:r>
              <w:rPr>
                <w:noProof/>
                <w:webHidden/>
              </w:rPr>
              <w:fldChar w:fldCharType="separate"/>
            </w:r>
            <w:r>
              <w:rPr>
                <w:noProof/>
                <w:webHidden/>
              </w:rPr>
              <w:t>28</w:t>
            </w:r>
            <w:r>
              <w:rPr>
                <w:noProof/>
                <w:webHidden/>
              </w:rPr>
              <w:fldChar w:fldCharType="end"/>
            </w:r>
          </w:hyperlink>
        </w:p>
        <w:p w14:paraId="5C46940C" w14:textId="34E227E9" w:rsidR="00402812" w:rsidRDefault="00402812">
          <w:pPr>
            <w:pStyle w:val="TDC2"/>
            <w:tabs>
              <w:tab w:val="right" w:leader="dot" w:pos="8828"/>
            </w:tabs>
            <w:rPr>
              <w:rFonts w:asciiTheme="minorHAnsi" w:eastAsiaTheme="minorEastAsia" w:hAnsiTheme="minorHAnsi" w:cstheme="minorBidi"/>
              <w:noProof/>
              <w:kern w:val="2"/>
              <w14:ligatures w14:val="standardContextual"/>
            </w:rPr>
          </w:pPr>
          <w:hyperlink w:anchor="_Toc148529900" w:history="1">
            <w:r w:rsidRPr="000D734C">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_Toc148529900 \h </w:instrText>
            </w:r>
            <w:r>
              <w:rPr>
                <w:noProof/>
                <w:webHidden/>
              </w:rPr>
            </w:r>
            <w:r>
              <w:rPr>
                <w:noProof/>
                <w:webHidden/>
              </w:rPr>
              <w:fldChar w:fldCharType="separate"/>
            </w:r>
            <w:r>
              <w:rPr>
                <w:noProof/>
                <w:webHidden/>
              </w:rPr>
              <w:t>28</w:t>
            </w:r>
            <w:r>
              <w:rPr>
                <w:noProof/>
                <w:webHidden/>
              </w:rPr>
              <w:fldChar w:fldCharType="end"/>
            </w:r>
          </w:hyperlink>
        </w:p>
        <w:p w14:paraId="1AAA7BE2" w14:textId="5C6DB2A8"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901" w:history="1">
            <w:r w:rsidRPr="000D734C">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_Toc148529901 \h </w:instrText>
            </w:r>
            <w:r>
              <w:rPr>
                <w:noProof/>
                <w:webHidden/>
              </w:rPr>
            </w:r>
            <w:r>
              <w:rPr>
                <w:noProof/>
                <w:webHidden/>
              </w:rPr>
              <w:fldChar w:fldCharType="separate"/>
            </w:r>
            <w:r>
              <w:rPr>
                <w:noProof/>
                <w:webHidden/>
              </w:rPr>
              <w:t>28</w:t>
            </w:r>
            <w:r>
              <w:rPr>
                <w:noProof/>
                <w:webHidden/>
              </w:rPr>
              <w:fldChar w:fldCharType="end"/>
            </w:r>
          </w:hyperlink>
        </w:p>
        <w:p w14:paraId="195F59AE" w14:textId="57DDC931"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902" w:history="1">
            <w:r w:rsidRPr="000D734C">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_Toc148529902 \h </w:instrText>
            </w:r>
            <w:r>
              <w:rPr>
                <w:noProof/>
                <w:webHidden/>
              </w:rPr>
            </w:r>
            <w:r>
              <w:rPr>
                <w:noProof/>
                <w:webHidden/>
              </w:rPr>
              <w:fldChar w:fldCharType="separate"/>
            </w:r>
            <w:r>
              <w:rPr>
                <w:noProof/>
                <w:webHidden/>
              </w:rPr>
              <w:t>28</w:t>
            </w:r>
            <w:r>
              <w:rPr>
                <w:noProof/>
                <w:webHidden/>
              </w:rPr>
              <w:fldChar w:fldCharType="end"/>
            </w:r>
          </w:hyperlink>
        </w:p>
        <w:p w14:paraId="7A00341C" w14:textId="1529469C" w:rsidR="00402812" w:rsidRDefault="00402812">
          <w:pPr>
            <w:pStyle w:val="TDC3"/>
            <w:tabs>
              <w:tab w:val="right" w:leader="dot" w:pos="8828"/>
            </w:tabs>
            <w:rPr>
              <w:rFonts w:asciiTheme="minorHAnsi" w:eastAsiaTheme="minorEastAsia" w:hAnsiTheme="minorHAnsi" w:cstheme="minorBidi"/>
              <w:noProof/>
              <w:kern w:val="2"/>
              <w14:ligatures w14:val="standardContextual"/>
            </w:rPr>
          </w:pPr>
          <w:hyperlink w:anchor="_Toc148529903" w:history="1">
            <w:r w:rsidRPr="000D734C">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_Toc148529903 \h </w:instrText>
            </w:r>
            <w:r>
              <w:rPr>
                <w:noProof/>
                <w:webHidden/>
              </w:rPr>
            </w:r>
            <w:r>
              <w:rPr>
                <w:noProof/>
                <w:webHidden/>
              </w:rPr>
              <w:fldChar w:fldCharType="separate"/>
            </w:r>
            <w:r>
              <w:rPr>
                <w:noProof/>
                <w:webHidden/>
              </w:rPr>
              <w:t>29</w:t>
            </w:r>
            <w:r>
              <w:rPr>
                <w:noProof/>
                <w:webHidden/>
              </w:rPr>
              <w:fldChar w:fldCharType="end"/>
            </w:r>
          </w:hyperlink>
        </w:p>
        <w:p w14:paraId="74DC1672" w14:textId="22198F75" w:rsidR="00402812" w:rsidRDefault="00402812">
          <w:pPr>
            <w:pStyle w:val="TDC2"/>
            <w:tabs>
              <w:tab w:val="right" w:leader="dot" w:pos="8828"/>
            </w:tabs>
            <w:rPr>
              <w:rFonts w:asciiTheme="minorHAnsi" w:eastAsiaTheme="minorEastAsia" w:hAnsiTheme="minorHAnsi" w:cstheme="minorBidi"/>
              <w:noProof/>
              <w:kern w:val="2"/>
              <w14:ligatures w14:val="standardContextual"/>
            </w:rPr>
          </w:pPr>
          <w:hyperlink w:anchor="_Toc148529904" w:history="1">
            <w:r w:rsidRPr="000D734C">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_Toc148529904 \h </w:instrText>
            </w:r>
            <w:r>
              <w:rPr>
                <w:noProof/>
                <w:webHidden/>
              </w:rPr>
            </w:r>
            <w:r>
              <w:rPr>
                <w:noProof/>
                <w:webHidden/>
              </w:rPr>
              <w:fldChar w:fldCharType="separate"/>
            </w:r>
            <w:r>
              <w:rPr>
                <w:noProof/>
                <w:webHidden/>
              </w:rPr>
              <w:t>29</w:t>
            </w:r>
            <w:r>
              <w:rPr>
                <w:noProof/>
                <w:webHidden/>
              </w:rPr>
              <w:fldChar w:fldCharType="end"/>
            </w:r>
          </w:hyperlink>
        </w:p>
        <w:p w14:paraId="3A56126B" w14:textId="0F38B919"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905" w:history="1">
            <w:r w:rsidRPr="000D734C">
              <w:rPr>
                <w:rStyle w:val="Hipervnculo"/>
                <w:noProof/>
              </w:rPr>
              <w:t>Semana 6 – Unidad 2 - Vlans</w:t>
            </w:r>
            <w:r>
              <w:rPr>
                <w:noProof/>
                <w:webHidden/>
              </w:rPr>
              <w:tab/>
            </w:r>
            <w:r>
              <w:rPr>
                <w:noProof/>
                <w:webHidden/>
              </w:rPr>
              <w:fldChar w:fldCharType="begin"/>
            </w:r>
            <w:r>
              <w:rPr>
                <w:noProof/>
                <w:webHidden/>
              </w:rPr>
              <w:instrText xml:space="preserve"> PAGEREF _Toc148529905 \h </w:instrText>
            </w:r>
            <w:r>
              <w:rPr>
                <w:noProof/>
                <w:webHidden/>
              </w:rPr>
            </w:r>
            <w:r>
              <w:rPr>
                <w:noProof/>
                <w:webHidden/>
              </w:rPr>
              <w:fldChar w:fldCharType="separate"/>
            </w:r>
            <w:r>
              <w:rPr>
                <w:noProof/>
                <w:webHidden/>
              </w:rPr>
              <w:t>30</w:t>
            </w:r>
            <w:r>
              <w:rPr>
                <w:noProof/>
                <w:webHidden/>
              </w:rPr>
              <w:fldChar w:fldCharType="end"/>
            </w:r>
          </w:hyperlink>
        </w:p>
        <w:p w14:paraId="130D6838" w14:textId="119AACD0"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906" w:history="1">
            <w:r w:rsidRPr="000D734C">
              <w:rPr>
                <w:rStyle w:val="Hipervnculo"/>
                <w:noProof/>
              </w:rPr>
              <w:t>Semana 7 – Unidad 2 – Vlans - Practica</w:t>
            </w:r>
            <w:r>
              <w:rPr>
                <w:noProof/>
                <w:webHidden/>
              </w:rPr>
              <w:tab/>
            </w:r>
            <w:r>
              <w:rPr>
                <w:noProof/>
                <w:webHidden/>
              </w:rPr>
              <w:fldChar w:fldCharType="begin"/>
            </w:r>
            <w:r>
              <w:rPr>
                <w:noProof/>
                <w:webHidden/>
              </w:rPr>
              <w:instrText xml:space="preserve"> PAGEREF _Toc148529906 \h </w:instrText>
            </w:r>
            <w:r>
              <w:rPr>
                <w:noProof/>
                <w:webHidden/>
              </w:rPr>
            </w:r>
            <w:r>
              <w:rPr>
                <w:noProof/>
                <w:webHidden/>
              </w:rPr>
              <w:fldChar w:fldCharType="separate"/>
            </w:r>
            <w:r>
              <w:rPr>
                <w:noProof/>
                <w:webHidden/>
              </w:rPr>
              <w:t>32</w:t>
            </w:r>
            <w:r>
              <w:rPr>
                <w:noProof/>
                <w:webHidden/>
              </w:rPr>
              <w:fldChar w:fldCharType="end"/>
            </w:r>
          </w:hyperlink>
        </w:p>
        <w:p w14:paraId="0463DB8D" w14:textId="42EE410A"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907" w:history="1">
            <w:r w:rsidRPr="000D734C">
              <w:rPr>
                <w:rStyle w:val="Hipervnculo"/>
                <w:noProof/>
              </w:rPr>
              <w:t>Semana 8 – Unidad 2 – Vlans - Practica</w:t>
            </w:r>
            <w:r>
              <w:rPr>
                <w:noProof/>
                <w:webHidden/>
              </w:rPr>
              <w:tab/>
            </w:r>
            <w:r>
              <w:rPr>
                <w:noProof/>
                <w:webHidden/>
              </w:rPr>
              <w:fldChar w:fldCharType="begin"/>
            </w:r>
            <w:r>
              <w:rPr>
                <w:noProof/>
                <w:webHidden/>
              </w:rPr>
              <w:instrText xml:space="preserve"> PAGEREF _Toc148529907 \h </w:instrText>
            </w:r>
            <w:r>
              <w:rPr>
                <w:noProof/>
                <w:webHidden/>
              </w:rPr>
            </w:r>
            <w:r>
              <w:rPr>
                <w:noProof/>
                <w:webHidden/>
              </w:rPr>
              <w:fldChar w:fldCharType="separate"/>
            </w:r>
            <w:r>
              <w:rPr>
                <w:noProof/>
                <w:webHidden/>
              </w:rPr>
              <w:t>41</w:t>
            </w:r>
            <w:r>
              <w:rPr>
                <w:noProof/>
                <w:webHidden/>
              </w:rPr>
              <w:fldChar w:fldCharType="end"/>
            </w:r>
          </w:hyperlink>
        </w:p>
        <w:p w14:paraId="05EA7456" w14:textId="50A52DD6" w:rsidR="00402812" w:rsidRDefault="00402812">
          <w:pPr>
            <w:pStyle w:val="TDC1"/>
            <w:tabs>
              <w:tab w:val="right" w:leader="dot" w:pos="8828"/>
            </w:tabs>
            <w:rPr>
              <w:rFonts w:asciiTheme="minorHAnsi" w:eastAsiaTheme="minorEastAsia" w:hAnsiTheme="minorHAnsi" w:cstheme="minorBidi"/>
              <w:noProof/>
              <w:kern w:val="2"/>
              <w14:ligatures w14:val="standardContextual"/>
            </w:rPr>
          </w:pPr>
          <w:hyperlink w:anchor="_Toc148529908" w:history="1">
            <w:r w:rsidRPr="000D734C">
              <w:rPr>
                <w:rStyle w:val="Hipervnculo"/>
                <w:noProof/>
              </w:rPr>
              <w:t>Semana 9 – Unidad 2 – Segmentación de dominio de colisión y broadcast.</w:t>
            </w:r>
            <w:r>
              <w:rPr>
                <w:noProof/>
                <w:webHidden/>
              </w:rPr>
              <w:tab/>
            </w:r>
            <w:r>
              <w:rPr>
                <w:noProof/>
                <w:webHidden/>
              </w:rPr>
              <w:fldChar w:fldCharType="begin"/>
            </w:r>
            <w:r>
              <w:rPr>
                <w:noProof/>
                <w:webHidden/>
              </w:rPr>
              <w:instrText xml:space="preserve"> PAGEREF _Toc148529908 \h </w:instrText>
            </w:r>
            <w:r>
              <w:rPr>
                <w:noProof/>
                <w:webHidden/>
              </w:rPr>
            </w:r>
            <w:r>
              <w:rPr>
                <w:noProof/>
                <w:webHidden/>
              </w:rPr>
              <w:fldChar w:fldCharType="separate"/>
            </w:r>
            <w:r>
              <w:rPr>
                <w:noProof/>
                <w:webHidden/>
              </w:rPr>
              <w:t>43</w:t>
            </w:r>
            <w:r>
              <w:rPr>
                <w:noProof/>
                <w:webHidden/>
              </w:rPr>
              <w:fldChar w:fldCharType="end"/>
            </w:r>
          </w:hyperlink>
        </w:p>
        <w:p w14:paraId="4DDF9C00" w14:textId="0E7DBEFE"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8529885"/>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8529886"/>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8529887"/>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8529888"/>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8529889"/>
      <w:r>
        <w:lastRenderedPageBreak/>
        <w:t xml:space="preserve">Semana 5 – Unidad 2 – Segmentación de dominio de colisión </w:t>
      </w:r>
      <w:proofErr w:type="gramStart"/>
      <w:r>
        <w:t>y  broadcast</w:t>
      </w:r>
      <w:bookmarkEnd w:id="5"/>
      <w:proofErr w:type="gramEnd"/>
    </w:p>
    <w:p w14:paraId="3EABCF8A" w14:textId="407AFFEE" w:rsidR="002E4574" w:rsidRDefault="002E4574" w:rsidP="002E4574">
      <w:r>
        <w:t>18, 20, 2</w:t>
      </w:r>
      <w:r w:rsidR="004779A9">
        <w:t>1</w:t>
      </w:r>
      <w:r>
        <w:t xml:space="preserve"> </w:t>
      </w:r>
      <w:proofErr w:type="gramStart"/>
      <w:r>
        <w:t>Septiembre</w:t>
      </w:r>
      <w:proofErr w:type="gramEnd"/>
    </w:p>
    <w:p w14:paraId="4E2B2435" w14:textId="01027BC6" w:rsidR="002E4574" w:rsidRDefault="002E4574" w:rsidP="002E4574">
      <w:pPr>
        <w:pStyle w:val="Ttulo1"/>
      </w:pPr>
      <w:bookmarkStart w:id="6" w:name="_Toc148529890"/>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48529891"/>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48529892"/>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48529893"/>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48529894"/>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48529895"/>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48529896"/>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bookmarkEnd w:id="12"/>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48529897"/>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bookmarkEnd w:id="13"/>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48529898"/>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48529899"/>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48529900"/>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48529901"/>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48529902"/>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48529903"/>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48529904"/>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1" w:name="_Toc148529905"/>
      <w:r>
        <w:lastRenderedPageBreak/>
        <w:t xml:space="preserve">Semana 6 – Unidad 2 - </w:t>
      </w:r>
      <w:proofErr w:type="spellStart"/>
      <w:r>
        <w:t>Vlans</w:t>
      </w:r>
      <w:bookmarkEnd w:id="21"/>
      <w:proofErr w:type="spellEnd"/>
    </w:p>
    <w:p w14:paraId="1D52CDCC" w14:textId="1CC5C9D8" w:rsidR="004779A9" w:rsidRDefault="004779A9" w:rsidP="004779A9">
      <w:r>
        <w:t xml:space="preserve">25, 27, 28 </w:t>
      </w:r>
      <w:proofErr w:type="gramStart"/>
      <w:r>
        <w:t>Septiembre</w:t>
      </w:r>
      <w:proofErr w:type="gramEnd"/>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 xml:space="preserve">2. VLAN basada en etiquetas 802.1Q: En este enfoque, se utiliza el estándar IEEE 802.1Q para etiquetar los tráficos de red con información de VLAN. Cada trama de red incluye una etiqueta VLAN que indica a qué VLAN pertenece. Los switches y </w:t>
      </w:r>
      <w:proofErr w:type="spellStart"/>
      <w:r>
        <w:t>routers</w:t>
      </w:r>
      <w:proofErr w:type="spellEnd"/>
      <w:r>
        <w:t xml:space="preserve">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 xml:space="preserve">3. VLAN basada en IP: En lugar de asignar </w:t>
      </w:r>
      <w:proofErr w:type="spellStart"/>
      <w:r>
        <w:t>VLANs</w:t>
      </w:r>
      <w:proofErr w:type="spellEnd"/>
      <w:r>
        <w:t xml:space="preserve"> según puertos o etiquetas, se pueden configurar </w:t>
      </w:r>
      <w:proofErr w:type="spellStart"/>
      <w:r>
        <w:t>VLANs</w:t>
      </w:r>
      <w:proofErr w:type="spellEnd"/>
      <w:r>
        <w:t xml:space="preserve">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 xml:space="preserve">5. VLAN de gestión: Estas VLAN se utilizan para la administración de dispositivos de red, como switches y </w:t>
      </w:r>
      <w:proofErr w:type="spellStart"/>
      <w:r>
        <w:t>routers</w:t>
      </w:r>
      <w:proofErr w:type="spellEnd"/>
      <w:r>
        <w:t>.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 xml:space="preserve">Estos son algunos de los tipos de VLAN más comunes, y las organizaciones pueden implementar varias </w:t>
      </w:r>
      <w:proofErr w:type="spellStart"/>
      <w:r>
        <w:t>VLANs</w:t>
      </w:r>
      <w:proofErr w:type="spellEnd"/>
      <w:r>
        <w:t xml:space="preserve">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2" w:name="_Toc148529906"/>
      <w:r>
        <w:lastRenderedPageBreak/>
        <w:t xml:space="preserve">Semana 7 – Unidad 2 – </w:t>
      </w:r>
      <w:proofErr w:type="spellStart"/>
      <w:r>
        <w:t>Vlans</w:t>
      </w:r>
      <w:proofErr w:type="spellEnd"/>
      <w:r>
        <w:t xml:space="preserve"> - Practica</w:t>
      </w:r>
      <w:bookmarkEnd w:id="22"/>
    </w:p>
    <w:p w14:paraId="51060314" w14:textId="31EB972D" w:rsidR="006706FA" w:rsidRDefault="004779A9" w:rsidP="004779A9">
      <w:r>
        <w:t xml:space="preserve">02, 04, 05 </w:t>
      </w:r>
      <w:proofErr w:type="gramStart"/>
      <w:r>
        <w:t>Octubre</w:t>
      </w:r>
      <w:proofErr w:type="gramEnd"/>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bookmarkStart w:id="23" w:name="_Toc148529907"/>
      <w:r>
        <w:lastRenderedPageBreak/>
        <w:t xml:space="preserve">Semana 8 – Unidad 2 – </w:t>
      </w:r>
      <w:proofErr w:type="spellStart"/>
      <w:r>
        <w:t>Vlans</w:t>
      </w:r>
      <w:proofErr w:type="spellEnd"/>
      <w:r>
        <w:t xml:space="preserve"> - Practica</w:t>
      </w:r>
      <w:bookmarkEnd w:id="23"/>
    </w:p>
    <w:p w14:paraId="462A6909" w14:textId="60881D23" w:rsidR="0067314E" w:rsidRDefault="0067314E" w:rsidP="0067314E">
      <w:r>
        <w:t xml:space="preserve">09, 11, 12 </w:t>
      </w:r>
      <w:proofErr w:type="gramStart"/>
      <w:r>
        <w:t>Octubre</w:t>
      </w:r>
      <w:proofErr w:type="gramEnd"/>
    </w:p>
    <w:p w14:paraId="2AB08299" w14:textId="77777777" w:rsidR="0067314E" w:rsidRDefault="0067314E" w:rsidP="0067314E">
      <w:r>
        <w:t>Tecnologías de conmutación (VLAN, VTP, STP)</w:t>
      </w:r>
    </w:p>
    <w:p w14:paraId="508EE639" w14:textId="77777777" w:rsidR="0067314E" w:rsidRDefault="0067314E" w:rsidP="0067314E">
      <w:r>
        <w:t xml:space="preserve">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w:t>
      </w:r>
      <w:proofErr w:type="spellStart"/>
      <w:r>
        <w:t>Trunking</w:t>
      </w:r>
      <w:proofErr w:type="spellEnd"/>
      <w:r>
        <w:t xml:space="preserve"> VLAN) y STP (</w:t>
      </w:r>
      <w:proofErr w:type="spellStart"/>
      <w:r>
        <w:t>Spanning</w:t>
      </w:r>
      <w:proofErr w:type="spellEnd"/>
      <w:r>
        <w:t xml:space="preserve"> </w:t>
      </w:r>
      <w:proofErr w:type="spellStart"/>
      <w:r>
        <w:t>Tree</w:t>
      </w:r>
      <w:proofErr w:type="spellEnd"/>
      <w:r>
        <w:t xml:space="preserve"> </w:t>
      </w:r>
      <w:proofErr w:type="spellStart"/>
      <w:r>
        <w:t>Protocol</w:t>
      </w:r>
      <w:proofErr w:type="spellEnd"/>
      <w:r>
        <w:t>).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 xml:space="preserve">VTP: Protocolo de </w:t>
      </w:r>
      <w:proofErr w:type="spellStart"/>
      <w:r>
        <w:t>Trunking</w:t>
      </w:r>
      <w:proofErr w:type="spellEnd"/>
      <w:r>
        <w:t xml:space="preserve"> VLAN</w:t>
      </w:r>
    </w:p>
    <w:p w14:paraId="25070261" w14:textId="77777777" w:rsidR="0067314E" w:rsidRDefault="0067314E" w:rsidP="0067314E">
      <w:r>
        <w:t xml:space="preserve">El Protocolo de </w:t>
      </w:r>
      <w:proofErr w:type="spellStart"/>
      <w:r>
        <w:t>Trunking</w:t>
      </w:r>
      <w:proofErr w:type="spellEnd"/>
      <w:r>
        <w:t xml:space="preserve">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 xml:space="preserve">STP: </w:t>
      </w:r>
      <w:proofErr w:type="spellStart"/>
      <w:r>
        <w:t>Spanning</w:t>
      </w:r>
      <w:proofErr w:type="spellEnd"/>
      <w:r>
        <w:t xml:space="preserve"> </w:t>
      </w:r>
      <w:proofErr w:type="spellStart"/>
      <w:r>
        <w:t>Tree</w:t>
      </w:r>
      <w:proofErr w:type="spellEnd"/>
      <w:r>
        <w:t xml:space="preserve"> </w:t>
      </w:r>
      <w:proofErr w:type="spellStart"/>
      <w:r>
        <w:t>Protocol</w:t>
      </w:r>
      <w:proofErr w:type="spellEnd"/>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red.</w:t>
      </w:r>
    </w:p>
    <w:p w14:paraId="3BEA4353" w14:textId="252598AD" w:rsidR="0053776D" w:rsidRDefault="0053776D">
      <w:r>
        <w:br w:type="page"/>
      </w:r>
    </w:p>
    <w:p w14:paraId="6FDBC50F" w14:textId="6A936FD9" w:rsidR="0053776D" w:rsidRDefault="0053776D" w:rsidP="0053776D">
      <w:pPr>
        <w:pStyle w:val="Ttulo1"/>
      </w:pPr>
      <w:bookmarkStart w:id="24" w:name="_Toc148529908"/>
      <w:r>
        <w:lastRenderedPageBreak/>
        <w:t>Semana 9 – Unidad 2 – Segmentación de dominio de colisión y broadcast.</w:t>
      </w:r>
      <w:bookmarkEnd w:id="24"/>
    </w:p>
    <w:p w14:paraId="2E5EF04D" w14:textId="03DCA8D6" w:rsidR="0053776D" w:rsidRDefault="0053776D" w:rsidP="0053776D">
      <w:r>
        <w:t>16, 18, 19 octubre</w:t>
      </w:r>
    </w:p>
    <w:p w14:paraId="7D64382E" w14:textId="77777777" w:rsidR="0053776D" w:rsidRDefault="0053776D" w:rsidP="0053776D">
      <w:r>
        <w:t>La segmentación del dominio de colisión y de broadcast son dos conceptos clave en redes de computadoras y se utilizan para mejorar el rendimiento y la eficiencia de la comunicación en una red. Aquí te explico cada uno de ellos:</w:t>
      </w:r>
    </w:p>
    <w:p w14:paraId="08CC386C" w14:textId="77777777" w:rsidR="0053776D" w:rsidRDefault="0053776D" w:rsidP="0053776D"/>
    <w:p w14:paraId="1D9D3684" w14:textId="77777777" w:rsidR="0053776D" w:rsidRDefault="0053776D" w:rsidP="0053776D">
      <w:r>
        <w:t>1. **Segmentación del Dominio de Colisión**:</w:t>
      </w:r>
    </w:p>
    <w:p w14:paraId="33413108" w14:textId="77777777" w:rsidR="0053776D" w:rsidRDefault="0053776D" w:rsidP="0053776D"/>
    <w:p w14:paraId="6702D9E5" w14:textId="77777777" w:rsidR="0053776D" w:rsidRDefault="0053776D" w:rsidP="0053776D">
      <w:r>
        <w:t xml:space="preserve">   - **Definición**: Un dominio de colisión es un segmento de una red en la que varios dispositivos comparten el mismo medio físico de transmisión, como un cable Ethernet. Cuando dos dispositivos transmiten datos al mismo tiempo en un dominio de colisión, se produce una colisión y los datos se corrompen, lo que requiere una retransmisión.</w:t>
      </w:r>
    </w:p>
    <w:p w14:paraId="736E05CC" w14:textId="77777777" w:rsidR="0053776D" w:rsidRDefault="0053776D" w:rsidP="0053776D"/>
    <w:p w14:paraId="5EE15A9E" w14:textId="77777777" w:rsidR="0053776D" w:rsidRDefault="0053776D" w:rsidP="0053776D">
      <w:r>
        <w:t xml:space="preserve">   - **Segmentación**: La segmentación del dominio de colisión implica dividir la red en segmentos más pequeños o dominios de colisión más pequeños. Esto se logra utilizando dispositivos como conmutadores (switches) en lugar de </w:t>
      </w:r>
      <w:proofErr w:type="spellStart"/>
      <w:r>
        <w:t>hubs</w:t>
      </w:r>
      <w:proofErr w:type="spellEnd"/>
      <w:r>
        <w:t xml:space="preserve">. Los </w:t>
      </w:r>
      <w:proofErr w:type="spellStart"/>
      <w:r>
        <w:t>hubs</w:t>
      </w:r>
      <w:proofErr w:type="spellEnd"/>
      <w:r>
        <w:t xml:space="preserve"> retransmiten datos a todos los dispositivos en el segmento, lo que puede dar lugar a colisiones. Los conmutadores, por otro lado, analizan la dirección de destino de los datos y envían los datos solo al dispositivo correspondiente, lo que reduce las colisiones.</w:t>
      </w:r>
    </w:p>
    <w:p w14:paraId="065E54D1" w14:textId="77777777" w:rsidR="0053776D" w:rsidRDefault="0053776D" w:rsidP="0053776D"/>
    <w:p w14:paraId="6BE87B3D" w14:textId="77777777" w:rsidR="0053776D" w:rsidRDefault="0053776D" w:rsidP="0053776D">
      <w:r>
        <w:t xml:space="preserve">   - **Ventajas**: La segmentación del dominio de colisión mejora el rendimiento y la eficiencia de la red al reducir las colisiones y permitir que varios dispositivos transmitan datos simultáneamente en diferentes segmentos sin interferencias.</w:t>
      </w:r>
    </w:p>
    <w:p w14:paraId="50CCBE88" w14:textId="77777777" w:rsidR="0053776D" w:rsidRDefault="0053776D" w:rsidP="0053776D"/>
    <w:p w14:paraId="59B64C7C" w14:textId="77777777" w:rsidR="0053776D" w:rsidRDefault="0053776D" w:rsidP="0053776D">
      <w:r>
        <w:t>2. **Segmentación del Dominio de Broadcast**:</w:t>
      </w:r>
    </w:p>
    <w:p w14:paraId="41A10C29" w14:textId="77777777" w:rsidR="0053776D" w:rsidRDefault="0053776D" w:rsidP="0053776D"/>
    <w:p w14:paraId="5A5C55F0" w14:textId="77777777" w:rsidR="0053776D" w:rsidRDefault="0053776D" w:rsidP="0053776D">
      <w:r>
        <w:t xml:space="preserve">   - **Definición**: El dominio de broadcast se refiere a la porción de una red en la que los dispositivos pueden recibir y procesar paquetes de difusión (broadcast) enviados por otros dispositivos. Los paquetes de difusión son mensajes que se envían a todas las estaciones en la red. En redes grandes, el exceso de difusiones puede consumir ancho de banda innecesariamente.</w:t>
      </w:r>
    </w:p>
    <w:p w14:paraId="2359B83F" w14:textId="77777777" w:rsidR="0053776D" w:rsidRDefault="0053776D" w:rsidP="0053776D"/>
    <w:p w14:paraId="43FE1D7B" w14:textId="77777777" w:rsidR="0053776D" w:rsidRDefault="0053776D" w:rsidP="0053776D">
      <w:r>
        <w:t xml:space="preserve">   - **Segmentación**: La segmentación del dominio de broadcast implica dividir la red en segmentos o dominios más pequeños utilizando enrutadores o subredes. Los enrutadores separan </w:t>
      </w:r>
      <w:r>
        <w:lastRenderedPageBreak/>
        <w:t>los dominios de broadcast y permiten un control más preciso sobre qué dispositivos pueden comunicarse entre sí.</w:t>
      </w:r>
    </w:p>
    <w:p w14:paraId="06BDD44C" w14:textId="77777777" w:rsidR="0053776D" w:rsidRDefault="0053776D" w:rsidP="0053776D"/>
    <w:p w14:paraId="3B862E91" w14:textId="77777777" w:rsidR="0053776D" w:rsidRDefault="0053776D" w:rsidP="0053776D">
      <w:r>
        <w:t xml:space="preserve">   - **Ventajas**: La segmentación del dominio de broadcast reduce la cantidad de tráfico de difusión que los dispositivos deben procesar y limita la propagación de paquetes de difusión innecesarios en toda la red. Esto mejora la eficiencia de la red y reduce la congestión.</w:t>
      </w:r>
    </w:p>
    <w:p w14:paraId="25B54B0B" w14:textId="77777777" w:rsidR="0053776D" w:rsidRDefault="0053776D" w:rsidP="0053776D"/>
    <w:p w14:paraId="624D2158" w14:textId="370C9AB8" w:rsidR="0053776D" w:rsidRDefault="0053776D" w:rsidP="0053776D">
      <w:r>
        <w:t>En resumen, la segmentación del dominio de colisión y de broadcast son estrategias clave para optimizar el rendimiento y la eficiencia de las redes de computadoras. La segmentación del dominio de colisión se logra mediante el uso de conmutadores para reducir las colisiones, mientras que la segmentación del dominio de broadcast se logra mediante el uso de enrutadores para controlar y limitar la difusión de paquetes en la red.</w:t>
      </w:r>
    </w:p>
    <w:p w14:paraId="1FC818CF" w14:textId="77777777" w:rsidR="0067314E" w:rsidRDefault="0067314E" w:rsidP="0067314E"/>
    <w:sectPr w:rsidR="0067314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226994"/>
    <w:rsid w:val="002E4574"/>
    <w:rsid w:val="00402812"/>
    <w:rsid w:val="004779A9"/>
    <w:rsid w:val="0053776D"/>
    <w:rsid w:val="006706FA"/>
    <w:rsid w:val="0067314E"/>
    <w:rsid w:val="006F26BD"/>
    <w:rsid w:val="008552DE"/>
    <w:rsid w:val="009026A6"/>
    <w:rsid w:val="00D10E58"/>
    <w:rsid w:val="00E86554"/>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Pages>
  <Words>6575</Words>
  <Characters>36164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José Arturo Bustamante Lazcano</cp:lastModifiedBy>
  <cp:revision>19</cp:revision>
  <dcterms:created xsi:type="dcterms:W3CDTF">2023-08-22T14:13:00Z</dcterms:created>
  <dcterms:modified xsi:type="dcterms:W3CDTF">2023-10-18T19:59:00Z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