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87" w:rsidRDefault="00CB7C87">
      <w:pPr>
        <w:rPr>
          <w:b/>
        </w:rPr>
      </w:pPr>
    </w:p>
    <w:p w:rsidR="001C351F" w:rsidRPr="00F43E7B" w:rsidRDefault="001C351F">
      <w:pPr>
        <w:rPr>
          <w:b/>
        </w:rPr>
      </w:pPr>
      <w:r w:rsidRPr="00F43E7B">
        <w:rPr>
          <w:b/>
        </w:rPr>
        <w:t>完整性：</w:t>
      </w:r>
    </w:p>
    <w:p w:rsidR="00F43E7B" w:rsidRDefault="001C351F" w:rsidP="001C351F">
      <w:pPr>
        <w:ind w:firstLine="720"/>
      </w:pPr>
      <w:r>
        <w:t>数据总体非常完整，没有明显的中断</w:t>
      </w:r>
      <w:r w:rsidR="00F43E7B">
        <w:t>，也没有发现明显的缺失</w:t>
      </w:r>
      <w:r>
        <w:t>。</w:t>
      </w:r>
    </w:p>
    <w:p w:rsidR="00CB7C87" w:rsidRDefault="00E2404D" w:rsidP="001C351F">
      <w:pPr>
        <w:ind w:firstLine="720"/>
      </w:pPr>
      <w:r>
        <w:t>数据总共</w:t>
      </w:r>
      <w:r>
        <w:t>145</w:t>
      </w:r>
      <w:r>
        <w:t>万行左右。</w:t>
      </w:r>
    </w:p>
    <w:p w:rsidR="00E2404D" w:rsidRDefault="00E2404D" w:rsidP="001C351F">
      <w:pPr>
        <w:ind w:firstLine="720"/>
        <w:rPr>
          <w:rFonts w:hint="eastAsia"/>
        </w:rPr>
      </w:pPr>
      <w:r>
        <w:t>非完整行数（即</w:t>
      </w:r>
      <w:proofErr w:type="spellStart"/>
      <w:r w:rsidRPr="00E2404D">
        <w:t>dt.ncomplete</w:t>
      </w:r>
      <w:proofErr w:type="spellEnd"/>
      <w:r w:rsidRPr="00E2404D">
        <w:t xml:space="preserve"> &lt;- filter(</w:t>
      </w:r>
      <w:proofErr w:type="spellStart"/>
      <w:r w:rsidRPr="00E2404D">
        <w:t>dt</w:t>
      </w:r>
      <w:proofErr w:type="spellEnd"/>
      <w:r w:rsidRPr="00E2404D">
        <w:t>, !</w:t>
      </w:r>
      <w:proofErr w:type="spellStart"/>
      <w:r w:rsidRPr="00E2404D">
        <w:t>complete.cases</w:t>
      </w:r>
      <w:proofErr w:type="spellEnd"/>
      <w:r w:rsidRPr="00E2404D">
        <w:t>(</w:t>
      </w:r>
      <w:proofErr w:type="spellStart"/>
      <w:r w:rsidRPr="00E2404D">
        <w:t>dt</w:t>
      </w:r>
      <w:proofErr w:type="spellEnd"/>
      <w:r w:rsidRPr="00E2404D">
        <w:t>))</w:t>
      </w:r>
      <w:r>
        <w:t xml:space="preserve">  </w:t>
      </w:r>
      <w:r>
        <w:t>）有</w:t>
      </w:r>
      <w:r>
        <w:t>60</w:t>
      </w:r>
      <w:r>
        <w:t>万行。</w:t>
      </w:r>
    </w:p>
    <w:p w:rsidR="00CB7C87" w:rsidRDefault="00F43E7B" w:rsidP="001C351F">
      <w:pPr>
        <w:ind w:firstLine="720"/>
      </w:pPr>
      <w:r>
        <w:t>具体</w:t>
      </w:r>
      <w:r w:rsidR="001C351F">
        <w:t>检查了每秒是否都有数据，发现仅一处</w:t>
      </w:r>
      <w:r w:rsidR="00CB7C87">
        <w:t>遗失</w:t>
      </w:r>
      <w:r w:rsidR="001C351F">
        <w:t>数据</w:t>
      </w:r>
      <w:r w:rsidR="001C351F">
        <w:rPr>
          <w:rFonts w:hint="eastAsia"/>
        </w:rPr>
        <w:t>（</w:t>
      </w:r>
      <w:r w:rsidR="00CB7C87">
        <w:rPr>
          <w:rFonts w:hint="eastAsia"/>
        </w:rPr>
        <w:t>发生在</w:t>
      </w:r>
      <w:r w:rsidR="00CB7C87">
        <w:rPr>
          <w:rFonts w:hint="eastAsia"/>
        </w:rPr>
        <w:t>1</w:t>
      </w:r>
      <w:r w:rsidR="00CB7C87">
        <w:t>1:11:12</w:t>
      </w:r>
      <w:r w:rsidR="00CB7C87">
        <w:t>秒，</w:t>
      </w:r>
      <w:r w:rsidR="001C351F">
        <w:rPr>
          <w:rFonts w:hint="eastAsia"/>
        </w:rPr>
        <w:t>但应该是该</w:t>
      </w:r>
      <w:proofErr w:type="gramStart"/>
      <w:r w:rsidR="001C351F">
        <w:rPr>
          <w:rFonts w:hint="eastAsia"/>
        </w:rPr>
        <w:t>秒就是</w:t>
      </w:r>
      <w:proofErr w:type="gramEnd"/>
      <w:r w:rsidR="001C351F">
        <w:rPr>
          <w:rFonts w:hint="eastAsia"/>
        </w:rPr>
        <w:t>没有数据传输的）。</w:t>
      </w:r>
    </w:p>
    <w:p w:rsidR="00F43E7B" w:rsidRDefault="00E2404D" w:rsidP="00CB7C87">
      <w:pPr>
        <w:ind w:firstLine="720"/>
      </w:pPr>
      <w:r>
        <w:t>此外随机找了一个合约画图，没有发现明显问题。</w:t>
      </w:r>
    </w:p>
    <w:p w:rsidR="00CB7C87" w:rsidRDefault="00CB7C87" w:rsidP="00CB7C87">
      <w:pPr>
        <w:ind w:firstLine="720"/>
      </w:pPr>
    </w:p>
    <w:p w:rsidR="00F43E7B" w:rsidRPr="00F43E7B" w:rsidRDefault="00F43E7B" w:rsidP="00F43E7B">
      <w:pPr>
        <w:rPr>
          <w:b/>
        </w:rPr>
      </w:pPr>
      <w:r w:rsidRPr="00F43E7B">
        <w:rPr>
          <w:b/>
        </w:rPr>
        <w:t>分合约数据：</w:t>
      </w:r>
    </w:p>
    <w:p w:rsidR="00F43E7B" w:rsidRDefault="001C351F">
      <w:r>
        <w:tab/>
      </w:r>
      <w:r>
        <w:t>分合约的数据行数在</w:t>
      </w:r>
      <w:r>
        <w:rPr>
          <w:rFonts w:hint="eastAsia"/>
        </w:rPr>
        <w:t>c</w:t>
      </w:r>
      <w:r>
        <w:t>ontract.length.csv</w:t>
      </w:r>
      <w:r>
        <w:t>文件内。</w:t>
      </w:r>
    </w:p>
    <w:p w:rsidR="00F43E7B" w:rsidRDefault="00F43E7B">
      <w:r>
        <w:tab/>
      </w:r>
      <w:r>
        <w:t>另外检查了哪些数据是区分</w:t>
      </w:r>
      <w:r>
        <w:t xml:space="preserve">500 </w:t>
      </w:r>
      <w:proofErr w:type="spellStart"/>
      <w:r>
        <w:t>ms</w:t>
      </w:r>
      <w:proofErr w:type="spellEnd"/>
      <w:r>
        <w:t>的，这个记录在</w:t>
      </w:r>
      <w:r>
        <w:rPr>
          <w:rFonts w:hint="eastAsia"/>
        </w:rPr>
        <w:t>5</w:t>
      </w:r>
      <w:r>
        <w:t>00 ms.csv</w:t>
      </w:r>
      <w:r>
        <w:t>内。应该</w:t>
      </w:r>
      <w:proofErr w:type="gramStart"/>
      <w:r>
        <w:t>如之前</w:t>
      </w:r>
      <w:proofErr w:type="gramEnd"/>
      <w:r>
        <w:t>设想的上期所的才分</w:t>
      </w:r>
      <w:r>
        <w:t xml:space="preserve">500 </w:t>
      </w:r>
      <w:proofErr w:type="spellStart"/>
      <w:r>
        <w:t>ms</w:t>
      </w:r>
      <w:proofErr w:type="spellEnd"/>
      <w:r>
        <w:t>。</w:t>
      </w:r>
    </w:p>
    <w:p w:rsidR="00CB7C87" w:rsidRDefault="00CB7C87"/>
    <w:p w:rsidR="00CB7C87" w:rsidRPr="00CB7C87" w:rsidRDefault="00CB7C87" w:rsidP="00CB7C87">
      <w:pPr>
        <w:rPr>
          <w:b/>
        </w:rPr>
      </w:pPr>
      <w:r w:rsidRPr="00CB7C87">
        <w:rPr>
          <w:b/>
        </w:rPr>
        <w:t>缺失数据处理：</w:t>
      </w:r>
    </w:p>
    <w:p w:rsidR="00CB7C87" w:rsidRDefault="00CB7C87" w:rsidP="00CB7C87">
      <w:pPr>
        <w:ind w:firstLine="720"/>
      </w:pPr>
      <w:r>
        <w:rPr>
          <w:rFonts w:hint="eastAsia"/>
        </w:rPr>
        <w:t>对非完整的</w:t>
      </w:r>
      <w:r>
        <w:rPr>
          <w:rFonts w:hint="eastAsia"/>
        </w:rPr>
        <w:t>60</w:t>
      </w:r>
      <w:r>
        <w:rPr>
          <w:rFonts w:hint="eastAsia"/>
        </w:rPr>
        <w:t>万行进行了审查。</w:t>
      </w:r>
      <w:r>
        <w:rPr>
          <w:rFonts w:hint="eastAsia"/>
        </w:rPr>
        <w:t>按照有没有</w:t>
      </w:r>
      <w:r>
        <w:rPr>
          <w:rFonts w:hint="eastAsia"/>
        </w:rPr>
        <w:t>5</w:t>
      </w:r>
      <w:r>
        <w:t>00ms</w:t>
      </w:r>
      <w:r>
        <w:t>数据（等效于是否是上期所合约）检查了这些行的</w:t>
      </w:r>
      <w:r>
        <w:t>NA</w:t>
      </w:r>
      <w:r>
        <w:t>值发生在哪些变量。</w:t>
      </w:r>
    </w:p>
    <w:p w:rsidR="00D300A9" w:rsidRDefault="00CB7C87" w:rsidP="00D300A9">
      <w:pPr>
        <w:ind w:firstLine="720"/>
        <w:rPr>
          <w:rFonts w:hint="eastAsia"/>
        </w:rPr>
      </w:pPr>
      <w:r>
        <w:t>对于上期所数据，</w:t>
      </w:r>
      <w:r>
        <w:t>NA</w:t>
      </w:r>
      <w:r>
        <w:t>值发生在</w:t>
      </w:r>
      <w:r>
        <w:rPr>
          <w:rFonts w:hint="eastAsia"/>
        </w:rPr>
        <w:t>V9-V13</w:t>
      </w:r>
      <w:r>
        <w:rPr>
          <w:rFonts w:hint="eastAsia"/>
        </w:rPr>
        <w:t>和</w:t>
      </w:r>
      <w:r>
        <w:rPr>
          <w:rFonts w:hint="eastAsia"/>
        </w:rPr>
        <w:t>V19-V23</w:t>
      </w:r>
      <w:r>
        <w:t>这些变量。其中</w:t>
      </w:r>
      <w:r>
        <w:rPr>
          <w:rFonts w:hint="eastAsia"/>
        </w:rPr>
        <w:t>V9</w:t>
      </w:r>
      <w:r>
        <w:t>-V13</w:t>
      </w:r>
      <w:r>
        <w:rPr>
          <w:rFonts w:hint="eastAsia"/>
        </w:rPr>
        <w:t>为</w:t>
      </w:r>
      <w:r>
        <w:rPr>
          <w:rFonts w:hint="eastAsia"/>
        </w:rPr>
        <w:t>AskPrice1</w:t>
      </w:r>
      <w:r>
        <w:rPr>
          <w:rFonts w:hint="eastAsia"/>
        </w:rPr>
        <w:t>到</w:t>
      </w:r>
      <w:r>
        <w:rPr>
          <w:rFonts w:hint="eastAsia"/>
        </w:rPr>
        <w:t>AskPrice5</w:t>
      </w:r>
      <w:r>
        <w:rPr>
          <w:rFonts w:hint="eastAsia"/>
        </w:rPr>
        <w:t>；</w:t>
      </w:r>
      <w:r>
        <w:rPr>
          <w:rFonts w:hint="eastAsia"/>
        </w:rPr>
        <w:t>V19-V23</w:t>
      </w:r>
      <w:r>
        <w:rPr>
          <w:rFonts w:hint="eastAsia"/>
        </w:rPr>
        <w:t>为</w:t>
      </w:r>
      <w:r>
        <w:rPr>
          <w:rFonts w:hint="eastAsia"/>
        </w:rPr>
        <w:t>BidPrice</w:t>
      </w:r>
      <w:r>
        <w:t>1</w:t>
      </w:r>
      <w:r>
        <w:t>到</w:t>
      </w:r>
      <w:r>
        <w:rPr>
          <w:rFonts w:hint="eastAsia"/>
        </w:rPr>
        <w:t>BidPrice5</w:t>
      </w:r>
      <w:r>
        <w:rPr>
          <w:rFonts w:hint="eastAsia"/>
        </w:rPr>
        <w:t>。另外一般的缺失情形是</w:t>
      </w:r>
      <w:proofErr w:type="spellStart"/>
      <w:r>
        <w:rPr>
          <w:rFonts w:hint="eastAsia"/>
        </w:rPr>
        <w:t>Ask</w:t>
      </w:r>
      <w:r>
        <w:t>Price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Bid</w:t>
      </w:r>
      <w:r>
        <w:t>Price</w:t>
      </w:r>
      <w:proofErr w:type="spellEnd"/>
      <w:r>
        <w:t>的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proofErr w:type="gramStart"/>
      <w:r>
        <w:rPr>
          <w:rFonts w:hint="eastAsia"/>
        </w:rPr>
        <w:t>档同时</w:t>
      </w:r>
      <w:proofErr w:type="gramEnd"/>
      <w:r>
        <w:rPr>
          <w:rFonts w:hint="eastAsia"/>
        </w:rPr>
        <w:t>缺失；少数情况</w:t>
      </w:r>
      <w:r>
        <w:rPr>
          <w:rFonts w:hint="eastAsia"/>
        </w:rPr>
        <w:t>AskPrice1</w:t>
      </w:r>
      <w:r w:rsidR="00D300A9">
        <w:rPr>
          <w:rFonts w:hint="eastAsia"/>
        </w:rPr>
        <w:t>或者</w:t>
      </w:r>
      <w:r>
        <w:rPr>
          <w:rFonts w:hint="eastAsia"/>
        </w:rPr>
        <w:t>BidPrice1</w:t>
      </w:r>
      <w:r w:rsidR="00D300A9">
        <w:rPr>
          <w:rFonts w:hint="eastAsia"/>
        </w:rPr>
        <w:t>连同两者</w:t>
      </w:r>
      <w:r w:rsidR="00D300A9">
        <w:t>的</w:t>
      </w:r>
      <w:r w:rsidR="00D300A9">
        <w:rPr>
          <w:rFonts w:hint="eastAsia"/>
        </w:rPr>
        <w:t>2</w:t>
      </w:r>
      <w:r w:rsidR="00D300A9">
        <w:rPr>
          <w:rFonts w:hint="eastAsia"/>
        </w:rPr>
        <w:t>到</w:t>
      </w:r>
      <w:r w:rsidR="00D300A9">
        <w:rPr>
          <w:rFonts w:hint="eastAsia"/>
        </w:rPr>
        <w:t>4</w:t>
      </w:r>
      <w:proofErr w:type="gramStart"/>
      <w:r w:rsidR="00D300A9">
        <w:rPr>
          <w:rFonts w:hint="eastAsia"/>
        </w:rPr>
        <w:t>档同时</w:t>
      </w:r>
      <w:proofErr w:type="gramEnd"/>
      <w:r w:rsidR="00D300A9">
        <w:rPr>
          <w:rFonts w:hint="eastAsia"/>
        </w:rPr>
        <w:t>缺失</w:t>
      </w:r>
      <w:r w:rsidR="00D300A9">
        <w:rPr>
          <w:rFonts w:hint="eastAsia"/>
        </w:rPr>
        <w:t>（如果一档价格缺失，两者的</w:t>
      </w:r>
      <w:r w:rsidR="00D300A9">
        <w:rPr>
          <w:rFonts w:hint="eastAsia"/>
        </w:rPr>
        <w:t>2-4</w:t>
      </w:r>
      <w:r w:rsidR="00D300A9">
        <w:rPr>
          <w:rFonts w:hint="eastAsia"/>
        </w:rPr>
        <w:t>档价格就都是缺失的）。不存在其他情况。</w:t>
      </w:r>
    </w:p>
    <w:p w:rsidR="00CB7C87" w:rsidRDefault="00D300A9" w:rsidP="00D300A9">
      <w:pPr>
        <w:ind w:firstLine="720"/>
        <w:rPr>
          <w:rFonts w:hint="eastAsia"/>
        </w:rPr>
      </w:pPr>
      <w:r>
        <w:t>对于非上期所的数据，</w:t>
      </w:r>
      <w:r>
        <w:t>NA</w:t>
      </w:r>
      <w:r>
        <w:t>值都发生在一档价格，两个一档价格是否缺失没有关联性。其他变量都不存在缺失。</w:t>
      </w:r>
    </w:p>
    <w:p w:rsidR="00030B73" w:rsidRDefault="00030B73"/>
    <w:p w:rsidR="001C351F" w:rsidRPr="00F43E7B" w:rsidRDefault="00030B73">
      <w:pPr>
        <w:rPr>
          <w:b/>
        </w:rPr>
      </w:pPr>
      <w:r w:rsidRPr="00F43E7B">
        <w:rPr>
          <w:b/>
        </w:rPr>
        <w:t>流量平稳性</w:t>
      </w:r>
      <w:r w:rsidR="00C01727" w:rsidRPr="00F43E7B">
        <w:rPr>
          <w:b/>
        </w:rPr>
        <w:t>：</w:t>
      </w:r>
    </w:p>
    <w:p w:rsidR="000B76AD" w:rsidRDefault="00F43E7B" w:rsidP="00F43E7B">
      <w:pPr>
        <w:ind w:firstLine="720"/>
        <w:rPr>
          <w:sz w:val="20"/>
        </w:rPr>
      </w:pPr>
      <w:r>
        <w:rPr>
          <w:sz w:val="20"/>
        </w:rPr>
        <w:t>这里估算了数据流入的平稳性和流入流量。</w:t>
      </w:r>
    </w:p>
    <w:p w:rsidR="001C351F" w:rsidRDefault="001C351F" w:rsidP="001C351F">
      <w:r>
        <w:tab/>
      </w:r>
      <w:r>
        <w:t>平均每分钟流入数据</w:t>
      </w:r>
      <w:r>
        <w:t>6350</w:t>
      </w:r>
      <w:r>
        <w:t>行，中位数</w:t>
      </w:r>
      <w:r>
        <w:t>6061</w:t>
      </w:r>
      <w:r>
        <w:t>行。最大一分钟流入</w:t>
      </w:r>
      <w:r>
        <w:t>14200</w:t>
      </w:r>
      <w:r>
        <w:t>行。</w:t>
      </w:r>
    </w:p>
    <w:p w:rsidR="001C351F" w:rsidRDefault="001C351F" w:rsidP="001C351F">
      <w:pPr>
        <w:rPr>
          <w:rFonts w:hint="eastAsia"/>
        </w:rPr>
      </w:pPr>
      <w:proofErr w:type="gramStart"/>
      <w:r>
        <w:t>秒</w:t>
      </w:r>
      <w:proofErr w:type="gramEnd"/>
      <w:r>
        <w:t>流量（在文件</w:t>
      </w:r>
      <w:r>
        <w:rPr>
          <w:rFonts w:hint="eastAsia"/>
        </w:rPr>
        <w:t>HM.</w:t>
      </w:r>
      <w:r>
        <w:t>volume</w:t>
      </w:r>
      <w:r w:rsidR="00030B73">
        <w:t>.csv</w:t>
      </w:r>
      <w:r>
        <w:t>）：</w:t>
      </w:r>
    </w:p>
    <w:p w:rsidR="001C351F" w:rsidRDefault="001C351F">
      <w:pPr>
        <w:rPr>
          <w:rFonts w:hint="eastAsia"/>
        </w:rPr>
      </w:pPr>
    </w:p>
    <w:p w:rsidR="000B76AD" w:rsidRDefault="000B76AD" w:rsidP="000B76AD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in">
            <v:imagedata r:id="rId4" o:title="HM.volume"/>
          </v:shape>
        </w:pict>
      </w:r>
    </w:p>
    <w:p w:rsidR="00030B73" w:rsidRDefault="00030B73" w:rsidP="00030B73">
      <w:r>
        <w:tab/>
      </w:r>
      <w:r>
        <w:t>平均每秒流入</w:t>
      </w:r>
      <w:r>
        <w:t>107</w:t>
      </w:r>
      <w:r>
        <w:t>行数据，中位数</w:t>
      </w:r>
      <w:r>
        <w:t>102</w:t>
      </w:r>
      <w:r>
        <w:t>行。最大一秒流入</w:t>
      </w:r>
      <w:r>
        <w:t>412</w:t>
      </w:r>
      <w:r>
        <w:t>行</w:t>
      </w:r>
      <w:r>
        <w:rPr>
          <w:rFonts w:hint="eastAsia"/>
        </w:rPr>
        <w:t>（在文件</w:t>
      </w:r>
      <w:r>
        <w:rPr>
          <w:rFonts w:hint="eastAsia"/>
        </w:rPr>
        <w:t>HMS.</w:t>
      </w:r>
      <w:r>
        <w:t>volume.csv</w:t>
      </w:r>
      <w:r>
        <w:rPr>
          <w:rFonts w:hint="eastAsia"/>
        </w:rPr>
        <w:t>）</w:t>
      </w:r>
      <w:r w:rsidR="00A9773B">
        <w:rPr>
          <w:rFonts w:hint="eastAsia"/>
        </w:rPr>
        <w:t>:</w:t>
      </w:r>
    </w:p>
    <w:p w:rsidR="00030B73" w:rsidRDefault="00030B73" w:rsidP="00A9773B">
      <w:pPr>
        <w:rPr>
          <w:rFonts w:hint="eastAsia"/>
        </w:rPr>
      </w:pPr>
    </w:p>
    <w:p w:rsidR="000B76AD" w:rsidRDefault="000B76AD">
      <w:pPr>
        <w:rPr>
          <w:rFonts w:hint="eastAsia"/>
        </w:rPr>
      </w:pPr>
      <w:r>
        <w:pict>
          <v:shape id="_x0000_i1026" type="#_x0000_t75" style="width:6in;height:3in">
            <v:imagedata r:id="rId5" o:title="HMS.volume"/>
          </v:shape>
        </w:pict>
      </w:r>
    </w:p>
    <w:p w:rsidR="000B76AD" w:rsidRDefault="000B76AD">
      <w:r>
        <w:tab/>
      </w:r>
      <w:r>
        <w:t>大部分时间流量较为平稳。</w:t>
      </w:r>
      <w:r>
        <w:rPr>
          <w:rFonts w:hint="eastAsia"/>
        </w:rPr>
        <w:t>9:00:00</w:t>
      </w:r>
      <w:r>
        <w:rPr>
          <w:rFonts w:hint="eastAsia"/>
        </w:rPr>
        <w:t>开盘后</w:t>
      </w:r>
      <w:r>
        <w:rPr>
          <w:rFonts w:hint="eastAsia"/>
        </w:rPr>
        <w:t>5</w:t>
      </w:r>
      <w:r>
        <w:rPr>
          <w:rFonts w:hint="eastAsia"/>
        </w:rPr>
        <w:t>分钟，</w:t>
      </w:r>
      <w:r>
        <w:rPr>
          <w:rFonts w:hint="eastAsia"/>
        </w:rPr>
        <w:t>1</w:t>
      </w:r>
      <w:r>
        <w:t>0:35:00</w:t>
      </w:r>
      <w:r>
        <w:t>前后流入数据较多</w:t>
      </w:r>
      <w:r w:rsidR="001C351F">
        <w:t>（</w:t>
      </w:r>
      <w:r w:rsidR="001C351F">
        <w:rPr>
          <w:rFonts w:hint="eastAsia"/>
        </w:rPr>
        <w:t>早盘休息过后</w:t>
      </w:r>
      <w:r w:rsidR="001C351F">
        <w:t>）</w:t>
      </w:r>
      <w:r>
        <w:t>，这些时间的流量大概在每秒</w:t>
      </w:r>
      <w:r>
        <w:t>200</w:t>
      </w:r>
      <w:r>
        <w:t>行，是平稳流量的两倍；以及下午</w:t>
      </w:r>
      <w:r>
        <w:rPr>
          <w:rFonts w:hint="eastAsia"/>
        </w:rPr>
        <w:t>1</w:t>
      </w:r>
      <w:r>
        <w:t>3:00:00</w:t>
      </w:r>
      <w:r>
        <w:t>开盘瞬时有一个高流量，大概</w:t>
      </w:r>
      <w:r>
        <w:t>400</w:t>
      </w:r>
      <w:r>
        <w:t>行。</w:t>
      </w:r>
    </w:p>
    <w:p w:rsidR="00C01727" w:rsidRDefault="00C01727">
      <w:bookmarkStart w:id="0" w:name="_GoBack"/>
      <w:bookmarkEnd w:id="0"/>
    </w:p>
    <w:p w:rsidR="00C01727" w:rsidRDefault="00C01727"/>
    <w:p w:rsidR="00C01727" w:rsidRDefault="00C01727"/>
    <w:p w:rsidR="00C01727" w:rsidRDefault="00C01727"/>
    <w:sectPr w:rsidR="00C017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D0"/>
    <w:rsid w:val="00030B73"/>
    <w:rsid w:val="000B76AD"/>
    <w:rsid w:val="001C351F"/>
    <w:rsid w:val="00436A69"/>
    <w:rsid w:val="005616D0"/>
    <w:rsid w:val="00A9773B"/>
    <w:rsid w:val="00C01727"/>
    <w:rsid w:val="00CB7C87"/>
    <w:rsid w:val="00D300A9"/>
    <w:rsid w:val="00E2404D"/>
    <w:rsid w:val="00F4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265CA-9461-4BC1-9229-1B2B439A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0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01727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C0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130</Words>
  <Characters>743</Characters>
  <Application>Microsoft Office Word</Application>
  <DocSecurity>0</DocSecurity>
  <Lines>6</Lines>
  <Paragraphs>1</Paragraphs>
  <ScaleCrop>false</ScaleCrop>
  <Company>DRH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Guanghong Deng</dc:creator>
  <cp:keywords/>
  <dc:description/>
  <cp:lastModifiedBy>Guanghong Deng</cp:lastModifiedBy>
  <cp:revision>4</cp:revision>
  <dcterms:created xsi:type="dcterms:W3CDTF">2014-09-28T08:02:00Z</dcterms:created>
  <dcterms:modified xsi:type="dcterms:W3CDTF">2014-09-28T09:57:00Z</dcterms:modified>
</cp:coreProperties>
</file>