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54.0" w:type="dxa"/>
        <w:jc w:val="left"/>
        <w:tblInd w:w="0.0" w:type="dxa"/>
        <w:tblLayout w:type="fixed"/>
        <w:tblLook w:val="0000"/>
      </w:tblPr>
      <w:tblGrid>
        <w:gridCol w:w="2268"/>
        <w:gridCol w:w="3494"/>
        <w:gridCol w:w="2892"/>
        <w:tblGridChange w:id="0">
          <w:tblGrid>
            <w:gridCol w:w="2268"/>
            <w:gridCol w:w="3494"/>
            <w:gridCol w:w="2892"/>
          </w:tblGrid>
        </w:tblGridChange>
      </w:tblGrid>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PERSONAJE</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Juana</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704975" cy="25781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04975" cy="2578100"/>
                          </a:xfrm>
                          <a:prstGeom prst="rect"/>
                          <a:ln/>
                        </pic:spPr>
                      </pic:pic>
                    </a:graphicData>
                  </a:graphic>
                </wp:inline>
              </w:drawing>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70</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Femenino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Escuela primaria</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 de uso</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Cuando tenga cita con el fisioterapeuta</w:t>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 la consulta del fisioterapeuta</w:t>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w:t>
            </w:r>
            <w:r w:rsidDel="00000000" w:rsidR="00000000" w:rsidRPr="00000000">
              <w:rPr>
                <w:rFonts w:ascii="Arial" w:cs="Arial" w:eastAsia="Arial" w:hAnsi="Arial"/>
                <w:sz w:val="24"/>
                <w:szCs w:val="24"/>
                <w:rtl w:val="0"/>
              </w:rPr>
              <w:t xml:space="preserve">uso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Aplicación móvil</w:t>
            </w: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Misión</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Emplea la aplicación para recibir notificaciones de su fisioterapeuta</w:t>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Espera saber si algo sucede</w:t>
            </w: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Motivación</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Ha ocurrido un problema en el fisioterapeuta</w:t>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Recibir una notificación cuando esto ocurra</w:t>
            </w: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Actitud hacia la tecnología</w:t>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Teniendo en cuenta su edad, es una usuaria de aplicaciones móviles de forma esporádica y tímida.</w:t>
            </w: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54.0" w:type="dxa"/>
        <w:jc w:val="left"/>
        <w:tblInd w:w="0.0" w:type="dxa"/>
        <w:tblLayout w:type="fixed"/>
        <w:tblLook w:val="0000"/>
      </w:tblPr>
      <w:tblGrid>
        <w:gridCol w:w="2268"/>
        <w:gridCol w:w="3494"/>
        <w:gridCol w:w="2892"/>
        <w:tblGridChange w:id="0">
          <w:tblGrid>
            <w:gridCol w:w="2268"/>
            <w:gridCol w:w="3494"/>
            <w:gridCol w:w="2892"/>
          </w:tblGrid>
        </w:tblGridChange>
      </w:tblGrid>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ESCENARIO</w:t>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Juana</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704975" cy="25781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04975" cy="2578100"/>
                          </a:xfrm>
                          <a:prstGeom prst="rect"/>
                          <a:ln/>
                        </pic:spPr>
                      </pic:pic>
                    </a:graphicData>
                  </a:graphic>
                </wp:inline>
              </w:drawing>
            </w: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Juana quiere ir al fisioterapeuta de forma segura</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Escenario</w:t>
            </w:r>
          </w:p>
        </w:tc>
      </w:tr>
      <w:tr>
        <w:trPr>
          <w:trHeight w:val="765"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Juana es una jubilada que desea ir al fisioterapeuta para conservar bien su físico. Para ello, concierta una serie de citas con el profesional. El profesional dispone de PlaniCovid para gestionar las citas, así que Juana se descarga PlaniCovid y así puede estar informada si algo ocurriera y se debe cancelar la cita.</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Predeterminado">
    <w:name w:val="Predeterminado"/>
    <w:next w:val="Predeterminado"/>
    <w:autoRedefine w:val="0"/>
    <w:hidden w:val="0"/>
    <w:qFormat w:val="0"/>
    <w:pPr>
      <w:widowControl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paragraph" w:styleId="Encabezado">
    <w:name w:val="Encabezado"/>
    <w:basedOn w:val="Predeterminado"/>
    <w:next w:val="Cuerpodetexto"/>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Arial" w:cs="Mangal" w:eastAsia="SimSun" w:hAnsi="Arial"/>
      <w:w w:val="100"/>
      <w:position w:val="-1"/>
      <w:sz w:val="28"/>
      <w:szCs w:val="28"/>
      <w:effect w:val="none"/>
      <w:vertAlign w:val="baseline"/>
      <w:cs w:val="0"/>
      <w:em w:val="none"/>
      <w:lang w:bidi="ar-SA" w:eastAsia="zh-CN" w:val="es-ES"/>
    </w:rPr>
  </w:style>
  <w:style w:type="paragraph" w:styleId="Cuerpodetexto">
    <w:name w:val="Cuerpo de texto"/>
    <w:basedOn w:val="Predeterminado"/>
    <w:next w:val="Cuerpodetexto"/>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Lista">
    <w:name w:val="Lista"/>
    <w:basedOn w:val="Cuerpodetexto"/>
    <w:next w:val="Lista"/>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Etiqueta">
    <w:name w:val="Etiqueta"/>
    <w:basedOn w:val="Predeterminado"/>
    <w:next w:val="Etiquet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es-ES"/>
    </w:rPr>
  </w:style>
  <w:style w:type="paragraph" w:styleId="Índice">
    <w:name w:val="Índice"/>
    <w:basedOn w:val="Predeterminado"/>
    <w:next w:val="Índice"/>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Textodetabla">
    <w:name w:val="Texto de tabla"/>
    <w:basedOn w:val="Predeterminado"/>
    <w:next w:val="Textodetabla"/>
    <w:autoRedefine w:val="0"/>
    <w:hidden w:val="0"/>
    <w:qFormat w:val="0"/>
    <w:pPr>
      <w:widowControl w:val="1"/>
      <w:suppressAutoHyphens w:val="0"/>
      <w:autoSpaceDE w:val="0"/>
      <w:bidi w:val="0"/>
      <w:spacing w:after="120" w:before="120" w:line="1" w:lineRule="atLeast"/>
      <w:ind w:leftChars="-1" w:rightChars="0" w:firstLineChars="-1"/>
      <w:jc w:val="left"/>
      <w:textDirection w:val="btLr"/>
      <w:textAlignment w:val="top"/>
      <w:outlineLvl w:val="0"/>
    </w:pPr>
    <w:rPr>
      <w:rFonts w:ascii="Arial" w:cs="Arial" w:eastAsia="Times New Roman" w:hAnsi="Arial"/>
      <w:color w:val="000000"/>
      <w:w w:val="100"/>
      <w:position w:val="-1"/>
      <w:sz w:val="20"/>
      <w:szCs w:val="24"/>
      <w:effect w:val="none"/>
      <w:vertAlign w:val="baseline"/>
      <w:cs w:val="0"/>
      <w:em w:val="none"/>
      <w:lang w:bidi="ar-SA" w:eastAsia="zh-CN" w:val="es-ES"/>
    </w:rPr>
  </w:style>
  <w:style w:type="paragraph" w:styleId="Textoencabezadodetabla">
    <w:name w:val="Texto encabezado de tabla"/>
    <w:basedOn w:val="Textodetabla"/>
    <w:next w:val="Textoencabezadodetabla"/>
    <w:autoRedefine w:val="0"/>
    <w:hidden w:val="0"/>
    <w:qFormat w:val="0"/>
    <w:pPr>
      <w:widowControl w:val="1"/>
      <w:suppressAutoHyphens w:val="0"/>
      <w:autoSpaceDE w:val="0"/>
      <w:bidi w:val="0"/>
      <w:spacing w:after="120" w:before="120" w:line="1" w:lineRule="atLeast"/>
      <w:ind w:leftChars="-1" w:rightChars="0" w:firstLineChars="-1"/>
      <w:jc w:val="center"/>
      <w:textDirection w:val="btLr"/>
      <w:textAlignment w:val="top"/>
      <w:outlineLvl w:val="0"/>
    </w:pPr>
    <w:rPr>
      <w:rFonts w:ascii="Arial" w:cs="Arial" w:eastAsia="Times New Roman" w:hAnsi="Arial"/>
      <w:b w:val="1"/>
      <w:color w:val="000000"/>
      <w:w w:val="100"/>
      <w:position w:val="-1"/>
      <w:sz w:val="20"/>
      <w:szCs w:val="24"/>
      <w:effect w:val="none"/>
      <w:vertAlign w:val="baseline"/>
      <w:cs w:val="0"/>
      <w:em w:val="none"/>
      <w:lang w:bidi="ar-SA" w:eastAsia="zh-CN" w:val="es-ES"/>
    </w:rPr>
  </w:style>
  <w:style w:type="paragraph" w:styleId="Contenidodelatabla">
    <w:name w:val="Contenido de la tabla"/>
    <w:basedOn w:val="Predeterminado"/>
    <w:next w:val="Contenidodelatabl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widowControl w:val="1"/>
      <w:suppressLineNumbers w:val="1"/>
      <w:suppressAutoHyphens w:val="0"/>
      <w:bidi w:val="0"/>
      <w:spacing w:after="120" w:before="120"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5XQXYLFpu4FucGX8LIDhBQkAUA==">AMUW2mUNtClc/BToWeGqfT11or/f8m/Gq9q0M+sSsYQiNE+V71s1Skm6HXR11jR8fU71XWj+2Di9JkOlFDGGG2SWv6KHiuJQLqZ37EPUiJE9Gvc3cNM4Ntg=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2007-12-07T10:42:00Z</dcterms:created>
  <dc:creator>LuisR</dc:creator>
</cp:coreProperties>
</file>

<file path=docProps/custom.xml><?xml version="1.0" encoding="utf-8"?>
<Properties xmlns="http://schemas.openxmlformats.org/officeDocument/2006/custom-properties" xmlns:vt="http://schemas.openxmlformats.org/officeDocument/2006/docPropsVTypes"/>
</file>