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A92" w:rsidRPr="008E1A95" w:rsidRDefault="00677A92" w:rsidP="00677A92">
      <w:pPr>
        <w:rPr>
          <w:rFonts w:ascii="Arial" w:hAnsi="Arial" w:cs="Arial"/>
          <w:b/>
          <w:color w:val="000000"/>
          <w:sz w:val="40"/>
          <w:szCs w:val="40"/>
        </w:rPr>
      </w:pPr>
      <w:r>
        <w:rPr>
          <w:rFonts w:ascii="Arial" w:hAnsi="Arial" w:cs="Arial"/>
          <w:b/>
          <w:color w:val="000000"/>
          <w:sz w:val="40"/>
          <w:szCs w:val="40"/>
        </w:rPr>
        <w:t>APLICACIONES CON SISTEMAS MULTIAGENTE</w:t>
      </w:r>
    </w:p>
    <w:p w:rsidR="00677A92" w:rsidRDefault="00677A92" w:rsidP="00677A92">
      <w:pPr>
        <w:autoSpaceDE w:val="0"/>
        <w:autoSpaceDN w:val="0"/>
        <w:adjustRightInd w:val="0"/>
        <w:jc w:val="both"/>
        <w:rPr>
          <w:rFonts w:ascii="Arial" w:hAnsi="Arial"/>
          <w:sz w:val="40"/>
          <w:szCs w:val="40"/>
        </w:rPr>
      </w:pPr>
    </w:p>
    <w:p w:rsidR="00677A92" w:rsidRDefault="00677A92" w:rsidP="00677A92">
      <w:pPr>
        <w:autoSpaceDE w:val="0"/>
        <w:autoSpaceDN w:val="0"/>
        <w:adjustRightInd w:val="0"/>
        <w:jc w:val="both"/>
        <w:rPr>
          <w:rFonts w:ascii="Arial" w:hAnsi="Arial"/>
          <w:sz w:val="40"/>
          <w:szCs w:val="40"/>
        </w:rPr>
      </w:pPr>
      <w:r>
        <w:rPr>
          <w:rFonts w:ascii="Arial" w:hAnsi="Arial"/>
          <w:sz w:val="40"/>
          <w:szCs w:val="40"/>
        </w:rPr>
        <w:t xml:space="preserve">Históricamente la programación de aplicaciones </w:t>
      </w:r>
      <w:r w:rsidRPr="006E5BCC">
        <w:rPr>
          <w:rFonts w:ascii="Arial" w:hAnsi="Arial"/>
          <w:sz w:val="40"/>
          <w:szCs w:val="40"/>
        </w:rPr>
        <w:t>ha evoluci</w:t>
      </w:r>
      <w:r>
        <w:rPr>
          <w:rFonts w:ascii="Arial" w:hAnsi="Arial"/>
          <w:sz w:val="40"/>
          <w:szCs w:val="40"/>
        </w:rPr>
        <w:t>o</w:t>
      </w:r>
      <w:r w:rsidRPr="006E5BCC">
        <w:rPr>
          <w:rFonts w:ascii="Arial" w:hAnsi="Arial"/>
          <w:sz w:val="40"/>
          <w:szCs w:val="40"/>
        </w:rPr>
        <w:t>n</w:t>
      </w:r>
      <w:r>
        <w:rPr>
          <w:rFonts w:ascii="Arial" w:hAnsi="Arial"/>
          <w:sz w:val="40"/>
          <w:szCs w:val="40"/>
        </w:rPr>
        <w:t>ado</w:t>
      </w:r>
      <w:r w:rsidRPr="006E5BCC">
        <w:rPr>
          <w:rFonts w:ascii="Arial" w:hAnsi="Arial"/>
          <w:sz w:val="40"/>
          <w:szCs w:val="40"/>
        </w:rPr>
        <w:t xml:space="preserve"> </w:t>
      </w:r>
      <w:r>
        <w:rPr>
          <w:rFonts w:ascii="Arial" w:hAnsi="Arial"/>
          <w:sz w:val="40"/>
          <w:szCs w:val="40"/>
        </w:rPr>
        <w:t>hacia</w:t>
      </w:r>
      <w:r w:rsidRPr="006E5BCC">
        <w:rPr>
          <w:rFonts w:ascii="Arial" w:hAnsi="Arial"/>
          <w:sz w:val="40"/>
          <w:szCs w:val="40"/>
        </w:rPr>
        <w:t xml:space="preserve"> mayor</w:t>
      </w:r>
      <w:r>
        <w:rPr>
          <w:rFonts w:ascii="Arial" w:hAnsi="Arial"/>
          <w:sz w:val="40"/>
          <w:szCs w:val="40"/>
        </w:rPr>
        <w:t>es</w:t>
      </w:r>
      <w:r w:rsidRPr="006E5BCC">
        <w:rPr>
          <w:rFonts w:ascii="Arial" w:hAnsi="Arial"/>
          <w:sz w:val="40"/>
          <w:szCs w:val="40"/>
        </w:rPr>
        <w:t xml:space="preserve"> grado</w:t>
      </w:r>
      <w:r>
        <w:rPr>
          <w:rFonts w:ascii="Arial" w:hAnsi="Arial"/>
          <w:sz w:val="40"/>
          <w:szCs w:val="40"/>
        </w:rPr>
        <w:t>s</w:t>
      </w:r>
      <w:r w:rsidRPr="006E5BCC">
        <w:rPr>
          <w:rFonts w:ascii="Arial" w:hAnsi="Arial"/>
          <w:sz w:val="40"/>
          <w:szCs w:val="40"/>
        </w:rPr>
        <w:t xml:space="preserve"> de abstracción, de tal forma que, a la hora de diseñar un sistema es necesario centrarse más en el problema en sí, y menos en la tecnología necesaria para ello. </w:t>
      </w:r>
    </w:p>
    <w:p w:rsidR="00677A92" w:rsidRDefault="00677A92" w:rsidP="00677A92">
      <w:pPr>
        <w:autoSpaceDE w:val="0"/>
        <w:autoSpaceDN w:val="0"/>
        <w:adjustRightInd w:val="0"/>
        <w:jc w:val="both"/>
        <w:rPr>
          <w:rFonts w:ascii="Arial" w:hAnsi="Arial"/>
          <w:sz w:val="40"/>
          <w:szCs w:val="40"/>
        </w:rPr>
      </w:pPr>
    </w:p>
    <w:p w:rsidR="00677A92" w:rsidRDefault="00677A92" w:rsidP="00677A92">
      <w:pPr>
        <w:autoSpaceDE w:val="0"/>
        <w:autoSpaceDN w:val="0"/>
        <w:adjustRightInd w:val="0"/>
        <w:jc w:val="both"/>
        <w:rPr>
          <w:rFonts w:ascii="Arial" w:hAnsi="Arial"/>
          <w:sz w:val="40"/>
          <w:szCs w:val="40"/>
        </w:rPr>
      </w:pPr>
      <w:r w:rsidRPr="006E5BCC">
        <w:rPr>
          <w:rFonts w:ascii="Arial" w:hAnsi="Arial"/>
          <w:sz w:val="40"/>
          <w:szCs w:val="40"/>
        </w:rPr>
        <w:t>Podemos resumir dicha evolución de forma aproximada en el siguiente diagrama:</w:t>
      </w:r>
    </w:p>
    <w:p w:rsidR="00677A92" w:rsidRPr="006E5BCC" w:rsidRDefault="00677A92" w:rsidP="00677A92">
      <w:pPr>
        <w:autoSpaceDE w:val="0"/>
        <w:autoSpaceDN w:val="0"/>
        <w:adjustRightInd w:val="0"/>
        <w:jc w:val="both"/>
        <w:rPr>
          <w:rFonts w:ascii="Arial" w:hAnsi="Arial"/>
          <w:sz w:val="40"/>
          <w:szCs w:val="40"/>
        </w:rPr>
      </w:pPr>
    </w:p>
    <w:p w:rsidR="00677A92" w:rsidRPr="00B4130B" w:rsidRDefault="002E6F4B" w:rsidP="00677A92">
      <w:pPr>
        <w:autoSpaceDE w:val="0"/>
        <w:autoSpaceDN w:val="0"/>
        <w:adjustRightInd w:val="0"/>
        <w:jc w:val="both"/>
        <w:rPr>
          <w:rFonts w:ascii="Arial" w:hAnsi="Arial"/>
          <w:bCs/>
          <w:sz w:val="40"/>
          <w:szCs w:val="40"/>
        </w:rPr>
      </w:pPr>
      <w:r>
        <w:rPr>
          <w:rFonts w:ascii="Arial" w:hAnsi="Arial"/>
          <w:bCs/>
          <w:noProof/>
          <w:sz w:val="40"/>
          <w:szCs w:val="40"/>
        </w:rPr>
        <w:drawing>
          <wp:inline distT="0" distB="0" distL="0" distR="0">
            <wp:extent cx="6743700" cy="21564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743700" cy="2156460"/>
                    </a:xfrm>
                    <a:prstGeom prst="rect">
                      <a:avLst/>
                    </a:prstGeom>
                    <a:noFill/>
                    <a:ln w="9525">
                      <a:noFill/>
                      <a:miter lim="800000"/>
                      <a:headEnd/>
                      <a:tailEnd/>
                    </a:ln>
                  </pic:spPr>
                </pic:pic>
              </a:graphicData>
            </a:graphic>
          </wp:inline>
        </w:drawing>
      </w:r>
    </w:p>
    <w:p w:rsidR="00677A92" w:rsidRDefault="00677A92" w:rsidP="00677A92">
      <w:pPr>
        <w:autoSpaceDE w:val="0"/>
        <w:autoSpaceDN w:val="0"/>
        <w:adjustRightInd w:val="0"/>
        <w:jc w:val="both"/>
        <w:rPr>
          <w:rFonts w:ascii="Arial" w:hAnsi="Arial"/>
          <w:b/>
          <w:bCs/>
          <w:sz w:val="40"/>
          <w:szCs w:val="40"/>
        </w:rPr>
      </w:pPr>
    </w:p>
    <w:p w:rsidR="00677A92" w:rsidRDefault="00677A92" w:rsidP="00677A92">
      <w:pPr>
        <w:autoSpaceDE w:val="0"/>
        <w:autoSpaceDN w:val="0"/>
        <w:adjustRightInd w:val="0"/>
        <w:jc w:val="both"/>
        <w:rPr>
          <w:rFonts w:ascii="Arial" w:hAnsi="Arial"/>
          <w:b/>
          <w:bCs/>
          <w:sz w:val="40"/>
          <w:szCs w:val="40"/>
        </w:rPr>
      </w:pPr>
      <w:r>
        <w:rPr>
          <w:rFonts w:ascii="Arial" w:hAnsi="Arial"/>
          <w:b/>
          <w:bCs/>
          <w:sz w:val="40"/>
          <w:szCs w:val="40"/>
        </w:rPr>
        <w:br w:type="page"/>
      </w:r>
    </w:p>
    <w:p w:rsidR="00677A92" w:rsidRDefault="00677A92" w:rsidP="00677A92">
      <w:pPr>
        <w:autoSpaceDE w:val="0"/>
        <w:autoSpaceDN w:val="0"/>
        <w:adjustRightInd w:val="0"/>
        <w:jc w:val="both"/>
        <w:rPr>
          <w:rFonts w:ascii="Arial" w:hAnsi="Arial"/>
          <w:b/>
          <w:bCs/>
          <w:sz w:val="40"/>
          <w:szCs w:val="40"/>
        </w:rPr>
      </w:pPr>
      <w:r w:rsidRPr="00B4130B">
        <w:rPr>
          <w:rFonts w:ascii="Arial" w:hAnsi="Arial"/>
          <w:b/>
          <w:bCs/>
          <w:sz w:val="40"/>
          <w:szCs w:val="40"/>
        </w:rPr>
        <w:t>Posibles aplicaciones</w:t>
      </w:r>
    </w:p>
    <w:p w:rsidR="00677A92" w:rsidRPr="00B4130B" w:rsidRDefault="00677A92" w:rsidP="00677A92">
      <w:pPr>
        <w:autoSpaceDE w:val="0"/>
        <w:autoSpaceDN w:val="0"/>
        <w:adjustRightInd w:val="0"/>
        <w:jc w:val="both"/>
        <w:rPr>
          <w:rFonts w:ascii="Arial" w:hAnsi="Arial"/>
          <w:b/>
          <w:bCs/>
          <w:sz w:val="40"/>
          <w:szCs w:val="40"/>
        </w:rPr>
      </w:pPr>
    </w:p>
    <w:p w:rsidR="00677A92" w:rsidRPr="006E5BCC" w:rsidRDefault="00677A92" w:rsidP="00677A92">
      <w:pPr>
        <w:autoSpaceDE w:val="0"/>
        <w:autoSpaceDN w:val="0"/>
        <w:adjustRightInd w:val="0"/>
        <w:jc w:val="both"/>
        <w:rPr>
          <w:rFonts w:ascii="Arial" w:hAnsi="Arial"/>
          <w:sz w:val="40"/>
          <w:szCs w:val="40"/>
        </w:rPr>
      </w:pPr>
      <w:r w:rsidRPr="006E5BCC">
        <w:rPr>
          <w:rFonts w:ascii="Arial" w:hAnsi="Arial"/>
          <w:sz w:val="40"/>
          <w:szCs w:val="40"/>
        </w:rPr>
        <w:t xml:space="preserve">Partiendo de todas las características atribuibles a un agente se puede concluir, de forma genérica, que </w:t>
      </w:r>
      <w:r>
        <w:rPr>
          <w:rFonts w:ascii="Arial" w:hAnsi="Arial"/>
          <w:sz w:val="40"/>
          <w:szCs w:val="40"/>
        </w:rPr>
        <w:t>un MAS puede</w:t>
      </w:r>
      <w:r w:rsidRPr="006E5BCC">
        <w:rPr>
          <w:rFonts w:ascii="Arial" w:hAnsi="Arial"/>
          <w:sz w:val="40"/>
          <w:szCs w:val="40"/>
        </w:rPr>
        <w:t xml:space="preserve"> ser una solución conveniente </w:t>
      </w:r>
      <w:r>
        <w:rPr>
          <w:rFonts w:ascii="Arial" w:hAnsi="Arial"/>
          <w:sz w:val="40"/>
          <w:szCs w:val="40"/>
        </w:rPr>
        <w:t xml:space="preserve">para </w:t>
      </w:r>
    </w:p>
    <w:p w:rsidR="00677A92" w:rsidRPr="006E5BCC" w:rsidRDefault="00677A92" w:rsidP="00677A92">
      <w:pPr>
        <w:autoSpaceDE w:val="0"/>
        <w:autoSpaceDN w:val="0"/>
        <w:adjustRightInd w:val="0"/>
        <w:jc w:val="both"/>
        <w:rPr>
          <w:rFonts w:ascii="Arial" w:hAnsi="Arial" w:cs="AdobePiStd"/>
          <w:sz w:val="40"/>
          <w:szCs w:val="40"/>
        </w:rPr>
      </w:pPr>
    </w:p>
    <w:p w:rsidR="00677A92" w:rsidRPr="006E5BCC" w:rsidRDefault="00677A92" w:rsidP="00677A92">
      <w:pPr>
        <w:numPr>
          <w:ilvl w:val="0"/>
          <w:numId w:val="1"/>
        </w:numPr>
        <w:autoSpaceDE w:val="0"/>
        <w:autoSpaceDN w:val="0"/>
        <w:adjustRightInd w:val="0"/>
        <w:jc w:val="both"/>
        <w:rPr>
          <w:rFonts w:ascii="Arial" w:hAnsi="Arial"/>
          <w:sz w:val="40"/>
          <w:szCs w:val="40"/>
        </w:rPr>
      </w:pPr>
      <w:r w:rsidRPr="006E5BCC">
        <w:rPr>
          <w:rFonts w:ascii="Arial" w:hAnsi="Arial"/>
          <w:sz w:val="40"/>
          <w:szCs w:val="40"/>
        </w:rPr>
        <w:t xml:space="preserve">Sistemas distribuidos </w:t>
      </w:r>
      <w:r w:rsidRPr="006E5BCC">
        <w:rPr>
          <w:rFonts w:ascii="Arial" w:hAnsi="Arial"/>
          <w:bCs/>
          <w:sz w:val="40"/>
          <w:szCs w:val="40"/>
        </w:rPr>
        <w:t xml:space="preserve">adaptables </w:t>
      </w:r>
      <w:r w:rsidRPr="006E5BCC">
        <w:rPr>
          <w:rFonts w:ascii="Arial" w:hAnsi="Arial"/>
          <w:sz w:val="40"/>
          <w:szCs w:val="40"/>
        </w:rPr>
        <w:t xml:space="preserve">y con </w:t>
      </w:r>
      <w:r w:rsidRPr="006E5BCC">
        <w:rPr>
          <w:rFonts w:ascii="Arial" w:hAnsi="Arial"/>
          <w:bCs/>
          <w:sz w:val="40"/>
          <w:szCs w:val="40"/>
        </w:rPr>
        <w:t xml:space="preserve">tolerancia a fallos </w:t>
      </w:r>
      <w:r w:rsidRPr="006E5BCC">
        <w:rPr>
          <w:rFonts w:ascii="Arial" w:hAnsi="Arial"/>
          <w:sz w:val="40"/>
          <w:szCs w:val="40"/>
        </w:rPr>
        <w:t>que resuelven problemas complejos.</w:t>
      </w:r>
    </w:p>
    <w:p w:rsidR="00677A92" w:rsidRPr="006E5BCC" w:rsidRDefault="00677A92" w:rsidP="00677A92">
      <w:pPr>
        <w:autoSpaceDE w:val="0"/>
        <w:autoSpaceDN w:val="0"/>
        <w:adjustRightInd w:val="0"/>
        <w:jc w:val="both"/>
        <w:rPr>
          <w:rFonts w:ascii="Arial" w:hAnsi="Arial" w:cs="AdobePiStd"/>
          <w:sz w:val="40"/>
          <w:szCs w:val="40"/>
        </w:rPr>
      </w:pPr>
    </w:p>
    <w:p w:rsidR="00677A92" w:rsidRPr="006E5BCC" w:rsidRDefault="00677A92" w:rsidP="00677A92">
      <w:pPr>
        <w:numPr>
          <w:ilvl w:val="0"/>
          <w:numId w:val="1"/>
        </w:numPr>
        <w:autoSpaceDE w:val="0"/>
        <w:autoSpaceDN w:val="0"/>
        <w:adjustRightInd w:val="0"/>
        <w:jc w:val="both"/>
        <w:rPr>
          <w:rFonts w:ascii="Arial" w:hAnsi="Arial"/>
          <w:sz w:val="40"/>
          <w:szCs w:val="40"/>
        </w:rPr>
      </w:pPr>
      <w:r w:rsidRPr="006E5BCC">
        <w:rPr>
          <w:rFonts w:ascii="Arial" w:hAnsi="Arial"/>
          <w:bCs/>
          <w:sz w:val="40"/>
          <w:szCs w:val="40"/>
        </w:rPr>
        <w:t xml:space="preserve">Sistemas abiertos </w:t>
      </w:r>
      <w:r w:rsidRPr="006E5BCC">
        <w:rPr>
          <w:rFonts w:ascii="Arial" w:hAnsi="Arial"/>
          <w:sz w:val="40"/>
          <w:szCs w:val="40"/>
        </w:rPr>
        <w:t>en los que se añaden y eliminan componentes continuamente y en los que se necesita una gran flexibilidad y escalabilidad.</w:t>
      </w:r>
    </w:p>
    <w:p w:rsidR="00677A92" w:rsidRPr="006E5BCC" w:rsidRDefault="00677A92" w:rsidP="00677A92">
      <w:pPr>
        <w:autoSpaceDE w:val="0"/>
        <w:autoSpaceDN w:val="0"/>
        <w:adjustRightInd w:val="0"/>
        <w:jc w:val="both"/>
        <w:rPr>
          <w:rFonts w:ascii="Arial" w:hAnsi="Arial"/>
          <w:bCs/>
          <w:sz w:val="40"/>
          <w:szCs w:val="40"/>
        </w:rPr>
      </w:pPr>
    </w:p>
    <w:p w:rsidR="00677A92" w:rsidRPr="006E5BCC" w:rsidRDefault="00677A92" w:rsidP="00677A92">
      <w:pPr>
        <w:numPr>
          <w:ilvl w:val="0"/>
          <w:numId w:val="1"/>
        </w:numPr>
        <w:autoSpaceDE w:val="0"/>
        <w:autoSpaceDN w:val="0"/>
        <w:adjustRightInd w:val="0"/>
        <w:jc w:val="both"/>
        <w:rPr>
          <w:rFonts w:ascii="Arial" w:hAnsi="Arial"/>
          <w:sz w:val="40"/>
          <w:szCs w:val="40"/>
        </w:rPr>
      </w:pPr>
      <w:r w:rsidRPr="006E5BCC">
        <w:rPr>
          <w:rFonts w:ascii="Arial" w:hAnsi="Arial"/>
          <w:bCs/>
          <w:sz w:val="40"/>
          <w:szCs w:val="40"/>
        </w:rPr>
        <w:t xml:space="preserve">Migración y distribución </w:t>
      </w:r>
      <w:r w:rsidRPr="006E5BCC">
        <w:rPr>
          <w:rFonts w:ascii="Arial" w:hAnsi="Arial"/>
          <w:sz w:val="40"/>
          <w:szCs w:val="40"/>
        </w:rPr>
        <w:t>de la carga de procesamiento entre los nodos de la red</w:t>
      </w:r>
    </w:p>
    <w:p w:rsidR="00677A92" w:rsidRPr="006E5BCC" w:rsidRDefault="00677A92" w:rsidP="00677A92">
      <w:pPr>
        <w:autoSpaceDE w:val="0"/>
        <w:autoSpaceDN w:val="0"/>
        <w:adjustRightInd w:val="0"/>
        <w:jc w:val="both"/>
        <w:rPr>
          <w:rFonts w:ascii="Arial" w:hAnsi="Arial"/>
          <w:sz w:val="40"/>
          <w:szCs w:val="40"/>
        </w:rPr>
      </w:pPr>
    </w:p>
    <w:p w:rsidR="00677A92" w:rsidRPr="006E5BCC" w:rsidRDefault="00677A92" w:rsidP="00677A92">
      <w:pPr>
        <w:numPr>
          <w:ilvl w:val="0"/>
          <w:numId w:val="1"/>
        </w:numPr>
        <w:autoSpaceDE w:val="0"/>
        <w:autoSpaceDN w:val="0"/>
        <w:adjustRightInd w:val="0"/>
        <w:jc w:val="both"/>
        <w:rPr>
          <w:rFonts w:ascii="Arial" w:hAnsi="Arial"/>
          <w:sz w:val="40"/>
          <w:szCs w:val="40"/>
        </w:rPr>
      </w:pPr>
      <w:r w:rsidRPr="006E5BCC">
        <w:rPr>
          <w:rFonts w:ascii="Arial" w:hAnsi="Arial"/>
          <w:bCs/>
          <w:sz w:val="40"/>
          <w:szCs w:val="40"/>
        </w:rPr>
        <w:t xml:space="preserve">Negociación </w:t>
      </w:r>
      <w:r w:rsidRPr="006E5BCC">
        <w:rPr>
          <w:rFonts w:ascii="Arial" w:hAnsi="Arial"/>
          <w:sz w:val="40"/>
          <w:szCs w:val="40"/>
        </w:rPr>
        <w:t>entre distintos elementos del sistema para alcanzar soluciones (divide y vencerás).</w:t>
      </w:r>
    </w:p>
    <w:p w:rsidR="00677A92" w:rsidRPr="006E5BCC" w:rsidRDefault="00677A92" w:rsidP="00677A92">
      <w:pPr>
        <w:autoSpaceDE w:val="0"/>
        <w:autoSpaceDN w:val="0"/>
        <w:adjustRightInd w:val="0"/>
        <w:jc w:val="both"/>
        <w:rPr>
          <w:rFonts w:ascii="Arial" w:hAnsi="Arial" w:cs="AdobePiStd"/>
          <w:sz w:val="40"/>
          <w:szCs w:val="40"/>
        </w:rPr>
      </w:pPr>
    </w:p>
    <w:p w:rsidR="00677A92" w:rsidRPr="006E5BCC" w:rsidRDefault="00677A92" w:rsidP="00677A92">
      <w:pPr>
        <w:numPr>
          <w:ilvl w:val="0"/>
          <w:numId w:val="1"/>
        </w:numPr>
        <w:autoSpaceDE w:val="0"/>
        <w:autoSpaceDN w:val="0"/>
        <w:adjustRightInd w:val="0"/>
        <w:jc w:val="both"/>
        <w:rPr>
          <w:rFonts w:ascii="Arial" w:hAnsi="Arial"/>
          <w:sz w:val="40"/>
          <w:szCs w:val="40"/>
        </w:rPr>
      </w:pPr>
      <w:r w:rsidRPr="006E5BCC">
        <w:rPr>
          <w:rFonts w:ascii="Arial" w:hAnsi="Arial"/>
          <w:sz w:val="40"/>
          <w:szCs w:val="40"/>
        </w:rPr>
        <w:t>Sistema</w:t>
      </w:r>
      <w:r>
        <w:rPr>
          <w:rFonts w:ascii="Arial" w:hAnsi="Arial"/>
          <w:sz w:val="40"/>
          <w:szCs w:val="40"/>
        </w:rPr>
        <w:t>s</w:t>
      </w:r>
      <w:r w:rsidRPr="006E5BCC">
        <w:rPr>
          <w:rFonts w:ascii="Arial" w:hAnsi="Arial"/>
          <w:sz w:val="40"/>
          <w:szCs w:val="40"/>
        </w:rPr>
        <w:t xml:space="preserve"> distribuidos en los que la </w:t>
      </w:r>
      <w:r w:rsidRPr="006E5BCC">
        <w:rPr>
          <w:rFonts w:ascii="Arial" w:hAnsi="Arial"/>
          <w:bCs/>
          <w:sz w:val="40"/>
          <w:szCs w:val="40"/>
        </w:rPr>
        <w:t xml:space="preserve">personalización de los servicios </w:t>
      </w:r>
      <w:r w:rsidRPr="006E5BCC">
        <w:rPr>
          <w:rFonts w:ascii="Arial" w:hAnsi="Arial"/>
          <w:sz w:val="40"/>
          <w:szCs w:val="40"/>
        </w:rPr>
        <w:t>prestado es un factor de gran importancia.</w:t>
      </w:r>
    </w:p>
    <w:p w:rsidR="00677A92" w:rsidRDefault="00677A92" w:rsidP="00677A92">
      <w:pPr>
        <w:autoSpaceDE w:val="0"/>
        <w:autoSpaceDN w:val="0"/>
        <w:adjustRightInd w:val="0"/>
        <w:jc w:val="both"/>
        <w:rPr>
          <w:rFonts w:ascii="Arial" w:hAnsi="Arial"/>
          <w:sz w:val="40"/>
          <w:szCs w:val="40"/>
        </w:rPr>
      </w:pPr>
    </w:p>
    <w:p w:rsidR="00677A92" w:rsidRPr="004927DE" w:rsidRDefault="00677A92" w:rsidP="00677A92">
      <w:pPr>
        <w:autoSpaceDE w:val="0"/>
        <w:autoSpaceDN w:val="0"/>
        <w:adjustRightInd w:val="0"/>
        <w:jc w:val="both"/>
        <w:rPr>
          <w:rFonts w:ascii="Arial" w:hAnsi="Arial"/>
          <w:sz w:val="40"/>
          <w:szCs w:val="40"/>
        </w:rPr>
      </w:pPr>
      <w:r w:rsidRPr="006E5BCC">
        <w:rPr>
          <w:rFonts w:ascii="Arial" w:hAnsi="Arial"/>
          <w:sz w:val="40"/>
          <w:szCs w:val="40"/>
        </w:rPr>
        <w:t>De manera más concreta</w:t>
      </w:r>
    </w:p>
    <w:p w:rsidR="00677A92" w:rsidRPr="009E3F1E"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Pr>
          <w:rFonts w:ascii="Arial" w:hAnsi="Arial" w:cs="Arial"/>
          <w:b/>
          <w:bCs/>
          <w:color w:val="000000"/>
          <w:sz w:val="40"/>
          <w:szCs w:val="40"/>
        </w:rPr>
        <w:lastRenderedPageBreak/>
        <w:t xml:space="preserve">1) </w:t>
      </w:r>
      <w:r w:rsidRPr="009E3F1E">
        <w:rPr>
          <w:rFonts w:ascii="Arial" w:hAnsi="Arial" w:cs="Arial"/>
          <w:b/>
          <w:bCs/>
          <w:color w:val="000000"/>
          <w:sz w:val="40"/>
          <w:szCs w:val="40"/>
        </w:rPr>
        <w:t>Interfaces de Usuario y Asistentes Personales</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Hasta </w:t>
      </w:r>
      <w:r>
        <w:rPr>
          <w:rFonts w:ascii="Arial" w:hAnsi="Arial" w:cs="Arial"/>
          <w:color w:val="000000"/>
          <w:sz w:val="40"/>
          <w:szCs w:val="40"/>
        </w:rPr>
        <w:t>hoy</w:t>
      </w:r>
      <w:r w:rsidRPr="009E3F1E">
        <w:rPr>
          <w:rFonts w:ascii="Arial" w:hAnsi="Arial" w:cs="Arial"/>
          <w:color w:val="000000"/>
          <w:sz w:val="40"/>
          <w:szCs w:val="40"/>
        </w:rPr>
        <w:t xml:space="preserve"> las GUIs (Graphic User Interface) eran estáticas y solo se encargaban de detectar eventos del usuario, pero en ningún momento intentaban adaptarse al mismo ni ofrecerle ayuda cuando este la necesitaba.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Las interfaces de usuario están evolucionando hacia sistemas que facilitan en la mayor medida posible el trabajo al usuario, colaborando con éste cuando lo precisa y automatizando labores que el usuario realiza de forma habitual. </w:t>
      </w:r>
    </w:p>
    <w:p w:rsidR="00677A92" w:rsidRDefault="00677A92" w:rsidP="00677A92">
      <w:pPr>
        <w:jc w:val="both"/>
        <w:rPr>
          <w:rFonts w:ascii="Arial" w:hAnsi="Arial" w:cs="Arial"/>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Esto nos lleva al concepto de </w:t>
      </w:r>
      <w:r>
        <w:rPr>
          <w:rFonts w:ascii="Arial" w:hAnsi="Arial" w:cs="Arial"/>
          <w:color w:val="000000"/>
          <w:sz w:val="40"/>
          <w:szCs w:val="40"/>
        </w:rPr>
        <w:t>A</w:t>
      </w:r>
      <w:r w:rsidRPr="009E3F1E">
        <w:rPr>
          <w:rFonts w:ascii="Arial" w:hAnsi="Arial" w:cs="Arial"/>
          <w:color w:val="000000"/>
          <w:sz w:val="40"/>
          <w:szCs w:val="40"/>
        </w:rPr>
        <w:t xml:space="preserve">sistente </w:t>
      </w:r>
      <w:r>
        <w:rPr>
          <w:rFonts w:ascii="Arial" w:hAnsi="Arial" w:cs="Arial"/>
          <w:color w:val="000000"/>
          <w:sz w:val="40"/>
          <w:szCs w:val="40"/>
        </w:rPr>
        <w:t>P</w:t>
      </w:r>
      <w:r w:rsidRPr="009E3F1E">
        <w:rPr>
          <w:rFonts w:ascii="Arial" w:hAnsi="Arial" w:cs="Arial"/>
          <w:color w:val="000000"/>
          <w:sz w:val="40"/>
          <w:szCs w:val="40"/>
        </w:rPr>
        <w:t>ersonal. </w:t>
      </w:r>
    </w:p>
    <w:p w:rsidR="00677A92" w:rsidRDefault="00677A92" w:rsidP="00677A92">
      <w:pPr>
        <w:jc w:val="both"/>
        <w:rPr>
          <w:rFonts w:ascii="Arial" w:hAnsi="Arial" w:cs="Arial"/>
          <w:color w:val="000000"/>
          <w:sz w:val="40"/>
          <w:szCs w:val="40"/>
        </w:rPr>
      </w:pPr>
      <w:r>
        <w:rPr>
          <w:rFonts w:ascii="Arial" w:hAnsi="Arial" w:cs="Arial"/>
          <w:color w:val="000000"/>
          <w:sz w:val="40"/>
          <w:szCs w:val="40"/>
        </w:rPr>
        <w:br w:type="page"/>
      </w:r>
    </w:p>
    <w:p w:rsidR="00677A92" w:rsidRDefault="00677A92" w:rsidP="00677A92">
      <w:pPr>
        <w:jc w:val="both"/>
        <w:rPr>
          <w:rFonts w:ascii="Arial" w:hAnsi="Arial" w:cs="Arial"/>
          <w:b/>
          <w:bCs/>
          <w:color w:val="000000"/>
          <w:sz w:val="40"/>
          <w:szCs w:val="40"/>
        </w:rPr>
      </w:pPr>
      <w:r>
        <w:rPr>
          <w:rFonts w:ascii="Arial" w:hAnsi="Arial" w:cs="Arial"/>
          <w:b/>
          <w:bCs/>
          <w:color w:val="000000"/>
          <w:sz w:val="40"/>
          <w:szCs w:val="40"/>
        </w:rPr>
        <w:t xml:space="preserve">2) </w:t>
      </w:r>
      <w:r w:rsidRPr="009E3F1E">
        <w:rPr>
          <w:rFonts w:ascii="Arial" w:hAnsi="Arial" w:cs="Arial"/>
          <w:b/>
          <w:bCs/>
          <w:color w:val="000000"/>
          <w:sz w:val="40"/>
          <w:szCs w:val="40"/>
        </w:rPr>
        <w:t>Servicios de Información en Internet.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El siglo XXI va a ser el siglo de la Información (</w:t>
      </w:r>
      <w:r w:rsidRPr="009E3F1E">
        <w:rPr>
          <w:rFonts w:ascii="Arial" w:hAnsi="Arial" w:cs="Arial"/>
          <w:i/>
          <w:iCs/>
          <w:color w:val="000000"/>
          <w:sz w:val="40"/>
          <w:szCs w:val="40"/>
        </w:rPr>
        <w:t>Information Age</w:t>
      </w:r>
      <w:r w:rsidRPr="009E3F1E">
        <w:rPr>
          <w:rFonts w:ascii="Arial" w:hAnsi="Arial" w:cs="Arial"/>
          <w:color w:val="000000"/>
          <w:sz w:val="40"/>
          <w:szCs w:val="40"/>
        </w:rPr>
        <w:t>)</w:t>
      </w:r>
      <w:r>
        <w:rPr>
          <w:rFonts w:ascii="Arial" w:hAnsi="Arial" w:cs="Arial"/>
          <w:color w:val="000000"/>
          <w:sz w:val="40"/>
          <w:szCs w:val="40"/>
        </w:rPr>
        <w:t>.</w:t>
      </w:r>
      <w:r w:rsidRPr="009E3F1E">
        <w:rPr>
          <w:rFonts w:ascii="Arial" w:hAnsi="Arial" w:cs="Arial"/>
          <w:color w:val="000000"/>
          <w:sz w:val="40"/>
          <w:szCs w:val="40"/>
        </w:rPr>
        <w:t xml:space="preserve">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Pr>
          <w:rFonts w:ascii="Arial" w:hAnsi="Arial" w:cs="Arial"/>
          <w:color w:val="000000"/>
          <w:sz w:val="40"/>
          <w:szCs w:val="40"/>
        </w:rPr>
        <w:t>A</w:t>
      </w:r>
      <w:r w:rsidRPr="009E3F1E">
        <w:rPr>
          <w:rFonts w:ascii="Arial" w:hAnsi="Arial" w:cs="Arial"/>
          <w:color w:val="000000"/>
          <w:sz w:val="40"/>
          <w:szCs w:val="40"/>
        </w:rPr>
        <w:t xml:space="preserve">cceso a la información necesaria desde cualquier lugar en el que nos encontremos.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Esta globalización de la información esta siendo posible gracias a Internet y su WWW (</w:t>
      </w:r>
      <w:r w:rsidRPr="009E3F1E">
        <w:rPr>
          <w:rFonts w:ascii="Arial" w:hAnsi="Arial" w:cs="Arial"/>
          <w:i/>
          <w:iCs/>
          <w:color w:val="000000"/>
          <w:sz w:val="40"/>
          <w:szCs w:val="40"/>
        </w:rPr>
        <w:t>WorldWide Web</w:t>
      </w:r>
      <w:r w:rsidRPr="009E3F1E">
        <w:rPr>
          <w:rFonts w:ascii="Arial" w:hAnsi="Arial" w:cs="Arial"/>
          <w:color w:val="000000"/>
          <w:sz w:val="40"/>
          <w:szCs w:val="40"/>
        </w:rPr>
        <w:t>).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Pr>
          <w:rFonts w:ascii="Arial" w:hAnsi="Arial" w:cs="Arial"/>
          <w:color w:val="000000"/>
          <w:sz w:val="40"/>
          <w:szCs w:val="40"/>
        </w:rPr>
        <w:t>T</w:t>
      </w:r>
      <w:r w:rsidRPr="009E3F1E">
        <w:rPr>
          <w:rFonts w:ascii="Arial" w:hAnsi="Arial" w:cs="Arial"/>
          <w:color w:val="000000"/>
          <w:sz w:val="40"/>
          <w:szCs w:val="40"/>
        </w:rPr>
        <w:t xml:space="preserve">odavía se está lejos de que esta “biblioteca global” trabaje de la forma deseada por todos.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En muchas ocasiones la información esta disponible pero no es nada sencillo encontrarla, otras veces, es tal la cantidad de información disponible que sería necesaria una mejor catalogación o filtrado.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Actualmente se están desarrollando sistemas basados en agentes que permitan un uso más coherente y</w:t>
      </w:r>
      <w:r>
        <w:rPr>
          <w:rFonts w:ascii="Arial" w:hAnsi="Arial" w:cs="Arial"/>
          <w:color w:val="000000"/>
          <w:sz w:val="40"/>
          <w:szCs w:val="40"/>
        </w:rPr>
        <w:t xml:space="preserve"> natural de la información.</w:t>
      </w:r>
    </w:p>
    <w:p w:rsidR="00677A92" w:rsidRDefault="00677A92" w:rsidP="00677A92">
      <w:pPr>
        <w:jc w:val="both"/>
        <w:rPr>
          <w:rFonts w:ascii="Arial" w:hAnsi="Arial" w:cs="Arial"/>
          <w:color w:val="000000"/>
          <w:sz w:val="40"/>
          <w:szCs w:val="40"/>
        </w:rPr>
      </w:pPr>
      <w:r>
        <w:rPr>
          <w:rFonts w:ascii="Arial" w:hAnsi="Arial" w:cs="Arial"/>
          <w:b/>
          <w:bCs/>
          <w:color w:val="000000"/>
          <w:sz w:val="40"/>
          <w:szCs w:val="40"/>
        </w:rPr>
        <w:t xml:space="preserve">2.1) </w:t>
      </w:r>
      <w:r w:rsidRPr="009E3F1E">
        <w:rPr>
          <w:rFonts w:ascii="Arial" w:hAnsi="Arial" w:cs="Arial"/>
          <w:b/>
          <w:bCs/>
          <w:color w:val="000000"/>
          <w:sz w:val="40"/>
          <w:szCs w:val="40"/>
        </w:rPr>
        <w:t xml:space="preserve">Recuperación </w:t>
      </w:r>
      <w:r w:rsidRPr="009E3F1E">
        <w:rPr>
          <w:rFonts w:ascii="Arial" w:hAnsi="Arial" w:cs="Arial"/>
          <w:color w:val="000000"/>
          <w:sz w:val="40"/>
          <w:szCs w:val="40"/>
        </w:rPr>
        <w:t xml:space="preserve">y </w:t>
      </w:r>
      <w:r w:rsidRPr="009E3F1E">
        <w:rPr>
          <w:rFonts w:ascii="Arial" w:hAnsi="Arial" w:cs="Arial"/>
          <w:b/>
          <w:bCs/>
          <w:color w:val="000000"/>
          <w:sz w:val="40"/>
          <w:szCs w:val="40"/>
        </w:rPr>
        <w:t xml:space="preserve">extracción </w:t>
      </w:r>
      <w:r w:rsidRPr="009E3F1E">
        <w:rPr>
          <w:rFonts w:ascii="Arial" w:hAnsi="Arial" w:cs="Arial"/>
          <w:color w:val="000000"/>
          <w:sz w:val="40"/>
          <w:szCs w:val="40"/>
        </w:rPr>
        <w:t xml:space="preserve">de información de múltiples lugares.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Los meta-buscadores son un ejemplo de esta actividad.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Pr>
          <w:rFonts w:ascii="Arial" w:hAnsi="Arial" w:cs="Arial"/>
          <w:b/>
          <w:bCs/>
          <w:color w:val="000000"/>
          <w:sz w:val="40"/>
          <w:szCs w:val="40"/>
        </w:rPr>
        <w:t xml:space="preserve">2.2) </w:t>
      </w:r>
      <w:r w:rsidRPr="009E3F1E">
        <w:rPr>
          <w:rFonts w:ascii="Arial" w:hAnsi="Arial" w:cs="Arial"/>
          <w:b/>
          <w:bCs/>
          <w:color w:val="000000"/>
          <w:sz w:val="40"/>
          <w:szCs w:val="40"/>
        </w:rPr>
        <w:t xml:space="preserve">Búsqueda </w:t>
      </w:r>
      <w:r w:rsidRPr="009E3F1E">
        <w:rPr>
          <w:rFonts w:ascii="Arial" w:hAnsi="Arial" w:cs="Arial"/>
          <w:color w:val="000000"/>
          <w:sz w:val="40"/>
          <w:szCs w:val="40"/>
        </w:rPr>
        <w:t xml:space="preserve">y </w:t>
      </w:r>
      <w:r w:rsidRPr="009E3F1E">
        <w:rPr>
          <w:rFonts w:ascii="Arial" w:hAnsi="Arial" w:cs="Arial"/>
          <w:b/>
          <w:bCs/>
          <w:color w:val="000000"/>
          <w:sz w:val="40"/>
          <w:szCs w:val="40"/>
        </w:rPr>
        <w:t xml:space="preserve">filtrado </w:t>
      </w:r>
      <w:r w:rsidRPr="009E3F1E">
        <w:rPr>
          <w:rFonts w:ascii="Arial" w:hAnsi="Arial" w:cs="Arial"/>
          <w:color w:val="000000"/>
          <w:sz w:val="40"/>
          <w:szCs w:val="40"/>
        </w:rPr>
        <w:t>de la información.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Un usuario puede delegar en su agente personal la labor de encontrar cierta información en Internet. Este se encargará de visitar los puntos necesarios para ofrecer la información al usuario</w:t>
      </w:r>
      <w:r>
        <w:rPr>
          <w:rFonts w:ascii="Arial" w:hAnsi="Arial" w:cs="Arial"/>
          <w:color w:val="000000"/>
          <w:sz w:val="40"/>
          <w:szCs w:val="40"/>
        </w:rPr>
        <w:t>.</w:t>
      </w:r>
      <w:r w:rsidRPr="009E3F1E">
        <w:rPr>
          <w:rFonts w:ascii="Arial" w:hAnsi="Arial" w:cs="Arial"/>
          <w:color w:val="000000"/>
          <w:sz w:val="40"/>
          <w:szCs w:val="40"/>
        </w:rPr>
        <w:t xml:space="preserve">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color w:val="000000"/>
          <w:sz w:val="40"/>
          <w:szCs w:val="40"/>
        </w:rPr>
      </w:pPr>
      <w:r>
        <w:rPr>
          <w:rFonts w:ascii="Arial" w:hAnsi="Arial" w:cs="Arial"/>
          <w:b/>
          <w:bCs/>
          <w:color w:val="000000"/>
          <w:sz w:val="40"/>
          <w:szCs w:val="40"/>
        </w:rPr>
        <w:t xml:space="preserve">2.3) </w:t>
      </w:r>
      <w:r w:rsidRPr="009E3F1E">
        <w:rPr>
          <w:rFonts w:ascii="Arial" w:hAnsi="Arial" w:cs="Arial"/>
          <w:b/>
          <w:bCs/>
          <w:color w:val="000000"/>
          <w:sz w:val="40"/>
          <w:szCs w:val="40"/>
        </w:rPr>
        <w:t>Control de cambios</w:t>
      </w:r>
      <w:r w:rsidRPr="009E3F1E">
        <w:rPr>
          <w:rFonts w:ascii="Arial" w:hAnsi="Arial" w:cs="Arial"/>
          <w:color w:val="000000"/>
          <w:sz w:val="40"/>
          <w:szCs w:val="40"/>
        </w:rPr>
        <w:t>.</w:t>
      </w: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w:t>
      </w: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Uno de los grandes problemas de Internet es que es imposible conocer con exactitud en qué estado se encuentra.</w:t>
      </w:r>
    </w:p>
    <w:p w:rsidR="00677A92" w:rsidRDefault="00677A92" w:rsidP="00677A92">
      <w:pPr>
        <w:jc w:val="both"/>
        <w:rPr>
          <w:rFonts w:ascii="Arial" w:hAnsi="Arial" w:cs="Arial"/>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Un sistema de agentes podría encargarse de comprobar en cada momento el estado de la misma, para que el usuario tenga una visión real y no intente acceder a información que ha desaparecido o ha sido desplazada de lugar.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color w:val="000000"/>
          <w:sz w:val="40"/>
          <w:szCs w:val="40"/>
        </w:rPr>
      </w:pPr>
      <w:r>
        <w:rPr>
          <w:rFonts w:ascii="Arial" w:hAnsi="Arial" w:cs="Arial"/>
          <w:b/>
          <w:bCs/>
          <w:color w:val="000000"/>
          <w:sz w:val="40"/>
          <w:szCs w:val="40"/>
        </w:rPr>
        <w:t xml:space="preserve">2.4) </w:t>
      </w:r>
      <w:r w:rsidRPr="009E3F1E">
        <w:rPr>
          <w:rFonts w:ascii="Arial" w:hAnsi="Arial" w:cs="Arial"/>
          <w:b/>
          <w:bCs/>
          <w:color w:val="000000"/>
          <w:sz w:val="40"/>
          <w:szCs w:val="40"/>
        </w:rPr>
        <w:t xml:space="preserve">Difusión </w:t>
      </w:r>
      <w:r w:rsidRPr="009E3F1E">
        <w:rPr>
          <w:rFonts w:ascii="Arial" w:hAnsi="Arial" w:cs="Arial"/>
          <w:color w:val="000000"/>
          <w:sz w:val="40"/>
          <w:szCs w:val="40"/>
        </w:rPr>
        <w:t>de inf</w:t>
      </w:r>
      <w:r>
        <w:rPr>
          <w:rFonts w:ascii="Arial" w:hAnsi="Arial" w:cs="Arial"/>
          <w:color w:val="000000"/>
          <w:sz w:val="40"/>
          <w:szCs w:val="40"/>
        </w:rPr>
        <w:t>ormación.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Pr>
          <w:rFonts w:ascii="Arial" w:hAnsi="Arial" w:cs="Arial"/>
          <w:color w:val="000000"/>
          <w:sz w:val="40"/>
          <w:szCs w:val="40"/>
        </w:rPr>
        <w:t>C</w:t>
      </w:r>
      <w:r w:rsidRPr="009E3F1E">
        <w:rPr>
          <w:rFonts w:ascii="Arial" w:hAnsi="Arial" w:cs="Arial"/>
          <w:color w:val="000000"/>
          <w:sz w:val="40"/>
          <w:szCs w:val="40"/>
        </w:rPr>
        <w:t xml:space="preserve">onseguir que la información que aparece sea accesible de forma sencilla para los usuarios que la necesitan. </w:t>
      </w:r>
    </w:p>
    <w:p w:rsidR="00677A92" w:rsidRDefault="00677A92" w:rsidP="00677A92">
      <w:pPr>
        <w:jc w:val="both"/>
        <w:rPr>
          <w:rFonts w:ascii="Arial" w:hAnsi="Arial" w:cs="Arial"/>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Hasta </w:t>
      </w:r>
      <w:r>
        <w:rPr>
          <w:rFonts w:ascii="Arial" w:hAnsi="Arial" w:cs="Arial"/>
          <w:color w:val="000000"/>
          <w:sz w:val="40"/>
          <w:szCs w:val="40"/>
        </w:rPr>
        <w:t>ahora</w:t>
      </w:r>
      <w:r w:rsidRPr="009E3F1E">
        <w:rPr>
          <w:rFonts w:ascii="Arial" w:hAnsi="Arial" w:cs="Arial"/>
          <w:color w:val="000000"/>
          <w:sz w:val="40"/>
          <w:szCs w:val="40"/>
        </w:rPr>
        <w:t xml:space="preserve"> este problema se ha solucionado con el trabajo de los “buscadores de Internet”, pero se está comprobando que estos sistemas no tienen la suficiente potencia como para soportar la increíble cantidad de información que se cierne sobre ellos.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r>
        <w:rPr>
          <w:rFonts w:ascii="Arial" w:hAnsi="Arial" w:cs="Arial"/>
          <w:b/>
          <w:bCs/>
          <w:color w:val="000000"/>
          <w:sz w:val="40"/>
          <w:szCs w:val="40"/>
        </w:rPr>
        <w:t xml:space="preserve">3) </w:t>
      </w:r>
      <w:r w:rsidRPr="009E3F1E">
        <w:rPr>
          <w:rFonts w:ascii="Arial" w:hAnsi="Arial" w:cs="Arial"/>
          <w:b/>
          <w:bCs/>
          <w:color w:val="000000"/>
          <w:sz w:val="40"/>
          <w:szCs w:val="40"/>
        </w:rPr>
        <w:t>Comercio Electrónico.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Este es uno de los campos en que se está poniendo más énfasis a la hora de investigar la aplicabilidad de la tecnología de agentes.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Desde el punto de vista de los compradores, Internet ofrece mayor capacidad de elección </w:t>
      </w:r>
      <w:r>
        <w:rPr>
          <w:rFonts w:ascii="Arial" w:hAnsi="Arial" w:cs="Arial"/>
          <w:color w:val="000000"/>
          <w:sz w:val="40"/>
          <w:szCs w:val="40"/>
        </w:rPr>
        <w:t xml:space="preserve">con </w:t>
      </w:r>
      <w:r w:rsidRPr="009E3F1E">
        <w:rPr>
          <w:rFonts w:ascii="Arial" w:hAnsi="Arial" w:cs="Arial"/>
          <w:color w:val="000000"/>
          <w:sz w:val="40"/>
          <w:szCs w:val="40"/>
        </w:rPr>
        <w:t xml:space="preserve"> mayor comodidad</w:t>
      </w:r>
      <w:r>
        <w:rPr>
          <w:rFonts w:ascii="Arial" w:hAnsi="Arial" w:cs="Arial"/>
          <w:color w:val="000000"/>
          <w:sz w:val="40"/>
          <w:szCs w:val="40"/>
        </w:rPr>
        <w:t xml:space="preserve"> en la realización de </w:t>
      </w:r>
      <w:r w:rsidRPr="009E3F1E">
        <w:rPr>
          <w:rFonts w:ascii="Arial" w:hAnsi="Arial" w:cs="Arial"/>
          <w:color w:val="000000"/>
          <w:sz w:val="40"/>
          <w:szCs w:val="40"/>
        </w:rPr>
        <w:t> </w:t>
      </w:r>
      <w:r>
        <w:rPr>
          <w:rFonts w:ascii="Arial" w:hAnsi="Arial" w:cs="Arial"/>
          <w:color w:val="000000"/>
          <w:sz w:val="40"/>
          <w:szCs w:val="40"/>
        </w:rPr>
        <w:t>operaciones</w:t>
      </w:r>
      <w:r w:rsidRPr="009E3F1E">
        <w:rPr>
          <w:rFonts w:ascii="Arial" w:hAnsi="Arial" w:cs="Arial"/>
          <w:color w:val="000000"/>
          <w:sz w:val="40"/>
          <w:szCs w:val="40"/>
        </w:rPr>
        <w:t xml:space="preserve">.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lastRenderedPageBreak/>
        <w:t>Desde el punto de vista de l</w:t>
      </w:r>
      <w:r>
        <w:rPr>
          <w:rFonts w:ascii="Arial" w:hAnsi="Arial" w:cs="Arial"/>
          <w:color w:val="000000"/>
          <w:sz w:val="40"/>
          <w:szCs w:val="40"/>
        </w:rPr>
        <w:t>o</w:t>
      </w:r>
      <w:r w:rsidRPr="009E3F1E">
        <w:rPr>
          <w:rFonts w:ascii="Arial" w:hAnsi="Arial" w:cs="Arial"/>
          <w:color w:val="000000"/>
          <w:sz w:val="40"/>
          <w:szCs w:val="40"/>
        </w:rPr>
        <w:t xml:space="preserve">s </w:t>
      </w:r>
      <w:r>
        <w:rPr>
          <w:rFonts w:ascii="Arial" w:hAnsi="Arial" w:cs="Arial"/>
          <w:color w:val="000000"/>
          <w:sz w:val="40"/>
          <w:szCs w:val="40"/>
        </w:rPr>
        <w:t>vendedore</w:t>
      </w:r>
      <w:r w:rsidRPr="009E3F1E">
        <w:rPr>
          <w:rFonts w:ascii="Arial" w:hAnsi="Arial" w:cs="Arial"/>
          <w:color w:val="000000"/>
          <w:sz w:val="40"/>
          <w:szCs w:val="40"/>
        </w:rPr>
        <w:t>s, Internet ofrece un mercado global y un canal de negocio extremadamente eficiente que limita</w:t>
      </w:r>
      <w:r>
        <w:rPr>
          <w:rFonts w:ascii="Arial" w:hAnsi="Arial" w:cs="Arial"/>
          <w:color w:val="000000"/>
          <w:sz w:val="40"/>
          <w:szCs w:val="40"/>
        </w:rPr>
        <w:t xml:space="preserve"> o elimina</w:t>
      </w:r>
      <w:r w:rsidRPr="009E3F1E">
        <w:rPr>
          <w:rFonts w:ascii="Arial" w:hAnsi="Arial" w:cs="Arial"/>
          <w:color w:val="000000"/>
          <w:sz w:val="40"/>
          <w:szCs w:val="40"/>
        </w:rPr>
        <w:t xml:space="preserve"> costes (“Empresa Virtual”).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Sin embargo, el gran tamaño de Internet y la enorme oferta de productos existente también plantean </w:t>
      </w:r>
      <w:r>
        <w:rPr>
          <w:rFonts w:ascii="Arial" w:hAnsi="Arial" w:cs="Arial"/>
          <w:color w:val="000000"/>
          <w:sz w:val="40"/>
          <w:szCs w:val="40"/>
        </w:rPr>
        <w:t>dificultades:</w:t>
      </w:r>
      <w:r w:rsidRPr="009E3F1E">
        <w:rPr>
          <w:rFonts w:ascii="Arial" w:hAnsi="Arial" w:cs="Arial"/>
          <w:color w:val="000000"/>
          <w:sz w:val="40"/>
          <w:szCs w:val="40"/>
        </w:rPr>
        <w:t xml:space="preserve"> </w:t>
      </w:r>
    </w:p>
    <w:p w:rsidR="00677A92" w:rsidRDefault="00677A92" w:rsidP="00677A92">
      <w:pPr>
        <w:jc w:val="both"/>
        <w:rPr>
          <w:rFonts w:ascii="Arial" w:hAnsi="Arial" w:cs="Arial"/>
          <w:color w:val="000000"/>
          <w:sz w:val="40"/>
          <w:szCs w:val="40"/>
        </w:rPr>
      </w:pPr>
    </w:p>
    <w:p w:rsidR="00677A92" w:rsidRDefault="00677A92" w:rsidP="00677A92">
      <w:pPr>
        <w:numPr>
          <w:ilvl w:val="0"/>
          <w:numId w:val="2"/>
        </w:numPr>
        <w:jc w:val="both"/>
        <w:rPr>
          <w:rFonts w:ascii="Arial" w:hAnsi="Arial" w:cs="Arial"/>
          <w:color w:val="000000"/>
          <w:sz w:val="40"/>
          <w:szCs w:val="40"/>
        </w:rPr>
      </w:pPr>
      <w:r w:rsidRPr="009E3F1E">
        <w:rPr>
          <w:rFonts w:ascii="Arial" w:hAnsi="Arial" w:cs="Arial"/>
          <w:color w:val="000000"/>
          <w:sz w:val="40"/>
          <w:szCs w:val="40"/>
        </w:rPr>
        <w:t>Para los compradores</w:t>
      </w:r>
      <w:r>
        <w:rPr>
          <w:rFonts w:ascii="Arial" w:hAnsi="Arial" w:cs="Arial"/>
          <w:color w:val="000000"/>
          <w:sz w:val="40"/>
          <w:szCs w:val="40"/>
        </w:rPr>
        <w:t xml:space="preserve">, </w:t>
      </w:r>
      <w:r w:rsidRPr="009E3F1E">
        <w:rPr>
          <w:rFonts w:ascii="Arial" w:hAnsi="Arial" w:cs="Arial"/>
          <w:color w:val="000000"/>
          <w:sz w:val="40"/>
          <w:szCs w:val="40"/>
        </w:rPr>
        <w:t>cómo encontrar a</w:t>
      </w:r>
      <w:r>
        <w:rPr>
          <w:rFonts w:ascii="Arial" w:hAnsi="Arial" w:cs="Arial"/>
          <w:color w:val="000000"/>
          <w:sz w:val="40"/>
          <w:szCs w:val="40"/>
        </w:rPr>
        <w:t>quello que realmente necesita,</w:t>
      </w:r>
      <w:r w:rsidRPr="009E3F1E">
        <w:rPr>
          <w:rFonts w:ascii="Arial" w:hAnsi="Arial" w:cs="Arial"/>
          <w:color w:val="000000"/>
          <w:sz w:val="40"/>
          <w:szCs w:val="40"/>
        </w:rPr>
        <w:t xml:space="preserve">  en las mejores condiciones posibles. </w:t>
      </w:r>
    </w:p>
    <w:p w:rsidR="00677A92" w:rsidRDefault="00677A92" w:rsidP="00677A92">
      <w:pPr>
        <w:ind w:left="180"/>
        <w:jc w:val="both"/>
        <w:rPr>
          <w:rFonts w:ascii="Arial" w:hAnsi="Arial" w:cs="Arial"/>
          <w:color w:val="000000"/>
          <w:sz w:val="40"/>
          <w:szCs w:val="40"/>
        </w:rPr>
      </w:pPr>
    </w:p>
    <w:p w:rsidR="00677A92" w:rsidRDefault="00677A92" w:rsidP="00677A92">
      <w:pPr>
        <w:numPr>
          <w:ilvl w:val="0"/>
          <w:numId w:val="2"/>
        </w:numPr>
        <w:jc w:val="both"/>
        <w:rPr>
          <w:rFonts w:ascii="Arial" w:hAnsi="Arial" w:cs="Arial"/>
          <w:color w:val="000000"/>
          <w:sz w:val="40"/>
          <w:szCs w:val="40"/>
        </w:rPr>
      </w:pPr>
      <w:r w:rsidRPr="009E3F1E">
        <w:rPr>
          <w:rFonts w:ascii="Arial" w:hAnsi="Arial" w:cs="Arial"/>
          <w:color w:val="000000"/>
          <w:sz w:val="40"/>
          <w:szCs w:val="40"/>
        </w:rPr>
        <w:t xml:space="preserve">Para los vendedores, cómo captar la atención de un cliente </w:t>
      </w:r>
      <w:r>
        <w:rPr>
          <w:rFonts w:ascii="Arial" w:hAnsi="Arial" w:cs="Arial"/>
          <w:color w:val="000000"/>
          <w:sz w:val="40"/>
          <w:szCs w:val="40"/>
        </w:rPr>
        <w:t>y</w:t>
      </w:r>
      <w:r w:rsidRPr="009E3F1E">
        <w:rPr>
          <w:rFonts w:ascii="Arial" w:hAnsi="Arial" w:cs="Arial"/>
          <w:color w:val="000000"/>
          <w:sz w:val="40"/>
          <w:szCs w:val="40"/>
        </w:rPr>
        <w:t xml:space="preserve"> cómo mantener la fidelidad de ese cliente una vez captado.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En un proceso de compra típico podemos distinguir las siguientes etapas: </w:t>
      </w:r>
    </w:p>
    <w:p w:rsidR="00677A92" w:rsidRDefault="00677A92" w:rsidP="00677A92">
      <w:pPr>
        <w:jc w:val="both"/>
        <w:rPr>
          <w:rFonts w:ascii="Arial" w:hAnsi="Arial" w:cs="Arial"/>
          <w:color w:val="000000"/>
          <w:sz w:val="40"/>
          <w:szCs w:val="40"/>
        </w:rPr>
      </w:pPr>
    </w:p>
    <w:p w:rsidR="00677A92" w:rsidRDefault="00677A92" w:rsidP="00677A92">
      <w:pPr>
        <w:numPr>
          <w:ilvl w:val="1"/>
          <w:numId w:val="2"/>
        </w:numPr>
        <w:tabs>
          <w:tab w:val="clear" w:pos="1620"/>
          <w:tab w:val="num" w:pos="720"/>
        </w:tabs>
        <w:ind w:left="720"/>
        <w:jc w:val="both"/>
        <w:rPr>
          <w:rFonts w:ascii="Arial" w:hAnsi="Arial" w:cs="Arial"/>
          <w:color w:val="000000"/>
          <w:sz w:val="40"/>
          <w:szCs w:val="40"/>
        </w:rPr>
      </w:pPr>
      <w:r w:rsidRPr="009E3F1E">
        <w:rPr>
          <w:rFonts w:ascii="Arial" w:hAnsi="Arial" w:cs="Arial"/>
          <w:color w:val="000000"/>
          <w:sz w:val="40"/>
          <w:szCs w:val="40"/>
        </w:rPr>
        <w:t xml:space="preserve">identificación de las necesidades, </w:t>
      </w:r>
    </w:p>
    <w:p w:rsidR="00677A92" w:rsidRDefault="00677A92" w:rsidP="00677A92">
      <w:pPr>
        <w:numPr>
          <w:ilvl w:val="1"/>
          <w:numId w:val="2"/>
        </w:numPr>
        <w:tabs>
          <w:tab w:val="clear" w:pos="1620"/>
          <w:tab w:val="num" w:pos="720"/>
        </w:tabs>
        <w:ind w:left="720"/>
        <w:jc w:val="both"/>
        <w:rPr>
          <w:rFonts w:ascii="Arial" w:hAnsi="Arial" w:cs="Arial"/>
          <w:color w:val="000000"/>
          <w:sz w:val="40"/>
          <w:szCs w:val="40"/>
        </w:rPr>
      </w:pPr>
      <w:r w:rsidRPr="009E3F1E">
        <w:rPr>
          <w:rFonts w:ascii="Arial" w:hAnsi="Arial" w:cs="Arial"/>
          <w:color w:val="000000"/>
          <w:sz w:val="40"/>
          <w:szCs w:val="40"/>
        </w:rPr>
        <w:t xml:space="preserve">elección del producto a comprar, </w:t>
      </w:r>
    </w:p>
    <w:p w:rsidR="00677A92" w:rsidRDefault="00677A92" w:rsidP="00677A92">
      <w:pPr>
        <w:numPr>
          <w:ilvl w:val="1"/>
          <w:numId w:val="2"/>
        </w:numPr>
        <w:tabs>
          <w:tab w:val="clear" w:pos="1620"/>
          <w:tab w:val="num" w:pos="720"/>
        </w:tabs>
        <w:ind w:left="720"/>
        <w:jc w:val="both"/>
        <w:rPr>
          <w:rFonts w:ascii="Arial" w:hAnsi="Arial" w:cs="Arial"/>
          <w:color w:val="000000"/>
          <w:sz w:val="40"/>
          <w:szCs w:val="40"/>
        </w:rPr>
      </w:pPr>
      <w:r w:rsidRPr="009E3F1E">
        <w:rPr>
          <w:rFonts w:ascii="Arial" w:hAnsi="Arial" w:cs="Arial"/>
          <w:color w:val="000000"/>
          <w:sz w:val="40"/>
          <w:szCs w:val="40"/>
        </w:rPr>
        <w:t xml:space="preserve">elección del comerciante donde adquiriremos ese producto, </w:t>
      </w:r>
    </w:p>
    <w:p w:rsidR="00677A92" w:rsidRDefault="00677A92" w:rsidP="00677A92">
      <w:pPr>
        <w:numPr>
          <w:ilvl w:val="1"/>
          <w:numId w:val="2"/>
        </w:numPr>
        <w:tabs>
          <w:tab w:val="clear" w:pos="1620"/>
          <w:tab w:val="num" w:pos="720"/>
        </w:tabs>
        <w:ind w:left="720"/>
        <w:jc w:val="both"/>
        <w:rPr>
          <w:rFonts w:ascii="Arial" w:hAnsi="Arial" w:cs="Arial"/>
          <w:color w:val="000000"/>
          <w:sz w:val="40"/>
          <w:szCs w:val="40"/>
        </w:rPr>
      </w:pPr>
      <w:r w:rsidRPr="009E3F1E">
        <w:rPr>
          <w:rFonts w:ascii="Arial" w:hAnsi="Arial" w:cs="Arial"/>
          <w:color w:val="000000"/>
          <w:sz w:val="40"/>
          <w:szCs w:val="40"/>
        </w:rPr>
        <w:t xml:space="preserve">negociación, </w:t>
      </w:r>
    </w:p>
    <w:p w:rsidR="00677A92" w:rsidRDefault="00677A92" w:rsidP="00677A92">
      <w:pPr>
        <w:numPr>
          <w:ilvl w:val="1"/>
          <w:numId w:val="2"/>
        </w:numPr>
        <w:tabs>
          <w:tab w:val="clear" w:pos="1620"/>
          <w:tab w:val="num" w:pos="720"/>
        </w:tabs>
        <w:ind w:left="720"/>
        <w:jc w:val="both"/>
        <w:rPr>
          <w:rFonts w:ascii="Arial" w:hAnsi="Arial" w:cs="Arial"/>
          <w:color w:val="000000"/>
          <w:sz w:val="40"/>
          <w:szCs w:val="40"/>
        </w:rPr>
      </w:pPr>
      <w:r w:rsidRPr="009E3F1E">
        <w:rPr>
          <w:rFonts w:ascii="Arial" w:hAnsi="Arial" w:cs="Arial"/>
          <w:color w:val="000000"/>
          <w:sz w:val="40"/>
          <w:szCs w:val="40"/>
        </w:rPr>
        <w:t xml:space="preserve">compra y envío, y </w:t>
      </w:r>
    </w:p>
    <w:p w:rsidR="00677A92" w:rsidRDefault="00677A92" w:rsidP="00677A92">
      <w:pPr>
        <w:numPr>
          <w:ilvl w:val="1"/>
          <w:numId w:val="2"/>
        </w:numPr>
        <w:tabs>
          <w:tab w:val="clear" w:pos="1620"/>
          <w:tab w:val="num" w:pos="720"/>
        </w:tabs>
        <w:ind w:left="720"/>
        <w:jc w:val="both"/>
        <w:rPr>
          <w:rFonts w:ascii="Arial" w:hAnsi="Arial" w:cs="Arial"/>
          <w:color w:val="000000"/>
          <w:sz w:val="40"/>
          <w:szCs w:val="40"/>
        </w:rPr>
      </w:pPr>
      <w:r w:rsidRPr="009E3F1E">
        <w:rPr>
          <w:rFonts w:ascii="Arial" w:hAnsi="Arial" w:cs="Arial"/>
          <w:color w:val="000000"/>
          <w:sz w:val="40"/>
          <w:szCs w:val="40"/>
        </w:rPr>
        <w:t>uso y evaluación de producto adquirido. </w:t>
      </w:r>
    </w:p>
    <w:p w:rsidR="00677A92" w:rsidRDefault="00677A92" w:rsidP="00677A92">
      <w:pPr>
        <w:jc w:val="both"/>
        <w:rPr>
          <w:rFonts w:ascii="Arial" w:hAnsi="Arial" w:cs="Arial"/>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Los agentes pueden ayudarnos en las 4 primeras fases del proceso:</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b/>
          <w:bCs/>
          <w:color w:val="000000"/>
          <w:sz w:val="40"/>
          <w:szCs w:val="40"/>
        </w:rPr>
        <w:t>Notificadores</w:t>
      </w:r>
      <w:r w:rsidRPr="009E3F1E">
        <w:rPr>
          <w:rFonts w:ascii="Arial" w:hAnsi="Arial" w:cs="Arial"/>
          <w:color w:val="000000"/>
          <w:sz w:val="40"/>
          <w:szCs w:val="40"/>
        </w:rPr>
        <w:t xml:space="preserve">.  </w:t>
      </w:r>
      <w:r>
        <w:rPr>
          <w:rFonts w:ascii="Arial" w:hAnsi="Arial" w:cs="Arial"/>
          <w:color w:val="000000"/>
          <w:sz w:val="40"/>
          <w:szCs w:val="40"/>
        </w:rPr>
        <w:t>E</w:t>
      </w:r>
      <w:r w:rsidRPr="009E3F1E">
        <w:rPr>
          <w:rFonts w:ascii="Arial" w:hAnsi="Arial" w:cs="Arial"/>
          <w:color w:val="000000"/>
          <w:sz w:val="40"/>
          <w:szCs w:val="40"/>
        </w:rPr>
        <w:t xml:space="preserve">ncargados de </w:t>
      </w:r>
      <w:r>
        <w:rPr>
          <w:rFonts w:ascii="Arial" w:hAnsi="Arial" w:cs="Arial"/>
          <w:color w:val="000000"/>
          <w:sz w:val="40"/>
          <w:szCs w:val="40"/>
        </w:rPr>
        <w:t xml:space="preserve">informar </w:t>
      </w:r>
      <w:r w:rsidRPr="009E3F1E">
        <w:rPr>
          <w:rFonts w:ascii="Arial" w:hAnsi="Arial" w:cs="Arial"/>
          <w:color w:val="000000"/>
          <w:sz w:val="40"/>
          <w:szCs w:val="40"/>
        </w:rPr>
        <w:t xml:space="preserve"> a sus usuarios de la aparición o detección de productos acordes a sus preferencias o necesidades. </w:t>
      </w:r>
    </w:p>
    <w:p w:rsidR="00677A92" w:rsidRPr="009E3F1E"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b/>
          <w:bCs/>
          <w:color w:val="000000"/>
          <w:sz w:val="40"/>
          <w:szCs w:val="40"/>
        </w:rPr>
        <w:t>Recomenda</w:t>
      </w:r>
      <w:r>
        <w:rPr>
          <w:rFonts w:ascii="Arial" w:hAnsi="Arial" w:cs="Arial"/>
          <w:b/>
          <w:bCs/>
          <w:color w:val="000000"/>
          <w:sz w:val="40"/>
          <w:szCs w:val="40"/>
        </w:rPr>
        <w:t>dores</w:t>
      </w:r>
      <w:r w:rsidRPr="009E3F1E">
        <w:rPr>
          <w:rFonts w:ascii="Arial" w:hAnsi="Arial" w:cs="Arial"/>
          <w:color w:val="000000"/>
          <w:sz w:val="40"/>
          <w:szCs w:val="40"/>
        </w:rPr>
        <w:t>. </w:t>
      </w:r>
      <w:r>
        <w:rPr>
          <w:rFonts w:ascii="Arial" w:hAnsi="Arial" w:cs="Arial"/>
          <w:color w:val="000000"/>
          <w:sz w:val="40"/>
          <w:szCs w:val="40"/>
        </w:rPr>
        <w:t>T</w:t>
      </w:r>
      <w:r w:rsidRPr="009E3F1E">
        <w:rPr>
          <w:rFonts w:ascii="Arial" w:hAnsi="Arial" w:cs="Arial"/>
          <w:color w:val="000000"/>
          <w:sz w:val="40"/>
          <w:szCs w:val="40"/>
        </w:rPr>
        <w:t>iene</w:t>
      </w:r>
      <w:r>
        <w:rPr>
          <w:rFonts w:ascii="Arial" w:hAnsi="Arial" w:cs="Arial"/>
          <w:color w:val="000000"/>
          <w:sz w:val="40"/>
          <w:szCs w:val="40"/>
        </w:rPr>
        <w:t>n</w:t>
      </w:r>
      <w:r w:rsidRPr="009E3F1E">
        <w:rPr>
          <w:rFonts w:ascii="Arial" w:hAnsi="Arial" w:cs="Arial"/>
          <w:color w:val="000000"/>
          <w:sz w:val="40"/>
          <w:szCs w:val="40"/>
        </w:rPr>
        <w:t xml:space="preserve"> como misión realizar recomendaciones a los usuarios de productos que podrían interesarle, basándose en su perfil y en el conocimiento del contexto del negocio.</w:t>
      </w: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 </w:t>
      </w:r>
    </w:p>
    <w:p w:rsidR="00677A92" w:rsidRPr="009E3F1E" w:rsidRDefault="00677A92" w:rsidP="00677A92">
      <w:pPr>
        <w:jc w:val="both"/>
        <w:rPr>
          <w:rFonts w:ascii="Arial" w:hAnsi="Arial" w:cs="Arial"/>
          <w:color w:val="000000"/>
          <w:sz w:val="40"/>
          <w:szCs w:val="40"/>
        </w:rPr>
      </w:pPr>
      <w:r w:rsidRPr="009E3F1E">
        <w:rPr>
          <w:rFonts w:ascii="Arial" w:hAnsi="Arial" w:cs="Arial"/>
          <w:b/>
          <w:bCs/>
          <w:color w:val="000000"/>
          <w:sz w:val="40"/>
          <w:szCs w:val="40"/>
        </w:rPr>
        <w:t>Compra comparativa. </w:t>
      </w:r>
      <w:r w:rsidRPr="009E3F1E">
        <w:rPr>
          <w:rFonts w:ascii="Arial" w:hAnsi="Arial" w:cs="Arial"/>
          <w:color w:val="000000"/>
          <w:sz w:val="40"/>
          <w:szCs w:val="40"/>
        </w:rPr>
        <w:t>La misión es encontrar al comerciante que ofrece las mejores condiciones de compra de un producto que el usuario desea.</w:t>
      </w:r>
    </w:p>
    <w:p w:rsidR="00677A92" w:rsidRDefault="00677A92" w:rsidP="00677A92">
      <w:pPr>
        <w:jc w:val="both"/>
        <w:rPr>
          <w:rFonts w:ascii="Arial" w:hAnsi="Arial" w:cs="Arial"/>
          <w:b/>
          <w:bCs/>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b/>
          <w:bCs/>
          <w:color w:val="000000"/>
          <w:sz w:val="40"/>
          <w:szCs w:val="40"/>
        </w:rPr>
        <w:t>Negociación</w:t>
      </w:r>
      <w:r w:rsidRPr="009E3F1E">
        <w:rPr>
          <w:rFonts w:ascii="Arial" w:hAnsi="Arial" w:cs="Arial"/>
          <w:color w:val="000000"/>
          <w:sz w:val="40"/>
          <w:szCs w:val="40"/>
        </w:rPr>
        <w:t>. </w:t>
      </w:r>
      <w:r>
        <w:rPr>
          <w:rFonts w:ascii="Arial" w:hAnsi="Arial" w:cs="Arial"/>
          <w:color w:val="000000"/>
          <w:sz w:val="40"/>
          <w:szCs w:val="40"/>
        </w:rPr>
        <w:t xml:space="preserve"> Trasladan</w:t>
      </w:r>
      <w:r w:rsidRPr="009E3F1E">
        <w:rPr>
          <w:rFonts w:ascii="Arial" w:hAnsi="Arial" w:cs="Arial"/>
          <w:color w:val="000000"/>
          <w:sz w:val="40"/>
          <w:szCs w:val="40"/>
        </w:rPr>
        <w:t xml:space="preserve"> al medio artificial los procesos de negociación que se producen normalmente a la hora de realizar una transacción comercial. Existen agentes </w:t>
      </w:r>
      <w:r w:rsidRPr="009E3F1E">
        <w:rPr>
          <w:rFonts w:ascii="Arial" w:hAnsi="Arial" w:cs="Arial"/>
          <w:color w:val="000000"/>
          <w:sz w:val="40"/>
          <w:szCs w:val="40"/>
        </w:rPr>
        <w:lastRenderedPageBreak/>
        <w:t>compradores y vendedores que colaboran para llegar a un acuerdo en las condiciones de adquisición de un producto (“Mercados Virtuales”).</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r>
        <w:rPr>
          <w:rFonts w:ascii="Arial" w:hAnsi="Arial" w:cs="Arial"/>
          <w:b/>
          <w:bCs/>
          <w:color w:val="000000"/>
          <w:sz w:val="40"/>
          <w:szCs w:val="40"/>
        </w:rPr>
        <w:t xml:space="preserve">4) </w:t>
      </w:r>
      <w:r w:rsidRPr="009E3F1E">
        <w:rPr>
          <w:rFonts w:ascii="Arial" w:hAnsi="Arial" w:cs="Arial"/>
          <w:b/>
          <w:bCs/>
          <w:color w:val="000000"/>
          <w:sz w:val="40"/>
          <w:szCs w:val="40"/>
        </w:rPr>
        <w:t>Telecomunicaciones.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color w:val="000000"/>
          <w:sz w:val="40"/>
          <w:szCs w:val="40"/>
        </w:rPr>
      </w:pPr>
      <w:r>
        <w:rPr>
          <w:rFonts w:ascii="Arial" w:hAnsi="Arial" w:cs="Arial"/>
          <w:color w:val="000000"/>
          <w:sz w:val="40"/>
          <w:szCs w:val="40"/>
        </w:rPr>
        <w:t>L</w:t>
      </w:r>
      <w:r w:rsidRPr="009E3F1E">
        <w:rPr>
          <w:rFonts w:ascii="Arial" w:hAnsi="Arial" w:cs="Arial"/>
          <w:color w:val="000000"/>
          <w:sz w:val="40"/>
          <w:szCs w:val="40"/>
        </w:rPr>
        <w:t>as telecomunicaciones evoluciona</w:t>
      </w:r>
      <w:r>
        <w:rPr>
          <w:rFonts w:ascii="Arial" w:hAnsi="Arial" w:cs="Arial"/>
          <w:color w:val="000000"/>
          <w:sz w:val="40"/>
          <w:szCs w:val="40"/>
        </w:rPr>
        <w:t>n muy</w:t>
      </w:r>
      <w:r w:rsidRPr="009E3F1E">
        <w:rPr>
          <w:rFonts w:ascii="Arial" w:hAnsi="Arial" w:cs="Arial"/>
          <w:color w:val="000000"/>
          <w:sz w:val="40"/>
          <w:szCs w:val="40"/>
        </w:rPr>
        <w:t xml:space="preserve"> </w:t>
      </w:r>
      <w:r>
        <w:rPr>
          <w:rFonts w:ascii="Arial" w:hAnsi="Arial" w:cs="Arial"/>
          <w:color w:val="000000"/>
          <w:sz w:val="40"/>
          <w:szCs w:val="40"/>
        </w:rPr>
        <w:t>rápidamente</w:t>
      </w:r>
      <w:r w:rsidRPr="009E3F1E">
        <w:rPr>
          <w:rFonts w:ascii="Arial" w:hAnsi="Arial" w:cs="Arial"/>
          <w:color w:val="000000"/>
          <w:sz w:val="40"/>
          <w:szCs w:val="40"/>
        </w:rPr>
        <w:t xml:space="preserve">.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La sociedad necesita continuamente nuevos servicios y adelantos tecnológicos que mejoren los sistemas de comunicación existentes.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Esto lleva a redes cada vez más complejas y más difíciles de gestionar, a multitud de servicios que el usuario puede adquirir, y a nuevos medios y sistemas de </w:t>
      </w:r>
      <w:r>
        <w:rPr>
          <w:rFonts w:ascii="Arial" w:hAnsi="Arial" w:cs="Arial"/>
          <w:color w:val="000000"/>
          <w:sz w:val="40"/>
          <w:szCs w:val="40"/>
        </w:rPr>
        <w:t>comunicación</w:t>
      </w:r>
      <w:r w:rsidRPr="009E3F1E">
        <w:rPr>
          <w:rFonts w:ascii="Arial" w:hAnsi="Arial" w:cs="Arial"/>
          <w:color w:val="000000"/>
          <w:sz w:val="40"/>
          <w:szCs w:val="40"/>
        </w:rPr>
        <w:t xml:space="preserve">.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Dentro de esta área en ebullición se están desarrollando sistemas basados en agentes que permitan una mejor gestión de los sistemas y faciliten </w:t>
      </w:r>
      <w:r>
        <w:rPr>
          <w:rFonts w:ascii="Arial" w:hAnsi="Arial" w:cs="Arial"/>
          <w:color w:val="000000"/>
          <w:sz w:val="40"/>
          <w:szCs w:val="40"/>
        </w:rPr>
        <w:t xml:space="preserve">el </w:t>
      </w:r>
      <w:r w:rsidRPr="009E3F1E">
        <w:rPr>
          <w:rFonts w:ascii="Arial" w:hAnsi="Arial" w:cs="Arial"/>
          <w:color w:val="000000"/>
          <w:sz w:val="40"/>
          <w:szCs w:val="40"/>
        </w:rPr>
        <w:t xml:space="preserve"> papel </w:t>
      </w:r>
      <w:r>
        <w:rPr>
          <w:rFonts w:ascii="Arial" w:hAnsi="Arial" w:cs="Arial"/>
          <w:color w:val="000000"/>
          <w:sz w:val="40"/>
          <w:szCs w:val="40"/>
        </w:rPr>
        <w:t>del</w:t>
      </w:r>
      <w:r w:rsidRPr="009E3F1E">
        <w:rPr>
          <w:rFonts w:ascii="Arial" w:hAnsi="Arial" w:cs="Arial"/>
          <w:color w:val="000000"/>
          <w:sz w:val="40"/>
          <w:szCs w:val="40"/>
        </w:rPr>
        <w:t xml:space="preserve"> usuario:</w:t>
      </w:r>
    </w:p>
    <w:p w:rsidR="00677A92" w:rsidRPr="009E3F1E" w:rsidRDefault="00677A92" w:rsidP="00677A92">
      <w:pPr>
        <w:jc w:val="both"/>
        <w:rPr>
          <w:rFonts w:ascii="Arial" w:hAnsi="Arial" w:cs="Arial"/>
          <w:color w:val="000000"/>
          <w:sz w:val="40"/>
          <w:szCs w:val="40"/>
        </w:rPr>
      </w:pPr>
      <w:r>
        <w:rPr>
          <w:rFonts w:ascii="Arial" w:hAnsi="Arial" w:cs="Arial"/>
          <w:color w:val="000000"/>
          <w:sz w:val="40"/>
          <w:szCs w:val="40"/>
        </w:rPr>
        <w:br w:type="page"/>
      </w:r>
      <w:r w:rsidRPr="009E3F1E">
        <w:rPr>
          <w:rFonts w:ascii="Arial" w:hAnsi="Arial" w:cs="Arial"/>
          <w:color w:val="000000"/>
          <w:sz w:val="40"/>
          <w:szCs w:val="40"/>
        </w:rPr>
        <w:lastRenderedPageBreak/>
        <w:t> </w:t>
      </w:r>
    </w:p>
    <w:p w:rsidR="00677A92" w:rsidRDefault="00677A92" w:rsidP="00677A92">
      <w:pPr>
        <w:jc w:val="both"/>
        <w:rPr>
          <w:rFonts w:ascii="Arial" w:hAnsi="Arial" w:cs="Arial"/>
          <w:color w:val="000000"/>
          <w:sz w:val="40"/>
          <w:szCs w:val="40"/>
        </w:rPr>
      </w:pPr>
      <w:r>
        <w:rPr>
          <w:rFonts w:ascii="Arial" w:hAnsi="Arial" w:cs="Arial"/>
          <w:b/>
          <w:bCs/>
          <w:color w:val="000000"/>
          <w:sz w:val="40"/>
          <w:szCs w:val="40"/>
        </w:rPr>
        <w:t xml:space="preserve">4.1) </w:t>
      </w:r>
      <w:r w:rsidRPr="009E3F1E">
        <w:rPr>
          <w:rFonts w:ascii="Arial" w:hAnsi="Arial" w:cs="Arial"/>
          <w:b/>
          <w:bCs/>
          <w:color w:val="000000"/>
          <w:sz w:val="40"/>
          <w:szCs w:val="40"/>
        </w:rPr>
        <w:t>Provisión de servicios bajo demanda. </w:t>
      </w:r>
      <w:r w:rsidRPr="009E3F1E">
        <w:rPr>
          <w:rFonts w:ascii="Arial" w:hAnsi="Arial" w:cs="Arial"/>
          <w:color w:val="000000"/>
          <w:sz w:val="40"/>
          <w:szCs w:val="40"/>
        </w:rPr>
        <w:t xml:space="preserve">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Los servicios de vídeo y audio </w:t>
      </w:r>
      <w:r>
        <w:rPr>
          <w:rFonts w:ascii="Arial" w:hAnsi="Arial" w:cs="Arial"/>
          <w:color w:val="000000"/>
          <w:sz w:val="40"/>
          <w:szCs w:val="40"/>
        </w:rPr>
        <w:t xml:space="preserve">han seguido un </w:t>
      </w:r>
      <w:r w:rsidRPr="009E3F1E">
        <w:rPr>
          <w:rFonts w:ascii="Arial" w:hAnsi="Arial" w:cs="Arial"/>
          <w:color w:val="000000"/>
          <w:sz w:val="40"/>
          <w:szCs w:val="40"/>
        </w:rPr>
        <w:t xml:space="preserve"> modelo broadcast, de tal forma que el usuario solo podía elegir la fuente de la información pero no la información en sí.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Con los nuevos servicios bajo demanda al usuario se le abre un abanico de posibilidades en muchas ocasiones inabordables.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En el futuro el zapping no será el mejor método para seleccionar la opción deseada a no ser que uno se arme con una paciencia inagotable. </w:t>
      </w:r>
    </w:p>
    <w:p w:rsidR="00677A92" w:rsidRDefault="00677A92" w:rsidP="00677A92">
      <w:pPr>
        <w:jc w:val="both"/>
        <w:rPr>
          <w:rFonts w:ascii="Arial" w:hAnsi="Arial" w:cs="Arial"/>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Sería de gran utilidad que una serie de asistentes (agentes) que seleccionasen por nosotros, y nos sugiriesen las opciones que se acercan más a nuestro perfil, dentro de la infinita gama de posibilidades que tenemos.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b/>
          <w:bCs/>
          <w:color w:val="000000"/>
          <w:sz w:val="40"/>
          <w:szCs w:val="40"/>
        </w:rPr>
      </w:pPr>
      <w:r>
        <w:rPr>
          <w:rFonts w:ascii="Arial" w:hAnsi="Arial" w:cs="Arial"/>
          <w:b/>
          <w:bCs/>
          <w:color w:val="000000"/>
          <w:sz w:val="40"/>
          <w:szCs w:val="40"/>
        </w:rPr>
        <w:br w:type="page"/>
      </w:r>
    </w:p>
    <w:p w:rsidR="00677A92" w:rsidRDefault="00677A92" w:rsidP="00677A92">
      <w:pPr>
        <w:jc w:val="both"/>
        <w:rPr>
          <w:rFonts w:ascii="Arial" w:hAnsi="Arial" w:cs="Arial"/>
          <w:b/>
          <w:bCs/>
          <w:color w:val="000000"/>
          <w:sz w:val="40"/>
          <w:szCs w:val="40"/>
        </w:rPr>
      </w:pPr>
      <w:r>
        <w:rPr>
          <w:rFonts w:ascii="Arial" w:hAnsi="Arial" w:cs="Arial"/>
          <w:b/>
          <w:bCs/>
          <w:color w:val="000000"/>
          <w:sz w:val="40"/>
          <w:szCs w:val="40"/>
        </w:rPr>
        <w:t xml:space="preserve">4.2) </w:t>
      </w:r>
      <w:r w:rsidRPr="009E3F1E">
        <w:rPr>
          <w:rFonts w:ascii="Arial" w:hAnsi="Arial" w:cs="Arial"/>
          <w:b/>
          <w:bCs/>
          <w:color w:val="000000"/>
          <w:sz w:val="40"/>
          <w:szCs w:val="40"/>
        </w:rPr>
        <w:t>Descentralización del control y gestión de redes. </w:t>
      </w:r>
    </w:p>
    <w:p w:rsidR="00677A92" w:rsidRDefault="00677A92" w:rsidP="00677A92">
      <w:pPr>
        <w:jc w:val="both"/>
        <w:rPr>
          <w:rFonts w:ascii="Arial" w:hAnsi="Arial" w:cs="Arial"/>
          <w:b/>
          <w:bCs/>
          <w:color w:val="000000"/>
          <w:sz w:val="40"/>
          <w:szCs w:val="40"/>
        </w:rPr>
      </w:pPr>
    </w:p>
    <w:p w:rsidR="00677A92" w:rsidRPr="003E4038" w:rsidRDefault="00677A92" w:rsidP="00677A92">
      <w:pPr>
        <w:jc w:val="both"/>
        <w:rPr>
          <w:rFonts w:ascii="Arial" w:hAnsi="Arial" w:cs="Arial"/>
          <w:b/>
          <w:bCs/>
          <w:color w:val="000000"/>
          <w:sz w:val="40"/>
          <w:szCs w:val="40"/>
        </w:rPr>
      </w:pPr>
      <w:r w:rsidRPr="009E3F1E">
        <w:rPr>
          <w:rFonts w:ascii="Arial" w:hAnsi="Arial" w:cs="Arial"/>
          <w:color w:val="000000"/>
          <w:sz w:val="40"/>
          <w:szCs w:val="40"/>
        </w:rPr>
        <w:t>Hasta ahora la gestión de las redes se ha</w:t>
      </w:r>
      <w:r>
        <w:rPr>
          <w:rFonts w:ascii="Arial" w:hAnsi="Arial" w:cs="Arial"/>
          <w:color w:val="000000"/>
          <w:sz w:val="40"/>
          <w:szCs w:val="40"/>
        </w:rPr>
        <w:t xml:space="preserve"> hecho</w:t>
      </w:r>
      <w:r w:rsidRPr="009E3F1E">
        <w:rPr>
          <w:rFonts w:ascii="Arial" w:hAnsi="Arial" w:cs="Arial"/>
          <w:color w:val="000000"/>
          <w:sz w:val="40"/>
          <w:szCs w:val="40"/>
        </w:rPr>
        <w:t xml:space="preserve"> de forma centralizada. Un elemento gestor de red se ocupaba de esta labor.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Con las nuevas redes (VPN’s – Redes Privadas Virtuales) se entra en un entorno mucho más dinámico teniendo más sentido la distribución de la gestión y supervisión entre los nodos que componen la propia red.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Los sistemas multi-agentes son por lo tanto una excelente solución para resolver el problema.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b/>
          <w:bCs/>
          <w:color w:val="000000"/>
          <w:sz w:val="40"/>
          <w:szCs w:val="40"/>
        </w:rPr>
      </w:pPr>
      <w:r>
        <w:rPr>
          <w:rFonts w:ascii="Arial" w:hAnsi="Arial" w:cs="Arial"/>
          <w:b/>
          <w:bCs/>
          <w:color w:val="000000"/>
          <w:sz w:val="40"/>
          <w:szCs w:val="40"/>
        </w:rPr>
        <w:t xml:space="preserve"> </w:t>
      </w:r>
    </w:p>
    <w:p w:rsidR="00677A92" w:rsidRDefault="00677A92" w:rsidP="00677A92">
      <w:pPr>
        <w:jc w:val="both"/>
        <w:rPr>
          <w:rFonts w:ascii="Arial" w:hAnsi="Arial" w:cs="Arial"/>
          <w:b/>
          <w:bCs/>
          <w:color w:val="000000"/>
          <w:sz w:val="40"/>
          <w:szCs w:val="40"/>
        </w:rPr>
      </w:pPr>
      <w:r>
        <w:rPr>
          <w:rFonts w:ascii="Arial" w:hAnsi="Arial" w:cs="Arial"/>
          <w:b/>
          <w:bCs/>
          <w:color w:val="000000"/>
          <w:sz w:val="40"/>
          <w:szCs w:val="40"/>
        </w:rPr>
        <w:br w:type="page"/>
      </w:r>
    </w:p>
    <w:p w:rsidR="00677A92" w:rsidRDefault="00677A92" w:rsidP="00677A92">
      <w:pPr>
        <w:jc w:val="both"/>
        <w:rPr>
          <w:rFonts w:ascii="Arial" w:hAnsi="Arial" w:cs="Arial"/>
          <w:b/>
          <w:bCs/>
          <w:color w:val="000000"/>
          <w:sz w:val="40"/>
          <w:szCs w:val="40"/>
        </w:rPr>
      </w:pPr>
      <w:r>
        <w:rPr>
          <w:rFonts w:ascii="Arial" w:hAnsi="Arial" w:cs="Arial"/>
          <w:b/>
          <w:bCs/>
          <w:color w:val="000000"/>
          <w:sz w:val="40"/>
          <w:szCs w:val="40"/>
        </w:rPr>
        <w:t xml:space="preserve">5) </w:t>
      </w:r>
      <w:r w:rsidRPr="009E3F1E">
        <w:rPr>
          <w:rFonts w:ascii="Arial" w:hAnsi="Arial" w:cs="Arial"/>
          <w:b/>
          <w:bCs/>
          <w:color w:val="000000"/>
          <w:sz w:val="40"/>
          <w:szCs w:val="40"/>
        </w:rPr>
        <w:t>Bases de datos.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Las Tecnologías de la Información (IT) han cambiado sustancialmente la forma de hacer negocios de las empresas.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En un entorno donde cada vez son más importantes la competitividad, la globalización, la fidelización, un ciclo de vida más corto de los productos, etc. la información juega un papel más preponderante.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La información referente a mercados, competidores, clientes, incluso la relativa a los indicadores de rendimiento de la propia compañía, se ha convertido en un recurso clave. </w:t>
      </w:r>
    </w:p>
    <w:p w:rsidR="00677A92" w:rsidRDefault="00677A92" w:rsidP="00677A92">
      <w:pPr>
        <w:jc w:val="both"/>
        <w:rPr>
          <w:rFonts w:ascii="Arial" w:hAnsi="Arial" w:cs="Arial"/>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El problema radica en que las empresas disponen de una gran cantidad de datos, pero muy poca información. Es necesario que los datos sean gestionados de forma eficaz para que toda la información que representan esté disponible de forma sencilla.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b/>
          <w:bCs/>
          <w:color w:val="000000"/>
          <w:sz w:val="40"/>
          <w:szCs w:val="40"/>
        </w:rPr>
      </w:pPr>
      <w:r w:rsidRPr="001E1702">
        <w:rPr>
          <w:rFonts w:ascii="Arial" w:hAnsi="Arial" w:cs="Arial"/>
          <w:b/>
          <w:color w:val="000000"/>
          <w:sz w:val="40"/>
          <w:szCs w:val="40"/>
        </w:rPr>
        <w:t>5.1)</w:t>
      </w:r>
      <w:r>
        <w:rPr>
          <w:rFonts w:ascii="Arial" w:hAnsi="Arial" w:cs="Arial"/>
          <w:color w:val="000000"/>
          <w:sz w:val="40"/>
          <w:szCs w:val="40"/>
        </w:rPr>
        <w:t xml:space="preserve"> </w:t>
      </w:r>
      <w:r w:rsidRPr="009E3F1E">
        <w:rPr>
          <w:rFonts w:ascii="Arial" w:hAnsi="Arial" w:cs="Arial"/>
          <w:b/>
          <w:bCs/>
          <w:color w:val="000000"/>
          <w:sz w:val="40"/>
          <w:szCs w:val="40"/>
        </w:rPr>
        <w:t xml:space="preserve">Data Warehousing </w:t>
      </w:r>
      <w:r w:rsidRPr="009E3F1E">
        <w:rPr>
          <w:rFonts w:ascii="Arial" w:hAnsi="Arial" w:cs="Arial"/>
          <w:color w:val="000000"/>
          <w:sz w:val="40"/>
          <w:szCs w:val="40"/>
        </w:rPr>
        <w:t xml:space="preserve">y </w:t>
      </w:r>
      <w:r w:rsidRPr="009E3F1E">
        <w:rPr>
          <w:rFonts w:ascii="Arial" w:hAnsi="Arial" w:cs="Arial"/>
          <w:b/>
          <w:bCs/>
          <w:color w:val="000000"/>
          <w:sz w:val="40"/>
          <w:szCs w:val="40"/>
        </w:rPr>
        <w:t xml:space="preserve">Data Mining </w:t>
      </w:r>
    </w:p>
    <w:p w:rsidR="00677A92" w:rsidRDefault="00677A92" w:rsidP="00677A92">
      <w:pPr>
        <w:jc w:val="both"/>
        <w:rPr>
          <w:rFonts w:ascii="Arial" w:hAnsi="Arial" w:cs="Arial"/>
          <w:b/>
          <w:bCs/>
          <w:color w:val="000000"/>
          <w:sz w:val="40"/>
          <w:szCs w:val="40"/>
        </w:rPr>
      </w:pPr>
    </w:p>
    <w:p w:rsidR="00677A92" w:rsidRDefault="00677A92" w:rsidP="00677A92">
      <w:pPr>
        <w:jc w:val="both"/>
        <w:rPr>
          <w:rFonts w:ascii="Arial" w:hAnsi="Arial" w:cs="Arial"/>
          <w:color w:val="000000"/>
          <w:sz w:val="40"/>
          <w:szCs w:val="40"/>
        </w:rPr>
      </w:pPr>
      <w:r>
        <w:rPr>
          <w:rFonts w:ascii="Arial" w:hAnsi="Arial" w:cs="Arial"/>
          <w:color w:val="000000"/>
          <w:sz w:val="40"/>
          <w:szCs w:val="40"/>
        </w:rPr>
        <w:lastRenderedPageBreak/>
        <w:t>P</w:t>
      </w:r>
      <w:r w:rsidRPr="009E3F1E">
        <w:rPr>
          <w:rFonts w:ascii="Arial" w:hAnsi="Arial" w:cs="Arial"/>
          <w:color w:val="000000"/>
          <w:sz w:val="40"/>
          <w:szCs w:val="40"/>
        </w:rPr>
        <w:t>osibilitan la gestión del conocimiento en una compañía.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w:t>
      </w:r>
      <w:r w:rsidRPr="009E3F1E">
        <w:rPr>
          <w:rFonts w:ascii="Arial" w:hAnsi="Arial" w:cs="Arial"/>
          <w:i/>
          <w:iCs/>
          <w:color w:val="000000"/>
          <w:sz w:val="40"/>
          <w:szCs w:val="40"/>
        </w:rPr>
        <w:t>Un Data Warehouse (almacén de datos) es un conjunto integrado de bases de datos, con orientación temática, que están diseñados para el apoyo a la toma de decisiones, y donde cada unidad de datos es relevante en algún momento del tiempo</w:t>
      </w:r>
      <w:r w:rsidRPr="009E3F1E">
        <w:rPr>
          <w:rFonts w:ascii="Arial" w:hAnsi="Arial" w:cs="Arial"/>
          <w:color w:val="000000"/>
          <w:sz w:val="40"/>
          <w:szCs w:val="40"/>
        </w:rPr>
        <w:t xml:space="preserve">”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El Data Mining (minería de datos) </w:t>
      </w:r>
      <w:r>
        <w:rPr>
          <w:rFonts w:ascii="Arial" w:hAnsi="Arial" w:cs="Arial"/>
          <w:color w:val="000000"/>
          <w:sz w:val="40"/>
          <w:szCs w:val="40"/>
        </w:rPr>
        <w:t xml:space="preserve">aplicado </w:t>
      </w:r>
      <w:r w:rsidRPr="009E3F1E">
        <w:rPr>
          <w:rFonts w:ascii="Arial" w:hAnsi="Arial" w:cs="Arial"/>
          <w:color w:val="000000"/>
          <w:sz w:val="40"/>
          <w:szCs w:val="40"/>
        </w:rPr>
        <w:t xml:space="preserve">a </w:t>
      </w:r>
      <w:r>
        <w:rPr>
          <w:rFonts w:ascii="Arial" w:hAnsi="Arial" w:cs="Arial"/>
          <w:color w:val="000000"/>
          <w:sz w:val="40"/>
          <w:szCs w:val="40"/>
        </w:rPr>
        <w:t>una</w:t>
      </w:r>
      <w:r w:rsidRPr="009E3F1E">
        <w:rPr>
          <w:rFonts w:ascii="Arial" w:hAnsi="Arial" w:cs="Arial"/>
          <w:color w:val="000000"/>
          <w:sz w:val="40"/>
          <w:szCs w:val="40"/>
        </w:rPr>
        <w:t>base de datos (</w:t>
      </w:r>
      <w:r>
        <w:rPr>
          <w:rFonts w:ascii="Arial" w:hAnsi="Arial" w:cs="Arial"/>
          <w:color w:val="000000"/>
          <w:sz w:val="40"/>
          <w:szCs w:val="40"/>
        </w:rPr>
        <w:t xml:space="preserve">al </w:t>
      </w:r>
      <w:r w:rsidRPr="009E3F1E">
        <w:rPr>
          <w:rFonts w:ascii="Arial" w:hAnsi="Arial" w:cs="Arial"/>
          <w:color w:val="000000"/>
          <w:sz w:val="40"/>
          <w:szCs w:val="40"/>
        </w:rPr>
        <w:t xml:space="preserve">Data Warehouse) </w:t>
      </w:r>
      <w:r>
        <w:rPr>
          <w:rFonts w:ascii="Arial" w:hAnsi="Arial" w:cs="Arial"/>
          <w:color w:val="000000"/>
          <w:sz w:val="40"/>
          <w:szCs w:val="40"/>
        </w:rPr>
        <w:t>pretende</w:t>
      </w:r>
      <w:r w:rsidRPr="009E3F1E">
        <w:rPr>
          <w:rFonts w:ascii="Arial" w:hAnsi="Arial" w:cs="Arial"/>
          <w:color w:val="000000"/>
          <w:sz w:val="40"/>
          <w:szCs w:val="40"/>
        </w:rPr>
        <w:t xml:space="preserve"> obtener </w:t>
      </w:r>
      <w:r>
        <w:rPr>
          <w:rFonts w:ascii="Arial" w:hAnsi="Arial" w:cs="Arial"/>
          <w:color w:val="000000"/>
          <w:sz w:val="40"/>
          <w:szCs w:val="40"/>
        </w:rPr>
        <w:t>patrones ocultos,  desconocidos y potencialmente interesantes</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Esto permitirá predecir y simular comportamientos a lo largo del tiempo con toda la importancia que esto tiene para una compañía y sus líneas de negocio.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Estos sistemas son enormemente complejos y multidisciplinar</w:t>
      </w:r>
      <w:r>
        <w:rPr>
          <w:rFonts w:ascii="Arial" w:hAnsi="Arial" w:cs="Arial"/>
          <w:color w:val="000000"/>
          <w:sz w:val="40"/>
          <w:szCs w:val="40"/>
        </w:rPr>
        <w:t>e</w:t>
      </w:r>
      <w:r w:rsidRPr="009E3F1E">
        <w:rPr>
          <w:rFonts w:ascii="Arial" w:hAnsi="Arial" w:cs="Arial"/>
          <w:color w:val="000000"/>
          <w:sz w:val="40"/>
          <w:szCs w:val="40"/>
        </w:rPr>
        <w:t xml:space="preserve">s. </w:t>
      </w:r>
    </w:p>
    <w:p w:rsidR="00677A92" w:rsidRDefault="00677A92" w:rsidP="00677A92">
      <w:pPr>
        <w:jc w:val="both"/>
        <w:rPr>
          <w:rFonts w:ascii="Arial" w:hAnsi="Arial" w:cs="Arial"/>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El uso de sistemas de agentes para poder afrontar esta complejidad esta siendo </w:t>
      </w:r>
      <w:r>
        <w:rPr>
          <w:rFonts w:ascii="Arial" w:hAnsi="Arial" w:cs="Arial"/>
          <w:color w:val="000000"/>
          <w:sz w:val="40"/>
          <w:szCs w:val="40"/>
        </w:rPr>
        <w:t>investigado</w:t>
      </w:r>
      <w:r w:rsidRPr="009E3F1E">
        <w:rPr>
          <w:rFonts w:ascii="Arial" w:hAnsi="Arial" w:cs="Arial"/>
          <w:color w:val="000000"/>
          <w:sz w:val="40"/>
          <w:szCs w:val="40"/>
        </w:rPr>
        <w:t>.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Pr>
          <w:rFonts w:ascii="Arial" w:hAnsi="Arial" w:cs="Arial"/>
          <w:b/>
          <w:bCs/>
          <w:color w:val="000000"/>
          <w:sz w:val="40"/>
          <w:szCs w:val="40"/>
        </w:rPr>
        <w:t>6) Computación ubicua</w:t>
      </w:r>
      <w:r w:rsidRPr="009E3F1E">
        <w:rPr>
          <w:rFonts w:ascii="Arial" w:hAnsi="Arial" w:cs="Arial"/>
          <w:b/>
          <w:bCs/>
          <w:color w:val="000000"/>
          <w:sz w:val="40"/>
          <w:szCs w:val="40"/>
        </w:rPr>
        <w:t xml:space="preserve"> </w:t>
      </w:r>
      <w:r w:rsidRPr="009E3F1E">
        <w:rPr>
          <w:rFonts w:ascii="Arial" w:hAnsi="Arial" w:cs="Arial"/>
          <w:color w:val="000000"/>
          <w:sz w:val="40"/>
          <w:szCs w:val="40"/>
        </w:rPr>
        <w:t>(</w:t>
      </w:r>
      <w:r w:rsidRPr="009E3F1E">
        <w:rPr>
          <w:rFonts w:ascii="Arial" w:hAnsi="Arial" w:cs="Arial"/>
          <w:i/>
          <w:iCs/>
          <w:color w:val="000000"/>
          <w:sz w:val="40"/>
          <w:szCs w:val="40"/>
        </w:rPr>
        <w:t>Wireless Systems</w:t>
      </w:r>
      <w:r w:rsidRPr="009E3F1E">
        <w:rPr>
          <w:rFonts w:ascii="Arial" w:hAnsi="Arial" w:cs="Arial"/>
          <w:color w:val="000000"/>
          <w:sz w:val="40"/>
          <w:szCs w:val="40"/>
        </w:rPr>
        <w:t>). </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lastRenderedPageBreak/>
        <w:t xml:space="preserve">El gran desarrollo de las comunicaciones inalámbricas hace posible que los sistemas móviles </w:t>
      </w:r>
      <w:r>
        <w:rPr>
          <w:rFonts w:ascii="Arial" w:hAnsi="Arial" w:cs="Arial"/>
          <w:color w:val="000000"/>
          <w:sz w:val="40"/>
          <w:szCs w:val="40"/>
        </w:rPr>
        <w:t xml:space="preserve">y la computación ubicua </w:t>
      </w:r>
    </w:p>
    <w:p w:rsidR="00677A92" w:rsidRDefault="00677A92" w:rsidP="00677A92">
      <w:pPr>
        <w:jc w:val="both"/>
        <w:rPr>
          <w:rFonts w:ascii="Arial" w:hAnsi="Arial" w:cs="Arial"/>
          <w:color w:val="000000"/>
          <w:sz w:val="40"/>
          <w:szCs w:val="40"/>
        </w:rPr>
      </w:pPr>
    </w:p>
    <w:p w:rsidR="00677A92" w:rsidRDefault="00677A92" w:rsidP="00677A92">
      <w:pPr>
        <w:numPr>
          <w:ilvl w:val="0"/>
          <w:numId w:val="3"/>
        </w:numPr>
        <w:jc w:val="both"/>
        <w:rPr>
          <w:rFonts w:ascii="Arial" w:hAnsi="Arial" w:cs="Arial"/>
          <w:color w:val="000000"/>
          <w:sz w:val="40"/>
          <w:szCs w:val="40"/>
        </w:rPr>
      </w:pPr>
      <w:r w:rsidRPr="009E3F1E">
        <w:rPr>
          <w:rFonts w:ascii="Arial" w:hAnsi="Arial" w:cs="Arial"/>
          <w:color w:val="000000"/>
          <w:sz w:val="40"/>
          <w:szCs w:val="40"/>
        </w:rPr>
        <w:t xml:space="preserve">PDA’s, </w:t>
      </w:r>
    </w:p>
    <w:p w:rsidR="00677A92" w:rsidRDefault="00677A92" w:rsidP="00677A92">
      <w:pPr>
        <w:numPr>
          <w:ilvl w:val="0"/>
          <w:numId w:val="3"/>
        </w:numPr>
        <w:jc w:val="both"/>
        <w:rPr>
          <w:rFonts w:ascii="Arial" w:hAnsi="Arial" w:cs="Arial"/>
          <w:color w:val="000000"/>
          <w:sz w:val="40"/>
          <w:szCs w:val="40"/>
        </w:rPr>
      </w:pPr>
      <w:r>
        <w:rPr>
          <w:rFonts w:ascii="Arial" w:hAnsi="Arial" w:cs="Arial"/>
          <w:color w:val="000000"/>
          <w:sz w:val="40"/>
          <w:szCs w:val="40"/>
        </w:rPr>
        <w:t>O</w:t>
      </w:r>
      <w:r w:rsidRPr="009E3F1E">
        <w:rPr>
          <w:rFonts w:ascii="Arial" w:hAnsi="Arial" w:cs="Arial"/>
          <w:color w:val="000000"/>
          <w:sz w:val="40"/>
          <w:szCs w:val="40"/>
        </w:rPr>
        <w:t xml:space="preserve">rdenadores portátiles, </w:t>
      </w:r>
    </w:p>
    <w:p w:rsidR="00677A92" w:rsidRDefault="00677A92" w:rsidP="00677A92">
      <w:pPr>
        <w:numPr>
          <w:ilvl w:val="0"/>
          <w:numId w:val="3"/>
        </w:numPr>
        <w:jc w:val="both"/>
        <w:rPr>
          <w:rFonts w:ascii="Arial" w:hAnsi="Arial" w:cs="Arial"/>
          <w:color w:val="000000"/>
          <w:sz w:val="40"/>
          <w:szCs w:val="40"/>
        </w:rPr>
      </w:pPr>
      <w:r>
        <w:rPr>
          <w:rFonts w:ascii="Arial" w:hAnsi="Arial" w:cs="Arial"/>
          <w:color w:val="000000"/>
          <w:sz w:val="40"/>
          <w:szCs w:val="40"/>
        </w:rPr>
        <w:t>T</w:t>
      </w:r>
      <w:r w:rsidRPr="009E3F1E">
        <w:rPr>
          <w:rFonts w:ascii="Arial" w:hAnsi="Arial" w:cs="Arial"/>
          <w:color w:val="000000"/>
          <w:sz w:val="40"/>
          <w:szCs w:val="40"/>
        </w:rPr>
        <w:t>eléfonos móviles,</w:t>
      </w:r>
      <w:r>
        <w:rPr>
          <w:rFonts w:ascii="Arial" w:hAnsi="Arial" w:cs="Arial"/>
          <w:color w:val="000000"/>
          <w:sz w:val="40"/>
          <w:szCs w:val="40"/>
        </w:rPr>
        <w:t xml:space="preserve"> </w:t>
      </w:r>
    </w:p>
    <w:p w:rsidR="00677A92" w:rsidRDefault="00677A92" w:rsidP="00677A92">
      <w:pPr>
        <w:numPr>
          <w:ilvl w:val="0"/>
          <w:numId w:val="3"/>
        </w:numPr>
        <w:jc w:val="both"/>
        <w:rPr>
          <w:rFonts w:ascii="Arial" w:hAnsi="Arial" w:cs="Arial"/>
          <w:color w:val="000000"/>
          <w:sz w:val="40"/>
          <w:szCs w:val="40"/>
        </w:rPr>
      </w:pPr>
      <w:r>
        <w:rPr>
          <w:rFonts w:ascii="Arial" w:hAnsi="Arial" w:cs="Arial"/>
          <w:color w:val="000000"/>
          <w:sz w:val="40"/>
          <w:szCs w:val="40"/>
        </w:rPr>
        <w:t xml:space="preserve">Redes de Sensores, </w:t>
      </w:r>
    </w:p>
    <w:p w:rsidR="00677A92" w:rsidRDefault="00677A92" w:rsidP="00677A92">
      <w:pPr>
        <w:numPr>
          <w:ilvl w:val="0"/>
          <w:numId w:val="3"/>
        </w:numPr>
        <w:jc w:val="both"/>
        <w:rPr>
          <w:rFonts w:ascii="Arial" w:hAnsi="Arial" w:cs="Arial"/>
          <w:color w:val="000000"/>
          <w:sz w:val="40"/>
          <w:szCs w:val="40"/>
        </w:rPr>
      </w:pPr>
      <w:r>
        <w:rPr>
          <w:rFonts w:ascii="Arial" w:hAnsi="Arial" w:cs="Arial"/>
          <w:color w:val="000000"/>
          <w:sz w:val="40"/>
          <w:szCs w:val="40"/>
        </w:rPr>
        <w:t>Espacios marcados,</w:t>
      </w:r>
    </w:p>
    <w:p w:rsidR="00677A92" w:rsidRDefault="00677A92" w:rsidP="00677A92">
      <w:pPr>
        <w:numPr>
          <w:ilvl w:val="0"/>
          <w:numId w:val="3"/>
        </w:numPr>
        <w:jc w:val="both"/>
        <w:rPr>
          <w:rFonts w:ascii="Arial" w:hAnsi="Arial" w:cs="Arial"/>
          <w:color w:val="000000"/>
          <w:sz w:val="40"/>
          <w:szCs w:val="40"/>
        </w:rPr>
      </w:pPr>
      <w:r>
        <w:rPr>
          <w:rFonts w:ascii="Arial" w:hAnsi="Arial" w:cs="Arial"/>
          <w:color w:val="000000"/>
          <w:sz w:val="40"/>
          <w:szCs w:val="40"/>
        </w:rPr>
        <w:t>etc</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se extiendan a una velocidad de vértigo. </w:t>
      </w:r>
    </w:p>
    <w:p w:rsidR="00677A92" w:rsidRDefault="00677A92" w:rsidP="00677A92">
      <w:pPr>
        <w:jc w:val="both"/>
        <w:rPr>
          <w:rFonts w:ascii="Arial" w:hAnsi="Arial" w:cs="Arial"/>
          <w:color w:val="000000"/>
          <w:sz w:val="40"/>
          <w:szCs w:val="40"/>
        </w:rPr>
      </w:pPr>
      <w:r>
        <w:rPr>
          <w:rFonts w:ascii="Arial" w:hAnsi="Arial" w:cs="Arial"/>
          <w:color w:val="000000"/>
          <w:sz w:val="40"/>
          <w:szCs w:val="40"/>
        </w:rPr>
        <w:br w:type="page"/>
      </w: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El entorno </w:t>
      </w:r>
      <w:r>
        <w:rPr>
          <w:rFonts w:ascii="Arial" w:hAnsi="Arial" w:cs="Arial"/>
          <w:color w:val="000000"/>
          <w:sz w:val="40"/>
          <w:szCs w:val="40"/>
        </w:rPr>
        <w:t>de</w:t>
      </w:r>
      <w:r w:rsidRPr="009E3F1E">
        <w:rPr>
          <w:rFonts w:ascii="Arial" w:hAnsi="Arial" w:cs="Arial"/>
          <w:color w:val="000000"/>
          <w:sz w:val="40"/>
          <w:szCs w:val="40"/>
        </w:rPr>
        <w:t xml:space="preserve"> </w:t>
      </w:r>
      <w:r>
        <w:rPr>
          <w:rFonts w:ascii="Arial" w:hAnsi="Arial" w:cs="Arial"/>
          <w:color w:val="000000"/>
          <w:sz w:val="40"/>
          <w:szCs w:val="40"/>
        </w:rPr>
        <w:t>est</w:t>
      </w:r>
      <w:r w:rsidRPr="009E3F1E">
        <w:rPr>
          <w:rFonts w:ascii="Arial" w:hAnsi="Arial" w:cs="Arial"/>
          <w:color w:val="000000"/>
          <w:sz w:val="40"/>
          <w:szCs w:val="40"/>
        </w:rPr>
        <w:t>os sistemas es diferente </w:t>
      </w:r>
      <w:r>
        <w:rPr>
          <w:rFonts w:ascii="Arial" w:hAnsi="Arial" w:cs="Arial"/>
          <w:color w:val="000000"/>
          <w:sz w:val="40"/>
          <w:szCs w:val="40"/>
        </w:rPr>
        <w:t xml:space="preserve">al </w:t>
      </w:r>
      <w:r w:rsidRPr="009E3F1E">
        <w:rPr>
          <w:rFonts w:ascii="Arial" w:hAnsi="Arial" w:cs="Arial"/>
          <w:color w:val="000000"/>
          <w:sz w:val="40"/>
          <w:szCs w:val="40"/>
        </w:rPr>
        <w:t xml:space="preserve">actual en muchos aspectos. </w:t>
      </w:r>
    </w:p>
    <w:p w:rsidR="00677A92" w:rsidRDefault="00677A92" w:rsidP="00677A92">
      <w:pPr>
        <w:jc w:val="both"/>
        <w:rPr>
          <w:rFonts w:ascii="Arial" w:hAnsi="Arial" w:cs="Arial"/>
          <w:color w:val="000000"/>
          <w:sz w:val="40"/>
          <w:szCs w:val="40"/>
        </w:rPr>
      </w:pPr>
    </w:p>
    <w:p w:rsidR="00677A92" w:rsidRDefault="00677A92" w:rsidP="00677A92">
      <w:pPr>
        <w:numPr>
          <w:ilvl w:val="0"/>
          <w:numId w:val="4"/>
        </w:numPr>
        <w:jc w:val="both"/>
        <w:rPr>
          <w:rFonts w:ascii="Arial" w:hAnsi="Arial" w:cs="Arial"/>
          <w:color w:val="000000"/>
          <w:sz w:val="40"/>
          <w:szCs w:val="40"/>
        </w:rPr>
      </w:pPr>
      <w:r w:rsidRPr="009E3F1E">
        <w:rPr>
          <w:rFonts w:ascii="Arial" w:hAnsi="Arial" w:cs="Arial"/>
          <w:color w:val="000000"/>
          <w:sz w:val="40"/>
          <w:szCs w:val="40"/>
        </w:rPr>
        <w:t xml:space="preserve">Ancho de banda, </w:t>
      </w:r>
    </w:p>
    <w:p w:rsidR="00677A92" w:rsidRDefault="00677A92" w:rsidP="00677A92">
      <w:pPr>
        <w:numPr>
          <w:ilvl w:val="0"/>
          <w:numId w:val="4"/>
        </w:numPr>
        <w:jc w:val="both"/>
        <w:rPr>
          <w:rFonts w:ascii="Arial" w:hAnsi="Arial" w:cs="Arial"/>
          <w:color w:val="000000"/>
          <w:sz w:val="40"/>
          <w:szCs w:val="40"/>
        </w:rPr>
      </w:pPr>
      <w:r>
        <w:rPr>
          <w:rFonts w:ascii="Arial" w:hAnsi="Arial" w:cs="Arial"/>
          <w:color w:val="000000"/>
          <w:sz w:val="40"/>
          <w:szCs w:val="40"/>
        </w:rPr>
        <w:t>T</w:t>
      </w:r>
      <w:r w:rsidRPr="009E3F1E">
        <w:rPr>
          <w:rFonts w:ascii="Arial" w:hAnsi="Arial" w:cs="Arial"/>
          <w:color w:val="000000"/>
          <w:sz w:val="40"/>
          <w:szCs w:val="40"/>
        </w:rPr>
        <w:t xml:space="preserve">asa de error, </w:t>
      </w:r>
    </w:p>
    <w:p w:rsidR="00677A92" w:rsidRDefault="00677A92" w:rsidP="00677A92">
      <w:pPr>
        <w:numPr>
          <w:ilvl w:val="0"/>
          <w:numId w:val="4"/>
        </w:numPr>
        <w:jc w:val="both"/>
        <w:rPr>
          <w:rFonts w:ascii="Arial" w:hAnsi="Arial" w:cs="Arial"/>
          <w:color w:val="000000"/>
          <w:sz w:val="40"/>
          <w:szCs w:val="40"/>
        </w:rPr>
      </w:pPr>
      <w:r>
        <w:rPr>
          <w:rFonts w:ascii="Arial" w:hAnsi="Arial" w:cs="Arial"/>
          <w:color w:val="000000"/>
          <w:sz w:val="40"/>
          <w:szCs w:val="40"/>
        </w:rPr>
        <w:t>C</w:t>
      </w:r>
      <w:r w:rsidRPr="009E3F1E">
        <w:rPr>
          <w:rFonts w:ascii="Arial" w:hAnsi="Arial" w:cs="Arial"/>
          <w:color w:val="000000"/>
          <w:sz w:val="40"/>
          <w:szCs w:val="40"/>
        </w:rPr>
        <w:t xml:space="preserve">alidad de visualización, </w:t>
      </w:r>
    </w:p>
    <w:p w:rsidR="00677A92" w:rsidRDefault="00677A92" w:rsidP="00677A92">
      <w:pPr>
        <w:numPr>
          <w:ilvl w:val="0"/>
          <w:numId w:val="4"/>
        </w:numPr>
        <w:jc w:val="both"/>
        <w:rPr>
          <w:rFonts w:ascii="Arial" w:hAnsi="Arial" w:cs="Arial"/>
          <w:color w:val="000000"/>
          <w:sz w:val="40"/>
          <w:szCs w:val="40"/>
        </w:rPr>
      </w:pPr>
      <w:r>
        <w:rPr>
          <w:rFonts w:ascii="Arial" w:hAnsi="Arial" w:cs="Arial"/>
          <w:color w:val="000000"/>
          <w:sz w:val="40"/>
          <w:szCs w:val="40"/>
        </w:rPr>
        <w:t>Capacidad de memoria,</w:t>
      </w:r>
    </w:p>
    <w:p w:rsidR="00677A92" w:rsidRDefault="00677A92" w:rsidP="00677A92">
      <w:pPr>
        <w:numPr>
          <w:ilvl w:val="0"/>
          <w:numId w:val="4"/>
        </w:numPr>
        <w:jc w:val="both"/>
        <w:rPr>
          <w:rFonts w:ascii="Arial" w:hAnsi="Arial" w:cs="Arial"/>
          <w:color w:val="000000"/>
          <w:sz w:val="40"/>
          <w:szCs w:val="40"/>
        </w:rPr>
      </w:pPr>
      <w:r>
        <w:rPr>
          <w:rFonts w:ascii="Arial" w:hAnsi="Arial" w:cs="Arial"/>
          <w:color w:val="000000"/>
          <w:sz w:val="40"/>
          <w:szCs w:val="40"/>
        </w:rPr>
        <w:t>Capacidad de computo,</w:t>
      </w:r>
    </w:p>
    <w:p w:rsidR="00677A92" w:rsidRDefault="00677A92" w:rsidP="00677A92">
      <w:pPr>
        <w:numPr>
          <w:ilvl w:val="0"/>
          <w:numId w:val="4"/>
        </w:numPr>
        <w:jc w:val="both"/>
        <w:rPr>
          <w:rFonts w:ascii="Arial" w:hAnsi="Arial" w:cs="Arial"/>
          <w:color w:val="000000"/>
          <w:sz w:val="40"/>
          <w:szCs w:val="40"/>
        </w:rPr>
      </w:pPr>
      <w:r>
        <w:rPr>
          <w:rFonts w:ascii="Arial" w:hAnsi="Arial" w:cs="Arial"/>
          <w:color w:val="000000"/>
          <w:sz w:val="40"/>
          <w:szCs w:val="40"/>
        </w:rPr>
        <w:t>Etc.</w:t>
      </w:r>
    </w:p>
    <w:p w:rsidR="00677A92" w:rsidRDefault="00677A92" w:rsidP="00677A92">
      <w:pPr>
        <w:jc w:val="both"/>
        <w:rPr>
          <w:rFonts w:ascii="Arial" w:hAnsi="Arial" w:cs="Arial"/>
          <w:color w:val="000000"/>
          <w:sz w:val="40"/>
          <w:szCs w:val="40"/>
        </w:rPr>
      </w:pP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que p</w:t>
      </w:r>
      <w:r>
        <w:rPr>
          <w:rFonts w:ascii="Arial" w:hAnsi="Arial" w:cs="Arial"/>
          <w:color w:val="000000"/>
          <w:sz w:val="40"/>
          <w:szCs w:val="40"/>
        </w:rPr>
        <w:t>ueden</w:t>
      </w:r>
      <w:r w:rsidRPr="009E3F1E">
        <w:rPr>
          <w:rFonts w:ascii="Arial" w:hAnsi="Arial" w:cs="Arial"/>
          <w:color w:val="000000"/>
          <w:sz w:val="40"/>
          <w:szCs w:val="40"/>
        </w:rPr>
        <w:t xml:space="preserve"> variar enormemente cuando un usuario se mueve de una localización a otra o cuando usa diferentes dispositivos móviles. </w:t>
      </w:r>
    </w:p>
    <w:p w:rsidR="00677A92" w:rsidRDefault="00677A92" w:rsidP="00677A92">
      <w:pPr>
        <w:jc w:val="both"/>
        <w:rPr>
          <w:rFonts w:ascii="Arial" w:hAnsi="Arial" w:cs="Arial"/>
          <w:color w:val="000000"/>
          <w:sz w:val="40"/>
          <w:szCs w:val="40"/>
        </w:rPr>
      </w:pPr>
      <w:r>
        <w:rPr>
          <w:rFonts w:ascii="Arial" w:hAnsi="Arial" w:cs="Arial"/>
          <w:color w:val="000000"/>
          <w:sz w:val="40"/>
          <w:szCs w:val="40"/>
        </w:rPr>
        <w:br w:type="page"/>
      </w:r>
    </w:p>
    <w:p w:rsidR="00677A92" w:rsidRDefault="00677A92" w:rsidP="00677A92">
      <w:pPr>
        <w:jc w:val="both"/>
        <w:rPr>
          <w:rFonts w:ascii="Arial" w:hAnsi="Arial" w:cs="Arial"/>
          <w:color w:val="000000"/>
          <w:sz w:val="40"/>
          <w:szCs w:val="40"/>
        </w:rPr>
      </w:pPr>
      <w:r w:rsidRPr="009E3F1E">
        <w:rPr>
          <w:rFonts w:ascii="Arial" w:hAnsi="Arial" w:cs="Arial"/>
          <w:color w:val="000000"/>
          <w:sz w:val="40"/>
          <w:szCs w:val="40"/>
        </w:rPr>
        <w:t xml:space="preserve">La tecnología de agentes podría ayudar en este campo permitiendo </w:t>
      </w:r>
      <w:r>
        <w:rPr>
          <w:rFonts w:ascii="Arial" w:hAnsi="Arial" w:cs="Arial"/>
          <w:color w:val="000000"/>
          <w:sz w:val="40"/>
          <w:szCs w:val="40"/>
        </w:rPr>
        <w:t>entre otras cosas:</w:t>
      </w:r>
    </w:p>
    <w:p w:rsidR="00677A92" w:rsidRDefault="00677A92" w:rsidP="00677A92">
      <w:pPr>
        <w:jc w:val="both"/>
        <w:rPr>
          <w:rFonts w:ascii="Arial" w:hAnsi="Arial" w:cs="Arial"/>
          <w:color w:val="000000"/>
          <w:sz w:val="40"/>
          <w:szCs w:val="40"/>
        </w:rPr>
      </w:pPr>
    </w:p>
    <w:p w:rsidR="00677A92" w:rsidRDefault="00677A92" w:rsidP="00677A92">
      <w:pPr>
        <w:numPr>
          <w:ilvl w:val="0"/>
          <w:numId w:val="5"/>
        </w:numPr>
        <w:jc w:val="both"/>
        <w:rPr>
          <w:rFonts w:ascii="Arial" w:hAnsi="Arial" w:cs="Arial"/>
          <w:color w:val="000000"/>
          <w:sz w:val="40"/>
          <w:szCs w:val="40"/>
        </w:rPr>
      </w:pPr>
      <w:r w:rsidRPr="009E3F1E">
        <w:rPr>
          <w:rFonts w:ascii="Arial" w:hAnsi="Arial" w:cs="Arial"/>
          <w:color w:val="000000"/>
          <w:sz w:val="40"/>
          <w:szCs w:val="40"/>
        </w:rPr>
        <w:t xml:space="preserve">mejor control de las operaciones de transferencia de información, </w:t>
      </w:r>
    </w:p>
    <w:p w:rsidR="00677A92" w:rsidRDefault="00677A92" w:rsidP="00677A92">
      <w:pPr>
        <w:jc w:val="both"/>
        <w:rPr>
          <w:rFonts w:ascii="Arial" w:hAnsi="Arial" w:cs="Arial"/>
          <w:color w:val="000000"/>
          <w:sz w:val="40"/>
          <w:szCs w:val="40"/>
        </w:rPr>
      </w:pPr>
    </w:p>
    <w:p w:rsidR="00677A92" w:rsidRDefault="00677A92" w:rsidP="00677A92">
      <w:pPr>
        <w:numPr>
          <w:ilvl w:val="0"/>
          <w:numId w:val="5"/>
        </w:numPr>
        <w:jc w:val="both"/>
        <w:rPr>
          <w:rFonts w:ascii="Arial" w:hAnsi="Arial" w:cs="Arial"/>
          <w:color w:val="000000"/>
          <w:sz w:val="40"/>
          <w:szCs w:val="40"/>
        </w:rPr>
      </w:pPr>
      <w:r w:rsidRPr="009E3F1E">
        <w:rPr>
          <w:rFonts w:ascii="Arial" w:hAnsi="Arial" w:cs="Arial"/>
          <w:color w:val="000000"/>
          <w:sz w:val="40"/>
          <w:szCs w:val="40"/>
        </w:rPr>
        <w:t xml:space="preserve">mayor adaptabilidad a las circunstancias de cada momento e incluso </w:t>
      </w:r>
    </w:p>
    <w:p w:rsidR="00677A92" w:rsidRDefault="00677A92" w:rsidP="00677A92">
      <w:pPr>
        <w:jc w:val="both"/>
        <w:rPr>
          <w:rFonts w:ascii="Arial" w:hAnsi="Arial" w:cs="Arial"/>
          <w:color w:val="000000"/>
          <w:sz w:val="40"/>
          <w:szCs w:val="40"/>
        </w:rPr>
      </w:pPr>
    </w:p>
    <w:p w:rsidR="00677A92" w:rsidRDefault="00677A92" w:rsidP="00677A92">
      <w:pPr>
        <w:numPr>
          <w:ilvl w:val="0"/>
          <w:numId w:val="5"/>
        </w:numPr>
        <w:jc w:val="both"/>
        <w:rPr>
          <w:rFonts w:ascii="Arial" w:hAnsi="Arial" w:cs="Arial"/>
          <w:color w:val="000000"/>
          <w:sz w:val="40"/>
          <w:szCs w:val="40"/>
        </w:rPr>
      </w:pPr>
      <w:r w:rsidRPr="009E3F1E">
        <w:rPr>
          <w:rFonts w:ascii="Arial" w:hAnsi="Arial" w:cs="Arial"/>
          <w:color w:val="000000"/>
          <w:sz w:val="40"/>
          <w:szCs w:val="40"/>
        </w:rPr>
        <w:t xml:space="preserve">trabajar cuando no hay una conexión establecida o ésta es de un ancho de banda insuficiente. </w:t>
      </w:r>
    </w:p>
    <w:p w:rsidR="00677A92" w:rsidRDefault="00677A92" w:rsidP="00677A92">
      <w:pPr>
        <w:jc w:val="both"/>
        <w:rPr>
          <w:rFonts w:ascii="Arial" w:hAnsi="Arial" w:cs="Arial"/>
          <w:color w:val="000000"/>
          <w:sz w:val="40"/>
          <w:szCs w:val="40"/>
        </w:rPr>
      </w:pPr>
    </w:p>
    <w:p w:rsidR="00677A92" w:rsidRPr="009E3F1E" w:rsidRDefault="00677A92" w:rsidP="00677A92">
      <w:pPr>
        <w:jc w:val="both"/>
        <w:rPr>
          <w:rFonts w:ascii="Arial" w:hAnsi="Arial" w:cs="Arial"/>
          <w:color w:val="000000"/>
          <w:sz w:val="40"/>
          <w:szCs w:val="40"/>
        </w:rPr>
      </w:pPr>
      <w:r w:rsidRPr="009E3F1E">
        <w:rPr>
          <w:rFonts w:ascii="Arial" w:hAnsi="Arial" w:cs="Arial"/>
          <w:color w:val="000000"/>
          <w:sz w:val="40"/>
          <w:szCs w:val="40"/>
        </w:rPr>
        <w:t>Este último punto es uno de los objetivos de los sistemas de agentes móviles, que permiten que un agente realice el trabajo solicitado por el usuario y cuando la conexión se restablezca volver con los resultados esperados.</w:t>
      </w:r>
    </w:p>
    <w:p w:rsidR="00987511" w:rsidRDefault="00987511"/>
    <w:sectPr w:rsidR="0098751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dobePiSt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B4DC5"/>
    <w:multiLevelType w:val="hybridMultilevel"/>
    <w:tmpl w:val="8CA62B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3F84F77"/>
    <w:multiLevelType w:val="hybridMultilevel"/>
    <w:tmpl w:val="A4B400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C411F68"/>
    <w:multiLevelType w:val="hybridMultilevel"/>
    <w:tmpl w:val="15327F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714B23C8"/>
    <w:multiLevelType w:val="hybridMultilevel"/>
    <w:tmpl w:val="C79072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77293EC7"/>
    <w:multiLevelType w:val="hybridMultilevel"/>
    <w:tmpl w:val="1700A35C"/>
    <w:lvl w:ilvl="0" w:tplc="0C0A0001">
      <w:start w:val="1"/>
      <w:numFmt w:val="bullet"/>
      <w:lvlText w:val=""/>
      <w:lvlJc w:val="left"/>
      <w:pPr>
        <w:tabs>
          <w:tab w:val="num" w:pos="540"/>
        </w:tabs>
        <w:ind w:left="540" w:hanging="360"/>
      </w:pPr>
      <w:rPr>
        <w:rFonts w:ascii="Symbol" w:hAnsi="Symbol" w:hint="default"/>
      </w:rPr>
    </w:lvl>
    <w:lvl w:ilvl="1" w:tplc="0C0A000F">
      <w:start w:val="1"/>
      <w:numFmt w:val="decimal"/>
      <w:lvlText w:val="%2."/>
      <w:lvlJc w:val="left"/>
      <w:pPr>
        <w:tabs>
          <w:tab w:val="num" w:pos="1620"/>
        </w:tabs>
        <w:ind w:left="162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compat/>
  <w:rsids>
    <w:rsidRoot w:val="003E2CA5"/>
    <w:rsid w:val="002E6F4B"/>
    <w:rsid w:val="00394164"/>
    <w:rsid w:val="003E2CA5"/>
    <w:rsid w:val="005118FB"/>
    <w:rsid w:val="00677A92"/>
    <w:rsid w:val="00987511"/>
    <w:rsid w:val="00AB3045"/>
    <w:rsid w:val="00B61732"/>
    <w:rsid w:val="00F779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A92"/>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1532</Words>
  <Characters>8427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APLICACIONES CON SISTEMAS MULTIAGENTE</vt:lpstr>
    </vt:vector>
  </TitlesOfParts>
  <Company/>
  <LinksUpToDate>false</LinksUpToDate>
  <CharactersWithSpaces>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APLICACIONES CON SISTEMAS MULTIAGENTE</dc:title>
  <dc:creator>a</dc:creator>
  <cp:lastModifiedBy>mdelgado</cp:lastModifiedBy>
  <cp:revision>2</cp:revision>
  <dcterms:created xsi:type="dcterms:W3CDTF">2016-03-03T17:47:00Z</dcterms:created>
  <dcterms:modified xsi:type="dcterms:W3CDTF">2016-03-03T17:47:00Z</dcterms:modified>
</cp:coreProperties>
</file>