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08CE" w14:textId="77777777" w:rsidR="00000000" w:rsidRPr="00464E8F" w:rsidRDefault="00464E8F">
      <w:pPr>
        <w:rPr>
          <w:b/>
          <w:sz w:val="36"/>
          <w:szCs w:val="36"/>
        </w:rPr>
      </w:pPr>
      <w:r w:rsidRPr="00464E8F">
        <w:rPr>
          <w:b/>
          <w:sz w:val="36"/>
          <w:szCs w:val="36"/>
        </w:rPr>
        <w:t xml:space="preserve">PRÁCTICA 3 </w:t>
      </w:r>
      <w:r w:rsidRPr="00464E8F">
        <w:rPr>
          <w:b/>
          <w:sz w:val="36"/>
          <w:szCs w:val="36"/>
        </w:rPr>
        <w:tab/>
      </w:r>
      <w:r w:rsidRPr="00464E8F">
        <w:rPr>
          <w:b/>
          <w:sz w:val="36"/>
          <w:szCs w:val="36"/>
        </w:rPr>
        <w:tab/>
        <w:t>MÉTODOS</w:t>
      </w:r>
    </w:p>
    <w:p w14:paraId="49AEC610" w14:textId="77777777" w:rsidR="00464E8F" w:rsidRDefault="00464E8F"/>
    <w:p w14:paraId="50F13E23" w14:textId="77777777" w:rsidR="00464E8F" w:rsidRDefault="00464E8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desea modelar un objeto triángulo para almacenar sus características (la base y la altura) y almacenar en la BBDD cientos de triángulos pudiendo calcular el área de cada triángulo, se podría crear el siguiente esquema:</w:t>
      </w:r>
    </w:p>
    <w:p w14:paraId="0901AFF2" w14:textId="680928E8" w:rsidR="00214899" w:rsidRDefault="00464E8F" w:rsidP="00BF774B">
      <w:pPr>
        <w:rPr>
          <w:rFonts w:ascii="Verdana" w:hAnsi="Verdana"/>
        </w:rPr>
      </w:pPr>
      <w:r w:rsidRPr="00BF774B">
        <w:rPr>
          <w:rFonts w:ascii="Verdana" w:hAnsi="Verdana"/>
          <w:sz w:val="24"/>
          <w:szCs w:val="24"/>
        </w:rPr>
        <w:t xml:space="preserve">Un tipo llamado </w:t>
      </w:r>
      <w:proofErr w:type="spellStart"/>
      <w:r w:rsidRPr="00BF774B">
        <w:rPr>
          <w:rFonts w:ascii="Verdana" w:hAnsi="Verdana"/>
          <w:color w:val="FF0000"/>
          <w:sz w:val="24"/>
          <w:szCs w:val="24"/>
        </w:rPr>
        <w:t>tipo_triángulo</w:t>
      </w:r>
      <w:proofErr w:type="spellEnd"/>
      <w:r w:rsidRPr="00BF774B">
        <w:rPr>
          <w:rFonts w:ascii="Verdana" w:hAnsi="Verdana"/>
          <w:sz w:val="24"/>
          <w:szCs w:val="24"/>
        </w:rPr>
        <w:t xml:space="preserve"> con los atributos </w:t>
      </w:r>
      <w:r w:rsidRPr="00BF774B">
        <w:rPr>
          <w:rFonts w:ascii="Verdana" w:hAnsi="Verdana"/>
          <w:b/>
          <w:sz w:val="24"/>
          <w:szCs w:val="24"/>
        </w:rPr>
        <w:t xml:space="preserve">base </w:t>
      </w:r>
      <w:proofErr w:type="spellStart"/>
      <w:r w:rsidRPr="00BF774B">
        <w:rPr>
          <w:rFonts w:ascii="Verdana" w:hAnsi="Verdana"/>
          <w:b/>
          <w:sz w:val="24"/>
          <w:szCs w:val="24"/>
        </w:rPr>
        <w:t>number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, altura </w:t>
      </w:r>
      <w:proofErr w:type="spellStart"/>
      <w:r w:rsidRPr="00BF774B">
        <w:rPr>
          <w:rFonts w:ascii="Verdana" w:hAnsi="Verdana"/>
          <w:b/>
          <w:sz w:val="24"/>
          <w:szCs w:val="24"/>
        </w:rPr>
        <w:t>number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</w:t>
      </w:r>
      <w:r w:rsidRPr="00BF774B">
        <w:rPr>
          <w:rFonts w:ascii="Verdana" w:hAnsi="Verdana"/>
          <w:sz w:val="24"/>
          <w:szCs w:val="24"/>
        </w:rPr>
        <w:t>y una</w:t>
      </w:r>
      <w:r w:rsidRPr="00BF774B">
        <w:rPr>
          <w:rFonts w:ascii="Verdana" w:hAnsi="Verdana"/>
          <w:b/>
          <w:sz w:val="24"/>
          <w:szCs w:val="24"/>
        </w:rPr>
        <w:t xml:space="preserve"> función </w:t>
      </w:r>
      <w:r w:rsidR="00BF774B" w:rsidRPr="00BF774B">
        <w:rPr>
          <w:rFonts w:ascii="Verdana" w:hAnsi="Verdana"/>
          <w:sz w:val="24"/>
          <w:szCs w:val="24"/>
        </w:rPr>
        <w:t xml:space="preserve">llamada </w:t>
      </w:r>
      <w:proofErr w:type="spellStart"/>
      <w:r w:rsidR="00BF774B" w:rsidRPr="00BF774B">
        <w:rPr>
          <w:rFonts w:ascii="Verdana" w:hAnsi="Verdana"/>
          <w:b/>
          <w:sz w:val="24"/>
          <w:szCs w:val="24"/>
        </w:rPr>
        <w:t>area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F774B">
        <w:rPr>
          <w:rFonts w:ascii="Verdana" w:hAnsi="Verdana"/>
          <w:b/>
          <w:sz w:val="24"/>
          <w:szCs w:val="24"/>
        </w:rPr>
        <w:t>return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F774B">
        <w:rPr>
          <w:rFonts w:ascii="Verdana" w:hAnsi="Verdana"/>
          <w:b/>
          <w:sz w:val="24"/>
          <w:szCs w:val="24"/>
        </w:rPr>
        <w:t>number</w:t>
      </w:r>
      <w:proofErr w:type="spellEnd"/>
      <w:r w:rsidRPr="00BF774B">
        <w:rPr>
          <w:rFonts w:ascii="Verdana" w:hAnsi="Verdana"/>
          <w:b/>
          <w:sz w:val="24"/>
          <w:szCs w:val="24"/>
        </w:rPr>
        <w:t>.</w:t>
      </w:r>
      <w:r w:rsidR="00BF774B">
        <w:rPr>
          <w:rFonts w:ascii="Verdana" w:hAnsi="Verdana"/>
          <w:b/>
          <w:sz w:val="24"/>
          <w:szCs w:val="24"/>
        </w:rPr>
        <w:br/>
      </w:r>
      <w:r w:rsidR="00214899" w:rsidRPr="00BF774B">
        <w:rPr>
          <w:rFonts w:ascii="Verdana" w:hAnsi="Verdana"/>
        </w:rPr>
        <w:t>(el área de un triángulo se calcula como base*altura/2)</w:t>
      </w:r>
    </w:p>
    <w:p w14:paraId="651C49FA" w14:textId="77777777" w:rsidR="00F75764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BF774B">
        <w:rPr>
          <w:rFonts w:ascii="Verdana" w:hAnsi="Verdana"/>
          <w:b/>
          <w:sz w:val="24"/>
          <w:szCs w:val="24"/>
        </w:rPr>
        <w:t>tipo_triangulo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AS OBJECT (</w:t>
      </w:r>
    </w:p>
    <w:p w14:paraId="524B185B" w14:textId="6EC70BCA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>BASE NUMBER,</w:t>
      </w:r>
    </w:p>
    <w:p w14:paraId="25F237AC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>ALTURA NUMBER,</w:t>
      </w:r>
    </w:p>
    <w:p w14:paraId="584E8871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 xml:space="preserve">MEMBER FUNCTION </w:t>
      </w:r>
      <w:proofErr w:type="spellStart"/>
      <w:r w:rsidRPr="00BF774B">
        <w:rPr>
          <w:rFonts w:ascii="Verdana" w:hAnsi="Verdana"/>
          <w:b/>
          <w:sz w:val="24"/>
          <w:szCs w:val="24"/>
        </w:rPr>
        <w:t>area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RETURN NUMBER</w:t>
      </w:r>
    </w:p>
    <w:p w14:paraId="57D5316A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>);</w:t>
      </w:r>
    </w:p>
    <w:p w14:paraId="28D58B99" w14:textId="77777777" w:rsid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>/</w:t>
      </w:r>
    </w:p>
    <w:p w14:paraId="522D2C79" w14:textId="77777777" w:rsidR="00BF774B" w:rsidRDefault="00BF774B" w:rsidP="00BF774B">
      <w:pPr>
        <w:rPr>
          <w:rFonts w:ascii="Verdana" w:hAnsi="Verdana"/>
          <w:b/>
          <w:sz w:val="24"/>
          <w:szCs w:val="24"/>
        </w:rPr>
      </w:pPr>
    </w:p>
    <w:p w14:paraId="20C78479" w14:textId="5BF14692" w:rsidR="00464E8F" w:rsidRDefault="00464E8F" w:rsidP="00BF774B">
      <w:pPr>
        <w:rPr>
          <w:rFonts w:ascii="Verdana" w:hAnsi="Verdana"/>
          <w:sz w:val="24"/>
          <w:szCs w:val="24"/>
        </w:rPr>
      </w:pPr>
      <w:r w:rsidRPr="00BF774B">
        <w:rPr>
          <w:rFonts w:ascii="Verdana" w:hAnsi="Verdana"/>
          <w:sz w:val="24"/>
          <w:szCs w:val="24"/>
        </w:rPr>
        <w:t>Crear el cuerpo</w:t>
      </w:r>
      <w:r w:rsidRPr="00BF774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F774B">
        <w:rPr>
          <w:rFonts w:ascii="Verdana" w:hAnsi="Verdana"/>
          <w:b/>
          <w:sz w:val="24"/>
          <w:szCs w:val="24"/>
        </w:rPr>
        <w:t>body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</w:t>
      </w:r>
      <w:r w:rsidRPr="00BF774B">
        <w:rPr>
          <w:rFonts w:ascii="Verdana" w:hAnsi="Verdana"/>
          <w:sz w:val="24"/>
          <w:szCs w:val="24"/>
        </w:rPr>
        <w:t>para dicho tipo.</w:t>
      </w:r>
    </w:p>
    <w:p w14:paraId="675681A3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 xml:space="preserve">CREATE OR REPLACE TYPE </w:t>
      </w:r>
      <w:proofErr w:type="spellStart"/>
      <w:r w:rsidRPr="00BF774B">
        <w:rPr>
          <w:rFonts w:ascii="Verdana" w:hAnsi="Verdana"/>
          <w:b/>
          <w:sz w:val="24"/>
          <w:szCs w:val="24"/>
        </w:rPr>
        <w:t>body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F774B">
        <w:rPr>
          <w:rFonts w:ascii="Verdana" w:hAnsi="Verdana"/>
          <w:b/>
          <w:sz w:val="24"/>
          <w:szCs w:val="24"/>
        </w:rPr>
        <w:t>tipo_triangulo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AS</w:t>
      </w:r>
    </w:p>
    <w:p w14:paraId="7CB82699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ab/>
        <w:t xml:space="preserve">MEMBER FUNCTION </w:t>
      </w:r>
      <w:proofErr w:type="spellStart"/>
      <w:r w:rsidRPr="00BF774B">
        <w:rPr>
          <w:rFonts w:ascii="Verdana" w:hAnsi="Verdana"/>
          <w:b/>
          <w:sz w:val="24"/>
          <w:szCs w:val="24"/>
        </w:rPr>
        <w:t>area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F774B">
        <w:rPr>
          <w:rFonts w:ascii="Verdana" w:hAnsi="Verdana"/>
          <w:b/>
          <w:sz w:val="24"/>
          <w:szCs w:val="24"/>
        </w:rPr>
        <w:t>return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NUMBER IS </w:t>
      </w:r>
    </w:p>
    <w:p w14:paraId="3FADBA5C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ab/>
        <w:t>BEGIN</w:t>
      </w:r>
    </w:p>
    <w:p w14:paraId="06D34227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ab/>
      </w:r>
      <w:r w:rsidRPr="00BF774B">
        <w:rPr>
          <w:rFonts w:ascii="Verdana" w:hAnsi="Verdana"/>
          <w:b/>
          <w:sz w:val="24"/>
          <w:szCs w:val="24"/>
        </w:rPr>
        <w:tab/>
      </w:r>
      <w:proofErr w:type="spellStart"/>
      <w:r w:rsidRPr="00BF774B">
        <w:rPr>
          <w:rFonts w:ascii="Verdana" w:hAnsi="Verdana"/>
          <w:b/>
          <w:sz w:val="24"/>
          <w:szCs w:val="24"/>
        </w:rPr>
        <w:t>return</w:t>
      </w:r>
      <w:proofErr w:type="spellEnd"/>
      <w:r w:rsidRPr="00BF774B">
        <w:rPr>
          <w:rFonts w:ascii="Verdana" w:hAnsi="Verdana"/>
          <w:b/>
          <w:sz w:val="24"/>
          <w:szCs w:val="24"/>
        </w:rPr>
        <w:t xml:space="preserve"> (base*altura)/2;</w:t>
      </w:r>
    </w:p>
    <w:p w14:paraId="719D86C4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ab/>
        <w:t>END;</w:t>
      </w:r>
    </w:p>
    <w:p w14:paraId="4347FAAC" w14:textId="77777777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>END;</w:t>
      </w:r>
    </w:p>
    <w:p w14:paraId="448A9D49" w14:textId="3B6880DC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>/</w:t>
      </w:r>
    </w:p>
    <w:p w14:paraId="6B8FA827" w14:textId="77777777" w:rsidR="00BF774B" w:rsidRDefault="00BF774B" w:rsidP="00BF774B">
      <w:pPr>
        <w:spacing w:after="0"/>
        <w:rPr>
          <w:rFonts w:ascii="Verdana" w:hAnsi="Verdana"/>
          <w:sz w:val="24"/>
          <w:szCs w:val="24"/>
        </w:rPr>
      </w:pPr>
    </w:p>
    <w:p w14:paraId="2131DA38" w14:textId="2519D867" w:rsidR="00464E8F" w:rsidRDefault="00464E8F" w:rsidP="00BF774B">
      <w:pPr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sz w:val="24"/>
          <w:szCs w:val="24"/>
        </w:rPr>
        <w:t xml:space="preserve">Crear una tabla </w:t>
      </w:r>
      <w:r w:rsidR="00214899" w:rsidRPr="00BF774B">
        <w:rPr>
          <w:rFonts w:ascii="Verdana" w:hAnsi="Verdana"/>
          <w:sz w:val="24"/>
          <w:szCs w:val="24"/>
        </w:rPr>
        <w:t xml:space="preserve">relacional </w:t>
      </w:r>
      <w:r w:rsidRPr="00BF774B">
        <w:rPr>
          <w:rFonts w:ascii="Verdana" w:hAnsi="Verdana"/>
          <w:sz w:val="24"/>
          <w:szCs w:val="24"/>
        </w:rPr>
        <w:t>llamada</w:t>
      </w:r>
      <w:r w:rsidRPr="00BF774B">
        <w:rPr>
          <w:rFonts w:ascii="Verdana" w:hAnsi="Verdana"/>
          <w:color w:val="FF0000"/>
          <w:sz w:val="24"/>
          <w:szCs w:val="24"/>
        </w:rPr>
        <w:t xml:space="preserve"> </w:t>
      </w:r>
      <w:proofErr w:type="spellStart"/>
      <w:r w:rsidRPr="00BF774B">
        <w:rPr>
          <w:rFonts w:ascii="Verdana" w:hAnsi="Verdana"/>
          <w:color w:val="FF0000"/>
          <w:sz w:val="24"/>
          <w:szCs w:val="24"/>
        </w:rPr>
        <w:t>triangulos</w:t>
      </w:r>
      <w:proofErr w:type="spellEnd"/>
      <w:r w:rsidRPr="00BF774B">
        <w:rPr>
          <w:rFonts w:ascii="Verdana" w:hAnsi="Verdana"/>
          <w:sz w:val="24"/>
          <w:szCs w:val="24"/>
        </w:rPr>
        <w:t xml:space="preserve"> para almacenar los triángulos, con </w:t>
      </w:r>
      <w:r w:rsidR="00214899" w:rsidRPr="00BF774B">
        <w:rPr>
          <w:rFonts w:ascii="Verdana" w:hAnsi="Verdana"/>
          <w:sz w:val="24"/>
          <w:szCs w:val="24"/>
        </w:rPr>
        <w:t>las columnas</w:t>
      </w:r>
      <w:r w:rsidRPr="00BF774B">
        <w:rPr>
          <w:rFonts w:ascii="Verdana" w:hAnsi="Verdana"/>
          <w:sz w:val="24"/>
          <w:szCs w:val="24"/>
        </w:rPr>
        <w:t xml:space="preserve"> </w:t>
      </w:r>
      <w:r w:rsidRPr="00BF774B">
        <w:rPr>
          <w:rFonts w:ascii="Verdana" w:hAnsi="Verdana"/>
          <w:b/>
          <w:sz w:val="24"/>
          <w:szCs w:val="24"/>
        </w:rPr>
        <w:t xml:space="preserve">Id </w:t>
      </w:r>
      <w:proofErr w:type="spellStart"/>
      <w:r w:rsidRPr="00BF774B">
        <w:rPr>
          <w:rFonts w:ascii="Verdana" w:hAnsi="Verdana"/>
          <w:b/>
          <w:sz w:val="24"/>
          <w:szCs w:val="24"/>
        </w:rPr>
        <w:t>number</w:t>
      </w:r>
      <w:proofErr w:type="spellEnd"/>
      <w:r w:rsidRPr="00BF774B">
        <w:rPr>
          <w:rFonts w:ascii="Verdana" w:hAnsi="Verdana"/>
          <w:sz w:val="24"/>
          <w:szCs w:val="24"/>
        </w:rPr>
        <w:t xml:space="preserve"> y </w:t>
      </w:r>
      <w:r w:rsidRPr="00BF774B">
        <w:rPr>
          <w:rFonts w:ascii="Verdana" w:hAnsi="Verdana"/>
          <w:b/>
          <w:sz w:val="24"/>
          <w:szCs w:val="24"/>
        </w:rPr>
        <w:t xml:space="preserve">triangulo </w:t>
      </w:r>
      <w:r w:rsidRPr="00BF774B">
        <w:rPr>
          <w:rFonts w:ascii="Verdana" w:hAnsi="Verdana"/>
          <w:sz w:val="24"/>
          <w:szCs w:val="24"/>
        </w:rPr>
        <w:t xml:space="preserve">de </w:t>
      </w:r>
      <w:proofErr w:type="spellStart"/>
      <w:r w:rsidRPr="00BF774B">
        <w:rPr>
          <w:rFonts w:ascii="Verdana" w:hAnsi="Verdana"/>
          <w:b/>
          <w:sz w:val="24"/>
          <w:szCs w:val="24"/>
        </w:rPr>
        <w:t>tipo_triangulo</w:t>
      </w:r>
      <w:proofErr w:type="spellEnd"/>
      <w:r w:rsidRPr="00BF774B">
        <w:rPr>
          <w:rFonts w:ascii="Verdana" w:hAnsi="Verdana"/>
          <w:b/>
          <w:sz w:val="24"/>
          <w:szCs w:val="24"/>
        </w:rPr>
        <w:t>.</w:t>
      </w:r>
    </w:p>
    <w:p w14:paraId="3CA6C28F" w14:textId="77777777" w:rsidR="00BF774B" w:rsidRDefault="00BF774B" w:rsidP="00BF774B">
      <w:pPr>
        <w:spacing w:after="0"/>
        <w:rPr>
          <w:rFonts w:ascii="Verdana" w:hAnsi="Verdana"/>
          <w:b/>
          <w:sz w:val="24"/>
          <w:szCs w:val="24"/>
        </w:rPr>
      </w:pPr>
    </w:p>
    <w:p w14:paraId="108D5C08" w14:textId="531CDEC3" w:rsidR="00464E8F" w:rsidRDefault="00F75764" w:rsidP="00F75764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F75764">
        <w:rPr>
          <w:rFonts w:ascii="Verdana" w:hAnsi="Verdana"/>
          <w:b/>
          <w:sz w:val="24"/>
          <w:szCs w:val="24"/>
        </w:rPr>
        <w:t xml:space="preserve">CREATE TABLE </w:t>
      </w:r>
      <w:proofErr w:type="spellStart"/>
      <w:r w:rsidRPr="00F75764">
        <w:rPr>
          <w:rFonts w:ascii="Verdana" w:hAnsi="Verdana"/>
          <w:b/>
          <w:sz w:val="24"/>
          <w:szCs w:val="24"/>
        </w:rPr>
        <w:t>tipo_triangulos</w:t>
      </w:r>
      <w:proofErr w:type="spellEnd"/>
      <w:r w:rsidRPr="00F75764">
        <w:rPr>
          <w:rFonts w:ascii="Verdana" w:hAnsi="Verdana"/>
          <w:b/>
          <w:sz w:val="24"/>
          <w:szCs w:val="24"/>
        </w:rPr>
        <w:t xml:space="preserve"> (id </w:t>
      </w:r>
      <w:proofErr w:type="spellStart"/>
      <w:r w:rsidRPr="00F75764">
        <w:rPr>
          <w:rFonts w:ascii="Verdana" w:hAnsi="Verdana"/>
          <w:b/>
          <w:sz w:val="24"/>
          <w:szCs w:val="24"/>
        </w:rPr>
        <w:t>number</w:t>
      </w:r>
      <w:proofErr w:type="spellEnd"/>
      <w:r w:rsidRPr="00F75764">
        <w:rPr>
          <w:rFonts w:ascii="Verdana" w:hAnsi="Verdana"/>
          <w:b/>
          <w:sz w:val="24"/>
          <w:szCs w:val="24"/>
        </w:rPr>
        <w:t xml:space="preserve">, triangulo </w:t>
      </w:r>
      <w:proofErr w:type="spellStart"/>
      <w:r w:rsidRPr="00F75764">
        <w:rPr>
          <w:rFonts w:ascii="Verdana" w:hAnsi="Verdana"/>
          <w:b/>
          <w:sz w:val="24"/>
          <w:szCs w:val="24"/>
        </w:rPr>
        <w:t>tipo_triangulo</w:t>
      </w:r>
      <w:proofErr w:type="spellEnd"/>
      <w:r w:rsidRPr="00F75764">
        <w:rPr>
          <w:rFonts w:ascii="Verdana" w:hAnsi="Verdana"/>
          <w:b/>
          <w:sz w:val="24"/>
          <w:szCs w:val="24"/>
        </w:rPr>
        <w:t>);</w:t>
      </w:r>
    </w:p>
    <w:p w14:paraId="1A30AD6B" w14:textId="77777777" w:rsidR="00BF774B" w:rsidRDefault="00BF774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1A104F8A" w14:textId="00E6329F" w:rsidR="00464E8F" w:rsidRPr="00BF774B" w:rsidRDefault="00464E8F" w:rsidP="00BF774B">
      <w:pPr>
        <w:spacing w:after="0"/>
        <w:rPr>
          <w:rFonts w:ascii="Verdana" w:hAnsi="Verdana"/>
          <w:sz w:val="24"/>
          <w:szCs w:val="24"/>
        </w:rPr>
      </w:pPr>
      <w:r w:rsidRPr="00BF774B">
        <w:rPr>
          <w:rFonts w:ascii="Verdana" w:hAnsi="Verdana"/>
          <w:sz w:val="24"/>
          <w:szCs w:val="24"/>
        </w:rPr>
        <w:lastRenderedPageBreak/>
        <w:t>Insertar dos triángulos con los siguientes valores</w:t>
      </w:r>
    </w:p>
    <w:p w14:paraId="7EC8102F" w14:textId="77777777" w:rsidR="00464E8F" w:rsidRDefault="00464E8F" w:rsidP="00BF774B">
      <w:pPr>
        <w:spacing w:after="0"/>
        <w:rPr>
          <w:rFonts w:ascii="Verdana" w:hAnsi="Verdana"/>
          <w:sz w:val="24"/>
          <w:szCs w:val="24"/>
        </w:rPr>
      </w:pPr>
      <w:r w:rsidRPr="00464E8F">
        <w:rPr>
          <w:rFonts w:ascii="Verdana" w:hAnsi="Verdana"/>
          <w:sz w:val="24"/>
          <w:szCs w:val="24"/>
        </w:rPr>
        <w:t>Id=1, base=5, altura=5</w:t>
      </w:r>
    </w:p>
    <w:p w14:paraId="5C21DDF9" w14:textId="77777777" w:rsidR="00464E8F" w:rsidRDefault="00464E8F" w:rsidP="00BF774B">
      <w:pPr>
        <w:spacing w:after="0"/>
        <w:rPr>
          <w:rFonts w:ascii="Verdana" w:hAnsi="Verdana"/>
          <w:sz w:val="24"/>
          <w:szCs w:val="24"/>
        </w:rPr>
      </w:pPr>
      <w:r w:rsidRPr="00464E8F">
        <w:rPr>
          <w:rFonts w:ascii="Verdana" w:hAnsi="Verdana"/>
          <w:sz w:val="24"/>
          <w:szCs w:val="24"/>
        </w:rPr>
        <w:t>Id</w:t>
      </w:r>
      <w:r>
        <w:rPr>
          <w:rFonts w:ascii="Verdana" w:hAnsi="Verdana"/>
          <w:sz w:val="24"/>
          <w:szCs w:val="24"/>
        </w:rPr>
        <w:t>=2</w:t>
      </w:r>
      <w:r w:rsidRPr="00464E8F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base=10, altura=10</w:t>
      </w:r>
    </w:p>
    <w:p w14:paraId="685BC67C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</w:rPr>
      </w:pPr>
      <w:r w:rsidRPr="002E3A2A">
        <w:rPr>
          <w:rFonts w:ascii="Verdana" w:hAnsi="Verdana"/>
          <w:b/>
        </w:rPr>
        <w:t xml:space="preserve">INSERT INTO </w:t>
      </w:r>
      <w:proofErr w:type="spellStart"/>
      <w:r w:rsidRPr="002E3A2A">
        <w:rPr>
          <w:rFonts w:ascii="Verdana" w:hAnsi="Verdana"/>
          <w:b/>
        </w:rPr>
        <w:t>tipo_triangulos</w:t>
      </w:r>
      <w:proofErr w:type="spellEnd"/>
      <w:r w:rsidRPr="002E3A2A">
        <w:rPr>
          <w:rFonts w:ascii="Verdana" w:hAnsi="Verdana"/>
          <w:b/>
        </w:rPr>
        <w:t xml:space="preserve"> VALUES (1, </w:t>
      </w:r>
      <w:proofErr w:type="spellStart"/>
      <w:r w:rsidRPr="002E3A2A">
        <w:rPr>
          <w:rFonts w:ascii="Verdana" w:hAnsi="Verdana"/>
          <w:b/>
        </w:rPr>
        <w:t>tipo_triangulo</w:t>
      </w:r>
      <w:proofErr w:type="spellEnd"/>
      <w:r w:rsidRPr="002E3A2A">
        <w:rPr>
          <w:rFonts w:ascii="Verdana" w:hAnsi="Verdana"/>
          <w:b/>
        </w:rPr>
        <w:t>(5,5));</w:t>
      </w:r>
    </w:p>
    <w:p w14:paraId="1A4D7FE3" w14:textId="23DA6CC6" w:rsidR="00464E8F" w:rsidRPr="002E3A2A" w:rsidRDefault="002E3A2A" w:rsidP="002E3A2A">
      <w:pPr>
        <w:shd w:val="clear" w:color="auto" w:fill="00B050"/>
        <w:spacing w:after="0"/>
        <w:rPr>
          <w:rFonts w:ascii="Verdana" w:hAnsi="Verdana"/>
          <w:b/>
        </w:rPr>
      </w:pPr>
      <w:r w:rsidRPr="002E3A2A">
        <w:rPr>
          <w:rFonts w:ascii="Verdana" w:hAnsi="Verdana"/>
          <w:b/>
        </w:rPr>
        <w:t xml:space="preserve">INSERT INTO </w:t>
      </w:r>
      <w:proofErr w:type="spellStart"/>
      <w:r w:rsidRPr="002E3A2A">
        <w:rPr>
          <w:rFonts w:ascii="Verdana" w:hAnsi="Verdana"/>
          <w:b/>
        </w:rPr>
        <w:t>tipo_triangulos</w:t>
      </w:r>
      <w:proofErr w:type="spellEnd"/>
      <w:r w:rsidRPr="002E3A2A">
        <w:rPr>
          <w:rFonts w:ascii="Verdana" w:hAnsi="Verdana"/>
          <w:b/>
        </w:rPr>
        <w:t xml:space="preserve"> VALUES (2, </w:t>
      </w:r>
      <w:proofErr w:type="spellStart"/>
      <w:r w:rsidRPr="002E3A2A">
        <w:rPr>
          <w:rFonts w:ascii="Verdana" w:hAnsi="Verdana"/>
          <w:b/>
        </w:rPr>
        <w:t>tipo_triangulo</w:t>
      </w:r>
      <w:proofErr w:type="spellEnd"/>
      <w:r w:rsidRPr="002E3A2A">
        <w:rPr>
          <w:rFonts w:ascii="Verdana" w:hAnsi="Verdana"/>
          <w:b/>
        </w:rPr>
        <w:t>(10,10));</w:t>
      </w:r>
    </w:p>
    <w:p w14:paraId="2A2FE68E" w14:textId="77777777" w:rsidR="00464E8F" w:rsidRDefault="00464E8F" w:rsidP="00BF774B">
      <w:pPr>
        <w:spacing w:after="0"/>
        <w:rPr>
          <w:rFonts w:ascii="Verdana" w:hAnsi="Verdana"/>
          <w:sz w:val="24"/>
          <w:szCs w:val="24"/>
        </w:rPr>
      </w:pPr>
      <w:r w:rsidRPr="00BF774B">
        <w:rPr>
          <w:rFonts w:ascii="Verdana" w:hAnsi="Verdana"/>
          <w:sz w:val="24"/>
          <w:szCs w:val="24"/>
        </w:rPr>
        <w:t>Listar todos los triángulos.</w:t>
      </w:r>
    </w:p>
    <w:p w14:paraId="6579E9E6" w14:textId="77777777" w:rsidR="00BF774B" w:rsidRDefault="00BF774B" w:rsidP="00BF774B">
      <w:pPr>
        <w:spacing w:after="0"/>
        <w:rPr>
          <w:rFonts w:ascii="Verdana" w:hAnsi="Verdana"/>
          <w:sz w:val="24"/>
          <w:szCs w:val="24"/>
        </w:rPr>
      </w:pPr>
    </w:p>
    <w:p w14:paraId="57C7CDAF" w14:textId="272AA9DD" w:rsidR="00BF774B" w:rsidRPr="00BF774B" w:rsidRDefault="00BF774B" w:rsidP="00BF774B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BF774B">
        <w:rPr>
          <w:rFonts w:ascii="Verdana" w:hAnsi="Verdana"/>
          <w:b/>
          <w:sz w:val="24"/>
          <w:szCs w:val="24"/>
        </w:rPr>
        <w:t xml:space="preserve">SELECT * FROM </w:t>
      </w:r>
      <w:proofErr w:type="spellStart"/>
      <w:r w:rsidRPr="00BF774B">
        <w:rPr>
          <w:rFonts w:ascii="Verdana" w:hAnsi="Verdana"/>
          <w:b/>
          <w:sz w:val="24"/>
          <w:szCs w:val="24"/>
        </w:rPr>
        <w:t>tipo_triangulos</w:t>
      </w:r>
      <w:proofErr w:type="spellEnd"/>
      <w:r w:rsidRPr="00BF774B">
        <w:rPr>
          <w:rFonts w:ascii="Verdana" w:hAnsi="Verdana"/>
          <w:b/>
          <w:sz w:val="24"/>
          <w:szCs w:val="24"/>
        </w:rPr>
        <w:t>;</w:t>
      </w:r>
    </w:p>
    <w:p w14:paraId="1BD2DEE2" w14:textId="77777777" w:rsidR="00BF774B" w:rsidRDefault="00BF774B" w:rsidP="00BF774B">
      <w:pPr>
        <w:spacing w:after="0"/>
        <w:rPr>
          <w:rFonts w:ascii="Verdana" w:hAnsi="Verdana"/>
          <w:sz w:val="24"/>
          <w:szCs w:val="24"/>
        </w:rPr>
      </w:pPr>
    </w:p>
    <w:p w14:paraId="0AACAD2E" w14:textId="6EFDDB4C" w:rsidR="00464E8F" w:rsidRPr="00BF774B" w:rsidRDefault="00EE2387" w:rsidP="00BF774B">
      <w:pPr>
        <w:spacing w:after="0"/>
        <w:rPr>
          <w:rFonts w:ascii="Verdana" w:hAnsi="Verdana"/>
          <w:sz w:val="24"/>
          <w:szCs w:val="24"/>
        </w:rPr>
      </w:pPr>
      <w:r w:rsidRPr="00BF774B">
        <w:rPr>
          <w:rFonts w:ascii="Verdana" w:hAnsi="Verdana"/>
          <w:sz w:val="24"/>
          <w:szCs w:val="24"/>
        </w:rPr>
        <w:t>Crear un bloque PL</w:t>
      </w:r>
      <w:r w:rsidR="00661F72" w:rsidRPr="00BF774B">
        <w:rPr>
          <w:rFonts w:ascii="Verdana" w:hAnsi="Verdana"/>
          <w:sz w:val="24"/>
          <w:szCs w:val="24"/>
        </w:rPr>
        <w:t>/SQL para recorrer la tabla triá</w:t>
      </w:r>
      <w:r w:rsidRPr="00BF774B">
        <w:rPr>
          <w:rFonts w:ascii="Verdana" w:hAnsi="Verdana"/>
          <w:sz w:val="24"/>
          <w:szCs w:val="24"/>
        </w:rPr>
        <w:t>ngulos e invocar al método área</w:t>
      </w:r>
      <w:r w:rsidR="00661F72" w:rsidRPr="00BF774B">
        <w:rPr>
          <w:rFonts w:ascii="Verdana" w:hAnsi="Verdana"/>
          <w:sz w:val="24"/>
          <w:szCs w:val="24"/>
        </w:rPr>
        <w:t>, de forma que en el resultado obtengamos esto:</w:t>
      </w:r>
    </w:p>
    <w:p w14:paraId="1D7C7E27" w14:textId="77777777" w:rsidR="00661F72" w:rsidRPr="00BF774B" w:rsidRDefault="00661F72" w:rsidP="00BF774B">
      <w:pPr>
        <w:spacing w:after="0"/>
        <w:rPr>
          <w:rFonts w:ascii="Verdana" w:hAnsi="Verdan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47F6AA5" wp14:editId="672B249D">
            <wp:extent cx="3381375" cy="12001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059BC" w14:textId="77777777" w:rsidR="00464E8F" w:rsidRDefault="00464E8F" w:rsidP="00464E8F">
      <w:pPr>
        <w:spacing w:after="0"/>
        <w:rPr>
          <w:rFonts w:ascii="Verdana" w:hAnsi="Verdana"/>
          <w:sz w:val="24"/>
          <w:szCs w:val="24"/>
        </w:rPr>
      </w:pPr>
    </w:p>
    <w:p w14:paraId="70255B27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>DECLARE</w:t>
      </w:r>
    </w:p>
    <w:p w14:paraId="6426D8AF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ab/>
        <w:t xml:space="preserve">CURSOR </w:t>
      </w:r>
      <w:proofErr w:type="spellStart"/>
      <w:r w:rsidRPr="002E3A2A">
        <w:rPr>
          <w:rFonts w:ascii="Verdana" w:hAnsi="Verdana"/>
          <w:b/>
          <w:sz w:val="24"/>
          <w:szCs w:val="24"/>
        </w:rPr>
        <w:t>triangulos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IS SELECT * FROM </w:t>
      </w:r>
      <w:proofErr w:type="spellStart"/>
      <w:r w:rsidRPr="002E3A2A">
        <w:rPr>
          <w:rFonts w:ascii="Verdana" w:hAnsi="Verdana"/>
          <w:b/>
          <w:sz w:val="24"/>
          <w:szCs w:val="24"/>
        </w:rPr>
        <w:t>tipo_triangulos</w:t>
      </w:r>
      <w:proofErr w:type="spellEnd"/>
      <w:r w:rsidRPr="002E3A2A">
        <w:rPr>
          <w:rFonts w:ascii="Verdana" w:hAnsi="Verdana"/>
          <w:b/>
          <w:sz w:val="24"/>
          <w:szCs w:val="24"/>
        </w:rPr>
        <w:t>;</w:t>
      </w:r>
    </w:p>
    <w:p w14:paraId="4153929B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>BEGIN</w:t>
      </w:r>
    </w:p>
    <w:p w14:paraId="3E2C26C4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ab/>
        <w:t xml:space="preserve">FOR i IN </w:t>
      </w:r>
      <w:proofErr w:type="spellStart"/>
      <w:r w:rsidRPr="002E3A2A">
        <w:rPr>
          <w:rFonts w:ascii="Verdana" w:hAnsi="Verdana"/>
          <w:b/>
          <w:sz w:val="24"/>
          <w:szCs w:val="24"/>
        </w:rPr>
        <w:t>triangulos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LOOP</w:t>
      </w:r>
    </w:p>
    <w:p w14:paraId="3ED7FA9B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ab/>
        <w:t xml:space="preserve">DBMS_OUTPUT.PUT_LINE('El </w:t>
      </w:r>
      <w:proofErr w:type="spellStart"/>
      <w:r w:rsidRPr="002E3A2A">
        <w:rPr>
          <w:rFonts w:ascii="Verdana" w:hAnsi="Verdana"/>
          <w:b/>
          <w:sz w:val="24"/>
          <w:szCs w:val="24"/>
        </w:rPr>
        <w:t>triangulo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con id: ' || </w:t>
      </w:r>
      <w:proofErr w:type="spellStart"/>
      <w:r w:rsidRPr="002E3A2A">
        <w:rPr>
          <w:rFonts w:ascii="Verdana" w:hAnsi="Verdana"/>
          <w:b/>
          <w:sz w:val="24"/>
          <w:szCs w:val="24"/>
        </w:rPr>
        <w:t>i.ID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|| </w:t>
      </w:r>
    </w:p>
    <w:p w14:paraId="7EB5D822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ab/>
        <w:t xml:space="preserve">' con base: ' || </w:t>
      </w:r>
      <w:proofErr w:type="spellStart"/>
      <w:r w:rsidRPr="002E3A2A">
        <w:rPr>
          <w:rFonts w:ascii="Verdana" w:hAnsi="Verdana"/>
          <w:b/>
          <w:sz w:val="24"/>
          <w:szCs w:val="24"/>
        </w:rPr>
        <w:t>i.triangulo.BASE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|| ' y altura: ' || </w:t>
      </w:r>
      <w:proofErr w:type="spellStart"/>
      <w:r w:rsidRPr="002E3A2A">
        <w:rPr>
          <w:rFonts w:ascii="Verdana" w:hAnsi="Verdana"/>
          <w:b/>
          <w:sz w:val="24"/>
          <w:szCs w:val="24"/>
        </w:rPr>
        <w:t>i.triangulo.ALTURA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||</w:t>
      </w:r>
    </w:p>
    <w:p w14:paraId="213189AA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ab/>
        <w:t xml:space="preserve">' tiene un </w:t>
      </w:r>
      <w:proofErr w:type="spellStart"/>
      <w:r w:rsidRPr="002E3A2A">
        <w:rPr>
          <w:rFonts w:ascii="Verdana" w:hAnsi="Verdana"/>
          <w:b/>
          <w:sz w:val="24"/>
          <w:szCs w:val="24"/>
        </w:rPr>
        <w:t>area</w:t>
      </w:r>
      <w:proofErr w:type="spellEnd"/>
      <w:r w:rsidRPr="002E3A2A">
        <w:rPr>
          <w:rFonts w:ascii="Verdana" w:hAnsi="Verdana"/>
          <w:b/>
          <w:sz w:val="24"/>
          <w:szCs w:val="24"/>
        </w:rPr>
        <w:t xml:space="preserve"> de: ' || </w:t>
      </w:r>
      <w:proofErr w:type="spellStart"/>
      <w:r w:rsidRPr="002E3A2A">
        <w:rPr>
          <w:rFonts w:ascii="Verdana" w:hAnsi="Verdana"/>
          <w:b/>
          <w:sz w:val="24"/>
          <w:szCs w:val="24"/>
        </w:rPr>
        <w:t>i.triangulo.area</w:t>
      </w:r>
      <w:proofErr w:type="spellEnd"/>
      <w:r w:rsidRPr="002E3A2A">
        <w:rPr>
          <w:rFonts w:ascii="Verdana" w:hAnsi="Verdana"/>
          <w:b/>
          <w:sz w:val="24"/>
          <w:szCs w:val="24"/>
        </w:rPr>
        <w:t>());</w:t>
      </w:r>
    </w:p>
    <w:p w14:paraId="047AF53C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ab/>
        <w:t>END LOOP;</w:t>
      </w:r>
    </w:p>
    <w:p w14:paraId="7C1EB44B" w14:textId="77777777" w:rsidR="002E3A2A" w:rsidRPr="002E3A2A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>END;</w:t>
      </w:r>
    </w:p>
    <w:p w14:paraId="3534D3BA" w14:textId="40F7959C" w:rsidR="00BF774B" w:rsidRPr="00BF774B" w:rsidRDefault="002E3A2A" w:rsidP="002E3A2A">
      <w:pPr>
        <w:shd w:val="clear" w:color="auto" w:fill="00B050"/>
        <w:spacing w:after="0"/>
        <w:rPr>
          <w:rFonts w:ascii="Verdana" w:hAnsi="Verdana"/>
          <w:b/>
          <w:sz w:val="24"/>
          <w:szCs w:val="24"/>
        </w:rPr>
      </w:pPr>
      <w:r w:rsidRPr="002E3A2A">
        <w:rPr>
          <w:rFonts w:ascii="Verdana" w:hAnsi="Verdana"/>
          <w:b/>
          <w:sz w:val="24"/>
          <w:szCs w:val="24"/>
        </w:rPr>
        <w:t>/</w:t>
      </w:r>
    </w:p>
    <w:sectPr w:rsidR="00BF774B" w:rsidRPr="00BF774B" w:rsidSect="00013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AB3"/>
    <w:multiLevelType w:val="hybridMultilevel"/>
    <w:tmpl w:val="341C7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EA7"/>
    <w:multiLevelType w:val="hybridMultilevel"/>
    <w:tmpl w:val="B0066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01181">
    <w:abstractNumId w:val="1"/>
  </w:num>
  <w:num w:numId="2" w16cid:durableId="135175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E8F"/>
    <w:rsid w:val="00013C8D"/>
    <w:rsid w:val="000A194C"/>
    <w:rsid w:val="00214899"/>
    <w:rsid w:val="002E3A2A"/>
    <w:rsid w:val="00464E8F"/>
    <w:rsid w:val="00661F72"/>
    <w:rsid w:val="00B3502D"/>
    <w:rsid w:val="00BF774B"/>
    <w:rsid w:val="00C3098F"/>
    <w:rsid w:val="00D42F2A"/>
    <w:rsid w:val="00EE2387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3542"/>
  <w15:docId w15:val="{A67511B4-D460-4A5A-98B4-F54EEE94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E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bsanabria</dc:creator>
  <cp:lastModifiedBy>am1DAM2</cp:lastModifiedBy>
  <cp:revision>5</cp:revision>
  <dcterms:created xsi:type="dcterms:W3CDTF">2012-04-18T08:20:00Z</dcterms:created>
  <dcterms:modified xsi:type="dcterms:W3CDTF">2023-10-04T10:08:00Z</dcterms:modified>
</cp:coreProperties>
</file>