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"/>
        <w:tblpPr w:leftFromText="180" w:rightFromText="180" w:horzAnchor="margin" w:tblpXSpec="center" w:tblpY="-814"/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96"/>
      </w:tblGrid>
      <w:tr w:rsidR="000574A3" w:rsidRPr="0090685D" w14:paraId="7D7399F7" w14:textId="77777777" w:rsidTr="5CB09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259FC5CA" w14:textId="7C9A6599" w:rsidR="000574A3" w:rsidRPr="008573B9" w:rsidRDefault="649C7C22" w:rsidP="002E14FB">
            <w:pPr>
              <w:jc w:val="center"/>
              <w:rPr>
                <w:color w:val="00B0F0"/>
                <w:sz w:val="28"/>
                <w:szCs w:val="28"/>
              </w:rPr>
            </w:pPr>
            <w:r w:rsidRPr="5CB09ECF">
              <w:rPr>
                <w:color w:val="00B0F0"/>
                <w:sz w:val="28"/>
                <w:szCs w:val="28"/>
              </w:rPr>
              <w:t>OpenHack</w:t>
            </w:r>
            <w:r w:rsidR="4708DCEB" w:rsidRPr="5CB09ECF">
              <w:rPr>
                <w:color w:val="00B0F0"/>
                <w:sz w:val="28"/>
                <w:szCs w:val="28"/>
              </w:rPr>
              <w:t xml:space="preserve"> – </w:t>
            </w:r>
            <w:r w:rsidRPr="5CB09ECF">
              <w:rPr>
                <w:color w:val="00B0F0"/>
                <w:sz w:val="28"/>
                <w:szCs w:val="28"/>
              </w:rPr>
              <w:t>DevOps</w:t>
            </w:r>
            <w:r w:rsidR="4708DCEB" w:rsidRPr="5CB09ECF">
              <w:rPr>
                <w:color w:val="00B0F0"/>
                <w:sz w:val="28"/>
                <w:szCs w:val="28"/>
              </w:rPr>
              <w:t xml:space="preserve"> </w:t>
            </w:r>
            <w:r w:rsidR="00D86B08">
              <w:rPr>
                <w:color w:val="00B0F0"/>
                <w:sz w:val="28"/>
                <w:szCs w:val="28"/>
              </w:rPr>
              <w:t>2.0</w:t>
            </w:r>
          </w:p>
        </w:tc>
      </w:tr>
    </w:tbl>
    <w:p w14:paraId="44994A47" w14:textId="40BB8485" w:rsidR="000574A3" w:rsidRDefault="7E136AC8" w:rsidP="002E14FB">
      <w:pPr>
        <w:pStyle w:val="Heading1"/>
        <w:rPr>
          <w:rFonts w:ascii="Times New Roman" w:eastAsia="Times New Roman" w:hAnsi="Times New Roman" w:cs="Times New Roman"/>
        </w:rPr>
      </w:pPr>
      <w:bookmarkStart w:id="0" w:name="_Hlk522020753"/>
      <w:r w:rsidRPr="3200040B">
        <w:rPr>
          <w:rFonts w:ascii="Calibri Light" w:eastAsia="Calibri Light" w:hAnsi="Calibri Light" w:cs="Calibri Light"/>
          <w:sz w:val="24"/>
          <w:szCs w:val="24"/>
        </w:rPr>
        <w:t>Overview</w:t>
      </w:r>
    </w:p>
    <w:p w14:paraId="086B59CC" w14:textId="0757073E" w:rsidR="6414B7FC" w:rsidRDefault="7E136AC8" w:rsidP="00466057">
      <w:pPr>
        <w:spacing w:beforeAutospacing="1" w:after="0"/>
        <w:rPr>
          <w:rFonts w:eastAsia="Calibri"/>
        </w:rPr>
      </w:pPr>
      <w:r w:rsidRPr="5CB09ECF">
        <w:rPr>
          <w:rFonts w:eastAsia="Calibri"/>
          <w:b/>
          <w:bCs/>
          <w:i/>
          <w:iCs/>
          <w:color w:val="111111"/>
        </w:rPr>
        <w:t>This OpenHack enables attendees to</w:t>
      </w:r>
      <w:r w:rsidRPr="5CB09ECF">
        <w:rPr>
          <w:rFonts w:eastAsia="Calibri"/>
          <w:i/>
          <w:iCs/>
          <w:color w:val="111111"/>
        </w:rPr>
        <w:t xml:space="preserve"> </w:t>
      </w:r>
      <w:r w:rsidRPr="5CB09ECF">
        <w:rPr>
          <w:rFonts w:eastAsia="Calibri"/>
          <w:color w:val="111111"/>
        </w:rPr>
        <w:t>use DevOps practices to achieve zero downtime deployment for a micro-</w:t>
      </w:r>
      <w:proofErr w:type="gramStart"/>
      <w:r w:rsidRPr="5CB09ECF">
        <w:rPr>
          <w:rFonts w:eastAsia="Calibri"/>
          <w:color w:val="111111"/>
        </w:rPr>
        <w:t>service based</w:t>
      </w:r>
      <w:proofErr w:type="gramEnd"/>
      <w:r w:rsidRPr="5CB09ECF">
        <w:rPr>
          <w:rFonts w:eastAsia="Calibri"/>
          <w:color w:val="111111"/>
        </w:rPr>
        <w:t xml:space="preserve"> application running </w:t>
      </w:r>
      <w:r w:rsidR="2DEDFF02" w:rsidRPr="5CB09ECF">
        <w:rPr>
          <w:rFonts w:eastAsia="Calibri"/>
          <w:color w:val="111111"/>
        </w:rPr>
        <w:t>in an Azure App Service</w:t>
      </w:r>
      <w:r w:rsidRPr="5CB09ECF">
        <w:rPr>
          <w:rFonts w:eastAsia="Calibri"/>
          <w:color w:val="111111"/>
        </w:rPr>
        <w:t>.</w:t>
      </w:r>
      <w:r w:rsidR="00F02116" w:rsidRPr="5CB09ECF">
        <w:rPr>
          <w:rFonts w:eastAsia="Calibri"/>
        </w:rPr>
        <w:t xml:space="preserve"> The </w:t>
      </w:r>
      <w:r w:rsidRPr="5CB09ECF">
        <w:rPr>
          <w:rFonts w:eastAsia="Calibri"/>
          <w:color w:val="111111"/>
        </w:rPr>
        <w:t>OpenHack simulates a real-world scenario where developers from an insurance company have to “keep the lights on” while evolving their containerized application – collecting relevant usage data and minimizing downtime.</w:t>
      </w:r>
      <w:r w:rsidR="00F02116" w:rsidRPr="5CB09ECF">
        <w:rPr>
          <w:rFonts w:eastAsia="Calibri"/>
        </w:rPr>
        <w:t xml:space="preserve"> </w:t>
      </w:r>
      <w:r w:rsidRPr="5CB09ECF">
        <w:rPr>
          <w:rFonts w:eastAsia="Calibri"/>
          <w:i/>
          <w:iCs/>
          <w:color w:val="111111"/>
        </w:rPr>
        <w:t>During the “hacking” attendees will focus on</w:t>
      </w:r>
      <w:r w:rsidR="7DBA8BF4" w:rsidRPr="5CB09ECF">
        <w:rPr>
          <w:rFonts w:eastAsia="Calibri"/>
          <w:i/>
          <w:iCs/>
          <w:color w:val="111111"/>
        </w:rPr>
        <w:t>:</w:t>
      </w:r>
    </w:p>
    <w:p w14:paraId="69C4D10D" w14:textId="4B3ED1EE" w:rsidR="6414B7FC" w:rsidRDefault="7E136AC8" w:rsidP="002E14FB">
      <w:pPr>
        <w:spacing w:before="0" w:after="0"/>
        <w:ind w:left="360"/>
        <w:rPr>
          <w:rFonts w:eastAsia="Calibri"/>
          <w:color w:val="111111"/>
        </w:rPr>
      </w:pPr>
      <w:r w:rsidRPr="3ECF0711">
        <w:rPr>
          <w:rFonts w:eastAsia="Calibri"/>
          <w:color w:val="111111"/>
        </w:rPr>
        <w:t xml:space="preserve">1. </w:t>
      </w:r>
      <w:r w:rsidR="261524E8" w:rsidRPr="3ECF0711">
        <w:rPr>
          <w:rFonts w:eastAsia="Calibri"/>
          <w:color w:val="111111"/>
        </w:rPr>
        <w:t>B</w:t>
      </w:r>
      <w:r w:rsidRPr="3ECF0711">
        <w:rPr>
          <w:rFonts w:eastAsia="Calibri"/>
          <w:color w:val="111111"/>
        </w:rPr>
        <w:t xml:space="preserve">uilding a CI/CD pipeline from scratch that accommodates basic testing </w:t>
      </w:r>
      <w:r w:rsidR="00CC107A" w:rsidRPr="3ECF0711">
        <w:rPr>
          <w:rFonts w:eastAsia="Calibri"/>
          <w:color w:val="111111"/>
        </w:rPr>
        <w:t>and deployment.</w:t>
      </w:r>
    </w:p>
    <w:p w14:paraId="5C56AE4A" w14:textId="77777777" w:rsidR="004F5ECA" w:rsidRDefault="7E136AC8" w:rsidP="00466057">
      <w:pPr>
        <w:spacing w:before="0" w:after="0"/>
        <w:ind w:left="360"/>
        <w:rPr>
          <w:rFonts w:eastAsia="Calibri"/>
        </w:rPr>
      </w:pPr>
      <w:r w:rsidRPr="3ECF0711">
        <w:rPr>
          <w:rFonts w:eastAsia="Calibri"/>
          <w:color w:val="111111"/>
        </w:rPr>
        <w:t xml:space="preserve">2. </w:t>
      </w:r>
      <w:r w:rsidR="50F5D47B" w:rsidRPr="3ECF0711">
        <w:rPr>
          <w:rFonts w:eastAsia="Calibri"/>
          <w:color w:val="111111"/>
        </w:rPr>
        <w:t>B</w:t>
      </w:r>
      <w:r w:rsidRPr="3ECF0711">
        <w:rPr>
          <w:rFonts w:eastAsia="Calibri"/>
          <w:color w:val="111111"/>
        </w:rPr>
        <w:t>uilding out and improving the pipeline to implement monitoring, integration testing, and phased rollout.</w:t>
      </w:r>
      <w:r w:rsidR="00F02116" w:rsidRPr="3ECF0711">
        <w:rPr>
          <w:rFonts w:eastAsia="Calibri"/>
        </w:rPr>
        <w:t xml:space="preserve"> </w:t>
      </w:r>
    </w:p>
    <w:p w14:paraId="2DEC15EF" w14:textId="2E7868BC" w:rsidR="6414B7FC" w:rsidRDefault="7E136AC8" w:rsidP="00466057">
      <w:pPr>
        <w:spacing w:before="0" w:after="0"/>
        <w:rPr>
          <w:rFonts w:eastAsia="Calibri"/>
        </w:rPr>
      </w:pPr>
      <w:r w:rsidRPr="3ECF0711">
        <w:rPr>
          <w:rFonts w:eastAsia="Calibri"/>
          <w:color w:val="111111"/>
        </w:rPr>
        <w:t xml:space="preserve">By the end of the OpenHack, attendees will have built out a technical solution that is a complete development </w:t>
      </w:r>
      <w:r w:rsidR="48A648D8" w:rsidRPr="3ECF0711">
        <w:rPr>
          <w:rFonts w:eastAsia="Calibri"/>
          <w:color w:val="111111"/>
        </w:rPr>
        <w:t>workflow using</w:t>
      </w:r>
      <w:r w:rsidRPr="3ECF0711">
        <w:rPr>
          <w:rFonts w:eastAsia="Calibri"/>
          <w:color w:val="111111"/>
        </w:rPr>
        <w:t xml:space="preserve"> modern compute </w:t>
      </w:r>
      <w:r w:rsidR="54732864" w:rsidRPr="3ECF0711">
        <w:rPr>
          <w:rFonts w:eastAsia="Calibri"/>
          <w:color w:val="111111"/>
        </w:rPr>
        <w:t>resources</w:t>
      </w:r>
      <w:r w:rsidR="60568413" w:rsidRPr="3ECF0711">
        <w:rPr>
          <w:rFonts w:eastAsia="Calibri"/>
          <w:color w:val="111111"/>
        </w:rPr>
        <w:t xml:space="preserve"> </w:t>
      </w:r>
      <w:r w:rsidRPr="3ECF0711">
        <w:rPr>
          <w:rFonts w:eastAsia="Calibri"/>
          <w:color w:val="111111"/>
        </w:rPr>
        <w:t>(</w:t>
      </w:r>
      <w:hyperlink r:id="rId11" w:history="1">
        <w:r w:rsidR="1765B5A8" w:rsidRPr="3ECF0711">
          <w:rPr>
            <w:rStyle w:val="Hyperlink"/>
            <w:rFonts w:eastAsia="Calibri"/>
          </w:rPr>
          <w:t xml:space="preserve">Azure </w:t>
        </w:r>
        <w:proofErr w:type="spellStart"/>
        <w:r w:rsidR="5E5F99E0" w:rsidRPr="3ECF0711">
          <w:rPr>
            <w:rStyle w:val="Hyperlink"/>
            <w:rFonts w:eastAsia="Calibri"/>
          </w:rPr>
          <w:t>WebApps</w:t>
        </w:r>
        <w:proofErr w:type="spellEnd"/>
        <w:r w:rsidR="1765B5A8" w:rsidRPr="3ECF0711">
          <w:rPr>
            <w:rStyle w:val="Hyperlink"/>
            <w:rFonts w:eastAsia="Calibri"/>
          </w:rPr>
          <w:t xml:space="preserve"> </w:t>
        </w:r>
        <w:r w:rsidR="48A648D8" w:rsidRPr="3ECF0711">
          <w:rPr>
            <w:rStyle w:val="Hyperlink"/>
            <w:rFonts w:eastAsia="Calibri"/>
          </w:rPr>
          <w:t>for</w:t>
        </w:r>
        <w:r w:rsidR="5E5F99E0" w:rsidRPr="3ECF0711">
          <w:rPr>
            <w:rStyle w:val="Hyperlink"/>
            <w:rFonts w:eastAsia="Calibri"/>
          </w:rPr>
          <w:t xml:space="preserve"> </w:t>
        </w:r>
        <w:r w:rsidRPr="3ECF0711">
          <w:rPr>
            <w:rStyle w:val="Hyperlink"/>
            <w:rFonts w:eastAsia="Calibri"/>
          </w:rPr>
          <w:t>containers</w:t>
        </w:r>
      </w:hyperlink>
      <w:r w:rsidRPr="3ECF0711">
        <w:rPr>
          <w:rFonts w:eastAsia="Calibri"/>
          <w:color w:val="111111"/>
        </w:rPr>
        <w:t>).</w:t>
      </w:r>
    </w:p>
    <w:p w14:paraId="53B84DE6" w14:textId="254F881C" w:rsidR="000574A3" w:rsidRDefault="7E136AC8" w:rsidP="002E14FB">
      <w:pPr>
        <w:pStyle w:val="Heading1"/>
        <w:rPr>
          <w:rFonts w:ascii="Times New Roman" w:eastAsia="Times New Roman" w:hAnsi="Times New Roman" w:cs="Times New Roman"/>
          <w:szCs w:val="28"/>
        </w:rPr>
      </w:pPr>
      <w:r w:rsidRPr="6A76F930">
        <w:rPr>
          <w:rFonts w:ascii="Calibri Light" w:eastAsia="Calibri Light" w:hAnsi="Calibri Light" w:cs="Calibri Light"/>
          <w:sz w:val="24"/>
          <w:szCs w:val="24"/>
        </w:rPr>
        <w:t>Technologies</w:t>
      </w:r>
      <w:r w:rsidRPr="6A76F930">
        <w:rPr>
          <w:rFonts w:ascii="Times New Roman" w:eastAsia="Times New Roman" w:hAnsi="Times New Roman" w:cs="Times New Roman"/>
          <w:szCs w:val="28"/>
        </w:rPr>
        <w:t xml:space="preserve"> </w:t>
      </w:r>
    </w:p>
    <w:p w14:paraId="79DC9E1D" w14:textId="42076E5D" w:rsidR="009A32A1" w:rsidRDefault="002C1B1F" w:rsidP="009F2146">
      <w:pPr>
        <w:rPr>
          <w:rFonts w:eastAsia="Calibri"/>
        </w:rPr>
      </w:pPr>
      <w:hyperlink r:id="rId12">
        <w:r w:rsidR="000574A3" w:rsidRPr="5069AA03">
          <w:rPr>
            <w:rStyle w:val="Hyperlink"/>
            <w:rFonts w:eastAsia="Calibri"/>
          </w:rPr>
          <w:t>GitHub</w:t>
        </w:r>
      </w:hyperlink>
      <w:r w:rsidR="5CCC7FD6" w:rsidRPr="5069AA03">
        <w:rPr>
          <w:rFonts w:eastAsia="Calibri"/>
        </w:rPr>
        <w:t xml:space="preserve">, </w:t>
      </w:r>
      <w:hyperlink r:id="rId13">
        <w:r w:rsidR="54CC337A" w:rsidRPr="5069AA03">
          <w:rPr>
            <w:rStyle w:val="Hyperlink"/>
            <w:rFonts w:eastAsia="Calibri"/>
          </w:rPr>
          <w:t>Azure DevOps</w:t>
        </w:r>
      </w:hyperlink>
      <w:r w:rsidR="5D7C3329" w:rsidRPr="5069AA03">
        <w:rPr>
          <w:rFonts w:eastAsia="Calibri"/>
        </w:rPr>
        <w:t xml:space="preserve"> </w:t>
      </w:r>
      <w:r w:rsidR="0B092EEA" w:rsidRPr="5069AA03">
        <w:rPr>
          <w:rFonts w:eastAsia="Calibri"/>
        </w:rPr>
        <w:t>or</w:t>
      </w:r>
      <w:hyperlink r:id="rId14">
        <w:r w:rsidR="00E95282" w:rsidRPr="5069AA03">
          <w:rPr>
            <w:rStyle w:val="Hyperlink"/>
            <w:rFonts w:eastAsia="Calibri"/>
          </w:rPr>
          <w:t xml:space="preserve"> </w:t>
        </w:r>
      </w:hyperlink>
      <w:r w:rsidR="54CC337A" w:rsidRPr="5069AA03">
        <w:rPr>
          <w:rStyle w:val="Hyperlink"/>
          <w:rFonts w:eastAsia="Calibri"/>
        </w:rPr>
        <w:t>Jenkins</w:t>
      </w:r>
      <w:r w:rsidR="54CC337A" w:rsidRPr="5069AA03">
        <w:rPr>
          <w:rFonts w:eastAsia="Calibri"/>
        </w:rPr>
        <w:t xml:space="preserve"> (</w:t>
      </w:r>
      <w:r w:rsidR="54CC337A" w:rsidRPr="5069AA03">
        <w:rPr>
          <w:rFonts w:eastAsia="Calibri"/>
          <w:i/>
          <w:iCs/>
        </w:rPr>
        <w:t>team choice</w:t>
      </w:r>
      <w:r w:rsidR="54CC337A" w:rsidRPr="5069AA03">
        <w:rPr>
          <w:rFonts w:eastAsia="Calibri"/>
        </w:rPr>
        <w:t>)</w:t>
      </w:r>
      <w:r w:rsidR="6CCF18FF" w:rsidRPr="5069AA03">
        <w:rPr>
          <w:rFonts w:eastAsia="Calibri"/>
        </w:rPr>
        <w:t xml:space="preserve">, </w:t>
      </w:r>
      <w:hyperlink r:id="rId15">
        <w:r w:rsidR="6A709926" w:rsidRPr="5069AA03">
          <w:rPr>
            <w:rStyle w:val="Hyperlink"/>
            <w:rFonts w:eastAsia="Calibri"/>
          </w:rPr>
          <w:t>Azure App Service</w:t>
        </w:r>
      </w:hyperlink>
      <w:r w:rsidR="6A709926" w:rsidRPr="5069AA03">
        <w:rPr>
          <w:rFonts w:eastAsia="Calibri"/>
        </w:rPr>
        <w:t xml:space="preserve">, </w:t>
      </w:r>
      <w:hyperlink r:id="rId16" w:anchor="what-is-log-analytics">
        <w:r w:rsidR="000574A3" w:rsidRPr="5069AA03">
          <w:rPr>
            <w:rStyle w:val="Hyperlink"/>
            <w:rFonts w:eastAsia="Calibri"/>
          </w:rPr>
          <w:t>Log Analytics</w:t>
        </w:r>
      </w:hyperlink>
      <w:r w:rsidR="789141B9" w:rsidRPr="5069AA03">
        <w:rPr>
          <w:rFonts w:eastAsia="Calibri"/>
        </w:rPr>
        <w:t xml:space="preserve">, </w:t>
      </w:r>
      <w:hyperlink r:id="rId17">
        <w:r w:rsidR="000574A3" w:rsidRPr="5069AA03">
          <w:rPr>
            <w:rStyle w:val="Hyperlink"/>
            <w:rFonts w:eastAsia="Calibri"/>
          </w:rPr>
          <w:t>Application Insights</w:t>
        </w:r>
        <w:r w:rsidR="63223A27" w:rsidRPr="5069AA03">
          <w:rPr>
            <w:rStyle w:val="Hyperlink"/>
            <w:rFonts w:eastAsia="Calibri"/>
          </w:rPr>
          <w:t xml:space="preserve">, </w:t>
        </w:r>
      </w:hyperlink>
      <w:hyperlink r:id="rId18">
        <w:r w:rsidR="000574A3" w:rsidRPr="5069AA03">
          <w:rPr>
            <w:rStyle w:val="Hyperlink"/>
            <w:rFonts w:eastAsia="Calibri"/>
          </w:rPr>
          <w:t>Azure Monitor</w:t>
        </w:r>
      </w:hyperlink>
      <w:r w:rsidR="61DF1627" w:rsidRPr="5069AA03">
        <w:rPr>
          <w:rFonts w:eastAsia="Calibri"/>
        </w:rPr>
        <w:t xml:space="preserve">, </w:t>
      </w:r>
      <w:hyperlink r:id="rId19">
        <w:r w:rsidR="61DF1627" w:rsidRPr="5069AA03">
          <w:rPr>
            <w:rStyle w:val="Hyperlink"/>
            <w:rFonts w:eastAsia="Calibri"/>
          </w:rPr>
          <w:t>Azure SQL Database</w:t>
        </w:r>
      </w:hyperlink>
      <w:r w:rsidR="61DF1627" w:rsidRPr="5069AA03">
        <w:rPr>
          <w:rFonts w:eastAsia="Calibri"/>
        </w:rPr>
        <w:t xml:space="preserve">, </w:t>
      </w:r>
      <w:hyperlink r:id="rId20">
        <w:r w:rsidR="61DF1627" w:rsidRPr="5069AA03">
          <w:rPr>
            <w:rStyle w:val="Hyperlink"/>
            <w:rFonts w:eastAsia="Calibri"/>
          </w:rPr>
          <w:t>Azure Container Registry</w:t>
        </w:r>
      </w:hyperlink>
      <w:r w:rsidR="61DF1627" w:rsidRPr="5069AA03">
        <w:rPr>
          <w:rFonts w:eastAsia="Calibri"/>
        </w:rPr>
        <w:t xml:space="preserve">, </w:t>
      </w:r>
      <w:hyperlink r:id="rId21">
        <w:r w:rsidR="61DF1627" w:rsidRPr="5069AA03">
          <w:rPr>
            <w:rStyle w:val="Hyperlink"/>
            <w:rFonts w:eastAsia="Calibri"/>
          </w:rPr>
          <w:t>Azure Container Instance</w:t>
        </w:r>
        <w:r w:rsidR="004D1860" w:rsidRPr="5069AA03">
          <w:rPr>
            <w:rStyle w:val="Hyperlink"/>
            <w:rFonts w:eastAsia="Calibri"/>
          </w:rPr>
          <w:t>s</w:t>
        </w:r>
      </w:hyperlink>
    </w:p>
    <w:p w14:paraId="338F8F4E" w14:textId="5E897C07" w:rsidR="009A32A1" w:rsidRDefault="009A32A1" w:rsidP="009F2146">
      <w:pPr>
        <w:pStyle w:val="Heading1"/>
        <w:rPr>
          <w:rFonts w:ascii="Times New Roman" w:eastAsia="Times New Roman" w:hAnsi="Times New Roman" w:cs="Times New Roman"/>
          <w:szCs w:val="28"/>
        </w:rPr>
      </w:pPr>
      <w:r w:rsidRPr="009A32A1">
        <w:rPr>
          <w:rFonts w:ascii="Calibri Light" w:eastAsia="Calibri Light" w:hAnsi="Calibri Light" w:cs="Calibri Light"/>
          <w:sz w:val="24"/>
          <w:szCs w:val="24"/>
        </w:rPr>
        <w:t>Prerequisites</w:t>
      </w:r>
    </w:p>
    <w:p w14:paraId="75F79F30" w14:textId="77777777" w:rsidR="009A32A1" w:rsidRPr="005A62EC" w:rsidRDefault="009A32A1" w:rsidP="00466057">
      <w:pPr>
        <w:rPr>
          <w:rFonts w:asciiTheme="minorHAnsi" w:eastAsiaTheme="minorEastAsia" w:hAnsiTheme="minorHAnsi" w:cstheme="minorHAnsi"/>
          <w:color w:val="000000" w:themeColor="text1"/>
          <w:szCs w:val="18"/>
        </w:rPr>
      </w:pPr>
      <w:r w:rsidRPr="005A62EC">
        <w:rPr>
          <w:rFonts w:asciiTheme="minorHAnsi" w:eastAsiaTheme="minorEastAsia" w:hAnsiTheme="minorHAnsi" w:cstheme="minorHAnsi"/>
          <w:b/>
          <w:bCs/>
          <w:color w:val="000000" w:themeColor="text1"/>
          <w:szCs w:val="18"/>
        </w:rPr>
        <w:t xml:space="preserve">Knowledge </w:t>
      </w:r>
      <w:r>
        <w:rPr>
          <w:rFonts w:asciiTheme="minorHAnsi" w:eastAsiaTheme="minorEastAsia" w:hAnsiTheme="minorHAnsi" w:cstheme="minorHAnsi"/>
          <w:b/>
          <w:bCs/>
          <w:color w:val="000000" w:themeColor="text1"/>
          <w:szCs w:val="18"/>
        </w:rPr>
        <w:t>P</w:t>
      </w:r>
      <w:r w:rsidRPr="005A62EC">
        <w:rPr>
          <w:rFonts w:asciiTheme="minorHAnsi" w:eastAsiaTheme="minorEastAsia" w:hAnsiTheme="minorHAnsi" w:cstheme="minorHAnsi"/>
          <w:b/>
          <w:bCs/>
          <w:color w:val="000000" w:themeColor="text1"/>
          <w:szCs w:val="18"/>
        </w:rPr>
        <w:t xml:space="preserve">rerequisites </w:t>
      </w:r>
    </w:p>
    <w:p w14:paraId="6A89024F" w14:textId="011A6521" w:rsidR="00A50D8F" w:rsidRPr="002F0FE3" w:rsidRDefault="00A50D8F" w:rsidP="00466057">
      <w:pPr>
        <w:spacing w:after="0"/>
        <w:rPr>
          <w:rFonts w:asciiTheme="minorHAnsi" w:eastAsia="Times New Roman" w:hAnsiTheme="minorHAnsi" w:cstheme="minorBidi"/>
        </w:rPr>
      </w:pPr>
      <w:r w:rsidRPr="5CB09ECF">
        <w:rPr>
          <w:rFonts w:asciiTheme="minorHAnsi" w:eastAsia="Calibri" w:hAnsiTheme="minorHAnsi" w:cstheme="minorBidi"/>
          <w:color w:val="000000" w:themeColor="text1"/>
        </w:rPr>
        <w:t xml:space="preserve">To be successful and get the most out of this OpenHack, participants should have existing knowledge of the benefits of adopting DevOps practices as well as Azure </w:t>
      </w:r>
      <w:r w:rsidR="765C660E" w:rsidRPr="5CB09ECF">
        <w:rPr>
          <w:rFonts w:asciiTheme="minorHAnsi" w:eastAsia="Calibri" w:hAnsiTheme="minorHAnsi" w:cstheme="minorBidi"/>
          <w:color w:val="000000" w:themeColor="text1"/>
        </w:rPr>
        <w:t xml:space="preserve">App </w:t>
      </w:r>
      <w:r w:rsidRPr="5CB09ECF">
        <w:rPr>
          <w:rFonts w:asciiTheme="minorHAnsi" w:eastAsia="Calibri" w:hAnsiTheme="minorHAnsi" w:cstheme="minorBidi"/>
          <w:color w:val="000000" w:themeColor="text1"/>
        </w:rPr>
        <w:t>Service</w:t>
      </w:r>
      <w:r w:rsidR="182B2EC9" w:rsidRPr="5069AA03">
        <w:rPr>
          <w:rFonts w:asciiTheme="minorHAnsi" w:eastAsia="Calibri" w:hAnsiTheme="minorHAnsi" w:cstheme="minorBidi"/>
          <w:color w:val="000000" w:themeColor="text1"/>
        </w:rPr>
        <w:t xml:space="preserve"> and </w:t>
      </w:r>
      <w:r w:rsidR="013F217C" w:rsidRPr="3ECF0711">
        <w:rPr>
          <w:rFonts w:asciiTheme="minorHAnsi" w:eastAsia="Times New Roman" w:hAnsiTheme="minorHAnsi" w:cstheme="minorBidi"/>
        </w:rPr>
        <w:t xml:space="preserve">have good </w:t>
      </w:r>
      <w:r w:rsidR="58476827" w:rsidRPr="3ECF0711">
        <w:rPr>
          <w:rFonts w:asciiTheme="minorHAnsi" w:eastAsia="Times New Roman" w:hAnsiTheme="minorHAnsi" w:cstheme="minorBidi"/>
        </w:rPr>
        <w:t xml:space="preserve">conceptual </w:t>
      </w:r>
      <w:r w:rsidR="013F217C" w:rsidRPr="3ECF0711">
        <w:rPr>
          <w:rFonts w:asciiTheme="minorHAnsi" w:eastAsia="Times New Roman" w:hAnsiTheme="minorHAnsi" w:cstheme="minorBidi"/>
        </w:rPr>
        <w:t>knowledge of DevOps. We recommend you read the following: </w:t>
      </w:r>
    </w:p>
    <w:p w14:paraId="6437AFB9" w14:textId="77777777" w:rsidR="00A50D8F" w:rsidRPr="002F0FE3" w:rsidRDefault="002C1B1F" w:rsidP="00466057">
      <w:pPr>
        <w:numPr>
          <w:ilvl w:val="0"/>
          <w:numId w:val="41"/>
        </w:numPr>
        <w:spacing w:before="0" w:after="0"/>
        <w:jc w:val="left"/>
        <w:rPr>
          <w:rFonts w:asciiTheme="minorHAnsi" w:eastAsia="Times New Roman" w:hAnsiTheme="minorHAnsi" w:cstheme="minorBidi"/>
        </w:rPr>
      </w:pPr>
      <w:hyperlink r:id="rId22">
        <w:r w:rsidR="013F217C" w:rsidRPr="45A76CE2">
          <w:rPr>
            <w:rStyle w:val="Hyperlink"/>
            <w:rFonts w:asciiTheme="minorHAnsi" w:eastAsia="Times New Roman" w:hAnsiTheme="minorHAnsi" w:cstheme="minorBidi"/>
          </w:rPr>
          <w:t>What is DevOps?</w:t>
        </w:r>
      </w:hyperlink>
    </w:p>
    <w:p w14:paraId="4E2D7103" w14:textId="6FA5332A" w:rsidR="00A50D8F" w:rsidRPr="00CC107A" w:rsidRDefault="002C1B1F" w:rsidP="00466057">
      <w:pPr>
        <w:numPr>
          <w:ilvl w:val="0"/>
          <w:numId w:val="41"/>
        </w:numPr>
        <w:spacing w:before="0" w:after="0"/>
        <w:jc w:val="left"/>
        <w:rPr>
          <w:rFonts w:asciiTheme="minorHAnsi" w:eastAsia="Times New Roman" w:hAnsiTheme="minorHAnsi" w:cstheme="minorBidi"/>
        </w:rPr>
      </w:pPr>
      <w:hyperlink r:id="rId23">
        <w:r w:rsidR="013F217C" w:rsidRPr="45A76CE2">
          <w:rPr>
            <w:rStyle w:val="Hyperlink"/>
            <w:rFonts w:asciiTheme="minorHAnsi" w:eastAsia="Times New Roman" w:hAnsiTheme="minorHAnsi" w:cstheme="minorBidi"/>
          </w:rPr>
          <w:t>DevOps: Bridging the gap between business and development</w:t>
        </w:r>
      </w:hyperlink>
    </w:p>
    <w:p w14:paraId="15F44B19" w14:textId="77777777" w:rsidR="00A50D8F" w:rsidRPr="002F0FE3" w:rsidRDefault="013F217C" w:rsidP="00466057">
      <w:pPr>
        <w:spacing w:after="0"/>
        <w:rPr>
          <w:rFonts w:asciiTheme="minorHAnsi" w:eastAsia="Times New Roman" w:hAnsiTheme="minorHAnsi" w:cstheme="minorBidi"/>
        </w:rPr>
      </w:pPr>
      <w:r w:rsidRPr="45A76CE2">
        <w:rPr>
          <w:rFonts w:asciiTheme="minorHAnsi" w:eastAsia="Times New Roman" w:hAnsiTheme="minorHAnsi" w:cstheme="minorBidi"/>
        </w:rPr>
        <w:t>Because you will be working in teams, a good overview of pair programming is useful. We recommend you read the following:</w:t>
      </w:r>
    </w:p>
    <w:p w14:paraId="6BBD69EF" w14:textId="4794DAA5" w:rsidR="00A50D8F" w:rsidRPr="00CC107A" w:rsidRDefault="002C1B1F" w:rsidP="00466057">
      <w:pPr>
        <w:numPr>
          <w:ilvl w:val="0"/>
          <w:numId w:val="42"/>
        </w:numPr>
        <w:spacing w:before="0" w:after="0"/>
        <w:jc w:val="left"/>
        <w:rPr>
          <w:rFonts w:asciiTheme="minorHAnsi" w:eastAsia="Times New Roman" w:hAnsiTheme="minorHAnsi" w:cstheme="minorBidi"/>
        </w:rPr>
      </w:pPr>
      <w:hyperlink r:id="rId24">
        <w:r w:rsidR="013F217C" w:rsidRPr="5069AA03">
          <w:rPr>
            <w:rStyle w:val="Hyperlink"/>
            <w:rFonts w:asciiTheme="minorHAnsi" w:eastAsia="Times New Roman" w:hAnsiTheme="minorHAnsi" w:cstheme="minorBidi"/>
          </w:rPr>
          <w:t>Pair Programming</w:t>
        </w:r>
        <w:r w:rsidR="013F217C">
          <w:br/>
        </w:r>
      </w:hyperlink>
    </w:p>
    <w:p w14:paraId="19CD88AC" w14:textId="7D41FC7B" w:rsidR="1B59C4B9" w:rsidRDefault="1B59C4B9" w:rsidP="5069AA03">
      <w:pPr>
        <w:spacing w:before="0" w:after="0"/>
        <w:jc w:val="left"/>
        <w:rPr>
          <w:rFonts w:asciiTheme="minorHAnsi" w:eastAsia="Calibri" w:hAnsiTheme="minorHAnsi" w:cstheme="minorBidi"/>
          <w:color w:val="000000" w:themeColor="text1"/>
        </w:rPr>
      </w:pPr>
      <w:r w:rsidRPr="5069AA03">
        <w:rPr>
          <w:rFonts w:asciiTheme="minorHAnsi" w:eastAsia="Calibri" w:hAnsiTheme="minorHAnsi" w:cstheme="minorBidi"/>
          <w:color w:val="000000" w:themeColor="text1"/>
        </w:rPr>
        <w:t>Be prepared to roll up your sleeves, learn, and participate in an interactive team environment.</w:t>
      </w:r>
    </w:p>
    <w:p w14:paraId="6440A8B3" w14:textId="44C324F7" w:rsidR="00A50D8F" w:rsidRPr="002F0FE3" w:rsidRDefault="00A50D8F" w:rsidP="00466057">
      <w:pPr>
        <w:rPr>
          <w:rFonts w:asciiTheme="minorHAnsi" w:eastAsia="Calibri" w:hAnsiTheme="minorHAnsi" w:cstheme="minorBidi"/>
          <w:b/>
          <w:bCs/>
          <w:color w:val="000000" w:themeColor="text1"/>
        </w:rPr>
      </w:pPr>
    </w:p>
    <w:p w14:paraId="0F877C9A" w14:textId="77777777" w:rsidR="009A32A1" w:rsidRPr="002F0FE3" w:rsidRDefault="009A32A1" w:rsidP="00466057">
      <w:pPr>
        <w:rPr>
          <w:rFonts w:asciiTheme="minorHAnsi" w:eastAsia="Calibri" w:hAnsiTheme="minorHAnsi" w:cstheme="minorHAnsi"/>
          <w:b/>
          <w:bCs/>
          <w:color w:val="000000" w:themeColor="text1"/>
          <w:szCs w:val="18"/>
        </w:rPr>
      </w:pPr>
      <w:r w:rsidRPr="002F0FE3">
        <w:rPr>
          <w:rFonts w:asciiTheme="minorHAnsi" w:eastAsia="Calibri" w:hAnsiTheme="minorHAnsi" w:cstheme="minorHAnsi"/>
          <w:b/>
          <w:bCs/>
          <w:color w:val="000000" w:themeColor="text1"/>
          <w:szCs w:val="18"/>
        </w:rPr>
        <w:t>Tooling Prerequisites</w:t>
      </w:r>
    </w:p>
    <w:p w14:paraId="7D7749C5" w14:textId="39D70530" w:rsidR="00AA2AA2" w:rsidRPr="002F0FE3" w:rsidRDefault="00AA2AA2" w:rsidP="00466057">
      <w:pPr>
        <w:spacing w:after="0"/>
        <w:rPr>
          <w:rFonts w:asciiTheme="minorHAnsi" w:hAnsiTheme="minorHAnsi" w:cstheme="minorBidi"/>
        </w:rPr>
      </w:pPr>
      <w:r w:rsidRPr="5069AA03">
        <w:rPr>
          <w:rFonts w:asciiTheme="minorHAnsi" w:hAnsiTheme="minorHAnsi" w:cstheme="minorBidi"/>
        </w:rPr>
        <w:t>To avoid any delays with downloading or installing tooling, have the following ready to go</w:t>
      </w:r>
      <w:r w:rsidR="111AD41E" w:rsidRPr="5069AA03">
        <w:rPr>
          <w:rFonts w:asciiTheme="minorHAnsi" w:hAnsiTheme="minorHAnsi" w:cstheme="minorBidi"/>
        </w:rPr>
        <w:t xml:space="preserve"> ahead of the OpenHack:</w:t>
      </w:r>
    </w:p>
    <w:p w14:paraId="645610B0" w14:textId="77777777" w:rsidR="00AA2AA2" w:rsidRPr="002F0FE3" w:rsidRDefault="00AA2AA2" w:rsidP="00466057">
      <w:pPr>
        <w:numPr>
          <w:ilvl w:val="0"/>
          <w:numId w:val="40"/>
        </w:numPr>
        <w:tabs>
          <w:tab w:val="clear" w:pos="360"/>
        </w:tabs>
        <w:spacing w:before="0" w:after="0"/>
        <w:jc w:val="left"/>
        <w:rPr>
          <w:rFonts w:asciiTheme="minorHAnsi" w:eastAsia="Times New Roman" w:hAnsiTheme="minorHAnsi" w:cstheme="minorHAnsi"/>
          <w:szCs w:val="18"/>
        </w:rPr>
      </w:pPr>
      <w:r w:rsidRPr="002F0FE3">
        <w:rPr>
          <w:rFonts w:asciiTheme="minorHAnsi" w:eastAsia="Times New Roman" w:hAnsiTheme="minorHAnsi" w:cstheme="minorHAnsi"/>
          <w:szCs w:val="18"/>
        </w:rPr>
        <w:t>Bring a modern laptop running Windows 10 (1703 or higher), Mac OS X 10.13 or higher, or Ubuntu 16.04</w:t>
      </w:r>
    </w:p>
    <w:p w14:paraId="54CB0F2C" w14:textId="77777777" w:rsidR="00AA2AA2" w:rsidRPr="002F0FE3" w:rsidRDefault="00AA2AA2" w:rsidP="00466057">
      <w:pPr>
        <w:numPr>
          <w:ilvl w:val="0"/>
          <w:numId w:val="40"/>
        </w:numPr>
        <w:tabs>
          <w:tab w:val="clear" w:pos="360"/>
        </w:tabs>
        <w:spacing w:before="0" w:after="0"/>
        <w:jc w:val="left"/>
        <w:rPr>
          <w:rFonts w:asciiTheme="minorHAnsi" w:eastAsia="Times New Roman" w:hAnsiTheme="minorHAnsi" w:cstheme="minorHAnsi"/>
          <w:szCs w:val="18"/>
        </w:rPr>
      </w:pPr>
      <w:r w:rsidRPr="002F0FE3">
        <w:rPr>
          <w:rFonts w:asciiTheme="minorHAnsi" w:eastAsia="Times New Roman" w:hAnsiTheme="minorHAnsi" w:cstheme="minorHAnsi"/>
          <w:szCs w:val="18"/>
        </w:rPr>
        <w:t xml:space="preserve">Install your choice of Integrated Development Environment (IDE) software, i.e. </w:t>
      </w:r>
      <w:hyperlink r:id="rId25" w:history="1">
        <w:r w:rsidRPr="002F0FE3">
          <w:rPr>
            <w:rStyle w:val="Hyperlink"/>
            <w:rFonts w:asciiTheme="minorHAnsi" w:eastAsia="Times New Roman" w:hAnsiTheme="minorHAnsi" w:cstheme="minorHAnsi"/>
            <w:szCs w:val="18"/>
          </w:rPr>
          <w:t>Visual Studio</w:t>
        </w:r>
      </w:hyperlink>
      <w:r w:rsidRPr="002F0FE3">
        <w:rPr>
          <w:rFonts w:asciiTheme="minorHAnsi" w:eastAsia="Times New Roman" w:hAnsiTheme="minorHAnsi" w:cstheme="minorHAnsi"/>
          <w:szCs w:val="18"/>
        </w:rPr>
        <w:t xml:space="preserve"> / </w:t>
      </w:r>
      <w:hyperlink r:id="rId26" w:history="1">
        <w:r w:rsidRPr="002F0FE3">
          <w:rPr>
            <w:rStyle w:val="Hyperlink"/>
            <w:rFonts w:asciiTheme="minorHAnsi" w:eastAsia="Times New Roman" w:hAnsiTheme="minorHAnsi" w:cstheme="minorHAnsi"/>
            <w:szCs w:val="18"/>
          </w:rPr>
          <w:t>Visual Studio Code</w:t>
        </w:r>
      </w:hyperlink>
      <w:r w:rsidRPr="002F0FE3">
        <w:rPr>
          <w:rFonts w:asciiTheme="minorHAnsi" w:eastAsia="Times New Roman" w:hAnsiTheme="minorHAnsi" w:cstheme="minorHAnsi"/>
          <w:szCs w:val="18"/>
        </w:rPr>
        <w:t xml:space="preserve"> / </w:t>
      </w:r>
      <w:hyperlink r:id="rId27" w:history="1">
        <w:r w:rsidRPr="002F0FE3">
          <w:rPr>
            <w:rStyle w:val="Hyperlink"/>
            <w:rFonts w:asciiTheme="minorHAnsi" w:eastAsia="Times New Roman" w:hAnsiTheme="minorHAnsi" w:cstheme="minorHAnsi"/>
            <w:szCs w:val="18"/>
          </w:rPr>
          <w:t>Eclipse</w:t>
        </w:r>
      </w:hyperlink>
      <w:r w:rsidRPr="002F0FE3">
        <w:rPr>
          <w:rFonts w:asciiTheme="minorHAnsi" w:eastAsia="Times New Roman" w:hAnsiTheme="minorHAnsi" w:cstheme="minorHAnsi"/>
          <w:szCs w:val="18"/>
        </w:rPr>
        <w:t xml:space="preserve"> / </w:t>
      </w:r>
      <w:hyperlink r:id="rId28" w:history="1">
        <w:r w:rsidRPr="002F0FE3">
          <w:rPr>
            <w:rStyle w:val="Hyperlink"/>
            <w:rFonts w:asciiTheme="minorHAnsi" w:eastAsia="Times New Roman" w:hAnsiTheme="minorHAnsi" w:cstheme="minorHAnsi"/>
            <w:szCs w:val="18"/>
          </w:rPr>
          <w:t>IntelliJ</w:t>
        </w:r>
      </w:hyperlink>
    </w:p>
    <w:p w14:paraId="0D11DFA8" w14:textId="77777777" w:rsidR="00AA2AA2" w:rsidRPr="002F0FE3" w:rsidRDefault="00AA2AA2" w:rsidP="00466057">
      <w:pPr>
        <w:pStyle w:val="ListParagraph"/>
        <w:numPr>
          <w:ilvl w:val="0"/>
          <w:numId w:val="40"/>
        </w:numPr>
        <w:tabs>
          <w:tab w:val="clear" w:pos="360"/>
        </w:tabs>
        <w:spacing w:before="0" w:after="0"/>
        <w:jc w:val="left"/>
        <w:rPr>
          <w:rFonts w:asciiTheme="minorHAnsi" w:hAnsiTheme="minorHAnsi" w:cstheme="minorBidi"/>
        </w:rPr>
      </w:pPr>
      <w:r w:rsidRPr="5CB09ECF">
        <w:rPr>
          <w:rFonts w:asciiTheme="minorHAnsi" w:eastAsia="Segoe UI" w:hAnsiTheme="minorHAnsi" w:cstheme="minorBidi"/>
        </w:rPr>
        <w:t xml:space="preserve">Download the latest version of </w:t>
      </w:r>
      <w:hyperlink r:id="rId29">
        <w:r w:rsidRPr="5CB09ECF">
          <w:rPr>
            <w:rStyle w:val="Hyperlink"/>
            <w:rFonts w:asciiTheme="minorHAnsi" w:eastAsia="Segoe UI" w:hAnsiTheme="minorHAnsi" w:cstheme="minorBidi"/>
          </w:rPr>
          <w:t>Azure CLI</w:t>
        </w:r>
      </w:hyperlink>
    </w:p>
    <w:p w14:paraId="2CA2EDBC" w14:textId="77777777" w:rsidR="00AA2AA2" w:rsidRPr="002F0FE3" w:rsidRDefault="00AA2AA2" w:rsidP="00466057">
      <w:pPr>
        <w:numPr>
          <w:ilvl w:val="0"/>
          <w:numId w:val="40"/>
        </w:numPr>
        <w:tabs>
          <w:tab w:val="clear" w:pos="360"/>
        </w:tabs>
        <w:spacing w:before="0" w:after="0"/>
        <w:jc w:val="left"/>
        <w:rPr>
          <w:rFonts w:asciiTheme="minorHAnsi" w:eastAsia="Times New Roman" w:hAnsiTheme="minorHAnsi" w:cstheme="minorHAnsi"/>
          <w:szCs w:val="18"/>
        </w:rPr>
      </w:pPr>
      <w:r w:rsidRPr="002F0FE3">
        <w:rPr>
          <w:rFonts w:asciiTheme="minorHAnsi" w:eastAsia="Times New Roman" w:hAnsiTheme="minorHAnsi" w:cstheme="minorHAnsi"/>
          <w:szCs w:val="18"/>
        </w:rPr>
        <w:t xml:space="preserve">Installation optional: </w:t>
      </w:r>
    </w:p>
    <w:p w14:paraId="01870E82" w14:textId="77777777" w:rsidR="00AA2AA2" w:rsidRPr="002F0FE3" w:rsidRDefault="002C1B1F" w:rsidP="00466057">
      <w:pPr>
        <w:numPr>
          <w:ilvl w:val="1"/>
          <w:numId w:val="40"/>
        </w:numPr>
        <w:tabs>
          <w:tab w:val="clear" w:pos="360"/>
        </w:tabs>
        <w:spacing w:before="0" w:after="0"/>
        <w:jc w:val="left"/>
        <w:rPr>
          <w:rFonts w:asciiTheme="minorHAnsi" w:eastAsia="Times New Roman" w:hAnsiTheme="minorHAnsi" w:cstheme="minorHAnsi"/>
          <w:szCs w:val="18"/>
        </w:rPr>
      </w:pPr>
      <w:hyperlink r:id="rId30" w:history="1">
        <w:r w:rsidR="00AA2AA2" w:rsidRPr="002F0FE3">
          <w:rPr>
            <w:rStyle w:val="Hyperlink"/>
            <w:rFonts w:asciiTheme="minorHAnsi" w:eastAsia="Times New Roman" w:hAnsiTheme="minorHAnsi" w:cstheme="minorHAnsi"/>
            <w:szCs w:val="18"/>
          </w:rPr>
          <w:t>Docker for Windows</w:t>
        </w:r>
      </w:hyperlink>
    </w:p>
    <w:p w14:paraId="35443019" w14:textId="77777777" w:rsidR="00AA2AA2" w:rsidRPr="002F0FE3" w:rsidRDefault="002C1B1F" w:rsidP="00466057">
      <w:pPr>
        <w:numPr>
          <w:ilvl w:val="1"/>
          <w:numId w:val="40"/>
        </w:numPr>
        <w:tabs>
          <w:tab w:val="clear" w:pos="360"/>
        </w:tabs>
        <w:spacing w:before="0" w:after="0"/>
        <w:jc w:val="left"/>
        <w:rPr>
          <w:rFonts w:asciiTheme="minorHAnsi" w:eastAsia="Times New Roman" w:hAnsiTheme="minorHAnsi" w:cstheme="minorHAnsi"/>
          <w:szCs w:val="18"/>
        </w:rPr>
      </w:pPr>
      <w:hyperlink r:id="rId31" w:history="1">
        <w:r w:rsidR="00AA2AA2" w:rsidRPr="002F0FE3">
          <w:rPr>
            <w:rStyle w:val="Hyperlink"/>
            <w:rFonts w:asciiTheme="minorHAnsi" w:eastAsia="Times New Roman" w:hAnsiTheme="minorHAnsi" w:cstheme="minorHAnsi"/>
            <w:szCs w:val="18"/>
          </w:rPr>
          <w:t>Docker for Mac</w:t>
        </w:r>
      </w:hyperlink>
    </w:p>
    <w:p w14:paraId="13F602A2" w14:textId="77777777" w:rsidR="00AA2AA2" w:rsidRPr="002F0FE3" w:rsidRDefault="00AA2AA2" w:rsidP="00466057">
      <w:pPr>
        <w:numPr>
          <w:ilvl w:val="1"/>
          <w:numId w:val="40"/>
        </w:numPr>
        <w:tabs>
          <w:tab w:val="clear" w:pos="360"/>
        </w:tabs>
        <w:spacing w:before="0" w:after="0"/>
        <w:jc w:val="left"/>
        <w:rPr>
          <w:rFonts w:asciiTheme="minorHAnsi" w:eastAsia="Times New Roman" w:hAnsiTheme="minorHAnsi" w:cstheme="minorHAnsi"/>
          <w:szCs w:val="18"/>
        </w:rPr>
      </w:pPr>
      <w:r w:rsidRPr="002F0FE3">
        <w:rPr>
          <w:rFonts w:asciiTheme="minorHAnsi" w:eastAsia="Times New Roman" w:hAnsiTheme="minorHAnsi" w:cstheme="minorHAnsi"/>
          <w:i/>
          <w:szCs w:val="18"/>
        </w:rPr>
        <w:t>Note:</w:t>
      </w:r>
      <w:r w:rsidRPr="002F0FE3">
        <w:rPr>
          <w:rFonts w:asciiTheme="minorHAnsi" w:eastAsia="Times New Roman" w:hAnsiTheme="minorHAnsi" w:cstheme="minorHAnsi"/>
          <w:szCs w:val="18"/>
        </w:rPr>
        <w:t xml:space="preserve"> If you are using Windows, you may want to enable Windows Subsystem for Linux and install Ubuntu or any other supporter distributions of Linux: </w:t>
      </w:r>
      <w:hyperlink r:id="rId32" w:history="1">
        <w:r w:rsidRPr="002F0FE3">
          <w:rPr>
            <w:rStyle w:val="Hyperlink"/>
            <w:rFonts w:asciiTheme="minorHAnsi" w:eastAsia="Times New Roman" w:hAnsiTheme="minorHAnsi" w:cstheme="minorHAnsi"/>
            <w:szCs w:val="18"/>
          </w:rPr>
          <w:t>https://docs.microsoft.com/en-us/windows/wsl/install-win10</w:t>
        </w:r>
      </w:hyperlink>
    </w:p>
    <w:bookmarkEnd w:id="0"/>
    <w:p w14:paraId="21290E2A" w14:textId="6EA1F622" w:rsidR="000574A3" w:rsidRDefault="7E136AC8" w:rsidP="00466057">
      <w:pPr>
        <w:pStyle w:val="Heading1"/>
        <w:spacing w:after="0"/>
        <w:rPr>
          <w:rFonts w:ascii="Calibri Light" w:eastAsia="Calibri Light" w:hAnsi="Calibri Light" w:cs="Calibri Light"/>
          <w:sz w:val="24"/>
          <w:szCs w:val="24"/>
        </w:rPr>
      </w:pPr>
      <w:r w:rsidRPr="45A76CE2">
        <w:rPr>
          <w:rFonts w:ascii="Calibri Light" w:eastAsia="Calibri Light" w:hAnsi="Calibri Light" w:cs="Calibri Light"/>
          <w:sz w:val="24"/>
          <w:szCs w:val="24"/>
        </w:rPr>
        <w:t>Challenges</w:t>
      </w:r>
    </w:p>
    <w:p w14:paraId="1E0B6D01" w14:textId="092A675E" w:rsidR="000574A3" w:rsidRDefault="45C35FA7" w:rsidP="00466057">
      <w:pPr>
        <w:rPr>
          <w:rFonts w:eastAsia="Calibri"/>
          <w:szCs w:val="18"/>
        </w:rPr>
      </w:pPr>
      <w:r w:rsidRPr="6A76F930">
        <w:rPr>
          <w:rFonts w:eastAsia="Calibri"/>
          <w:b/>
          <w:szCs w:val="18"/>
        </w:rPr>
        <w:t>Challenge 1: Establish your plan</w:t>
      </w:r>
    </w:p>
    <w:p w14:paraId="6BF090BC" w14:textId="300593B8" w:rsidR="000574A3" w:rsidRDefault="2E4C12A2" w:rsidP="00466057">
      <w:pPr>
        <w:pStyle w:val="ListParagraph"/>
        <w:numPr>
          <w:ilvl w:val="0"/>
          <w:numId w:val="35"/>
        </w:numPr>
      </w:pPr>
      <w:r w:rsidRPr="5CB09ECF">
        <w:rPr>
          <w:rFonts w:eastAsia="Calibri"/>
        </w:rPr>
        <w:t xml:space="preserve">Put the </w:t>
      </w:r>
      <w:r w:rsidR="000574A3" w:rsidRPr="5CB09ECF">
        <w:rPr>
          <w:rFonts w:eastAsia="Calibri"/>
        </w:rPr>
        <w:t xml:space="preserve">DevOps “mindset” in the team. </w:t>
      </w:r>
    </w:p>
    <w:p w14:paraId="7FF62FBF" w14:textId="56C7DB3A" w:rsidR="000574A3" w:rsidRDefault="000574A3" w:rsidP="00466057">
      <w:pPr>
        <w:pStyle w:val="ListParagraph"/>
        <w:numPr>
          <w:ilvl w:val="0"/>
          <w:numId w:val="35"/>
        </w:numPr>
        <w:rPr>
          <w:szCs w:val="18"/>
        </w:rPr>
      </w:pPr>
      <w:r w:rsidRPr="6A76F930">
        <w:rPr>
          <w:rFonts w:eastAsia="Calibri"/>
          <w:szCs w:val="18"/>
        </w:rPr>
        <w:t xml:space="preserve">The participants are asked to get to know themselves better, organize the team and define how and where they will handle work items. </w:t>
      </w:r>
    </w:p>
    <w:p w14:paraId="13B71E3D" w14:textId="25790F45" w:rsidR="000574A3" w:rsidRDefault="45C35FA7" w:rsidP="00466057">
      <w:pPr>
        <w:spacing w:before="120"/>
        <w:rPr>
          <w:rFonts w:eastAsia="Calibri"/>
          <w:b/>
          <w:bCs/>
        </w:rPr>
      </w:pPr>
      <w:r w:rsidRPr="5CB09ECF">
        <w:rPr>
          <w:rFonts w:eastAsia="Calibri"/>
          <w:b/>
          <w:bCs/>
        </w:rPr>
        <w:t xml:space="preserve">Challenge 2: </w:t>
      </w:r>
      <w:r w:rsidR="55565AEB" w:rsidRPr="5CB09ECF">
        <w:rPr>
          <w:rFonts w:eastAsia="Calibri"/>
          <w:b/>
          <w:bCs/>
        </w:rPr>
        <w:t>Setting up the Development Workflow</w:t>
      </w:r>
    </w:p>
    <w:p w14:paraId="4F60023A" w14:textId="66A2151E" w:rsidR="000574A3" w:rsidRDefault="000574A3" w:rsidP="00466057">
      <w:pPr>
        <w:pStyle w:val="ListParagraph"/>
        <w:numPr>
          <w:ilvl w:val="0"/>
          <w:numId w:val="34"/>
        </w:numPr>
        <w:rPr>
          <w:szCs w:val="18"/>
        </w:rPr>
      </w:pPr>
      <w:r w:rsidRPr="6A76F930">
        <w:rPr>
          <w:rFonts w:eastAsia="Calibri"/>
          <w:szCs w:val="18"/>
        </w:rPr>
        <w:t>The participants will learn the fundamentals of Planning and Continuous Integration using the tooling of their choice.</w:t>
      </w:r>
    </w:p>
    <w:p w14:paraId="601A83D2" w14:textId="4BC03BAC" w:rsidR="4E565E85" w:rsidRDefault="000574A3" w:rsidP="00466057">
      <w:pPr>
        <w:pStyle w:val="ListParagraph"/>
        <w:numPr>
          <w:ilvl w:val="0"/>
          <w:numId w:val="34"/>
        </w:numPr>
        <w:rPr>
          <w:rFonts w:asciiTheme="minorHAnsi" w:eastAsiaTheme="minorEastAsia" w:hAnsiTheme="minorHAnsi" w:cstheme="minorBidi"/>
          <w:szCs w:val="18"/>
        </w:rPr>
      </w:pPr>
      <w:r w:rsidRPr="5CB09ECF">
        <w:rPr>
          <w:rFonts w:eastAsia="Calibri"/>
        </w:rPr>
        <w:t>They will be asked to demonstrate that they organized their work items and are able to associate work items with code changes</w:t>
      </w:r>
      <w:r w:rsidR="60DE36EF" w:rsidRPr="5CB09ECF">
        <w:rPr>
          <w:rFonts w:eastAsia="Calibri"/>
        </w:rPr>
        <w:t>.</w:t>
      </w:r>
    </w:p>
    <w:p w14:paraId="56ED01FE" w14:textId="77169080" w:rsidR="4E565E85" w:rsidRDefault="4E565E85" w:rsidP="00466057">
      <w:pPr>
        <w:pStyle w:val="ListParagraph"/>
        <w:numPr>
          <w:ilvl w:val="0"/>
          <w:numId w:val="34"/>
        </w:numPr>
        <w:rPr>
          <w:szCs w:val="18"/>
        </w:rPr>
      </w:pPr>
      <w:r w:rsidRPr="5CB09ECF">
        <w:rPr>
          <w:rFonts w:eastAsia="Calibri"/>
        </w:rPr>
        <w:t xml:space="preserve">By utilizing </w:t>
      </w:r>
      <w:r w:rsidR="09D71198" w:rsidRPr="5CB09ECF">
        <w:rPr>
          <w:rFonts w:eastAsia="Calibri"/>
        </w:rPr>
        <w:t xml:space="preserve">Branch Protection </w:t>
      </w:r>
      <w:r w:rsidRPr="5CB09ECF">
        <w:rPr>
          <w:rFonts w:eastAsia="Calibri"/>
        </w:rPr>
        <w:t>teams can enforce code quality policies for incoming changes</w:t>
      </w:r>
      <w:r w:rsidR="6102AD51" w:rsidRPr="5CB09ECF">
        <w:rPr>
          <w:rFonts w:eastAsia="Calibri"/>
        </w:rPr>
        <w:t xml:space="preserve"> ensuring that each service has </w:t>
      </w:r>
      <w:r w:rsidR="1B36F244" w:rsidRPr="5CB09ECF">
        <w:rPr>
          <w:rFonts w:eastAsia="Calibri"/>
        </w:rPr>
        <w:t xml:space="preserve">a code owner responsible for reviewing </w:t>
      </w:r>
      <w:r w:rsidR="6763A07D" w:rsidRPr="5CB09ECF">
        <w:rPr>
          <w:rFonts w:eastAsia="Calibri"/>
        </w:rPr>
        <w:t xml:space="preserve">Pull requests </w:t>
      </w:r>
      <w:r w:rsidR="1B36F244" w:rsidRPr="5CB09ECF">
        <w:rPr>
          <w:rFonts w:eastAsia="Calibri"/>
        </w:rPr>
        <w:t>before those changes are merged in</w:t>
      </w:r>
      <w:r w:rsidR="57A5F2A1" w:rsidRPr="5CB09ECF">
        <w:rPr>
          <w:rFonts w:eastAsia="Calibri"/>
        </w:rPr>
        <w:t xml:space="preserve">to </w:t>
      </w:r>
      <w:r w:rsidR="1B36F244" w:rsidRPr="5CB09ECF">
        <w:rPr>
          <w:rFonts w:eastAsia="Calibri"/>
        </w:rPr>
        <w:t>the main code base</w:t>
      </w:r>
      <w:r w:rsidRPr="5CB09ECF">
        <w:rPr>
          <w:rFonts w:eastAsia="Calibri"/>
        </w:rPr>
        <w:t xml:space="preserve">. </w:t>
      </w:r>
    </w:p>
    <w:p w14:paraId="6AF1E53D" w14:textId="6B112553" w:rsidR="000574A3" w:rsidRDefault="45C35FA7" w:rsidP="00466057">
      <w:pPr>
        <w:spacing w:before="120"/>
        <w:rPr>
          <w:rFonts w:eastAsia="Calibri"/>
          <w:b/>
          <w:bCs/>
        </w:rPr>
      </w:pPr>
      <w:r w:rsidRPr="5CB09ECF">
        <w:rPr>
          <w:rFonts w:eastAsia="Calibri"/>
          <w:b/>
          <w:bCs/>
        </w:rPr>
        <w:t xml:space="preserve">Challenge 3: Implement </w:t>
      </w:r>
      <w:r w:rsidR="5DE5A514" w:rsidRPr="5CB09ECF">
        <w:rPr>
          <w:rFonts w:eastAsia="Calibri"/>
          <w:b/>
          <w:bCs/>
        </w:rPr>
        <w:t>Continuous</w:t>
      </w:r>
      <w:r w:rsidRPr="5CB09ECF">
        <w:rPr>
          <w:rFonts w:eastAsia="Calibri"/>
          <w:b/>
          <w:bCs/>
        </w:rPr>
        <w:t xml:space="preserve"> Testing</w:t>
      </w:r>
    </w:p>
    <w:p w14:paraId="5958613F" w14:textId="4484CB3B" w:rsidR="4E565E85" w:rsidRDefault="4E565E85" w:rsidP="00466057">
      <w:pPr>
        <w:pStyle w:val="ListParagraph"/>
        <w:numPr>
          <w:ilvl w:val="0"/>
          <w:numId w:val="33"/>
        </w:numPr>
      </w:pPr>
      <w:r w:rsidRPr="5CB09ECF">
        <w:rPr>
          <w:rFonts w:eastAsia="Calibri"/>
        </w:rPr>
        <w:t xml:space="preserve">Participants will learn to integrate unit tests into a build pipeline to provide rapid feedback </w:t>
      </w:r>
      <w:r w:rsidR="63F3D2B3" w:rsidRPr="5CB09ECF">
        <w:rPr>
          <w:rFonts w:eastAsia="Calibri"/>
        </w:rPr>
        <w:t xml:space="preserve">and augment thorough code reviews designed to </w:t>
      </w:r>
      <w:r w:rsidRPr="5CB09ECF">
        <w:rPr>
          <w:rFonts w:eastAsia="Calibri"/>
        </w:rPr>
        <w:t xml:space="preserve">only accept changes into master when </w:t>
      </w:r>
      <w:r w:rsidR="37678BC2" w:rsidRPr="5CB09ECF">
        <w:rPr>
          <w:rFonts w:eastAsia="Calibri"/>
        </w:rPr>
        <w:t xml:space="preserve">all </w:t>
      </w:r>
      <w:r w:rsidRPr="5CB09ECF">
        <w:rPr>
          <w:rFonts w:eastAsia="Calibri"/>
        </w:rPr>
        <w:t>tests pass.</w:t>
      </w:r>
    </w:p>
    <w:p w14:paraId="74380A02" w14:textId="3AB41F34" w:rsidR="000574A3" w:rsidRDefault="000574A3" w:rsidP="00466057">
      <w:pPr>
        <w:pStyle w:val="ListParagraph"/>
        <w:numPr>
          <w:ilvl w:val="0"/>
          <w:numId w:val="33"/>
        </w:numPr>
        <w:rPr>
          <w:szCs w:val="18"/>
        </w:rPr>
      </w:pPr>
      <w:r w:rsidRPr="6A76F930">
        <w:rPr>
          <w:rFonts w:eastAsia="Calibri"/>
          <w:szCs w:val="18"/>
        </w:rPr>
        <w:t>They will be asked to run unit tests automatically and integrate them in the pipeline they are building.</w:t>
      </w:r>
    </w:p>
    <w:p w14:paraId="1061CDF9" w14:textId="2E1BFFF3" w:rsidR="000574A3" w:rsidRDefault="54CC337A" w:rsidP="00466057">
      <w:pPr>
        <w:spacing w:before="120"/>
        <w:rPr>
          <w:rFonts w:eastAsia="Calibri"/>
          <w:b/>
          <w:bCs/>
        </w:rPr>
      </w:pPr>
      <w:r w:rsidRPr="5CB09ECF">
        <w:rPr>
          <w:rFonts w:eastAsia="Calibri"/>
          <w:b/>
          <w:bCs/>
        </w:rPr>
        <w:t xml:space="preserve">Challenge 4: Implement </w:t>
      </w:r>
      <w:r w:rsidR="6B20E130" w:rsidRPr="5CB09ECF">
        <w:rPr>
          <w:rFonts w:eastAsia="Calibri"/>
          <w:b/>
          <w:bCs/>
        </w:rPr>
        <w:t>Continuous Deployment (CD)</w:t>
      </w:r>
    </w:p>
    <w:p w14:paraId="01A5CAAB" w14:textId="04E88D09" w:rsidR="000574A3" w:rsidRDefault="000574A3" w:rsidP="00466057">
      <w:pPr>
        <w:pStyle w:val="ListParagraph"/>
        <w:numPr>
          <w:ilvl w:val="0"/>
          <w:numId w:val="32"/>
        </w:numPr>
      </w:pPr>
      <w:r w:rsidRPr="5CB09ECF">
        <w:rPr>
          <w:rFonts w:eastAsia="Calibri"/>
        </w:rPr>
        <w:t>The participants will learn the fundamentals of Release Management by automatically deploying an updated version of their application to a</w:t>
      </w:r>
      <w:r w:rsidR="07B031F7" w:rsidRPr="5CB09ECF">
        <w:rPr>
          <w:rFonts w:eastAsia="Calibri"/>
        </w:rPr>
        <w:t>n Azure App Service</w:t>
      </w:r>
      <w:r w:rsidRPr="5CB09ECF">
        <w:rPr>
          <w:rFonts w:eastAsia="Calibri"/>
        </w:rPr>
        <w:t>.</w:t>
      </w:r>
    </w:p>
    <w:p w14:paraId="50B1D825" w14:textId="0D64330C" w:rsidR="000574A3" w:rsidRPr="00F433C9" w:rsidRDefault="000574A3" w:rsidP="00466057">
      <w:pPr>
        <w:pStyle w:val="ListParagraph"/>
        <w:numPr>
          <w:ilvl w:val="0"/>
          <w:numId w:val="32"/>
        </w:numPr>
      </w:pPr>
      <w:r w:rsidRPr="5CB09ECF">
        <w:rPr>
          <w:rFonts w:eastAsia="Calibri"/>
        </w:rPr>
        <w:t>They will be asked to demonstrate that they can perform an update to the application, link a work item with the associated code changes and reference the deployment of this feature with its corresponding work items.</w:t>
      </w:r>
    </w:p>
    <w:p w14:paraId="6B9E3B8E" w14:textId="7329928B" w:rsidR="734CA0FC" w:rsidRDefault="734CA0FC" w:rsidP="00466057">
      <w:pPr>
        <w:pStyle w:val="ListParagraph"/>
        <w:numPr>
          <w:ilvl w:val="0"/>
          <w:numId w:val="32"/>
        </w:numPr>
      </w:pPr>
      <w:r w:rsidRPr="5CB09ECF">
        <w:rPr>
          <w:rFonts w:eastAsia="Calibri"/>
        </w:rPr>
        <w:t xml:space="preserve">They will also be asked to demonstrate that the respective container images are only updated </w:t>
      </w:r>
      <w:r w:rsidR="02A939D3" w:rsidRPr="5CB09ECF">
        <w:rPr>
          <w:rFonts w:eastAsia="Calibri"/>
        </w:rPr>
        <w:t>when changes are successfully merged into the master branch</w:t>
      </w:r>
    </w:p>
    <w:p w14:paraId="79EFBC63" w14:textId="28891D32" w:rsidR="000574A3" w:rsidRDefault="54CC337A" w:rsidP="00466057">
      <w:pPr>
        <w:spacing w:before="120"/>
        <w:rPr>
          <w:rFonts w:eastAsia="Calibri"/>
        </w:rPr>
      </w:pPr>
      <w:r w:rsidRPr="5CB09ECF">
        <w:rPr>
          <w:rFonts w:eastAsia="Calibri"/>
          <w:b/>
          <w:bCs/>
        </w:rPr>
        <w:t>Challenge 5: Implement a Blue/Green deployment strategy</w:t>
      </w:r>
    </w:p>
    <w:p w14:paraId="5F03D9D3" w14:textId="0A01EEF8" w:rsidR="000574A3" w:rsidRDefault="000574A3" w:rsidP="00466057">
      <w:pPr>
        <w:pStyle w:val="ListParagraph"/>
        <w:numPr>
          <w:ilvl w:val="0"/>
          <w:numId w:val="31"/>
        </w:numPr>
      </w:pPr>
      <w:r w:rsidRPr="5CB09ECF">
        <w:rPr>
          <w:rFonts w:eastAsia="Calibri"/>
        </w:rPr>
        <w:t xml:space="preserve">Building on the previous challenges, participants will learn how to implement a blue/green deployment strategy. </w:t>
      </w:r>
    </w:p>
    <w:p w14:paraId="7E83E186" w14:textId="4B6106B8" w:rsidR="000574A3" w:rsidRPr="00A47B2F" w:rsidRDefault="000574A3" w:rsidP="00466057">
      <w:pPr>
        <w:pStyle w:val="ListParagraph"/>
        <w:numPr>
          <w:ilvl w:val="0"/>
          <w:numId w:val="31"/>
        </w:numPr>
      </w:pPr>
      <w:r w:rsidRPr="5CB09ECF">
        <w:rPr>
          <w:rFonts w:eastAsia="Calibri"/>
        </w:rPr>
        <w:t xml:space="preserve">They will be asked to articulate the blue/green logic and demonstrate its implementation for one of the APIs of the provided </w:t>
      </w:r>
      <w:r w:rsidR="005904B7" w:rsidRPr="5CB09ECF">
        <w:rPr>
          <w:rFonts w:eastAsia="Calibri"/>
        </w:rPr>
        <w:t>application,</w:t>
      </w:r>
      <w:r w:rsidR="3F9FE472" w:rsidRPr="5CB09ECF">
        <w:rPr>
          <w:rFonts w:eastAsia="Calibri"/>
        </w:rPr>
        <w:t xml:space="preserve"> </w:t>
      </w:r>
      <w:r w:rsidR="4C276D37" w:rsidRPr="5CB09ECF">
        <w:rPr>
          <w:rFonts w:eastAsia="Calibri"/>
        </w:rPr>
        <w:t xml:space="preserve">that they </w:t>
      </w:r>
      <w:r w:rsidR="2D4305CC" w:rsidRPr="5CB09ECF">
        <w:rPr>
          <w:rFonts w:eastAsia="Calibri"/>
        </w:rPr>
        <w:t>are</w:t>
      </w:r>
      <w:r w:rsidR="4C276D37" w:rsidRPr="5CB09ECF">
        <w:rPr>
          <w:rFonts w:eastAsia="Calibri"/>
        </w:rPr>
        <w:t xml:space="preserve"> </w:t>
      </w:r>
      <w:r w:rsidR="2D4305CC" w:rsidRPr="5CB09ECF">
        <w:rPr>
          <w:rFonts w:eastAsia="Calibri"/>
        </w:rPr>
        <w:t xml:space="preserve">able </w:t>
      </w:r>
      <w:r w:rsidR="4C276D37" w:rsidRPr="5CB09ECF">
        <w:rPr>
          <w:rFonts w:eastAsia="Calibri"/>
        </w:rPr>
        <w:t>roll out code changes w</w:t>
      </w:r>
      <w:r w:rsidR="361E944B" w:rsidRPr="5CB09ECF">
        <w:rPr>
          <w:rFonts w:eastAsia="Calibri"/>
        </w:rPr>
        <w:t>ithout causing application downtime</w:t>
      </w:r>
      <w:r w:rsidR="4C276D37" w:rsidRPr="5CB09ECF">
        <w:rPr>
          <w:rFonts w:eastAsia="Calibri"/>
        </w:rPr>
        <w:t>.</w:t>
      </w:r>
    </w:p>
    <w:p w14:paraId="4CAE8D16" w14:textId="1AEB57D6" w:rsidR="000574A3" w:rsidRDefault="54CC337A" w:rsidP="00466057">
      <w:pPr>
        <w:spacing w:before="120"/>
        <w:rPr>
          <w:rFonts w:eastAsia="Calibri"/>
          <w:szCs w:val="18"/>
        </w:rPr>
      </w:pPr>
      <w:r w:rsidRPr="6A76F930">
        <w:rPr>
          <w:rFonts w:eastAsia="Calibri"/>
          <w:b/>
          <w:szCs w:val="18"/>
        </w:rPr>
        <w:t>Challenge 6: Implement a monitoring solution with alerting</w:t>
      </w:r>
    </w:p>
    <w:p w14:paraId="171379FA" w14:textId="3F223E71" w:rsidR="000574A3" w:rsidRDefault="000574A3" w:rsidP="00466057">
      <w:pPr>
        <w:pStyle w:val="ListParagraph"/>
        <w:numPr>
          <w:ilvl w:val="0"/>
          <w:numId w:val="30"/>
        </w:numPr>
        <w:rPr>
          <w:szCs w:val="18"/>
        </w:rPr>
      </w:pPr>
      <w:r w:rsidRPr="6A76F930">
        <w:rPr>
          <w:rFonts w:eastAsia="Calibri"/>
          <w:szCs w:val="18"/>
        </w:rPr>
        <w:t xml:space="preserve">The participants will learn how to close the DevOps loop by adding monitoring and alerting. </w:t>
      </w:r>
    </w:p>
    <w:p w14:paraId="3756A39C" w14:textId="22421F51" w:rsidR="000574A3" w:rsidRDefault="000574A3" w:rsidP="00466057">
      <w:pPr>
        <w:pStyle w:val="ListParagraph"/>
        <w:numPr>
          <w:ilvl w:val="0"/>
          <w:numId w:val="30"/>
        </w:numPr>
        <w:rPr>
          <w:szCs w:val="18"/>
        </w:rPr>
      </w:pPr>
      <w:r w:rsidRPr="6A76F930">
        <w:rPr>
          <w:rFonts w:eastAsia="Calibri"/>
          <w:szCs w:val="18"/>
        </w:rPr>
        <w:t>They will be asked to demonstrate a view aggregating the monitoring of the application and infrastructure. They also will have to implement alerting in the case of application performance degradation. Alerts should also generate a work item in the team work tracking system.</w:t>
      </w:r>
    </w:p>
    <w:p w14:paraId="7777EE18" w14:textId="0EC82342" w:rsidR="000574A3" w:rsidRDefault="54CC337A" w:rsidP="00466057">
      <w:pPr>
        <w:spacing w:before="120"/>
        <w:rPr>
          <w:rFonts w:eastAsia="Calibri"/>
        </w:rPr>
      </w:pPr>
      <w:r w:rsidRPr="5CB09ECF">
        <w:rPr>
          <w:rFonts w:eastAsia="Calibri"/>
          <w:b/>
          <w:bCs/>
        </w:rPr>
        <w:t>Challenge 7: I</w:t>
      </w:r>
      <w:r w:rsidR="256DE1E8" w:rsidRPr="5CB09ECF">
        <w:rPr>
          <w:rFonts w:eastAsia="Calibri"/>
          <w:b/>
          <w:bCs/>
        </w:rPr>
        <w:t>ntegrating quality and security gates</w:t>
      </w:r>
    </w:p>
    <w:p w14:paraId="4EC03B5A" w14:textId="15988BAC" w:rsidR="4E565E85" w:rsidRDefault="4E565E85" w:rsidP="00466057">
      <w:pPr>
        <w:pStyle w:val="ListParagraph"/>
        <w:numPr>
          <w:ilvl w:val="0"/>
          <w:numId w:val="29"/>
        </w:numPr>
        <w:spacing w:after="0"/>
        <w:rPr>
          <w:rFonts w:asciiTheme="minorHAnsi" w:eastAsiaTheme="minorEastAsia" w:hAnsiTheme="minorHAnsi" w:cstheme="minorBidi"/>
          <w:szCs w:val="18"/>
        </w:rPr>
      </w:pPr>
      <w:r w:rsidRPr="5CB09ECF">
        <w:rPr>
          <w:rFonts w:eastAsia="Calibri"/>
        </w:rPr>
        <w:t xml:space="preserve">The participants will be </w:t>
      </w:r>
      <w:r w:rsidR="18CDAE3B" w:rsidRPr="5CB09ECF">
        <w:rPr>
          <w:rFonts w:eastAsia="Calibri"/>
        </w:rPr>
        <w:t>required to improve the automated testing capabilities of their pipelines to incorporate more sophisticated qual</w:t>
      </w:r>
      <w:r w:rsidR="5B1FB0F5" w:rsidRPr="5CB09ECF">
        <w:rPr>
          <w:rFonts w:eastAsia="Calibri"/>
        </w:rPr>
        <w:t>ity and security gates</w:t>
      </w:r>
      <w:r w:rsidR="6DE5D55E" w:rsidRPr="5CB09ECF">
        <w:rPr>
          <w:rFonts w:eastAsia="Calibri"/>
        </w:rPr>
        <w:t xml:space="preserve"> that integrate with external tools</w:t>
      </w:r>
      <w:r w:rsidR="5B1FB0F5" w:rsidRPr="5CB09ECF">
        <w:rPr>
          <w:rFonts w:eastAsia="Calibri"/>
        </w:rPr>
        <w:t>.</w:t>
      </w:r>
    </w:p>
    <w:p w14:paraId="798B1096" w14:textId="7D761D02" w:rsidR="4E565E85" w:rsidRDefault="4E565E85" w:rsidP="00466057">
      <w:pPr>
        <w:pStyle w:val="ListParagraph"/>
        <w:numPr>
          <w:ilvl w:val="0"/>
          <w:numId w:val="29"/>
        </w:numPr>
      </w:pPr>
      <w:r w:rsidRPr="5CB09ECF">
        <w:rPr>
          <w:rFonts w:eastAsia="Calibri"/>
        </w:rPr>
        <w:t xml:space="preserve">They will also </w:t>
      </w:r>
      <w:r w:rsidR="0982A5DB" w:rsidRPr="5CB09ECF">
        <w:rPr>
          <w:rFonts w:eastAsia="Calibri"/>
        </w:rPr>
        <w:t>be required to demonstrate one or more of the following enhancements to their pipeline</w:t>
      </w:r>
      <w:r w:rsidR="717B1007" w:rsidRPr="5CB09ECF">
        <w:rPr>
          <w:rFonts w:eastAsia="Calibri"/>
        </w:rPr>
        <w:t>: Dependency</w:t>
      </w:r>
      <w:r w:rsidR="789619DB" w:rsidRPr="5CB09ECF">
        <w:rPr>
          <w:rFonts w:eastAsia="Calibri"/>
        </w:rPr>
        <w:t xml:space="preserve"> s</w:t>
      </w:r>
      <w:r w:rsidR="717B1007" w:rsidRPr="5CB09ECF">
        <w:rPr>
          <w:rFonts w:eastAsia="Calibri"/>
        </w:rPr>
        <w:t xml:space="preserve">canning, Code coverage, Static analysis, Variant analysis, </w:t>
      </w:r>
      <w:r w:rsidR="175AD1AC" w:rsidRPr="5CB09ECF">
        <w:rPr>
          <w:rFonts w:eastAsia="Calibri"/>
        </w:rPr>
        <w:t>Integration tests, Load tests and Manual Approval prior to deployment.</w:t>
      </w:r>
    </w:p>
    <w:p w14:paraId="440DE55E" w14:textId="6B6DDF65" w:rsidR="000574A3" w:rsidRDefault="54CC337A" w:rsidP="00466057">
      <w:pPr>
        <w:rPr>
          <w:rFonts w:eastAsia="Calibri"/>
        </w:rPr>
      </w:pPr>
      <w:r w:rsidRPr="5CB09ECF">
        <w:rPr>
          <w:rFonts w:eastAsia="Calibri"/>
          <w:b/>
          <w:bCs/>
        </w:rPr>
        <w:t xml:space="preserve">Challenge 8: Implement </w:t>
      </w:r>
      <w:r w:rsidR="66CEF605" w:rsidRPr="5CB09ECF">
        <w:rPr>
          <w:rFonts w:eastAsia="Calibri"/>
          <w:b/>
          <w:bCs/>
        </w:rPr>
        <w:t>phased rollout with rollback</w:t>
      </w:r>
    </w:p>
    <w:p w14:paraId="74292F6D" w14:textId="097DFE66" w:rsidR="000574A3" w:rsidRDefault="000574A3" w:rsidP="00466057">
      <w:pPr>
        <w:pStyle w:val="ListParagraph"/>
        <w:numPr>
          <w:ilvl w:val="0"/>
          <w:numId w:val="28"/>
        </w:numPr>
      </w:pPr>
      <w:r w:rsidRPr="5CB09ECF">
        <w:rPr>
          <w:rFonts w:eastAsia="Calibri"/>
        </w:rPr>
        <w:t xml:space="preserve">The participants will </w:t>
      </w:r>
      <w:r w:rsidR="1CE1D3AC" w:rsidRPr="5CB09ECF">
        <w:rPr>
          <w:rFonts w:eastAsia="Calibri"/>
        </w:rPr>
        <w:t xml:space="preserve">revise their deployment strategy and </w:t>
      </w:r>
      <w:r w:rsidRPr="5CB09ECF">
        <w:rPr>
          <w:rFonts w:eastAsia="Calibri"/>
        </w:rPr>
        <w:t>learn how to perform a blue/green deployment with gradual rollout and how to implement a “rollback” mechanism.</w:t>
      </w:r>
    </w:p>
    <w:p w14:paraId="6C41A75E" w14:textId="571695F4" w:rsidR="000574A3" w:rsidRPr="0047131D" w:rsidRDefault="000574A3" w:rsidP="00466057">
      <w:pPr>
        <w:pStyle w:val="ListParagraph"/>
        <w:numPr>
          <w:ilvl w:val="0"/>
          <w:numId w:val="28"/>
        </w:numPr>
        <w:rPr>
          <w:szCs w:val="18"/>
        </w:rPr>
      </w:pPr>
      <w:r w:rsidRPr="6A76F930">
        <w:rPr>
          <w:rFonts w:eastAsia="Calibri"/>
          <w:szCs w:val="18"/>
        </w:rPr>
        <w:t>They will be asked to add several phases to their existing pipeline to support a gradual rollout/rollback of a new version of the application. They will be asked to implement gates to validate the behavior of the application and implement a rollback mechanism.</w:t>
      </w:r>
    </w:p>
    <w:p w14:paraId="7404254E" w14:textId="13C9465D" w:rsidR="4E565E85" w:rsidRDefault="4E565E85" w:rsidP="00466057">
      <w:pPr>
        <w:pStyle w:val="Heading1"/>
        <w:rPr>
          <w:rFonts w:ascii="Calibri Light" w:eastAsia="Calibri Light" w:hAnsi="Calibri Light" w:cs="Calibri Light"/>
          <w:sz w:val="24"/>
          <w:szCs w:val="24"/>
        </w:rPr>
      </w:pPr>
      <w:r w:rsidRPr="6A76F930">
        <w:rPr>
          <w:rFonts w:ascii="Calibri Light" w:eastAsia="Calibri Light" w:hAnsi="Calibri Light" w:cs="Calibri Light"/>
          <w:sz w:val="24"/>
          <w:szCs w:val="24"/>
        </w:rPr>
        <w:t>Value Proposition</w:t>
      </w:r>
    </w:p>
    <w:p w14:paraId="43A66DF8" w14:textId="18F77378" w:rsidR="4E565E85" w:rsidRDefault="0046174B" w:rsidP="00466057">
      <w:pPr>
        <w:pStyle w:val="ListParagraph"/>
        <w:numPr>
          <w:ilvl w:val="0"/>
          <w:numId w:val="36"/>
        </w:numPr>
        <w:rPr>
          <w:color w:val="231F20"/>
        </w:rPr>
      </w:pPr>
      <w:r w:rsidRPr="5069AA03">
        <w:rPr>
          <w:rFonts w:eastAsia="Calibri"/>
          <w:color w:val="231F20"/>
        </w:rPr>
        <w:t xml:space="preserve">Sound DevOps fundamental </w:t>
      </w:r>
      <w:r w:rsidR="00E94194" w:rsidRPr="5069AA03">
        <w:rPr>
          <w:rFonts w:eastAsia="Calibri"/>
          <w:color w:val="231F20"/>
        </w:rPr>
        <w:t xml:space="preserve">upskilling and developing </w:t>
      </w:r>
      <w:r w:rsidR="4E565E85" w:rsidRPr="5069AA03">
        <w:rPr>
          <w:rFonts w:eastAsia="Calibri"/>
          <w:color w:val="231F20"/>
        </w:rPr>
        <w:t>Zero-downtime deployment strategies</w:t>
      </w:r>
      <w:r w:rsidR="5E1A7F40" w:rsidRPr="5069AA03">
        <w:rPr>
          <w:rFonts w:eastAsia="Calibri"/>
          <w:color w:val="231F20"/>
        </w:rPr>
        <w:t xml:space="preserve"> </w:t>
      </w:r>
      <w:r w:rsidR="00E94194" w:rsidRPr="5069AA03">
        <w:rPr>
          <w:rFonts w:eastAsia="Calibri"/>
          <w:color w:val="231F20"/>
        </w:rPr>
        <w:t>which translates to</w:t>
      </w:r>
      <w:r w:rsidR="4E565E85" w:rsidRPr="5069AA03">
        <w:rPr>
          <w:rFonts w:eastAsia="Calibri"/>
          <w:color w:val="231F20"/>
        </w:rPr>
        <w:t xml:space="preserve"> </w:t>
      </w:r>
      <w:r w:rsidR="00997B47" w:rsidRPr="5069AA03">
        <w:rPr>
          <w:rFonts w:eastAsia="Calibri"/>
          <w:color w:val="231F20"/>
        </w:rPr>
        <w:t>r</w:t>
      </w:r>
      <w:r w:rsidR="4E565E85" w:rsidRPr="5069AA03">
        <w:rPr>
          <w:rFonts w:eastAsia="Calibri"/>
          <w:color w:val="231F20"/>
        </w:rPr>
        <w:t xml:space="preserve">educed friction in production deployments, ensuring that deployments of new features can occur more frequently and safely without requiring system downtime. </w:t>
      </w:r>
    </w:p>
    <w:p w14:paraId="5A23DC53" w14:textId="0FE65945" w:rsidR="4E565E85" w:rsidRDefault="4E565E85" w:rsidP="002E14FB">
      <w:pPr>
        <w:pStyle w:val="Heading1"/>
        <w:rPr>
          <w:rFonts w:ascii="Calibri Light" w:eastAsia="Calibri Light" w:hAnsi="Calibri Light" w:cs="Calibri Light"/>
          <w:sz w:val="24"/>
          <w:szCs w:val="24"/>
        </w:rPr>
      </w:pPr>
      <w:r w:rsidRPr="6A76F930">
        <w:rPr>
          <w:rFonts w:ascii="Calibri Light" w:eastAsia="Calibri Light" w:hAnsi="Calibri Light" w:cs="Calibri Light"/>
          <w:sz w:val="24"/>
          <w:szCs w:val="24"/>
        </w:rPr>
        <w:t>Technical Scenarios</w:t>
      </w:r>
    </w:p>
    <w:p w14:paraId="570E975B" w14:textId="6EF2AF91" w:rsidR="4E565E85" w:rsidRDefault="4E565E85" w:rsidP="00466057">
      <w:pPr>
        <w:pStyle w:val="ListParagraph"/>
        <w:numPr>
          <w:ilvl w:val="0"/>
          <w:numId w:val="37"/>
        </w:numPr>
        <w:spacing w:after="160"/>
        <w:rPr>
          <w:color w:val="231F20"/>
          <w:szCs w:val="18"/>
        </w:rPr>
      </w:pPr>
      <w:r w:rsidRPr="6A76F930">
        <w:rPr>
          <w:rFonts w:eastAsia="Calibri"/>
          <w:color w:val="231F20"/>
          <w:szCs w:val="18"/>
          <w:u w:val="single"/>
        </w:rPr>
        <w:t>"Keeping the lights on”</w:t>
      </w:r>
      <w:r w:rsidRPr="6A76F930">
        <w:rPr>
          <w:rFonts w:eastAsia="Calibri"/>
          <w:color w:val="231F20"/>
          <w:szCs w:val="18"/>
        </w:rPr>
        <w:t xml:space="preserve">- implementing a production pipeline that alleviates the problem of high downtime when making new development changes to your application </w:t>
      </w:r>
    </w:p>
    <w:p w14:paraId="76A435C6" w14:textId="488F3341" w:rsidR="4E565E85" w:rsidRDefault="4E565E85" w:rsidP="00466057">
      <w:pPr>
        <w:pStyle w:val="ListParagraph"/>
        <w:numPr>
          <w:ilvl w:val="0"/>
          <w:numId w:val="37"/>
        </w:numPr>
        <w:spacing w:after="160"/>
        <w:rPr>
          <w:color w:val="231F20"/>
          <w:szCs w:val="18"/>
        </w:rPr>
      </w:pPr>
      <w:r w:rsidRPr="6A76F930">
        <w:rPr>
          <w:rFonts w:eastAsia="Calibri"/>
          <w:color w:val="231F20"/>
          <w:szCs w:val="18"/>
          <w:u w:val="single"/>
        </w:rPr>
        <w:t>Testing</w:t>
      </w:r>
      <w:r w:rsidRPr="6A76F930">
        <w:rPr>
          <w:rFonts w:eastAsia="Calibri"/>
          <w:color w:val="231F20"/>
          <w:szCs w:val="18"/>
        </w:rPr>
        <w:t xml:space="preserve"> – </w:t>
      </w:r>
      <w:r w:rsidR="001050FD">
        <w:rPr>
          <w:rFonts w:eastAsia="Calibri"/>
          <w:color w:val="231F20"/>
          <w:szCs w:val="18"/>
        </w:rPr>
        <w:t>Unit, Integration and Load test</w:t>
      </w:r>
      <w:r w:rsidR="000A654D">
        <w:rPr>
          <w:rFonts w:eastAsia="Calibri"/>
          <w:color w:val="231F20"/>
          <w:szCs w:val="18"/>
        </w:rPr>
        <w:t xml:space="preserve">ing </w:t>
      </w:r>
      <w:r w:rsidRPr="6A76F930">
        <w:rPr>
          <w:rFonts w:eastAsia="Calibri"/>
          <w:color w:val="231F20"/>
          <w:szCs w:val="18"/>
        </w:rPr>
        <w:t xml:space="preserve">to </w:t>
      </w:r>
      <w:r w:rsidR="008C6316">
        <w:rPr>
          <w:rFonts w:eastAsia="Calibri"/>
          <w:color w:val="231F20"/>
          <w:szCs w:val="18"/>
        </w:rPr>
        <w:t xml:space="preserve">reduce the risk of </w:t>
      </w:r>
      <w:r w:rsidRPr="6A76F930">
        <w:rPr>
          <w:rFonts w:eastAsia="Calibri"/>
          <w:color w:val="231F20"/>
          <w:szCs w:val="18"/>
        </w:rPr>
        <w:t>“break</w:t>
      </w:r>
      <w:r w:rsidR="008C6316">
        <w:rPr>
          <w:rFonts w:eastAsia="Calibri"/>
          <w:color w:val="231F20"/>
          <w:szCs w:val="18"/>
        </w:rPr>
        <w:t>ing production</w:t>
      </w:r>
      <w:r w:rsidRPr="6A76F930">
        <w:rPr>
          <w:rFonts w:eastAsia="Calibri"/>
          <w:color w:val="231F20"/>
          <w:szCs w:val="18"/>
        </w:rPr>
        <w:t>”</w:t>
      </w:r>
      <w:r w:rsidR="005D58F7">
        <w:rPr>
          <w:rFonts w:eastAsia="Calibri"/>
          <w:color w:val="231F20"/>
          <w:szCs w:val="18"/>
        </w:rPr>
        <w:t xml:space="preserve"> and</w:t>
      </w:r>
      <w:r w:rsidRPr="6A76F930">
        <w:rPr>
          <w:rFonts w:eastAsia="Calibri"/>
          <w:color w:val="231F20"/>
          <w:szCs w:val="18"/>
        </w:rPr>
        <w:t xml:space="preserve"> ensuring that new code will integrate properly with current code</w:t>
      </w:r>
    </w:p>
    <w:p w14:paraId="6D25D14E" w14:textId="52992CA2" w:rsidR="4E565E85" w:rsidRDefault="4E565E85" w:rsidP="00466057">
      <w:pPr>
        <w:pStyle w:val="ListParagraph"/>
        <w:numPr>
          <w:ilvl w:val="0"/>
          <w:numId w:val="37"/>
        </w:numPr>
        <w:spacing w:after="160"/>
        <w:rPr>
          <w:color w:val="231F20"/>
          <w:szCs w:val="18"/>
        </w:rPr>
      </w:pPr>
      <w:r w:rsidRPr="6A76F930">
        <w:rPr>
          <w:rFonts w:eastAsia="Calibri"/>
          <w:color w:val="231F20"/>
          <w:szCs w:val="18"/>
          <w:u w:val="single"/>
        </w:rPr>
        <w:t>Phased rollout</w:t>
      </w:r>
      <w:r w:rsidRPr="6A76F930">
        <w:rPr>
          <w:rFonts w:eastAsia="Calibri"/>
          <w:color w:val="231F20"/>
          <w:szCs w:val="18"/>
        </w:rPr>
        <w:t xml:space="preserve"> – gradual code change implementation and ability to “rollback” to add a layer of security to production</w:t>
      </w:r>
    </w:p>
    <w:p w14:paraId="377EB4C3" w14:textId="76DC2C11" w:rsidR="4E565E85" w:rsidRDefault="4E565E85" w:rsidP="002E14FB">
      <w:pPr>
        <w:pStyle w:val="Heading1"/>
        <w:rPr>
          <w:rFonts w:ascii="Calibri Light" w:eastAsia="Calibri Light" w:hAnsi="Calibri Light" w:cs="Calibri Light"/>
          <w:sz w:val="24"/>
          <w:szCs w:val="24"/>
        </w:rPr>
      </w:pPr>
      <w:r w:rsidRPr="6A76F930">
        <w:rPr>
          <w:rFonts w:ascii="Calibri Light" w:eastAsia="Calibri Light" w:hAnsi="Calibri Light" w:cs="Calibri Light"/>
          <w:sz w:val="24"/>
          <w:szCs w:val="24"/>
        </w:rPr>
        <w:t>Audience</w:t>
      </w:r>
    </w:p>
    <w:p w14:paraId="66164C33" w14:textId="18A1A157" w:rsidR="4E565E85" w:rsidRDefault="4E565E85" w:rsidP="00466057">
      <w:pPr>
        <w:pStyle w:val="ListParagraph"/>
        <w:numPr>
          <w:ilvl w:val="0"/>
          <w:numId w:val="38"/>
        </w:numPr>
        <w:spacing w:after="160"/>
        <w:rPr>
          <w:color w:val="000000" w:themeColor="text1"/>
          <w:szCs w:val="18"/>
        </w:rPr>
      </w:pPr>
      <w:r w:rsidRPr="6A76F930">
        <w:rPr>
          <w:rFonts w:eastAsia="Calibri"/>
          <w:color w:val="000000" w:themeColor="text1"/>
          <w:szCs w:val="18"/>
        </w:rPr>
        <w:t xml:space="preserve">Target Audience: </w:t>
      </w:r>
    </w:p>
    <w:p w14:paraId="31BA6FE8" w14:textId="0559FF17" w:rsidR="4E565E85" w:rsidRDefault="4E565E85" w:rsidP="00466057">
      <w:pPr>
        <w:pStyle w:val="ListParagraph"/>
        <w:numPr>
          <w:ilvl w:val="1"/>
          <w:numId w:val="38"/>
        </w:numPr>
        <w:spacing w:after="160"/>
        <w:rPr>
          <w:color w:val="000000" w:themeColor="text1"/>
        </w:rPr>
      </w:pPr>
      <w:r w:rsidRPr="3873D321">
        <w:rPr>
          <w:rFonts w:eastAsia="Calibri"/>
          <w:color w:val="000000" w:themeColor="text1"/>
        </w:rPr>
        <w:t>Microsoft – CSE, CSA</w:t>
      </w:r>
      <w:r w:rsidR="0822C00C" w:rsidRPr="3873D321">
        <w:rPr>
          <w:rFonts w:eastAsia="Calibri"/>
          <w:color w:val="000000" w:themeColor="text1"/>
        </w:rPr>
        <w:t>, GBB</w:t>
      </w:r>
    </w:p>
    <w:p w14:paraId="43AE99D6" w14:textId="5073015D" w:rsidR="4E565E85" w:rsidRDefault="4E565E85" w:rsidP="00466057">
      <w:pPr>
        <w:pStyle w:val="ListParagraph"/>
        <w:numPr>
          <w:ilvl w:val="1"/>
          <w:numId w:val="38"/>
        </w:numPr>
        <w:spacing w:after="160"/>
        <w:rPr>
          <w:color w:val="000000" w:themeColor="text1"/>
          <w:szCs w:val="18"/>
        </w:rPr>
      </w:pPr>
      <w:r w:rsidRPr="6A76F930">
        <w:rPr>
          <w:rFonts w:eastAsia="Calibri"/>
          <w:color w:val="000000" w:themeColor="text1"/>
          <w:szCs w:val="18"/>
        </w:rPr>
        <w:t>Customer – App Developers</w:t>
      </w:r>
    </w:p>
    <w:p w14:paraId="4DE63A1E" w14:textId="43059EDF" w:rsidR="4E565E85" w:rsidRDefault="4E565E85" w:rsidP="00466057">
      <w:pPr>
        <w:pStyle w:val="ListParagraph"/>
        <w:numPr>
          <w:ilvl w:val="0"/>
          <w:numId w:val="38"/>
        </w:numPr>
        <w:spacing w:after="160"/>
        <w:rPr>
          <w:color w:val="000000" w:themeColor="text1"/>
          <w:szCs w:val="18"/>
        </w:rPr>
      </w:pPr>
      <w:r w:rsidRPr="6A76F930">
        <w:rPr>
          <w:rFonts w:eastAsia="Calibri"/>
          <w:color w:val="000000" w:themeColor="text1"/>
          <w:szCs w:val="18"/>
        </w:rPr>
        <w:t>Target verticals: Cross-Industry</w:t>
      </w:r>
    </w:p>
    <w:p w14:paraId="4F7EEADF" w14:textId="290686DE" w:rsidR="4E565E85" w:rsidRDefault="4E565E85" w:rsidP="00466057">
      <w:pPr>
        <w:pStyle w:val="ListParagraph"/>
        <w:numPr>
          <w:ilvl w:val="0"/>
          <w:numId w:val="38"/>
        </w:numPr>
        <w:spacing w:after="160"/>
        <w:rPr>
          <w:color w:val="000000" w:themeColor="text1"/>
          <w:szCs w:val="18"/>
        </w:rPr>
      </w:pPr>
      <w:r w:rsidRPr="6A76F930">
        <w:rPr>
          <w:rFonts w:eastAsia="Calibri"/>
          <w:color w:val="000000" w:themeColor="text1"/>
          <w:szCs w:val="18"/>
        </w:rPr>
        <w:t>Customer profile:</w:t>
      </w:r>
    </w:p>
    <w:p w14:paraId="5C94E2E6" w14:textId="38AE24BF" w:rsidR="4E565E85" w:rsidRDefault="4E565E85" w:rsidP="00466057">
      <w:pPr>
        <w:pStyle w:val="ListParagraph"/>
        <w:numPr>
          <w:ilvl w:val="1"/>
          <w:numId w:val="38"/>
        </w:numPr>
        <w:rPr>
          <w:color w:val="000000" w:themeColor="text1"/>
        </w:rPr>
      </w:pPr>
      <w:r w:rsidRPr="5CB09ECF">
        <w:rPr>
          <w:rFonts w:eastAsia="Calibri"/>
          <w:color w:val="000000" w:themeColor="text1"/>
        </w:rPr>
        <w:t xml:space="preserve">Enterprises and ISVs looking to deploy containerized based workloads </w:t>
      </w:r>
      <w:r w:rsidR="7F3B2B35" w:rsidRPr="5CB09ECF">
        <w:rPr>
          <w:rFonts w:eastAsia="Calibri"/>
          <w:color w:val="000000" w:themeColor="text1"/>
        </w:rPr>
        <w:t>in the</w:t>
      </w:r>
      <w:r w:rsidRPr="5CB09ECF">
        <w:rPr>
          <w:rFonts w:eastAsia="Calibri"/>
          <w:color w:val="000000" w:themeColor="text1"/>
        </w:rPr>
        <w:t xml:space="preserve"> cloud</w:t>
      </w:r>
    </w:p>
    <w:p w14:paraId="74E663D1" w14:textId="0BC48EF4" w:rsidR="4E565E85" w:rsidRDefault="4E565E85" w:rsidP="00466057">
      <w:pPr>
        <w:pStyle w:val="ListParagraph"/>
        <w:numPr>
          <w:ilvl w:val="1"/>
          <w:numId w:val="38"/>
        </w:numPr>
        <w:rPr>
          <w:color w:val="000000" w:themeColor="text1"/>
        </w:rPr>
      </w:pPr>
      <w:r w:rsidRPr="5069AA03">
        <w:rPr>
          <w:rFonts w:eastAsia="Calibri"/>
          <w:color w:val="000000" w:themeColor="text1"/>
        </w:rPr>
        <w:t>Customers looking forward to use containers for dev-ops</w:t>
      </w:r>
    </w:p>
    <w:p w14:paraId="4E712563" w14:textId="0EACD8C5" w:rsidR="4E565E85" w:rsidRDefault="4E565E85" w:rsidP="00466057">
      <w:pPr>
        <w:pStyle w:val="ListParagraph"/>
        <w:numPr>
          <w:ilvl w:val="1"/>
          <w:numId w:val="38"/>
        </w:numPr>
        <w:rPr>
          <w:color w:val="000000" w:themeColor="text1"/>
        </w:rPr>
      </w:pPr>
      <w:r w:rsidRPr="5CB09ECF">
        <w:rPr>
          <w:rFonts w:eastAsia="Calibri"/>
          <w:color w:val="000000" w:themeColor="text1"/>
        </w:rPr>
        <w:t>Customers looking forward to microservices architecture for their existing or new solutions</w:t>
      </w:r>
    </w:p>
    <w:p w14:paraId="1C91BA3C" w14:textId="4410EE40" w:rsidR="3406DF63" w:rsidRDefault="3406DF63" w:rsidP="00466057">
      <w:pPr>
        <w:pStyle w:val="ListParagraph"/>
        <w:numPr>
          <w:ilvl w:val="1"/>
          <w:numId w:val="38"/>
        </w:numPr>
        <w:rPr>
          <w:color w:val="000000" w:themeColor="text1"/>
        </w:rPr>
      </w:pPr>
      <w:r w:rsidRPr="5CB09ECF">
        <w:rPr>
          <w:rFonts w:eastAsia="Calibri"/>
          <w:color w:val="000000" w:themeColor="text1"/>
        </w:rPr>
        <w:t>Customer</w:t>
      </w:r>
      <w:r w:rsidR="7110F4E4" w:rsidRPr="5CB09ECF">
        <w:rPr>
          <w:rFonts w:eastAsia="Calibri"/>
          <w:color w:val="000000" w:themeColor="text1"/>
        </w:rPr>
        <w:t>s</w:t>
      </w:r>
      <w:r w:rsidRPr="5CB09ECF">
        <w:rPr>
          <w:rFonts w:eastAsia="Calibri"/>
          <w:color w:val="000000" w:themeColor="text1"/>
        </w:rPr>
        <w:t xml:space="preserve"> looking to deepen their overall DevOps maturity</w:t>
      </w:r>
    </w:p>
    <w:p w14:paraId="51E485E7" w14:textId="6A6D6923" w:rsidR="4E565E85" w:rsidRDefault="4E565E85" w:rsidP="002E14FB">
      <w:pPr>
        <w:pStyle w:val="Heading1"/>
        <w:rPr>
          <w:rFonts w:ascii="Calibri Light" w:eastAsia="Calibri Light" w:hAnsi="Calibri Light" w:cs="Calibri Light"/>
          <w:sz w:val="24"/>
          <w:szCs w:val="24"/>
        </w:rPr>
      </w:pPr>
      <w:r w:rsidRPr="6A76F930">
        <w:rPr>
          <w:rFonts w:ascii="Calibri Light" w:eastAsia="Calibri Light" w:hAnsi="Calibri Light" w:cs="Calibri Light"/>
          <w:sz w:val="24"/>
          <w:szCs w:val="24"/>
        </w:rPr>
        <w:t>FAQs</w:t>
      </w:r>
    </w:p>
    <w:p w14:paraId="0C81AE40" w14:textId="0376CA01" w:rsidR="4E565E85" w:rsidRDefault="4E565E85" w:rsidP="00466057">
      <w:pPr>
        <w:pStyle w:val="NormalWeb"/>
        <w:spacing w:after="0" w:afterAutospacing="0"/>
        <w:rPr>
          <w:rFonts w:ascii="Calibri" w:eastAsia="Calibri" w:hAnsi="Calibri" w:cs="Calibri"/>
          <w:sz w:val="18"/>
          <w:szCs w:val="18"/>
        </w:rPr>
      </w:pPr>
      <w:r w:rsidRPr="6A76F930">
        <w:rPr>
          <w:rFonts w:ascii="Calibri" w:eastAsia="Calibri" w:hAnsi="Calibri" w:cs="Calibri"/>
          <w:color w:val="111111"/>
          <w:sz w:val="18"/>
          <w:szCs w:val="18"/>
        </w:rPr>
        <w:t>Is there a suggested flow of OpenHacks which an attendee should attend first, before going to yours?</w:t>
      </w:r>
    </w:p>
    <w:p w14:paraId="2A59C18C" w14:textId="0E5442C9" w:rsidR="4E565E85" w:rsidRDefault="4E565E85" w:rsidP="00466057">
      <w:pPr>
        <w:spacing w:after="0"/>
        <w:rPr>
          <w:rFonts w:eastAsia="Calibri"/>
          <w:szCs w:val="18"/>
        </w:rPr>
      </w:pPr>
      <w:r w:rsidRPr="6A76F930">
        <w:rPr>
          <w:rFonts w:eastAsia="Calibri"/>
          <w:color w:val="000000" w:themeColor="text1"/>
          <w:szCs w:val="18"/>
        </w:rPr>
        <w:t>+ No, but previous knowledge of Containers will help attendees.</w:t>
      </w:r>
    </w:p>
    <w:p w14:paraId="7036A206" w14:textId="2B61DF6F" w:rsidR="6A76F930" w:rsidRDefault="6A76F930" w:rsidP="00466057">
      <w:pPr>
        <w:rPr>
          <w:rFonts w:eastAsia="Calibri"/>
          <w:szCs w:val="18"/>
        </w:rPr>
      </w:pPr>
    </w:p>
    <w:p w14:paraId="0DAF7192" w14:textId="1E728EB6" w:rsidR="4E565E85" w:rsidRDefault="4E565E85" w:rsidP="00466057">
      <w:pPr>
        <w:rPr>
          <w:rFonts w:eastAsia="Calibri"/>
          <w:szCs w:val="18"/>
        </w:rPr>
      </w:pPr>
      <w:r w:rsidRPr="6A76F930">
        <w:rPr>
          <w:rFonts w:eastAsia="Calibri"/>
          <w:color w:val="000000" w:themeColor="text1"/>
          <w:szCs w:val="18"/>
        </w:rPr>
        <w:t xml:space="preserve">If I am only interested in using </w:t>
      </w:r>
      <w:proofErr w:type="spellStart"/>
      <w:r w:rsidRPr="6A76F930">
        <w:rPr>
          <w:rFonts w:eastAsia="Calibri"/>
          <w:color w:val="000000" w:themeColor="text1"/>
          <w:szCs w:val="18"/>
        </w:rPr>
        <w:t>FaaS</w:t>
      </w:r>
      <w:proofErr w:type="spellEnd"/>
      <w:r w:rsidRPr="6A76F930">
        <w:rPr>
          <w:rFonts w:eastAsia="Calibri"/>
          <w:color w:val="000000" w:themeColor="text1"/>
          <w:szCs w:val="18"/>
        </w:rPr>
        <w:t xml:space="preserve"> for compute, should I attend this OpenHack?</w:t>
      </w:r>
    </w:p>
    <w:p w14:paraId="182A3F5D" w14:textId="1804C4E7" w:rsidR="00131FE3" w:rsidRPr="000574A3" w:rsidRDefault="4E565E85" w:rsidP="009F2146">
      <w:r w:rsidRPr="6A76F930">
        <w:rPr>
          <w:rFonts w:eastAsia="Calibri"/>
          <w:color w:val="000000" w:themeColor="text1"/>
          <w:szCs w:val="18"/>
        </w:rPr>
        <w:t>+ No, Serverless services are not covered in this OpenHack – only Containers will be addressed.</w:t>
      </w:r>
    </w:p>
    <w:sectPr w:rsidR="00131FE3" w:rsidRPr="000574A3" w:rsidSect="008E5534">
      <w:headerReference w:type="default" r:id="rId33"/>
      <w:footerReference w:type="default" r:id="rId34"/>
      <w:headerReference w:type="first" r:id="rId35"/>
      <w:footerReference w:type="first" r:id="rId36"/>
      <w:pgSz w:w="12240" w:h="15840"/>
      <w:pgMar w:top="284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5A80A" w14:textId="77777777" w:rsidR="00105D1F" w:rsidRDefault="00105D1F" w:rsidP="00680732">
      <w:pPr>
        <w:spacing w:after="0"/>
      </w:pPr>
      <w:r>
        <w:separator/>
      </w:r>
    </w:p>
  </w:endnote>
  <w:endnote w:type="continuationSeparator" w:id="0">
    <w:p w14:paraId="53D053C0" w14:textId="77777777" w:rsidR="00105D1F" w:rsidRDefault="00105D1F" w:rsidP="00680732">
      <w:pPr>
        <w:spacing w:after="0"/>
      </w:pPr>
      <w:r>
        <w:continuationSeparator/>
      </w:r>
    </w:p>
  </w:endnote>
  <w:endnote w:type="continuationNotice" w:id="1">
    <w:p w14:paraId="2E38F19A" w14:textId="77777777" w:rsidR="00105D1F" w:rsidRDefault="00105D1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763A5CF1" w14:paraId="70556235" w14:textId="77777777" w:rsidTr="763A5CF1">
      <w:tc>
        <w:tcPr>
          <w:tcW w:w="3600" w:type="dxa"/>
        </w:tcPr>
        <w:p w14:paraId="002191A7" w14:textId="7533DB6B" w:rsidR="763A5CF1" w:rsidRDefault="763A5CF1" w:rsidP="763A5CF1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1BBB6027" w14:textId="12981950" w:rsidR="763A5CF1" w:rsidRDefault="763A5CF1" w:rsidP="763A5CF1">
          <w:pPr>
            <w:pStyle w:val="Header"/>
            <w:jc w:val="center"/>
          </w:pPr>
        </w:p>
      </w:tc>
      <w:tc>
        <w:tcPr>
          <w:tcW w:w="3600" w:type="dxa"/>
        </w:tcPr>
        <w:p w14:paraId="2F59A680" w14:textId="2F59B0DF" w:rsidR="763A5CF1" w:rsidRDefault="763A5CF1" w:rsidP="763A5CF1">
          <w:pPr>
            <w:pStyle w:val="Header"/>
            <w:ind w:right="-115"/>
            <w:jc w:val="right"/>
          </w:pPr>
        </w:p>
      </w:tc>
    </w:tr>
  </w:tbl>
  <w:p w14:paraId="1E457DAE" w14:textId="7802940E" w:rsidR="763A5CF1" w:rsidRDefault="763A5CF1" w:rsidP="763A5C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763A5CF1" w14:paraId="0B858A55" w14:textId="77777777" w:rsidTr="763A5CF1">
      <w:tc>
        <w:tcPr>
          <w:tcW w:w="3600" w:type="dxa"/>
        </w:tcPr>
        <w:p w14:paraId="7AF4F6FF" w14:textId="4830620D" w:rsidR="763A5CF1" w:rsidRDefault="763A5CF1" w:rsidP="763A5CF1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095605E8" w14:textId="20F82190" w:rsidR="763A5CF1" w:rsidRDefault="763A5CF1" w:rsidP="763A5CF1">
          <w:pPr>
            <w:pStyle w:val="Header"/>
            <w:jc w:val="center"/>
          </w:pPr>
        </w:p>
      </w:tc>
      <w:tc>
        <w:tcPr>
          <w:tcW w:w="3600" w:type="dxa"/>
        </w:tcPr>
        <w:p w14:paraId="794911D5" w14:textId="31924681" w:rsidR="763A5CF1" w:rsidRDefault="763A5CF1" w:rsidP="763A5CF1">
          <w:pPr>
            <w:pStyle w:val="Header"/>
            <w:ind w:right="-115"/>
            <w:jc w:val="right"/>
          </w:pPr>
        </w:p>
      </w:tc>
    </w:tr>
  </w:tbl>
  <w:p w14:paraId="304312B2" w14:textId="2741438C" w:rsidR="763A5CF1" w:rsidRDefault="763A5CF1" w:rsidP="763A5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81F2E" w14:textId="77777777" w:rsidR="00105D1F" w:rsidRDefault="00105D1F" w:rsidP="00680732">
      <w:pPr>
        <w:spacing w:after="0"/>
      </w:pPr>
      <w:r>
        <w:separator/>
      </w:r>
    </w:p>
  </w:footnote>
  <w:footnote w:type="continuationSeparator" w:id="0">
    <w:p w14:paraId="2EE0CF61" w14:textId="77777777" w:rsidR="00105D1F" w:rsidRDefault="00105D1F" w:rsidP="00680732">
      <w:pPr>
        <w:spacing w:after="0"/>
      </w:pPr>
      <w:r>
        <w:continuationSeparator/>
      </w:r>
    </w:p>
  </w:footnote>
  <w:footnote w:type="continuationNotice" w:id="1">
    <w:p w14:paraId="3A866BE8" w14:textId="77777777" w:rsidR="00105D1F" w:rsidRDefault="00105D1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763A5CF1" w14:paraId="4891C2C7" w14:textId="77777777" w:rsidTr="763A5CF1">
      <w:tc>
        <w:tcPr>
          <w:tcW w:w="3600" w:type="dxa"/>
        </w:tcPr>
        <w:p w14:paraId="698A8582" w14:textId="11BA32EA" w:rsidR="763A5CF1" w:rsidRDefault="763A5CF1" w:rsidP="763A5CF1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1F7BB142" w14:textId="006695CD" w:rsidR="763A5CF1" w:rsidRDefault="763A5CF1" w:rsidP="002E6EE0">
          <w:pPr>
            <w:pStyle w:val="Header"/>
          </w:pPr>
        </w:p>
      </w:tc>
      <w:tc>
        <w:tcPr>
          <w:tcW w:w="3600" w:type="dxa"/>
        </w:tcPr>
        <w:p w14:paraId="2323F2F1" w14:textId="19FC187C" w:rsidR="763A5CF1" w:rsidRDefault="763A5CF1" w:rsidP="763A5CF1">
          <w:pPr>
            <w:pStyle w:val="Header"/>
            <w:ind w:right="-115"/>
            <w:jc w:val="right"/>
          </w:pPr>
        </w:p>
      </w:tc>
    </w:tr>
  </w:tbl>
  <w:p w14:paraId="35F2E9D1" w14:textId="41CA64E0" w:rsidR="763A5CF1" w:rsidRDefault="763A5CF1" w:rsidP="763A5C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763A5CF1" w14:paraId="11595151" w14:textId="77777777" w:rsidTr="763A5CF1">
      <w:tc>
        <w:tcPr>
          <w:tcW w:w="3600" w:type="dxa"/>
        </w:tcPr>
        <w:p w14:paraId="7FEDE662" w14:textId="4555EF96" w:rsidR="763A5CF1" w:rsidRDefault="763A5CF1" w:rsidP="763A5CF1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185AC59F" w14:textId="5D983746" w:rsidR="763A5CF1" w:rsidRDefault="763A5CF1" w:rsidP="763A5CF1">
          <w:pPr>
            <w:pStyle w:val="Header"/>
            <w:jc w:val="center"/>
          </w:pPr>
        </w:p>
      </w:tc>
      <w:tc>
        <w:tcPr>
          <w:tcW w:w="3600" w:type="dxa"/>
        </w:tcPr>
        <w:p w14:paraId="33B922B4" w14:textId="1A78F6FC" w:rsidR="763A5CF1" w:rsidRDefault="763A5CF1" w:rsidP="763A5CF1">
          <w:pPr>
            <w:pStyle w:val="Header"/>
            <w:ind w:right="-115"/>
            <w:jc w:val="right"/>
          </w:pPr>
        </w:p>
      </w:tc>
    </w:tr>
  </w:tbl>
  <w:p w14:paraId="1670CCE6" w14:textId="41A4B38C" w:rsidR="763A5CF1" w:rsidRDefault="763A5CF1" w:rsidP="763A5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075F"/>
    <w:multiLevelType w:val="hybridMultilevel"/>
    <w:tmpl w:val="0210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04C9"/>
    <w:multiLevelType w:val="hybridMultilevel"/>
    <w:tmpl w:val="82BCD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4E00CB"/>
    <w:multiLevelType w:val="multilevel"/>
    <w:tmpl w:val="1BE2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403F1"/>
    <w:multiLevelType w:val="multilevel"/>
    <w:tmpl w:val="D1F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FF191F"/>
    <w:multiLevelType w:val="hybridMultilevel"/>
    <w:tmpl w:val="BDB2105A"/>
    <w:lvl w:ilvl="0" w:tplc="B0E00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2B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E1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DA8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E1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A0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47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0F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4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B7065"/>
    <w:multiLevelType w:val="hybridMultilevel"/>
    <w:tmpl w:val="5824F7B8"/>
    <w:lvl w:ilvl="0" w:tplc="003C6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6A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E4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06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4C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67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40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6E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8C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A75C4"/>
    <w:multiLevelType w:val="hybridMultilevel"/>
    <w:tmpl w:val="3E3A9A28"/>
    <w:lvl w:ilvl="0" w:tplc="70980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AE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E2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06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26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AA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E7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EC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761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F5A8E"/>
    <w:multiLevelType w:val="hybridMultilevel"/>
    <w:tmpl w:val="A0D0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548CE"/>
    <w:multiLevelType w:val="multilevel"/>
    <w:tmpl w:val="8CD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81B4B"/>
    <w:multiLevelType w:val="hybridMultilevel"/>
    <w:tmpl w:val="716C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F7612"/>
    <w:multiLevelType w:val="hybridMultilevel"/>
    <w:tmpl w:val="C1FC57F4"/>
    <w:lvl w:ilvl="0" w:tplc="A99A1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E7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0EF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A1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0E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8C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C4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EC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28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C1DE7"/>
    <w:multiLevelType w:val="multilevel"/>
    <w:tmpl w:val="BBE8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3178E3"/>
    <w:multiLevelType w:val="hybridMultilevel"/>
    <w:tmpl w:val="0382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52E0E"/>
    <w:multiLevelType w:val="hybridMultilevel"/>
    <w:tmpl w:val="2422A4C2"/>
    <w:lvl w:ilvl="0" w:tplc="32AAF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63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D41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66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A0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2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CD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62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AD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B2175"/>
    <w:multiLevelType w:val="hybridMultilevel"/>
    <w:tmpl w:val="69147D66"/>
    <w:lvl w:ilvl="0" w:tplc="35767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ED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A1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49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8C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8F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C67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29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E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4484B"/>
    <w:multiLevelType w:val="hybridMultilevel"/>
    <w:tmpl w:val="725A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3411C"/>
    <w:multiLevelType w:val="hybridMultilevel"/>
    <w:tmpl w:val="055882F2"/>
    <w:lvl w:ilvl="0" w:tplc="0C56A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F84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45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45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21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CA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86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6D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2E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C44B0"/>
    <w:multiLevelType w:val="multilevel"/>
    <w:tmpl w:val="CEA8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467E7D"/>
    <w:multiLevelType w:val="hybridMultilevel"/>
    <w:tmpl w:val="FFFFFFFF"/>
    <w:lvl w:ilvl="0" w:tplc="B658F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8A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46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0B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8A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6A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E1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41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09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D10AD"/>
    <w:multiLevelType w:val="hybridMultilevel"/>
    <w:tmpl w:val="F6D2761C"/>
    <w:lvl w:ilvl="0" w:tplc="667AAFB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E6B21"/>
    <w:multiLevelType w:val="hybridMultilevel"/>
    <w:tmpl w:val="5E8C92C4"/>
    <w:lvl w:ilvl="0" w:tplc="FA506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A3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E6D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69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EE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D4C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EB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4D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AE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B2E09"/>
    <w:multiLevelType w:val="hybridMultilevel"/>
    <w:tmpl w:val="973695DA"/>
    <w:lvl w:ilvl="0" w:tplc="68121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44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E0F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DC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E2A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525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463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4C1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A1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47C17E8"/>
    <w:multiLevelType w:val="hybridMultilevel"/>
    <w:tmpl w:val="936E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C5F55"/>
    <w:multiLevelType w:val="hybridMultilevel"/>
    <w:tmpl w:val="3F42240A"/>
    <w:lvl w:ilvl="0" w:tplc="FDF412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426D9B"/>
    <w:multiLevelType w:val="hybridMultilevel"/>
    <w:tmpl w:val="31B2F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04168E"/>
    <w:multiLevelType w:val="hybridMultilevel"/>
    <w:tmpl w:val="F524FAF0"/>
    <w:lvl w:ilvl="0" w:tplc="0ACA6120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C456D8"/>
    <w:multiLevelType w:val="hybridMultilevel"/>
    <w:tmpl w:val="DFECF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D77C36"/>
    <w:multiLevelType w:val="hybridMultilevel"/>
    <w:tmpl w:val="DBC4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B27FE"/>
    <w:multiLevelType w:val="multilevel"/>
    <w:tmpl w:val="D7C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635BA5"/>
    <w:multiLevelType w:val="hybridMultilevel"/>
    <w:tmpl w:val="3F02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845D0"/>
    <w:multiLevelType w:val="hybridMultilevel"/>
    <w:tmpl w:val="1D4C6FF6"/>
    <w:lvl w:ilvl="0" w:tplc="CC44E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C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F42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C9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44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23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C0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2D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6C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B61D7"/>
    <w:multiLevelType w:val="hybridMultilevel"/>
    <w:tmpl w:val="8362B3C6"/>
    <w:lvl w:ilvl="0" w:tplc="4170B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2C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409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6F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E1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4F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9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ED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E7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15C50"/>
    <w:multiLevelType w:val="hybridMultilevel"/>
    <w:tmpl w:val="3FCE0D9A"/>
    <w:lvl w:ilvl="0" w:tplc="17BE5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4A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36B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63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4D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189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EA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C5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1C6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A1AC0"/>
    <w:multiLevelType w:val="hybridMultilevel"/>
    <w:tmpl w:val="EE2C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B31"/>
    <w:multiLevelType w:val="hybridMultilevel"/>
    <w:tmpl w:val="EFA2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622D4E"/>
    <w:multiLevelType w:val="hybridMultilevel"/>
    <w:tmpl w:val="A03EDDBA"/>
    <w:lvl w:ilvl="0" w:tplc="AAFAE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AF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00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E7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4D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EE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82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E5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7699A"/>
    <w:multiLevelType w:val="multilevel"/>
    <w:tmpl w:val="E79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330999"/>
    <w:multiLevelType w:val="hybridMultilevel"/>
    <w:tmpl w:val="96D03CC8"/>
    <w:lvl w:ilvl="0" w:tplc="0ACA61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341E7"/>
    <w:multiLevelType w:val="hybridMultilevel"/>
    <w:tmpl w:val="E4C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137D8"/>
    <w:multiLevelType w:val="hybridMultilevel"/>
    <w:tmpl w:val="75C80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4D3D9C"/>
    <w:multiLevelType w:val="multilevel"/>
    <w:tmpl w:val="7AB8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9945F1"/>
    <w:multiLevelType w:val="hybridMultilevel"/>
    <w:tmpl w:val="6806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2064A"/>
    <w:multiLevelType w:val="multilevel"/>
    <w:tmpl w:val="D91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42"/>
  </w:num>
  <w:num w:numId="3">
    <w:abstractNumId w:val="3"/>
  </w:num>
  <w:num w:numId="4">
    <w:abstractNumId w:val="2"/>
  </w:num>
  <w:num w:numId="5">
    <w:abstractNumId w:val="11"/>
  </w:num>
  <w:num w:numId="6">
    <w:abstractNumId w:val="28"/>
  </w:num>
  <w:num w:numId="7">
    <w:abstractNumId w:val="8"/>
  </w:num>
  <w:num w:numId="8">
    <w:abstractNumId w:val="36"/>
  </w:num>
  <w:num w:numId="9">
    <w:abstractNumId w:val="17"/>
  </w:num>
  <w:num w:numId="10">
    <w:abstractNumId w:val="1"/>
  </w:num>
  <w:num w:numId="11">
    <w:abstractNumId w:val="24"/>
  </w:num>
  <w:num w:numId="12">
    <w:abstractNumId w:val="33"/>
  </w:num>
  <w:num w:numId="13">
    <w:abstractNumId w:val="38"/>
  </w:num>
  <w:num w:numId="14">
    <w:abstractNumId w:val="26"/>
  </w:num>
  <w:num w:numId="15">
    <w:abstractNumId w:val="21"/>
  </w:num>
  <w:num w:numId="16">
    <w:abstractNumId w:val="23"/>
  </w:num>
  <w:num w:numId="17">
    <w:abstractNumId w:val="27"/>
  </w:num>
  <w:num w:numId="18">
    <w:abstractNumId w:val="12"/>
  </w:num>
  <w:num w:numId="19">
    <w:abstractNumId w:val="37"/>
  </w:num>
  <w:num w:numId="20">
    <w:abstractNumId w:val="25"/>
  </w:num>
  <w:num w:numId="21">
    <w:abstractNumId w:val="19"/>
  </w:num>
  <w:num w:numId="22">
    <w:abstractNumId w:val="0"/>
  </w:num>
  <w:num w:numId="23">
    <w:abstractNumId w:val="22"/>
  </w:num>
  <w:num w:numId="24">
    <w:abstractNumId w:val="39"/>
  </w:num>
  <w:num w:numId="25">
    <w:abstractNumId w:val="41"/>
  </w:num>
  <w:num w:numId="26">
    <w:abstractNumId w:val="40"/>
  </w:num>
  <w:num w:numId="27">
    <w:abstractNumId w:val="7"/>
  </w:num>
  <w:num w:numId="28">
    <w:abstractNumId w:val="13"/>
  </w:num>
  <w:num w:numId="29">
    <w:abstractNumId w:val="4"/>
  </w:num>
  <w:num w:numId="30">
    <w:abstractNumId w:val="32"/>
  </w:num>
  <w:num w:numId="31">
    <w:abstractNumId w:val="35"/>
  </w:num>
  <w:num w:numId="32">
    <w:abstractNumId w:val="16"/>
  </w:num>
  <w:num w:numId="33">
    <w:abstractNumId w:val="31"/>
  </w:num>
  <w:num w:numId="34">
    <w:abstractNumId w:val="5"/>
  </w:num>
  <w:num w:numId="35">
    <w:abstractNumId w:val="30"/>
  </w:num>
  <w:num w:numId="36">
    <w:abstractNumId w:val="6"/>
  </w:num>
  <w:num w:numId="37">
    <w:abstractNumId w:val="20"/>
  </w:num>
  <w:num w:numId="38">
    <w:abstractNumId w:val="14"/>
  </w:num>
  <w:num w:numId="39">
    <w:abstractNumId w:val="10"/>
  </w:num>
  <w:num w:numId="40">
    <w:abstractNumId w:val="15"/>
  </w:num>
  <w:num w:numId="41">
    <w:abstractNumId w:val="9"/>
  </w:num>
  <w:num w:numId="42">
    <w:abstractNumId w:val="34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2"/>
    <w:rsid w:val="000018C8"/>
    <w:rsid w:val="00006A2A"/>
    <w:rsid w:val="00007408"/>
    <w:rsid w:val="00011AE3"/>
    <w:rsid w:val="00011CD1"/>
    <w:rsid w:val="00013D98"/>
    <w:rsid w:val="0001472D"/>
    <w:rsid w:val="000159F5"/>
    <w:rsid w:val="00021710"/>
    <w:rsid w:val="00024C65"/>
    <w:rsid w:val="00025CAC"/>
    <w:rsid w:val="00026291"/>
    <w:rsid w:val="0002718F"/>
    <w:rsid w:val="00035F8F"/>
    <w:rsid w:val="0003729E"/>
    <w:rsid w:val="000445F9"/>
    <w:rsid w:val="00047ADE"/>
    <w:rsid w:val="0005267C"/>
    <w:rsid w:val="00053B0C"/>
    <w:rsid w:val="00053D85"/>
    <w:rsid w:val="00055FA7"/>
    <w:rsid w:val="00056639"/>
    <w:rsid w:val="000574A3"/>
    <w:rsid w:val="000611C2"/>
    <w:rsid w:val="0006220D"/>
    <w:rsid w:val="0007257C"/>
    <w:rsid w:val="000733A7"/>
    <w:rsid w:val="0007482D"/>
    <w:rsid w:val="000758D6"/>
    <w:rsid w:val="00085A6E"/>
    <w:rsid w:val="0008765C"/>
    <w:rsid w:val="00087E9E"/>
    <w:rsid w:val="00090635"/>
    <w:rsid w:val="00090953"/>
    <w:rsid w:val="00095161"/>
    <w:rsid w:val="0009785D"/>
    <w:rsid w:val="000A1277"/>
    <w:rsid w:val="000A2FE8"/>
    <w:rsid w:val="000A31C8"/>
    <w:rsid w:val="000A3F42"/>
    <w:rsid w:val="000A567D"/>
    <w:rsid w:val="000A586E"/>
    <w:rsid w:val="000A654D"/>
    <w:rsid w:val="000A7570"/>
    <w:rsid w:val="000B2AC1"/>
    <w:rsid w:val="000B337B"/>
    <w:rsid w:val="000B52F1"/>
    <w:rsid w:val="000B62C1"/>
    <w:rsid w:val="000B6CE3"/>
    <w:rsid w:val="000B768F"/>
    <w:rsid w:val="000B7A4E"/>
    <w:rsid w:val="000C56CE"/>
    <w:rsid w:val="000D180F"/>
    <w:rsid w:val="000D3896"/>
    <w:rsid w:val="000D7147"/>
    <w:rsid w:val="000E3DF5"/>
    <w:rsid w:val="000E4C8E"/>
    <w:rsid w:val="000E559D"/>
    <w:rsid w:val="000E6E4F"/>
    <w:rsid w:val="000F179F"/>
    <w:rsid w:val="000F2A63"/>
    <w:rsid w:val="000F450F"/>
    <w:rsid w:val="000F657B"/>
    <w:rsid w:val="000F6685"/>
    <w:rsid w:val="000F759A"/>
    <w:rsid w:val="00100094"/>
    <w:rsid w:val="00101158"/>
    <w:rsid w:val="00102EAD"/>
    <w:rsid w:val="001034CF"/>
    <w:rsid w:val="00104068"/>
    <w:rsid w:val="001050FD"/>
    <w:rsid w:val="00105D1F"/>
    <w:rsid w:val="00106793"/>
    <w:rsid w:val="001116C0"/>
    <w:rsid w:val="00116865"/>
    <w:rsid w:val="001201B4"/>
    <w:rsid w:val="0012183E"/>
    <w:rsid w:val="001301BA"/>
    <w:rsid w:val="001309A1"/>
    <w:rsid w:val="00131FE3"/>
    <w:rsid w:val="0013293A"/>
    <w:rsid w:val="00134A5F"/>
    <w:rsid w:val="00135AAB"/>
    <w:rsid w:val="00135D79"/>
    <w:rsid w:val="001365C0"/>
    <w:rsid w:val="00140384"/>
    <w:rsid w:val="001406AE"/>
    <w:rsid w:val="00147B5C"/>
    <w:rsid w:val="00151A44"/>
    <w:rsid w:val="00153916"/>
    <w:rsid w:val="00153A83"/>
    <w:rsid w:val="00156630"/>
    <w:rsid w:val="00156E91"/>
    <w:rsid w:val="00157EB0"/>
    <w:rsid w:val="0016032F"/>
    <w:rsid w:val="00160EA2"/>
    <w:rsid w:val="0016211B"/>
    <w:rsid w:val="00165263"/>
    <w:rsid w:val="00166C54"/>
    <w:rsid w:val="001674EB"/>
    <w:rsid w:val="00172A73"/>
    <w:rsid w:val="00175BE1"/>
    <w:rsid w:val="00175DC3"/>
    <w:rsid w:val="0017737A"/>
    <w:rsid w:val="00177DAC"/>
    <w:rsid w:val="00181198"/>
    <w:rsid w:val="0018219B"/>
    <w:rsid w:val="00184744"/>
    <w:rsid w:val="00184FA8"/>
    <w:rsid w:val="001863C6"/>
    <w:rsid w:val="00190338"/>
    <w:rsid w:val="00194748"/>
    <w:rsid w:val="0019649B"/>
    <w:rsid w:val="001A1251"/>
    <w:rsid w:val="001A1EF1"/>
    <w:rsid w:val="001A244E"/>
    <w:rsid w:val="001A2693"/>
    <w:rsid w:val="001A3A05"/>
    <w:rsid w:val="001A3F77"/>
    <w:rsid w:val="001B1513"/>
    <w:rsid w:val="001C27A5"/>
    <w:rsid w:val="001C3EC3"/>
    <w:rsid w:val="001D214A"/>
    <w:rsid w:val="001D3174"/>
    <w:rsid w:val="001D3EAB"/>
    <w:rsid w:val="001D428E"/>
    <w:rsid w:val="001D5787"/>
    <w:rsid w:val="001D6A4F"/>
    <w:rsid w:val="001D7DB4"/>
    <w:rsid w:val="001E31E9"/>
    <w:rsid w:val="001E521C"/>
    <w:rsid w:val="001E5836"/>
    <w:rsid w:val="001F123D"/>
    <w:rsid w:val="001F5136"/>
    <w:rsid w:val="001F5C51"/>
    <w:rsid w:val="001F6834"/>
    <w:rsid w:val="0020044C"/>
    <w:rsid w:val="00203819"/>
    <w:rsid w:val="002053A3"/>
    <w:rsid w:val="0020679C"/>
    <w:rsid w:val="0020691E"/>
    <w:rsid w:val="002100B4"/>
    <w:rsid w:val="002139B2"/>
    <w:rsid w:val="00213EBE"/>
    <w:rsid w:val="0021762F"/>
    <w:rsid w:val="00217754"/>
    <w:rsid w:val="00223640"/>
    <w:rsid w:val="002275DD"/>
    <w:rsid w:val="00227A68"/>
    <w:rsid w:val="00227E1E"/>
    <w:rsid w:val="00232244"/>
    <w:rsid w:val="0023317E"/>
    <w:rsid w:val="00235BA8"/>
    <w:rsid w:val="00240B7B"/>
    <w:rsid w:val="002421EB"/>
    <w:rsid w:val="00243004"/>
    <w:rsid w:val="00243693"/>
    <w:rsid w:val="00244E73"/>
    <w:rsid w:val="00250369"/>
    <w:rsid w:val="00252218"/>
    <w:rsid w:val="00256DB9"/>
    <w:rsid w:val="002573EE"/>
    <w:rsid w:val="0026498F"/>
    <w:rsid w:val="002653E9"/>
    <w:rsid w:val="002670ED"/>
    <w:rsid w:val="00275870"/>
    <w:rsid w:val="00276C0E"/>
    <w:rsid w:val="00281B32"/>
    <w:rsid w:val="00281DE4"/>
    <w:rsid w:val="002835F6"/>
    <w:rsid w:val="002900C8"/>
    <w:rsid w:val="00292603"/>
    <w:rsid w:val="00297106"/>
    <w:rsid w:val="002A0233"/>
    <w:rsid w:val="002A080D"/>
    <w:rsid w:val="002A3F19"/>
    <w:rsid w:val="002B6168"/>
    <w:rsid w:val="002C1B1F"/>
    <w:rsid w:val="002C2660"/>
    <w:rsid w:val="002C2D03"/>
    <w:rsid w:val="002C467A"/>
    <w:rsid w:val="002C5EB8"/>
    <w:rsid w:val="002D0578"/>
    <w:rsid w:val="002D36D1"/>
    <w:rsid w:val="002D47BA"/>
    <w:rsid w:val="002D4CF2"/>
    <w:rsid w:val="002D58BD"/>
    <w:rsid w:val="002E14FB"/>
    <w:rsid w:val="002E1E24"/>
    <w:rsid w:val="002E2947"/>
    <w:rsid w:val="002E35C3"/>
    <w:rsid w:val="002E4EFF"/>
    <w:rsid w:val="002E5E02"/>
    <w:rsid w:val="002E5F1B"/>
    <w:rsid w:val="002E6EE0"/>
    <w:rsid w:val="002F0FE3"/>
    <w:rsid w:val="002F59B3"/>
    <w:rsid w:val="002F6446"/>
    <w:rsid w:val="002F66D9"/>
    <w:rsid w:val="002F702E"/>
    <w:rsid w:val="002F7204"/>
    <w:rsid w:val="00301834"/>
    <w:rsid w:val="00301D62"/>
    <w:rsid w:val="00303124"/>
    <w:rsid w:val="0030397A"/>
    <w:rsid w:val="003045F3"/>
    <w:rsid w:val="00305695"/>
    <w:rsid w:val="00307EFF"/>
    <w:rsid w:val="0031015B"/>
    <w:rsid w:val="00311903"/>
    <w:rsid w:val="00314A25"/>
    <w:rsid w:val="00314E26"/>
    <w:rsid w:val="00316057"/>
    <w:rsid w:val="00316473"/>
    <w:rsid w:val="0031719C"/>
    <w:rsid w:val="00317C27"/>
    <w:rsid w:val="00320FE5"/>
    <w:rsid w:val="003216E7"/>
    <w:rsid w:val="00326C36"/>
    <w:rsid w:val="00326D1C"/>
    <w:rsid w:val="00326D69"/>
    <w:rsid w:val="00334B06"/>
    <w:rsid w:val="003353E6"/>
    <w:rsid w:val="00335D22"/>
    <w:rsid w:val="00336308"/>
    <w:rsid w:val="003365F9"/>
    <w:rsid w:val="00336A20"/>
    <w:rsid w:val="00340C3E"/>
    <w:rsid w:val="003411D8"/>
    <w:rsid w:val="003440A7"/>
    <w:rsid w:val="0035257D"/>
    <w:rsid w:val="00352E9E"/>
    <w:rsid w:val="003539BF"/>
    <w:rsid w:val="00354541"/>
    <w:rsid w:val="003546B6"/>
    <w:rsid w:val="00357D8B"/>
    <w:rsid w:val="00363933"/>
    <w:rsid w:val="003670D9"/>
    <w:rsid w:val="00367F88"/>
    <w:rsid w:val="00374407"/>
    <w:rsid w:val="0037481B"/>
    <w:rsid w:val="00374C58"/>
    <w:rsid w:val="00377CA0"/>
    <w:rsid w:val="00383576"/>
    <w:rsid w:val="00392F2E"/>
    <w:rsid w:val="0039309C"/>
    <w:rsid w:val="00396729"/>
    <w:rsid w:val="003A0C30"/>
    <w:rsid w:val="003A79EE"/>
    <w:rsid w:val="003B5869"/>
    <w:rsid w:val="003B703A"/>
    <w:rsid w:val="003B7342"/>
    <w:rsid w:val="003C0A04"/>
    <w:rsid w:val="003C2C0E"/>
    <w:rsid w:val="003C4E27"/>
    <w:rsid w:val="003C5F3A"/>
    <w:rsid w:val="003C7863"/>
    <w:rsid w:val="003D2405"/>
    <w:rsid w:val="003E2F89"/>
    <w:rsid w:val="003E7213"/>
    <w:rsid w:val="003F2E0E"/>
    <w:rsid w:val="003F2E42"/>
    <w:rsid w:val="003F6F61"/>
    <w:rsid w:val="003F7F4D"/>
    <w:rsid w:val="004019B2"/>
    <w:rsid w:val="004023C2"/>
    <w:rsid w:val="00402BE8"/>
    <w:rsid w:val="00406C78"/>
    <w:rsid w:val="0040712D"/>
    <w:rsid w:val="0041018B"/>
    <w:rsid w:val="00411251"/>
    <w:rsid w:val="0041196C"/>
    <w:rsid w:val="00411E9A"/>
    <w:rsid w:val="004123C3"/>
    <w:rsid w:val="0042277B"/>
    <w:rsid w:val="004229D4"/>
    <w:rsid w:val="0042586D"/>
    <w:rsid w:val="00427C44"/>
    <w:rsid w:val="00433D44"/>
    <w:rsid w:val="00437EC4"/>
    <w:rsid w:val="00440A33"/>
    <w:rsid w:val="004467B3"/>
    <w:rsid w:val="00446862"/>
    <w:rsid w:val="004505C3"/>
    <w:rsid w:val="004510D9"/>
    <w:rsid w:val="00452220"/>
    <w:rsid w:val="00453608"/>
    <w:rsid w:val="004550B5"/>
    <w:rsid w:val="00455A28"/>
    <w:rsid w:val="0046011D"/>
    <w:rsid w:val="00461357"/>
    <w:rsid w:val="0046174B"/>
    <w:rsid w:val="004618DE"/>
    <w:rsid w:val="004658D2"/>
    <w:rsid w:val="00465DB2"/>
    <w:rsid w:val="00466057"/>
    <w:rsid w:val="0046656F"/>
    <w:rsid w:val="00470AFD"/>
    <w:rsid w:val="0047131D"/>
    <w:rsid w:val="0047386E"/>
    <w:rsid w:val="0047515A"/>
    <w:rsid w:val="00475BC7"/>
    <w:rsid w:val="00480A38"/>
    <w:rsid w:val="00486AA4"/>
    <w:rsid w:val="00487733"/>
    <w:rsid w:val="004900AD"/>
    <w:rsid w:val="00490A89"/>
    <w:rsid w:val="00491656"/>
    <w:rsid w:val="00494602"/>
    <w:rsid w:val="00495293"/>
    <w:rsid w:val="00495A7B"/>
    <w:rsid w:val="004A0F86"/>
    <w:rsid w:val="004A136B"/>
    <w:rsid w:val="004A2156"/>
    <w:rsid w:val="004A6934"/>
    <w:rsid w:val="004B0284"/>
    <w:rsid w:val="004B28CC"/>
    <w:rsid w:val="004B4A7F"/>
    <w:rsid w:val="004B5491"/>
    <w:rsid w:val="004B5A05"/>
    <w:rsid w:val="004B7113"/>
    <w:rsid w:val="004B794D"/>
    <w:rsid w:val="004B7CA2"/>
    <w:rsid w:val="004C0B50"/>
    <w:rsid w:val="004C0E93"/>
    <w:rsid w:val="004C1F34"/>
    <w:rsid w:val="004C4446"/>
    <w:rsid w:val="004D1860"/>
    <w:rsid w:val="004D2221"/>
    <w:rsid w:val="004E1CFC"/>
    <w:rsid w:val="004E1D4C"/>
    <w:rsid w:val="004E2736"/>
    <w:rsid w:val="004E376D"/>
    <w:rsid w:val="004E78FB"/>
    <w:rsid w:val="004F52AE"/>
    <w:rsid w:val="004F5ECA"/>
    <w:rsid w:val="004F724A"/>
    <w:rsid w:val="0050061A"/>
    <w:rsid w:val="005019D6"/>
    <w:rsid w:val="00501E4D"/>
    <w:rsid w:val="00501F54"/>
    <w:rsid w:val="00504766"/>
    <w:rsid w:val="005063DF"/>
    <w:rsid w:val="00517452"/>
    <w:rsid w:val="00517EA6"/>
    <w:rsid w:val="00522D47"/>
    <w:rsid w:val="0052384C"/>
    <w:rsid w:val="00523BEE"/>
    <w:rsid w:val="00525D72"/>
    <w:rsid w:val="005260FC"/>
    <w:rsid w:val="005261CA"/>
    <w:rsid w:val="00530B8E"/>
    <w:rsid w:val="00530D17"/>
    <w:rsid w:val="00535F6E"/>
    <w:rsid w:val="00542247"/>
    <w:rsid w:val="00544A86"/>
    <w:rsid w:val="0054796B"/>
    <w:rsid w:val="0055013F"/>
    <w:rsid w:val="00550B7B"/>
    <w:rsid w:val="00551D43"/>
    <w:rsid w:val="005544A7"/>
    <w:rsid w:val="00562D12"/>
    <w:rsid w:val="00565627"/>
    <w:rsid w:val="00566A86"/>
    <w:rsid w:val="00573850"/>
    <w:rsid w:val="005811CE"/>
    <w:rsid w:val="0058398D"/>
    <w:rsid w:val="0058515E"/>
    <w:rsid w:val="005904B7"/>
    <w:rsid w:val="005A034C"/>
    <w:rsid w:val="005A15C7"/>
    <w:rsid w:val="005A180D"/>
    <w:rsid w:val="005A18FF"/>
    <w:rsid w:val="005A4555"/>
    <w:rsid w:val="005A5CB0"/>
    <w:rsid w:val="005A6148"/>
    <w:rsid w:val="005A62AA"/>
    <w:rsid w:val="005A7001"/>
    <w:rsid w:val="005B70E4"/>
    <w:rsid w:val="005C06FE"/>
    <w:rsid w:val="005C10BC"/>
    <w:rsid w:val="005C17F1"/>
    <w:rsid w:val="005C1D99"/>
    <w:rsid w:val="005C4D3A"/>
    <w:rsid w:val="005C74E1"/>
    <w:rsid w:val="005C7A77"/>
    <w:rsid w:val="005D033B"/>
    <w:rsid w:val="005D58F7"/>
    <w:rsid w:val="005E0C39"/>
    <w:rsid w:val="005E5BF1"/>
    <w:rsid w:val="005F1A59"/>
    <w:rsid w:val="005F1ECE"/>
    <w:rsid w:val="005F2714"/>
    <w:rsid w:val="005F2B15"/>
    <w:rsid w:val="005F30B7"/>
    <w:rsid w:val="005F3C13"/>
    <w:rsid w:val="005F4F99"/>
    <w:rsid w:val="005F6600"/>
    <w:rsid w:val="005F6A5B"/>
    <w:rsid w:val="005F7A28"/>
    <w:rsid w:val="005F7B85"/>
    <w:rsid w:val="005F7C0B"/>
    <w:rsid w:val="00603860"/>
    <w:rsid w:val="00614840"/>
    <w:rsid w:val="00614BA2"/>
    <w:rsid w:val="00615ECD"/>
    <w:rsid w:val="006242AD"/>
    <w:rsid w:val="00624470"/>
    <w:rsid w:val="00625081"/>
    <w:rsid w:val="00630887"/>
    <w:rsid w:val="00631465"/>
    <w:rsid w:val="00634270"/>
    <w:rsid w:val="00634EA1"/>
    <w:rsid w:val="006371D9"/>
    <w:rsid w:val="006408B2"/>
    <w:rsid w:val="00641C4C"/>
    <w:rsid w:val="006478C4"/>
    <w:rsid w:val="00647CE8"/>
    <w:rsid w:val="00655B2A"/>
    <w:rsid w:val="00655F73"/>
    <w:rsid w:val="00661E74"/>
    <w:rsid w:val="00663415"/>
    <w:rsid w:val="00664527"/>
    <w:rsid w:val="006679EC"/>
    <w:rsid w:val="00667FEA"/>
    <w:rsid w:val="00670728"/>
    <w:rsid w:val="006719AB"/>
    <w:rsid w:val="00680732"/>
    <w:rsid w:val="00683376"/>
    <w:rsid w:val="00684DE7"/>
    <w:rsid w:val="006900FC"/>
    <w:rsid w:val="00690B13"/>
    <w:rsid w:val="00695CBD"/>
    <w:rsid w:val="006970A6"/>
    <w:rsid w:val="006A04AF"/>
    <w:rsid w:val="006A2E98"/>
    <w:rsid w:val="006A3AD3"/>
    <w:rsid w:val="006A602C"/>
    <w:rsid w:val="006A789E"/>
    <w:rsid w:val="006B03C4"/>
    <w:rsid w:val="006B0560"/>
    <w:rsid w:val="006B0A62"/>
    <w:rsid w:val="006B3C62"/>
    <w:rsid w:val="006B3EE3"/>
    <w:rsid w:val="006B415B"/>
    <w:rsid w:val="006B46DF"/>
    <w:rsid w:val="006B59F9"/>
    <w:rsid w:val="006B7837"/>
    <w:rsid w:val="006C1332"/>
    <w:rsid w:val="006C14E3"/>
    <w:rsid w:val="006C193B"/>
    <w:rsid w:val="006C1EA0"/>
    <w:rsid w:val="006C3AED"/>
    <w:rsid w:val="006C6209"/>
    <w:rsid w:val="006C7792"/>
    <w:rsid w:val="006C7F76"/>
    <w:rsid w:val="006D1E27"/>
    <w:rsid w:val="006D3FE8"/>
    <w:rsid w:val="006D492A"/>
    <w:rsid w:val="006E12D4"/>
    <w:rsid w:val="006E5950"/>
    <w:rsid w:val="006E5A41"/>
    <w:rsid w:val="006E7176"/>
    <w:rsid w:val="006F0E3C"/>
    <w:rsid w:val="006F46C7"/>
    <w:rsid w:val="006F75C2"/>
    <w:rsid w:val="006F79E5"/>
    <w:rsid w:val="00700563"/>
    <w:rsid w:val="00702427"/>
    <w:rsid w:val="007028D7"/>
    <w:rsid w:val="00705F3F"/>
    <w:rsid w:val="00706342"/>
    <w:rsid w:val="00707179"/>
    <w:rsid w:val="00712887"/>
    <w:rsid w:val="007171E4"/>
    <w:rsid w:val="007171F2"/>
    <w:rsid w:val="00720DA2"/>
    <w:rsid w:val="00724D83"/>
    <w:rsid w:val="007300EB"/>
    <w:rsid w:val="007364D3"/>
    <w:rsid w:val="00737011"/>
    <w:rsid w:val="0075040A"/>
    <w:rsid w:val="00755018"/>
    <w:rsid w:val="007558C3"/>
    <w:rsid w:val="0076195B"/>
    <w:rsid w:val="0076427B"/>
    <w:rsid w:val="00764E4E"/>
    <w:rsid w:val="00765859"/>
    <w:rsid w:val="00766CF9"/>
    <w:rsid w:val="00771BB9"/>
    <w:rsid w:val="007741AE"/>
    <w:rsid w:val="00774964"/>
    <w:rsid w:val="00783E02"/>
    <w:rsid w:val="00785988"/>
    <w:rsid w:val="00786DF5"/>
    <w:rsid w:val="0079223F"/>
    <w:rsid w:val="007A1C41"/>
    <w:rsid w:val="007A3313"/>
    <w:rsid w:val="007A3810"/>
    <w:rsid w:val="007A39D6"/>
    <w:rsid w:val="007A7B34"/>
    <w:rsid w:val="007B218D"/>
    <w:rsid w:val="007B24D5"/>
    <w:rsid w:val="007B4636"/>
    <w:rsid w:val="007B5010"/>
    <w:rsid w:val="007B606A"/>
    <w:rsid w:val="007B611F"/>
    <w:rsid w:val="007C043E"/>
    <w:rsid w:val="007C2D71"/>
    <w:rsid w:val="007C2F3A"/>
    <w:rsid w:val="007C5B86"/>
    <w:rsid w:val="007D202B"/>
    <w:rsid w:val="007D34C8"/>
    <w:rsid w:val="007D5C01"/>
    <w:rsid w:val="007F0169"/>
    <w:rsid w:val="007F0565"/>
    <w:rsid w:val="007F1DDD"/>
    <w:rsid w:val="007F31FD"/>
    <w:rsid w:val="007F3D42"/>
    <w:rsid w:val="008018D8"/>
    <w:rsid w:val="00802F50"/>
    <w:rsid w:val="00803EDC"/>
    <w:rsid w:val="00805D16"/>
    <w:rsid w:val="008079AF"/>
    <w:rsid w:val="00812852"/>
    <w:rsid w:val="00813F0B"/>
    <w:rsid w:val="00815184"/>
    <w:rsid w:val="008157DF"/>
    <w:rsid w:val="00816AB0"/>
    <w:rsid w:val="008178C9"/>
    <w:rsid w:val="00817DBF"/>
    <w:rsid w:val="0082056C"/>
    <w:rsid w:val="008205AD"/>
    <w:rsid w:val="00823479"/>
    <w:rsid w:val="0082415E"/>
    <w:rsid w:val="00824334"/>
    <w:rsid w:val="0082661B"/>
    <w:rsid w:val="00832123"/>
    <w:rsid w:val="0083229E"/>
    <w:rsid w:val="008345C2"/>
    <w:rsid w:val="00835F70"/>
    <w:rsid w:val="00837748"/>
    <w:rsid w:val="00840732"/>
    <w:rsid w:val="008411E9"/>
    <w:rsid w:val="00841E39"/>
    <w:rsid w:val="00842CED"/>
    <w:rsid w:val="008448E4"/>
    <w:rsid w:val="00845DB4"/>
    <w:rsid w:val="0085585F"/>
    <w:rsid w:val="008567C7"/>
    <w:rsid w:val="008573B9"/>
    <w:rsid w:val="00862D92"/>
    <w:rsid w:val="00863916"/>
    <w:rsid w:val="00864621"/>
    <w:rsid w:val="00865DA4"/>
    <w:rsid w:val="00866623"/>
    <w:rsid w:val="00866E32"/>
    <w:rsid w:val="00867C54"/>
    <w:rsid w:val="00872A3E"/>
    <w:rsid w:val="00873B59"/>
    <w:rsid w:val="00876505"/>
    <w:rsid w:val="00880A36"/>
    <w:rsid w:val="00886C77"/>
    <w:rsid w:val="00887214"/>
    <w:rsid w:val="00893851"/>
    <w:rsid w:val="0089449D"/>
    <w:rsid w:val="00895F6E"/>
    <w:rsid w:val="00895FDD"/>
    <w:rsid w:val="00897A09"/>
    <w:rsid w:val="008A34B3"/>
    <w:rsid w:val="008A7F13"/>
    <w:rsid w:val="008B6176"/>
    <w:rsid w:val="008C1BFE"/>
    <w:rsid w:val="008C50B2"/>
    <w:rsid w:val="008C6316"/>
    <w:rsid w:val="008D0714"/>
    <w:rsid w:val="008D1010"/>
    <w:rsid w:val="008D3E01"/>
    <w:rsid w:val="008D4F44"/>
    <w:rsid w:val="008D6D88"/>
    <w:rsid w:val="008D6EC5"/>
    <w:rsid w:val="008E314F"/>
    <w:rsid w:val="008E5534"/>
    <w:rsid w:val="008E62B8"/>
    <w:rsid w:val="008F0991"/>
    <w:rsid w:val="008F09B8"/>
    <w:rsid w:val="008F1F8B"/>
    <w:rsid w:val="008F1F95"/>
    <w:rsid w:val="008F35E5"/>
    <w:rsid w:val="008F5A79"/>
    <w:rsid w:val="008F5E0E"/>
    <w:rsid w:val="008F5EED"/>
    <w:rsid w:val="00902706"/>
    <w:rsid w:val="00902EA3"/>
    <w:rsid w:val="009033FB"/>
    <w:rsid w:val="0090762F"/>
    <w:rsid w:val="0090784E"/>
    <w:rsid w:val="00913DF6"/>
    <w:rsid w:val="0091487C"/>
    <w:rsid w:val="00915628"/>
    <w:rsid w:val="00921F96"/>
    <w:rsid w:val="009266AB"/>
    <w:rsid w:val="009277CA"/>
    <w:rsid w:val="00930275"/>
    <w:rsid w:val="00934630"/>
    <w:rsid w:val="00935997"/>
    <w:rsid w:val="00936575"/>
    <w:rsid w:val="00936DA2"/>
    <w:rsid w:val="00941BDF"/>
    <w:rsid w:val="009430C3"/>
    <w:rsid w:val="009463B3"/>
    <w:rsid w:val="009470C8"/>
    <w:rsid w:val="00951F16"/>
    <w:rsid w:val="00952D9F"/>
    <w:rsid w:val="009552FA"/>
    <w:rsid w:val="009568F0"/>
    <w:rsid w:val="00965172"/>
    <w:rsid w:val="00970A45"/>
    <w:rsid w:val="009737D6"/>
    <w:rsid w:val="009744A6"/>
    <w:rsid w:val="00977986"/>
    <w:rsid w:val="009835E3"/>
    <w:rsid w:val="00986DA2"/>
    <w:rsid w:val="00987A9F"/>
    <w:rsid w:val="0099130A"/>
    <w:rsid w:val="0099263E"/>
    <w:rsid w:val="0099323A"/>
    <w:rsid w:val="00997542"/>
    <w:rsid w:val="00997B47"/>
    <w:rsid w:val="009A1A65"/>
    <w:rsid w:val="009A1B16"/>
    <w:rsid w:val="009A2C6E"/>
    <w:rsid w:val="009A32A1"/>
    <w:rsid w:val="009A4FC6"/>
    <w:rsid w:val="009A6808"/>
    <w:rsid w:val="009B0DEC"/>
    <w:rsid w:val="009B3DA3"/>
    <w:rsid w:val="009D0C66"/>
    <w:rsid w:val="009D71F6"/>
    <w:rsid w:val="009D77DB"/>
    <w:rsid w:val="009E1A38"/>
    <w:rsid w:val="009E1BFA"/>
    <w:rsid w:val="009E2237"/>
    <w:rsid w:val="009E37F2"/>
    <w:rsid w:val="009E6461"/>
    <w:rsid w:val="009F08E2"/>
    <w:rsid w:val="009F2146"/>
    <w:rsid w:val="009F3A99"/>
    <w:rsid w:val="009F56BE"/>
    <w:rsid w:val="009F5E03"/>
    <w:rsid w:val="009F6488"/>
    <w:rsid w:val="00A00356"/>
    <w:rsid w:val="00A10E03"/>
    <w:rsid w:val="00A126CB"/>
    <w:rsid w:val="00A14F8D"/>
    <w:rsid w:val="00A208E7"/>
    <w:rsid w:val="00A20B52"/>
    <w:rsid w:val="00A25B47"/>
    <w:rsid w:val="00A378D4"/>
    <w:rsid w:val="00A40EED"/>
    <w:rsid w:val="00A42427"/>
    <w:rsid w:val="00A426DE"/>
    <w:rsid w:val="00A42DE8"/>
    <w:rsid w:val="00A45752"/>
    <w:rsid w:val="00A50D8F"/>
    <w:rsid w:val="00A51E53"/>
    <w:rsid w:val="00A52DE8"/>
    <w:rsid w:val="00A533B7"/>
    <w:rsid w:val="00A53551"/>
    <w:rsid w:val="00A53673"/>
    <w:rsid w:val="00A56BBA"/>
    <w:rsid w:val="00A61A02"/>
    <w:rsid w:val="00A634D9"/>
    <w:rsid w:val="00A71BCD"/>
    <w:rsid w:val="00A726AA"/>
    <w:rsid w:val="00A73CB0"/>
    <w:rsid w:val="00A73FF2"/>
    <w:rsid w:val="00A74118"/>
    <w:rsid w:val="00A7497C"/>
    <w:rsid w:val="00A756A3"/>
    <w:rsid w:val="00A8220A"/>
    <w:rsid w:val="00A82710"/>
    <w:rsid w:val="00A93ABF"/>
    <w:rsid w:val="00AA03BC"/>
    <w:rsid w:val="00AA2184"/>
    <w:rsid w:val="00AA2AA2"/>
    <w:rsid w:val="00AB2107"/>
    <w:rsid w:val="00AB3B2F"/>
    <w:rsid w:val="00AB5F5B"/>
    <w:rsid w:val="00ABAF10"/>
    <w:rsid w:val="00AC636C"/>
    <w:rsid w:val="00AD0699"/>
    <w:rsid w:val="00AD06C3"/>
    <w:rsid w:val="00AD0EB2"/>
    <w:rsid w:val="00AD2D2A"/>
    <w:rsid w:val="00AD4D12"/>
    <w:rsid w:val="00AD590B"/>
    <w:rsid w:val="00AD5949"/>
    <w:rsid w:val="00AD5D6A"/>
    <w:rsid w:val="00AD6DEA"/>
    <w:rsid w:val="00AD6F0F"/>
    <w:rsid w:val="00AD739B"/>
    <w:rsid w:val="00AE0F5D"/>
    <w:rsid w:val="00AE2488"/>
    <w:rsid w:val="00AE2BEB"/>
    <w:rsid w:val="00AE44FC"/>
    <w:rsid w:val="00AF0996"/>
    <w:rsid w:val="00B003C6"/>
    <w:rsid w:val="00B0360B"/>
    <w:rsid w:val="00B05608"/>
    <w:rsid w:val="00B07822"/>
    <w:rsid w:val="00B07A4C"/>
    <w:rsid w:val="00B07C6A"/>
    <w:rsid w:val="00B10DFE"/>
    <w:rsid w:val="00B11955"/>
    <w:rsid w:val="00B15F3D"/>
    <w:rsid w:val="00B170D4"/>
    <w:rsid w:val="00B245EC"/>
    <w:rsid w:val="00B254AB"/>
    <w:rsid w:val="00B31F5E"/>
    <w:rsid w:val="00B334D7"/>
    <w:rsid w:val="00B37CB1"/>
    <w:rsid w:val="00B400F6"/>
    <w:rsid w:val="00B41C58"/>
    <w:rsid w:val="00B428F8"/>
    <w:rsid w:val="00B44711"/>
    <w:rsid w:val="00B530BF"/>
    <w:rsid w:val="00B536C2"/>
    <w:rsid w:val="00B54F13"/>
    <w:rsid w:val="00B558F0"/>
    <w:rsid w:val="00B62F71"/>
    <w:rsid w:val="00B631EF"/>
    <w:rsid w:val="00B6389A"/>
    <w:rsid w:val="00B63C61"/>
    <w:rsid w:val="00B64BA4"/>
    <w:rsid w:val="00B65402"/>
    <w:rsid w:val="00B65956"/>
    <w:rsid w:val="00B67A75"/>
    <w:rsid w:val="00B71006"/>
    <w:rsid w:val="00B726F6"/>
    <w:rsid w:val="00B76E1A"/>
    <w:rsid w:val="00B83BA6"/>
    <w:rsid w:val="00B8772A"/>
    <w:rsid w:val="00B9137E"/>
    <w:rsid w:val="00B91B81"/>
    <w:rsid w:val="00B95C69"/>
    <w:rsid w:val="00BA35A0"/>
    <w:rsid w:val="00BA368C"/>
    <w:rsid w:val="00BA4C59"/>
    <w:rsid w:val="00BA5F4A"/>
    <w:rsid w:val="00BA5FC8"/>
    <w:rsid w:val="00BA6CCD"/>
    <w:rsid w:val="00BB04A9"/>
    <w:rsid w:val="00BB101D"/>
    <w:rsid w:val="00BB1FE4"/>
    <w:rsid w:val="00BB4229"/>
    <w:rsid w:val="00BB4B1C"/>
    <w:rsid w:val="00BB7B44"/>
    <w:rsid w:val="00BB7C76"/>
    <w:rsid w:val="00BC0FB1"/>
    <w:rsid w:val="00BC3258"/>
    <w:rsid w:val="00BC51F2"/>
    <w:rsid w:val="00BD336D"/>
    <w:rsid w:val="00BD4202"/>
    <w:rsid w:val="00BD4D05"/>
    <w:rsid w:val="00BD74E1"/>
    <w:rsid w:val="00BE3011"/>
    <w:rsid w:val="00BF5DA9"/>
    <w:rsid w:val="00C0184A"/>
    <w:rsid w:val="00C0286D"/>
    <w:rsid w:val="00C02EE8"/>
    <w:rsid w:val="00C06C0C"/>
    <w:rsid w:val="00C078AC"/>
    <w:rsid w:val="00C07AFE"/>
    <w:rsid w:val="00C10BED"/>
    <w:rsid w:val="00C13213"/>
    <w:rsid w:val="00C13466"/>
    <w:rsid w:val="00C14842"/>
    <w:rsid w:val="00C14A35"/>
    <w:rsid w:val="00C21736"/>
    <w:rsid w:val="00C245B1"/>
    <w:rsid w:val="00C246D8"/>
    <w:rsid w:val="00C25799"/>
    <w:rsid w:val="00C30898"/>
    <w:rsid w:val="00C31310"/>
    <w:rsid w:val="00C32D58"/>
    <w:rsid w:val="00C33B3B"/>
    <w:rsid w:val="00C36222"/>
    <w:rsid w:val="00C37B7B"/>
    <w:rsid w:val="00C40BCE"/>
    <w:rsid w:val="00C437D2"/>
    <w:rsid w:val="00C43CCB"/>
    <w:rsid w:val="00C4415B"/>
    <w:rsid w:val="00C44728"/>
    <w:rsid w:val="00C4652C"/>
    <w:rsid w:val="00C5204B"/>
    <w:rsid w:val="00C542C9"/>
    <w:rsid w:val="00C54810"/>
    <w:rsid w:val="00C576EC"/>
    <w:rsid w:val="00C6022E"/>
    <w:rsid w:val="00C61E4E"/>
    <w:rsid w:val="00C66548"/>
    <w:rsid w:val="00C66A9B"/>
    <w:rsid w:val="00C72360"/>
    <w:rsid w:val="00C72AFF"/>
    <w:rsid w:val="00C73321"/>
    <w:rsid w:val="00C75091"/>
    <w:rsid w:val="00C76F00"/>
    <w:rsid w:val="00C77BE3"/>
    <w:rsid w:val="00C81E1E"/>
    <w:rsid w:val="00C83344"/>
    <w:rsid w:val="00C835A6"/>
    <w:rsid w:val="00C9135E"/>
    <w:rsid w:val="00C9522D"/>
    <w:rsid w:val="00C9572B"/>
    <w:rsid w:val="00C95DBC"/>
    <w:rsid w:val="00C960ED"/>
    <w:rsid w:val="00C96915"/>
    <w:rsid w:val="00C975C5"/>
    <w:rsid w:val="00CA02D8"/>
    <w:rsid w:val="00CA27BE"/>
    <w:rsid w:val="00CA39A5"/>
    <w:rsid w:val="00CB42E8"/>
    <w:rsid w:val="00CB6567"/>
    <w:rsid w:val="00CC107A"/>
    <w:rsid w:val="00CC18B1"/>
    <w:rsid w:val="00CC20C5"/>
    <w:rsid w:val="00CC38D8"/>
    <w:rsid w:val="00CC5694"/>
    <w:rsid w:val="00CD24DF"/>
    <w:rsid w:val="00CD390D"/>
    <w:rsid w:val="00CD56DA"/>
    <w:rsid w:val="00CD61F0"/>
    <w:rsid w:val="00CE032A"/>
    <w:rsid w:val="00CE037F"/>
    <w:rsid w:val="00CE2061"/>
    <w:rsid w:val="00CE26A7"/>
    <w:rsid w:val="00CF2B5A"/>
    <w:rsid w:val="00CF2FAC"/>
    <w:rsid w:val="00D0034A"/>
    <w:rsid w:val="00D00F19"/>
    <w:rsid w:val="00D03BF0"/>
    <w:rsid w:val="00D05724"/>
    <w:rsid w:val="00D172A3"/>
    <w:rsid w:val="00D17CD3"/>
    <w:rsid w:val="00D24870"/>
    <w:rsid w:val="00D24BDF"/>
    <w:rsid w:val="00D24F44"/>
    <w:rsid w:val="00D259D3"/>
    <w:rsid w:val="00D27785"/>
    <w:rsid w:val="00D30594"/>
    <w:rsid w:val="00D3319E"/>
    <w:rsid w:val="00D36B84"/>
    <w:rsid w:val="00D377AD"/>
    <w:rsid w:val="00D37B53"/>
    <w:rsid w:val="00D40D93"/>
    <w:rsid w:val="00D40DA8"/>
    <w:rsid w:val="00D412A5"/>
    <w:rsid w:val="00D413A7"/>
    <w:rsid w:val="00D4229A"/>
    <w:rsid w:val="00D433FA"/>
    <w:rsid w:val="00D4348A"/>
    <w:rsid w:val="00D456D7"/>
    <w:rsid w:val="00D46F2A"/>
    <w:rsid w:val="00D47695"/>
    <w:rsid w:val="00D55EBD"/>
    <w:rsid w:val="00D57694"/>
    <w:rsid w:val="00D61629"/>
    <w:rsid w:val="00D61F07"/>
    <w:rsid w:val="00D6291F"/>
    <w:rsid w:val="00D65903"/>
    <w:rsid w:val="00D66374"/>
    <w:rsid w:val="00D667A2"/>
    <w:rsid w:val="00D70457"/>
    <w:rsid w:val="00D70C64"/>
    <w:rsid w:val="00D72F2B"/>
    <w:rsid w:val="00D7633B"/>
    <w:rsid w:val="00D76AB1"/>
    <w:rsid w:val="00D77B8B"/>
    <w:rsid w:val="00D80619"/>
    <w:rsid w:val="00D80A99"/>
    <w:rsid w:val="00D86B08"/>
    <w:rsid w:val="00D86FE6"/>
    <w:rsid w:val="00D91D5D"/>
    <w:rsid w:val="00D938D2"/>
    <w:rsid w:val="00D96FF8"/>
    <w:rsid w:val="00D976CE"/>
    <w:rsid w:val="00DA22C0"/>
    <w:rsid w:val="00DA6720"/>
    <w:rsid w:val="00DB1E1E"/>
    <w:rsid w:val="00DB413F"/>
    <w:rsid w:val="00DB4DC4"/>
    <w:rsid w:val="00DB4F73"/>
    <w:rsid w:val="00DB59D7"/>
    <w:rsid w:val="00DC1A5D"/>
    <w:rsid w:val="00DC6A1B"/>
    <w:rsid w:val="00DD044E"/>
    <w:rsid w:val="00DD23CA"/>
    <w:rsid w:val="00DD3423"/>
    <w:rsid w:val="00DD3F14"/>
    <w:rsid w:val="00DD5721"/>
    <w:rsid w:val="00DD6EFA"/>
    <w:rsid w:val="00DD70E0"/>
    <w:rsid w:val="00DE218A"/>
    <w:rsid w:val="00DE383E"/>
    <w:rsid w:val="00DF2AD1"/>
    <w:rsid w:val="00DF3538"/>
    <w:rsid w:val="00E000C4"/>
    <w:rsid w:val="00E027DC"/>
    <w:rsid w:val="00E0342B"/>
    <w:rsid w:val="00E06625"/>
    <w:rsid w:val="00E119D3"/>
    <w:rsid w:val="00E11B39"/>
    <w:rsid w:val="00E126E7"/>
    <w:rsid w:val="00E14A01"/>
    <w:rsid w:val="00E14BBC"/>
    <w:rsid w:val="00E1635A"/>
    <w:rsid w:val="00E1782F"/>
    <w:rsid w:val="00E20EBE"/>
    <w:rsid w:val="00E213EE"/>
    <w:rsid w:val="00E226FA"/>
    <w:rsid w:val="00E241B9"/>
    <w:rsid w:val="00E24234"/>
    <w:rsid w:val="00E242A1"/>
    <w:rsid w:val="00E2452B"/>
    <w:rsid w:val="00E24627"/>
    <w:rsid w:val="00E31F65"/>
    <w:rsid w:val="00E3292F"/>
    <w:rsid w:val="00E3343E"/>
    <w:rsid w:val="00E33F89"/>
    <w:rsid w:val="00E364D9"/>
    <w:rsid w:val="00E3712C"/>
    <w:rsid w:val="00E375DF"/>
    <w:rsid w:val="00E411C6"/>
    <w:rsid w:val="00E44118"/>
    <w:rsid w:val="00E469B3"/>
    <w:rsid w:val="00E52293"/>
    <w:rsid w:val="00E52C69"/>
    <w:rsid w:val="00E533B8"/>
    <w:rsid w:val="00E568D3"/>
    <w:rsid w:val="00E614C0"/>
    <w:rsid w:val="00E61ED3"/>
    <w:rsid w:val="00E635B7"/>
    <w:rsid w:val="00E63D40"/>
    <w:rsid w:val="00E64A3B"/>
    <w:rsid w:val="00E70317"/>
    <w:rsid w:val="00E719AD"/>
    <w:rsid w:val="00E745CB"/>
    <w:rsid w:val="00E77DEB"/>
    <w:rsid w:val="00E81E7C"/>
    <w:rsid w:val="00E8223A"/>
    <w:rsid w:val="00E866D1"/>
    <w:rsid w:val="00E94194"/>
    <w:rsid w:val="00E948A9"/>
    <w:rsid w:val="00E95282"/>
    <w:rsid w:val="00E95716"/>
    <w:rsid w:val="00E9646E"/>
    <w:rsid w:val="00EA0FEE"/>
    <w:rsid w:val="00EA1261"/>
    <w:rsid w:val="00EA23AF"/>
    <w:rsid w:val="00EA2496"/>
    <w:rsid w:val="00EA53DC"/>
    <w:rsid w:val="00EB1CA5"/>
    <w:rsid w:val="00EB1EE9"/>
    <w:rsid w:val="00EB34CC"/>
    <w:rsid w:val="00EB54AD"/>
    <w:rsid w:val="00EB5534"/>
    <w:rsid w:val="00EB5C9C"/>
    <w:rsid w:val="00EC2981"/>
    <w:rsid w:val="00EC73DD"/>
    <w:rsid w:val="00EC7682"/>
    <w:rsid w:val="00ED1848"/>
    <w:rsid w:val="00ED3492"/>
    <w:rsid w:val="00ED74F5"/>
    <w:rsid w:val="00ED7EF7"/>
    <w:rsid w:val="00EE043F"/>
    <w:rsid w:val="00EE5B99"/>
    <w:rsid w:val="00EE7BB6"/>
    <w:rsid w:val="00EF33A3"/>
    <w:rsid w:val="00EF7475"/>
    <w:rsid w:val="00F00C96"/>
    <w:rsid w:val="00F012BF"/>
    <w:rsid w:val="00F02116"/>
    <w:rsid w:val="00F05E77"/>
    <w:rsid w:val="00F103DE"/>
    <w:rsid w:val="00F12E24"/>
    <w:rsid w:val="00F14234"/>
    <w:rsid w:val="00F146D0"/>
    <w:rsid w:val="00F17D15"/>
    <w:rsid w:val="00F20EB6"/>
    <w:rsid w:val="00F21247"/>
    <w:rsid w:val="00F21D10"/>
    <w:rsid w:val="00F22371"/>
    <w:rsid w:val="00F22D01"/>
    <w:rsid w:val="00F22EA8"/>
    <w:rsid w:val="00F2484E"/>
    <w:rsid w:val="00F33049"/>
    <w:rsid w:val="00F36313"/>
    <w:rsid w:val="00F37CE7"/>
    <w:rsid w:val="00F420A3"/>
    <w:rsid w:val="00F42325"/>
    <w:rsid w:val="00F426F5"/>
    <w:rsid w:val="00F42AE9"/>
    <w:rsid w:val="00F433C9"/>
    <w:rsid w:val="00F4513D"/>
    <w:rsid w:val="00F45AB0"/>
    <w:rsid w:val="00F46B8F"/>
    <w:rsid w:val="00F508A2"/>
    <w:rsid w:val="00F50EB8"/>
    <w:rsid w:val="00F526B6"/>
    <w:rsid w:val="00F527EE"/>
    <w:rsid w:val="00F53032"/>
    <w:rsid w:val="00F53840"/>
    <w:rsid w:val="00F55BB5"/>
    <w:rsid w:val="00F62DB5"/>
    <w:rsid w:val="00F66995"/>
    <w:rsid w:val="00F70D2B"/>
    <w:rsid w:val="00F75E05"/>
    <w:rsid w:val="00F77356"/>
    <w:rsid w:val="00F77691"/>
    <w:rsid w:val="00F810D5"/>
    <w:rsid w:val="00F82810"/>
    <w:rsid w:val="00F82A2C"/>
    <w:rsid w:val="00F87D96"/>
    <w:rsid w:val="00F90289"/>
    <w:rsid w:val="00F92725"/>
    <w:rsid w:val="00F94B89"/>
    <w:rsid w:val="00FA0AA1"/>
    <w:rsid w:val="00FA4F1A"/>
    <w:rsid w:val="00FB1F64"/>
    <w:rsid w:val="00FB24FB"/>
    <w:rsid w:val="00FB2819"/>
    <w:rsid w:val="00FB3DDE"/>
    <w:rsid w:val="00FB4497"/>
    <w:rsid w:val="00FB5EF1"/>
    <w:rsid w:val="00FB741B"/>
    <w:rsid w:val="00FB7B1C"/>
    <w:rsid w:val="00FC0201"/>
    <w:rsid w:val="00FC300D"/>
    <w:rsid w:val="00FC322D"/>
    <w:rsid w:val="00FC5342"/>
    <w:rsid w:val="00FD0B0F"/>
    <w:rsid w:val="00FD591B"/>
    <w:rsid w:val="00FD604D"/>
    <w:rsid w:val="00FD6199"/>
    <w:rsid w:val="00FE671C"/>
    <w:rsid w:val="00FF01EB"/>
    <w:rsid w:val="00FF226D"/>
    <w:rsid w:val="00FF2C91"/>
    <w:rsid w:val="00FF6DF5"/>
    <w:rsid w:val="013F217C"/>
    <w:rsid w:val="01980D0C"/>
    <w:rsid w:val="019F65AC"/>
    <w:rsid w:val="02A939D3"/>
    <w:rsid w:val="02E2B7D6"/>
    <w:rsid w:val="03D07412"/>
    <w:rsid w:val="05AACE4E"/>
    <w:rsid w:val="05F09E96"/>
    <w:rsid w:val="0618006A"/>
    <w:rsid w:val="06733686"/>
    <w:rsid w:val="06C1D9C5"/>
    <w:rsid w:val="06ECF4AB"/>
    <w:rsid w:val="07684289"/>
    <w:rsid w:val="07B031F7"/>
    <w:rsid w:val="07EAD0B7"/>
    <w:rsid w:val="0822C00C"/>
    <w:rsid w:val="08BD0D92"/>
    <w:rsid w:val="0982A5DB"/>
    <w:rsid w:val="0993E0A9"/>
    <w:rsid w:val="09D71198"/>
    <w:rsid w:val="0B092EEA"/>
    <w:rsid w:val="0BFA7FE8"/>
    <w:rsid w:val="0C8FC865"/>
    <w:rsid w:val="0CBB8697"/>
    <w:rsid w:val="0D322813"/>
    <w:rsid w:val="0DE1E245"/>
    <w:rsid w:val="0E211DD7"/>
    <w:rsid w:val="0F1E43A7"/>
    <w:rsid w:val="102FF871"/>
    <w:rsid w:val="10BBFB33"/>
    <w:rsid w:val="10C5404A"/>
    <w:rsid w:val="111AD41E"/>
    <w:rsid w:val="14148526"/>
    <w:rsid w:val="1491B47A"/>
    <w:rsid w:val="14C4EA9D"/>
    <w:rsid w:val="158BB784"/>
    <w:rsid w:val="15A0B87E"/>
    <w:rsid w:val="15C2204C"/>
    <w:rsid w:val="175AD1AC"/>
    <w:rsid w:val="1765B5A8"/>
    <w:rsid w:val="17A666EB"/>
    <w:rsid w:val="182B2EC9"/>
    <w:rsid w:val="18CDAE3B"/>
    <w:rsid w:val="195E2135"/>
    <w:rsid w:val="1B36F244"/>
    <w:rsid w:val="1B59C4B9"/>
    <w:rsid w:val="1C8B467F"/>
    <w:rsid w:val="1CE1D3AC"/>
    <w:rsid w:val="1D43FC3A"/>
    <w:rsid w:val="1D7EE8F2"/>
    <w:rsid w:val="1DFE5D44"/>
    <w:rsid w:val="1E7ADEA1"/>
    <w:rsid w:val="1EFEABDC"/>
    <w:rsid w:val="1FF10757"/>
    <w:rsid w:val="203001FE"/>
    <w:rsid w:val="20D2F495"/>
    <w:rsid w:val="20E1E0B0"/>
    <w:rsid w:val="2182A106"/>
    <w:rsid w:val="2308F0D5"/>
    <w:rsid w:val="23405CD4"/>
    <w:rsid w:val="24369FD7"/>
    <w:rsid w:val="24373215"/>
    <w:rsid w:val="245CD517"/>
    <w:rsid w:val="256DE1E8"/>
    <w:rsid w:val="25FA5E66"/>
    <w:rsid w:val="261524E8"/>
    <w:rsid w:val="269F29F6"/>
    <w:rsid w:val="26BBB7AE"/>
    <w:rsid w:val="27003BA9"/>
    <w:rsid w:val="276C09F7"/>
    <w:rsid w:val="2836A4FD"/>
    <w:rsid w:val="2976280D"/>
    <w:rsid w:val="29A04428"/>
    <w:rsid w:val="29F73965"/>
    <w:rsid w:val="2ACD541A"/>
    <w:rsid w:val="2C029ECB"/>
    <w:rsid w:val="2C371B2E"/>
    <w:rsid w:val="2D4305CC"/>
    <w:rsid w:val="2DEDFF02"/>
    <w:rsid w:val="2E42D6F8"/>
    <w:rsid w:val="2E4C12A2"/>
    <w:rsid w:val="3200040B"/>
    <w:rsid w:val="32A7F52F"/>
    <w:rsid w:val="33A09C83"/>
    <w:rsid w:val="3406DF63"/>
    <w:rsid w:val="35B79A71"/>
    <w:rsid w:val="361E944B"/>
    <w:rsid w:val="37678BC2"/>
    <w:rsid w:val="38614A13"/>
    <w:rsid w:val="3873D321"/>
    <w:rsid w:val="38DAD1F3"/>
    <w:rsid w:val="39AD95A3"/>
    <w:rsid w:val="3A3AB26B"/>
    <w:rsid w:val="3A767107"/>
    <w:rsid w:val="3AA90AE7"/>
    <w:rsid w:val="3B0ED671"/>
    <w:rsid w:val="3B845E95"/>
    <w:rsid w:val="3C8A7F54"/>
    <w:rsid w:val="3D158D8F"/>
    <w:rsid w:val="3ECF0711"/>
    <w:rsid w:val="3F9C618D"/>
    <w:rsid w:val="3F9FE472"/>
    <w:rsid w:val="40DA88A7"/>
    <w:rsid w:val="415E9EDE"/>
    <w:rsid w:val="457C47FE"/>
    <w:rsid w:val="459C5E7D"/>
    <w:rsid w:val="45A76CE2"/>
    <w:rsid w:val="45C35FA7"/>
    <w:rsid w:val="466CC55E"/>
    <w:rsid w:val="4708DCEB"/>
    <w:rsid w:val="4760B855"/>
    <w:rsid w:val="48A648D8"/>
    <w:rsid w:val="4A5C8C57"/>
    <w:rsid w:val="4ABAD229"/>
    <w:rsid w:val="4AF15C88"/>
    <w:rsid w:val="4B20A000"/>
    <w:rsid w:val="4C276D37"/>
    <w:rsid w:val="4C494A46"/>
    <w:rsid w:val="4D1ED1DE"/>
    <w:rsid w:val="4D6B4241"/>
    <w:rsid w:val="4E565E85"/>
    <w:rsid w:val="4EF7D684"/>
    <w:rsid w:val="4F2E50AA"/>
    <w:rsid w:val="4F61DE15"/>
    <w:rsid w:val="504DDA2E"/>
    <w:rsid w:val="5069AA03"/>
    <w:rsid w:val="50F5D47B"/>
    <w:rsid w:val="513F6AE9"/>
    <w:rsid w:val="51A8B4B3"/>
    <w:rsid w:val="520EAE52"/>
    <w:rsid w:val="524D7560"/>
    <w:rsid w:val="541A698D"/>
    <w:rsid w:val="54732864"/>
    <w:rsid w:val="54CC337A"/>
    <w:rsid w:val="5523E5C2"/>
    <w:rsid w:val="55565AEB"/>
    <w:rsid w:val="55B102AC"/>
    <w:rsid w:val="56153A86"/>
    <w:rsid w:val="56928E0A"/>
    <w:rsid w:val="56963424"/>
    <w:rsid w:val="56DE809C"/>
    <w:rsid w:val="57A5F2A1"/>
    <w:rsid w:val="57D1C242"/>
    <w:rsid w:val="58476827"/>
    <w:rsid w:val="59FB6107"/>
    <w:rsid w:val="5B1FB0F5"/>
    <w:rsid w:val="5B3C1011"/>
    <w:rsid w:val="5C513E1D"/>
    <w:rsid w:val="5CB09ECF"/>
    <w:rsid w:val="5CCC7FD6"/>
    <w:rsid w:val="5CCFE61F"/>
    <w:rsid w:val="5D755538"/>
    <w:rsid w:val="5D7C3329"/>
    <w:rsid w:val="5DE5A514"/>
    <w:rsid w:val="5E1A7F40"/>
    <w:rsid w:val="5E5F99E0"/>
    <w:rsid w:val="5F723942"/>
    <w:rsid w:val="60568413"/>
    <w:rsid w:val="60733521"/>
    <w:rsid w:val="60940FC2"/>
    <w:rsid w:val="60DE36EF"/>
    <w:rsid w:val="6102AD51"/>
    <w:rsid w:val="61AD7AC5"/>
    <w:rsid w:val="61B7AD06"/>
    <w:rsid w:val="61DF1627"/>
    <w:rsid w:val="63223A27"/>
    <w:rsid w:val="6335127D"/>
    <w:rsid w:val="63F3D2B3"/>
    <w:rsid w:val="6414B7FC"/>
    <w:rsid w:val="649C7C22"/>
    <w:rsid w:val="64ECE9D6"/>
    <w:rsid w:val="655E9610"/>
    <w:rsid w:val="659C8E6F"/>
    <w:rsid w:val="65A25B7E"/>
    <w:rsid w:val="66AB5B62"/>
    <w:rsid w:val="66CEF605"/>
    <w:rsid w:val="670C3CD0"/>
    <w:rsid w:val="6711B561"/>
    <w:rsid w:val="6763A07D"/>
    <w:rsid w:val="6877F7AF"/>
    <w:rsid w:val="6A709926"/>
    <w:rsid w:val="6A76F930"/>
    <w:rsid w:val="6B20E130"/>
    <w:rsid w:val="6C2E6C1B"/>
    <w:rsid w:val="6CA35B64"/>
    <w:rsid w:val="6CCF18FF"/>
    <w:rsid w:val="6DE5D55E"/>
    <w:rsid w:val="7110F4E4"/>
    <w:rsid w:val="716452A8"/>
    <w:rsid w:val="717B1007"/>
    <w:rsid w:val="71A9FCBA"/>
    <w:rsid w:val="71F0739D"/>
    <w:rsid w:val="72D752B4"/>
    <w:rsid w:val="734CA0FC"/>
    <w:rsid w:val="737DDF51"/>
    <w:rsid w:val="7441F9DA"/>
    <w:rsid w:val="74432BDB"/>
    <w:rsid w:val="7464FFD5"/>
    <w:rsid w:val="74894B3F"/>
    <w:rsid w:val="7531F1E4"/>
    <w:rsid w:val="763A5CF1"/>
    <w:rsid w:val="765C660E"/>
    <w:rsid w:val="7811D91C"/>
    <w:rsid w:val="7854DB4E"/>
    <w:rsid w:val="789141B9"/>
    <w:rsid w:val="789619DB"/>
    <w:rsid w:val="78F55921"/>
    <w:rsid w:val="79D17C33"/>
    <w:rsid w:val="7A176341"/>
    <w:rsid w:val="7AB55DFB"/>
    <w:rsid w:val="7B292A21"/>
    <w:rsid w:val="7B44D8C5"/>
    <w:rsid w:val="7BF10150"/>
    <w:rsid w:val="7C099EDB"/>
    <w:rsid w:val="7C421301"/>
    <w:rsid w:val="7DBA8BF4"/>
    <w:rsid w:val="7E136AC8"/>
    <w:rsid w:val="7F3B2B35"/>
    <w:rsid w:val="7F63B723"/>
    <w:rsid w:val="7F65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E50AF7"/>
  <w15:chartTrackingRefBased/>
  <w15:docId w15:val="{8C313A5C-1608-4E9A-B354-B19D88B4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15"/>
    <w:pPr>
      <w:tabs>
        <w:tab w:val="left" w:pos="360"/>
      </w:tabs>
      <w:spacing w:before="60" w:after="60" w:line="240" w:lineRule="auto"/>
      <w:jc w:val="both"/>
    </w:pPr>
    <w:rPr>
      <w:rFonts w:ascii="Calibri" w:hAnsi="Calibri" w:cs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4B3"/>
    <w:pPr>
      <w:keepNext/>
      <w:keepLines/>
      <w:shd w:val="clear" w:color="auto" w:fill="DBDBDB" w:themeFill="accent3" w:themeFillTint="66"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4B3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4B3"/>
    <w:pPr>
      <w:keepNext/>
      <w:keepLines/>
      <w:tabs>
        <w:tab w:val="clear" w:pos="360"/>
      </w:tabs>
      <w:spacing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4B3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B3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B3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B3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B3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B3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B3"/>
    <w:rPr>
      <w:rFonts w:asciiTheme="majorHAnsi" w:eastAsiaTheme="majorEastAsia" w:hAnsiTheme="majorHAnsi" w:cstheme="majorBidi"/>
      <w:color w:val="000000" w:themeColor="text1"/>
      <w:sz w:val="28"/>
      <w:szCs w:val="32"/>
      <w:shd w:val="clear" w:color="auto" w:fill="DBDBDB" w:themeFill="accent3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8A34B3"/>
    <w:rPr>
      <w:rFonts w:asciiTheme="majorHAnsi" w:eastAsiaTheme="majorEastAsia" w:hAnsiTheme="majorHAnsi" w:cstheme="majorBidi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6807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732"/>
    <w:rPr>
      <w:color w:val="0000FF"/>
      <w:u w:val="single"/>
    </w:rPr>
  </w:style>
  <w:style w:type="table" w:styleId="GridTable4">
    <w:name w:val="Grid Table 4"/>
    <w:basedOn w:val="TableNormal"/>
    <w:uiPriority w:val="49"/>
    <w:rsid w:val="002D05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A3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4B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B3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B3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B3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4B3"/>
    <w:pPr>
      <w:tabs>
        <w:tab w:val="clear" w:pos="360"/>
      </w:tabs>
      <w:spacing w:after="200"/>
    </w:pPr>
    <w:rPr>
      <w:rFonts w:asciiTheme="minorHAnsi" w:hAnsiTheme="minorHAnsi" w:cstheme="minorBidi"/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4B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B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4B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A34B3"/>
    <w:rPr>
      <w:b/>
      <w:bCs/>
    </w:rPr>
  </w:style>
  <w:style w:type="character" w:styleId="Emphasis">
    <w:name w:val="Emphasis"/>
    <w:basedOn w:val="DefaultParagraphFont"/>
    <w:uiPriority w:val="20"/>
    <w:qFormat/>
    <w:rsid w:val="008A34B3"/>
    <w:rPr>
      <w:i/>
      <w:iCs/>
    </w:rPr>
  </w:style>
  <w:style w:type="paragraph" w:styleId="NoSpacing">
    <w:name w:val="No Spacing"/>
    <w:uiPriority w:val="1"/>
    <w:qFormat/>
    <w:rsid w:val="008A34B3"/>
    <w:pPr>
      <w:tabs>
        <w:tab w:val="left" w:pos="360"/>
      </w:tabs>
      <w:spacing w:after="0" w:line="240" w:lineRule="auto"/>
    </w:pPr>
    <w:rPr>
      <w:rFonts w:ascii="Calibri" w:hAnsi="Calibri" w:cs="Calibr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A34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B3"/>
    <w:rPr>
      <w:rFonts w:ascii="Calibri" w:hAnsi="Calibri" w:cs="Calibri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B3"/>
    <w:rPr>
      <w:rFonts w:ascii="Calibri" w:hAnsi="Calibri" w:cs="Calibri"/>
      <w:i/>
      <w:iCs/>
      <w:color w:val="4472C4" w:themeColor="accent1"/>
      <w:sz w:val="20"/>
    </w:rPr>
  </w:style>
  <w:style w:type="character" w:styleId="SubtleEmphasis">
    <w:name w:val="Subtle Emphasis"/>
    <w:basedOn w:val="DefaultParagraphFont"/>
    <w:uiPriority w:val="19"/>
    <w:qFormat/>
    <w:rsid w:val="008A34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34B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A34B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A34B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A34B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4B3"/>
    <w:pPr>
      <w:tabs>
        <w:tab w:val="clear" w:pos="360"/>
      </w:tabs>
      <w:spacing w:before="60" w:after="60" w:line="259" w:lineRule="auto"/>
      <w:outlineLvl w:val="9"/>
    </w:pPr>
    <w:rPr>
      <w:color w:val="auto"/>
      <w:sz w:val="22"/>
    </w:rPr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Listeafsnit1,Parágrafo da Lista1,リスト段落1,Párrafo de lista1,Bullet list,List Paragraph11,Listenabsatz1,F"/>
    <w:basedOn w:val="Normal"/>
    <w:link w:val="ListParagraphChar"/>
    <w:uiPriority w:val="34"/>
    <w:qFormat/>
    <w:rsid w:val="008A34B3"/>
    <w:pPr>
      <w:ind w:left="720"/>
      <w:contextualSpacing/>
    </w:p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rsid w:val="008A34B3"/>
    <w:rPr>
      <w:rFonts w:ascii="Calibri" w:hAnsi="Calibri" w:cs="Calibri"/>
      <w:sz w:val="20"/>
    </w:rPr>
  </w:style>
  <w:style w:type="table" w:styleId="GridTable1Light">
    <w:name w:val="Grid Table 1 Light"/>
    <w:basedOn w:val="TableNormal"/>
    <w:uiPriority w:val="46"/>
    <w:rsid w:val="00CF2B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CF2B5A"/>
  </w:style>
  <w:style w:type="character" w:customStyle="1" w:styleId="eop">
    <w:name w:val="eop"/>
    <w:basedOn w:val="DefaultParagraphFont"/>
    <w:rsid w:val="00CF2B5A"/>
  </w:style>
  <w:style w:type="table" w:styleId="TableGrid">
    <w:name w:val="Table Grid"/>
    <w:basedOn w:val="TableNormal"/>
    <w:uiPriority w:val="39"/>
    <w:rsid w:val="0083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4C58"/>
    <w:rPr>
      <w:rFonts w:ascii="Calibri" w:hAnsi="Calibri" w:cs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74C58"/>
    <w:rPr>
      <w:rFonts w:ascii="Calibri" w:hAnsi="Calibri" w:cs="Calibr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60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0B"/>
    <w:rPr>
      <w:rFonts w:ascii="Segoe UI" w:hAnsi="Segoe UI" w:cs="Segoe UI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unhideWhenUsed/>
    <w:rsid w:val="00866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56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5BA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23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6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640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640"/>
    <w:rPr>
      <w:rFonts w:ascii="Calibri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96729"/>
    <w:pPr>
      <w:spacing w:after="0" w:line="240" w:lineRule="auto"/>
    </w:pPr>
    <w:rPr>
      <w:rFonts w:ascii="Calibri" w:hAnsi="Calibri" w:cs="Calibri"/>
      <w:sz w:val="18"/>
    </w:rPr>
  </w:style>
  <w:style w:type="character" w:styleId="Mention">
    <w:name w:val="Mention"/>
    <w:basedOn w:val="DefaultParagraphFont"/>
    <w:uiPriority w:val="99"/>
    <w:unhideWhenUsed/>
    <w:rsid w:val="003967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services/devops/" TargetMode="External"/><Relationship Id="rId18" Type="http://schemas.openxmlformats.org/officeDocument/2006/relationships/hyperlink" Target="https://azure.microsoft.com/en-us/services/monitor/" TargetMode="External"/><Relationship Id="rId26" Type="http://schemas.openxmlformats.org/officeDocument/2006/relationships/hyperlink" Target="https://code.visualstudio.com/download" TargetMode="External"/><Relationship Id="rId21" Type="http://schemas.openxmlformats.org/officeDocument/2006/relationships/hyperlink" Target="https://azure.microsoft.com/en-us/services/container-instances/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features" TargetMode="External"/><Relationship Id="rId17" Type="http://schemas.openxmlformats.org/officeDocument/2006/relationships/hyperlink" Target="https://docs.microsoft.com/en-us/azure/azure-monitor/app/app-insights-overview" TargetMode="External"/><Relationship Id="rId25" Type="http://schemas.openxmlformats.org/officeDocument/2006/relationships/hyperlink" Target="https://visualstudio.microsoft.com/vs/community/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azure-monitor/log-query/log-query-overview" TargetMode="External"/><Relationship Id="rId20" Type="http://schemas.openxmlformats.org/officeDocument/2006/relationships/hyperlink" Target="https://azure.microsoft.com/en-us/services/container-registry/" TargetMode="External"/><Relationship Id="rId29" Type="http://schemas.openxmlformats.org/officeDocument/2006/relationships/hyperlink" Target="https://docs.microsoft.com/en-us/cli/azure/install-azure-cli?view=azure-cli-lates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azure/app-service/containers/" TargetMode="External"/><Relationship Id="rId24" Type="http://schemas.openxmlformats.org/officeDocument/2006/relationships/hyperlink" Target="https://www.agilealliance.org/glossary/pairing/" TargetMode="External"/><Relationship Id="rId32" Type="http://schemas.openxmlformats.org/officeDocument/2006/relationships/hyperlink" Target="https://docs.microsoft.com/en-us/windows/wsl/install-win10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azure/app-service/overview" TargetMode="External"/><Relationship Id="rId23" Type="http://schemas.openxmlformats.org/officeDocument/2006/relationships/hyperlink" Target="https://www.developer-tech.com/news/2016/jan/29/devops-bridging-gap-between-business-and-development/" TargetMode="External"/><Relationship Id="rId28" Type="http://schemas.openxmlformats.org/officeDocument/2006/relationships/hyperlink" Target="https://www.jetbrains.com/idea/" TargetMode="External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azure.microsoft.com/en-us/services/sql-database/" TargetMode="External"/><Relationship Id="rId31" Type="http://schemas.openxmlformats.org/officeDocument/2006/relationships/hyperlink" Target="https://docs.docker.com/docker-for-mac/instal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jenkins.io/" TargetMode="External"/><Relationship Id="rId22" Type="http://schemas.openxmlformats.org/officeDocument/2006/relationships/hyperlink" Target="https://docs.microsoft.com/en-us/azure/devops/learn/what-is-devops" TargetMode="External"/><Relationship Id="rId27" Type="http://schemas.openxmlformats.org/officeDocument/2006/relationships/hyperlink" Target="https://www.eclipse.org/" TargetMode="External"/><Relationship Id="rId30" Type="http://schemas.openxmlformats.org/officeDocument/2006/relationships/hyperlink" Target="https://docs.docker.com/docker-for-windows/install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24a433-defd-4eb8-b4b5-411c32cc35ec" xsi:nil="true"/>
    <SharedWithUsers xmlns="4343a8c8-d2d9-429e-8dd3-28f02b2ba4f5">
      <UserInfo>
        <DisplayName>Dale Emel</DisplayName>
        <AccountId>7954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4E64323AD8294AB34C0536FE9594B7" ma:contentTypeVersion="9" ma:contentTypeDescription="Create a new document." ma:contentTypeScope="" ma:versionID="d13ebaabbd2ef437062f6c6a7ab58194">
  <xsd:schema xmlns:xsd="http://www.w3.org/2001/XMLSchema" xmlns:xs="http://www.w3.org/2001/XMLSchema" xmlns:p="http://schemas.microsoft.com/office/2006/metadata/properties" xmlns:ns2="6d24a433-defd-4eb8-b4b5-411c32cc35ec" xmlns:ns3="4343a8c8-d2d9-429e-8dd3-28f02b2ba4f5" targetNamespace="http://schemas.microsoft.com/office/2006/metadata/properties" ma:root="true" ma:fieldsID="651b3a17a0a29bec9d6ae57b978418f5" ns2:_="" ns3:_="">
    <xsd:import namespace="6d24a433-defd-4eb8-b4b5-411c32cc35ec"/>
    <xsd:import namespace="4343a8c8-d2d9-429e-8dd3-28f02b2ba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4a433-defd-4eb8-b4b5-411c32cc3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3a8c8-d2d9-429e-8dd3-28f02b2ba4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FE4C35-0E0C-4B1B-909B-4EF066DA8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3DAA5-1E37-443A-8A7A-240A9338D359}">
  <ds:schemaRefs>
    <ds:schemaRef ds:uri="http://schemas.microsoft.com/office/2006/metadata/properties"/>
    <ds:schemaRef ds:uri="http://www.w3.org/2000/xmlns/"/>
    <ds:schemaRef ds:uri="6d24a433-defd-4eb8-b4b5-411c32cc35ec"/>
    <ds:schemaRef ds:uri="http://www.w3.org/2001/XMLSchema-instance"/>
    <ds:schemaRef ds:uri="4343a8c8-d2d9-429e-8dd3-28f02b2ba4f5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FD0FC7-6CF9-4C38-9088-70735F4317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0C5BC8-8EBE-4997-9C4F-F6BED47BEBB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d24a433-defd-4eb8-b4b5-411c32cc35ec"/>
    <ds:schemaRef ds:uri="4343a8c8-d2d9-429e-8dd3-28f02b2ba4f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9721</TotalTime>
  <Pages>1</Pages>
  <Words>1335</Words>
  <Characters>7614</Characters>
  <Application>Microsoft Office Word</Application>
  <DocSecurity>4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Overview</vt:lpstr>
      <vt:lpstr>Technologies </vt:lpstr>
      <vt:lpstr>Prerequisites</vt:lpstr>
      <vt:lpstr>Challenges</vt:lpstr>
      <vt:lpstr>Value Proposition</vt:lpstr>
      <vt:lpstr>Technical Scenarios</vt:lpstr>
      <vt:lpstr>Audience</vt:lpstr>
      <vt:lpstr>FAQs</vt:lpstr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Vedrines Gerard</dc:creator>
  <cp:keywords/>
  <dc:description/>
  <cp:lastModifiedBy>Nils Woxholt</cp:lastModifiedBy>
  <cp:revision>111</cp:revision>
  <dcterms:created xsi:type="dcterms:W3CDTF">2018-08-25T03:51:00Z</dcterms:created>
  <dcterms:modified xsi:type="dcterms:W3CDTF">2020-05-05T03:42:00Z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verab@microsoft.com</vt:lpwstr>
  </property>
  <property fmtid="{D5CDD505-2E9C-101B-9397-08002B2CF9AE}" pid="5" name="MSIP_Label_f42aa342-8706-4288-bd11-ebb85995028c_SetDate">
    <vt:lpwstr>2018-08-27T06:52:04.5178969Z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TaxKeyword">
    <vt:lpwstr/>
  </property>
  <property fmtid="{D5CDD505-2E9C-101B-9397-08002B2CF9AE}" pid="11" name="ContentTypeId">
    <vt:lpwstr>0x010100DE4E64323AD8294AB34C0536FE9594B7</vt:lpwstr>
  </property>
  <property fmtid="{D5CDD505-2E9C-101B-9397-08002B2CF9AE}" pid="12" name="AuthorIds_UIVersion_9">
    <vt:lpwstr>9912</vt:lpwstr>
  </property>
  <property fmtid="{D5CDD505-2E9C-101B-9397-08002B2CF9AE}" pid="13" name="Eng Pillar">
    <vt:lpwstr>C+E</vt:lpwstr>
  </property>
  <property fmtid="{D5CDD505-2E9C-101B-9397-08002B2CF9AE}" pid="14" name="CSE Program">
    <vt:lpwstr>Containers/Microservices</vt:lpwstr>
  </property>
  <property fmtid="{D5CDD505-2E9C-101B-9397-08002B2CF9AE}" pid="15" name="_dlc_DocIdItemGuid">
    <vt:lpwstr>66fabf5c-54ee-4412-bb33-8042ecacba54</vt:lpwstr>
  </property>
  <property fmtid="{D5CDD505-2E9C-101B-9397-08002B2CF9AE}" pid="16" name="Document Type">
    <vt:lpwstr>Reference Documents</vt:lpwstr>
  </property>
  <property fmtid="{D5CDD505-2E9C-101B-9397-08002B2CF9AE}" pid="17" name="xd_ProgID">
    <vt:lpwstr/>
  </property>
  <property fmtid="{D5CDD505-2E9C-101B-9397-08002B2CF9AE}" pid="18" name="_dlc_DocId">
    <vt:lpwstr>4ATMDYHVRKYQ-69838584-36151</vt:lpwstr>
  </property>
  <property fmtid="{D5CDD505-2E9C-101B-9397-08002B2CF9AE}" pid="19" name="ComplianceAssetId">
    <vt:lpwstr/>
  </property>
  <property fmtid="{D5CDD505-2E9C-101B-9397-08002B2CF9AE}" pid="20" name="TemplateUrl">
    <vt:lpwstr/>
  </property>
  <property fmtid="{D5CDD505-2E9C-101B-9397-08002B2CF9AE}" pid="21" name="xd_Signature">
    <vt:bool>false</vt:bool>
  </property>
  <property fmtid="{D5CDD505-2E9C-101B-9397-08002B2CF9AE}" pid="22" name="_dlc_DocIdUrl">
    <vt:lpwstr>https://microsoft.sharepoint.com/teams/wpm/Fundamentals/_layouts/15/DocIdRedir.aspx?ID=4ATMDYHVRKYQ-69838584-36151, 4ATMDYHVRKYQ-69838584-36151</vt:lpwstr>
  </property>
</Properties>
</file>