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1C8" w:rsidRDefault="008221C8"/>
    <w:p w:rsidR="007250D5" w:rsidRPr="007250D5" w:rsidRDefault="007250D5" w:rsidP="007250D5">
      <w:pPr>
        <w:pStyle w:val="Header"/>
        <w:tabs>
          <w:tab w:val="left" w:pos="6120"/>
        </w:tabs>
        <w:rPr>
          <w:b/>
          <w:sz w:val="28"/>
          <w:szCs w:val="28"/>
        </w:rPr>
      </w:pPr>
      <w:r>
        <w:rPr>
          <w:b/>
          <w:sz w:val="22"/>
          <w:szCs w:val="22"/>
        </w:rPr>
        <w:tab/>
      </w:r>
      <w:r w:rsidR="00DD05C8">
        <w:rPr>
          <w:b/>
          <w:sz w:val="28"/>
          <w:szCs w:val="28"/>
        </w:rPr>
        <w:t>Dheeraj Kumar</w:t>
      </w:r>
      <w:r w:rsidR="00EE6E97">
        <w:rPr>
          <w:b/>
          <w:sz w:val="28"/>
          <w:szCs w:val="28"/>
        </w:rPr>
        <w:t xml:space="preserve"> </w:t>
      </w:r>
    </w:p>
    <w:p w:rsidR="007250D5" w:rsidRDefault="005F678B" w:rsidP="003D3F0E">
      <w:pPr>
        <w:pStyle w:val="Header"/>
        <w:tabs>
          <w:tab w:val="left" w:pos="6120"/>
        </w:tabs>
        <w:rPr>
          <w:b/>
          <w:sz w:val="28"/>
          <w:szCs w:val="28"/>
        </w:rPr>
      </w:pPr>
      <w:r>
        <w:rPr>
          <w:b/>
          <w:sz w:val="22"/>
          <w:szCs w:val="22"/>
        </w:rPr>
        <w:t xml:space="preserve"> </w:t>
      </w:r>
    </w:p>
    <w:p w:rsidR="008221C8" w:rsidRDefault="00F904E2">
      <w:pPr>
        <w:rPr>
          <w:rFonts w:ascii="Tahoma" w:hAnsi="Tahoma"/>
          <w:lang w:val="nl-NL"/>
        </w:rPr>
      </w:pPr>
      <w:r w:rsidRPr="00F904E2">
        <w:rPr>
          <w:rFonts w:ascii="Tahoma" w:hAnsi="Tahoma"/>
          <w:b/>
          <w:noProof/>
        </w:rPr>
        <w:pict>
          <v:line id="_x0000_s1026" style="position:absolute;flip:y;z-index:251657728" from="-9.45pt,6.15pt" to="449.55pt,6.15pt" o:allowincell="f"/>
        </w:pict>
      </w:r>
    </w:p>
    <w:tbl>
      <w:tblPr>
        <w:tblW w:w="0" w:type="auto"/>
        <w:tblInd w:w="9" w:type="dxa"/>
        <w:tblLayout w:type="fixed"/>
        <w:tblLook w:val="0000"/>
      </w:tblPr>
      <w:tblGrid>
        <w:gridCol w:w="9099"/>
      </w:tblGrid>
      <w:tr w:rsidR="008221C8">
        <w:trPr>
          <w:trHeight w:val="360"/>
        </w:trPr>
        <w:tc>
          <w:tcPr>
            <w:tcW w:w="9099" w:type="dxa"/>
            <w:shd w:val="clear" w:color="auto" w:fill="C0C0C0"/>
            <w:vAlign w:val="center"/>
          </w:tcPr>
          <w:p w:rsidR="008221C8" w:rsidRDefault="008221C8">
            <w:pPr>
              <w:ind w:left="99"/>
              <w:rPr>
                <w:rFonts w:ascii="Tahoma" w:hAnsi="Tahoma"/>
                <w:b/>
              </w:rPr>
            </w:pPr>
            <w:r>
              <w:rPr>
                <w:rFonts w:ascii="Tahoma" w:hAnsi="Tahoma"/>
                <w:b/>
              </w:rPr>
              <w:t>P R O F E S S I O N A L  S U M M A R Y</w:t>
            </w:r>
          </w:p>
        </w:tc>
      </w:tr>
    </w:tbl>
    <w:p w:rsidR="008221C8" w:rsidRDefault="00CC71FF">
      <w:pPr>
        <w:numPr>
          <w:ilvl w:val="0"/>
          <w:numId w:val="1"/>
        </w:numPr>
        <w:jc w:val="both"/>
        <w:rPr>
          <w:rFonts w:ascii="Tahoma" w:hAnsi="Tahoma"/>
          <w:b/>
        </w:rPr>
      </w:pPr>
      <w:r>
        <w:rPr>
          <w:rFonts w:ascii="Tahoma" w:hAnsi="Tahoma"/>
          <w:b/>
        </w:rPr>
        <w:t>Around 9+</w:t>
      </w:r>
      <w:r w:rsidR="00397AF3" w:rsidRPr="00397AF3">
        <w:rPr>
          <w:rFonts w:ascii="Tahoma" w:hAnsi="Tahoma"/>
          <w:b/>
        </w:rPr>
        <w:t xml:space="preserve"> years </w:t>
      </w:r>
      <w:r w:rsidR="00397AF3" w:rsidRPr="00397AF3">
        <w:rPr>
          <w:rFonts w:ascii="Tahoma" w:hAnsi="Tahoma"/>
        </w:rPr>
        <w:t>of experience in software development, project management and time management implementation of the IT governance. Experience consists of understanding the requirements and changes in applications and implementing them as per the business needs</w:t>
      </w:r>
      <w:r w:rsidR="00397AF3">
        <w:rPr>
          <w:rFonts w:ascii="Tahoma" w:hAnsi="Tahoma"/>
        </w:rPr>
        <w:t>.</w:t>
      </w:r>
    </w:p>
    <w:p w:rsidR="008221C8" w:rsidRDefault="008221C8">
      <w:pPr>
        <w:numPr>
          <w:ilvl w:val="0"/>
          <w:numId w:val="1"/>
        </w:numPr>
        <w:jc w:val="both"/>
        <w:rPr>
          <w:rFonts w:ascii="Tahoma" w:hAnsi="Tahoma"/>
          <w:b/>
        </w:rPr>
      </w:pPr>
      <w:r>
        <w:rPr>
          <w:rFonts w:ascii="Tahoma" w:hAnsi="Tahoma"/>
        </w:rPr>
        <w:t xml:space="preserve">Expertise in Technology such as </w:t>
      </w:r>
      <w:r w:rsidR="00397AF3" w:rsidRPr="00397AF3">
        <w:rPr>
          <w:rFonts w:ascii="Tahoma" w:hAnsi="Tahoma"/>
          <w:b/>
        </w:rPr>
        <w:t>Core Java, Hibernate, Spring, Struts, TIBCO BW, EMS, MQ, EJB, JMS, JUnit, Mock Objects, Servlets, JSP, JNDI, Java Beans, JDBC, XML, XSLT, Web Serv</w:t>
      </w:r>
      <w:r w:rsidR="00397AF3">
        <w:rPr>
          <w:rFonts w:ascii="Tahoma" w:hAnsi="Tahoma"/>
          <w:b/>
        </w:rPr>
        <w:t>ices, Oracle, IBM DB2,</w:t>
      </w:r>
      <w:r w:rsidR="00397AF3" w:rsidRPr="00397AF3">
        <w:rPr>
          <w:rFonts w:ascii="Tahoma" w:hAnsi="Tahoma"/>
          <w:b/>
        </w:rPr>
        <w:t xml:space="preserve"> Maven, OOAD, UML, Weblogic, Websphere, Eclipse, RAD, WSAD, TOAD, DBArtisan</w:t>
      </w:r>
      <w:r>
        <w:rPr>
          <w:rFonts w:ascii="Tahoma" w:hAnsi="Tahoma"/>
        </w:rPr>
        <w:t xml:space="preserve">.  </w:t>
      </w:r>
    </w:p>
    <w:p w:rsidR="00397AF3" w:rsidRPr="00397AF3" w:rsidRDefault="00397AF3">
      <w:pPr>
        <w:numPr>
          <w:ilvl w:val="0"/>
          <w:numId w:val="1"/>
        </w:numPr>
        <w:jc w:val="both"/>
        <w:rPr>
          <w:rFonts w:ascii="Tahoma" w:hAnsi="Tahoma"/>
        </w:rPr>
      </w:pPr>
      <w:r w:rsidRPr="00397AF3">
        <w:rPr>
          <w:rFonts w:ascii="Tahoma" w:hAnsi="Tahoma"/>
        </w:rPr>
        <w:t>Well versed with various phases of software development life cycle. Good interpersonal and communication skills.</w:t>
      </w:r>
    </w:p>
    <w:p w:rsidR="008221C8" w:rsidRPr="00C72BC6" w:rsidRDefault="00C72BC6">
      <w:pPr>
        <w:numPr>
          <w:ilvl w:val="0"/>
          <w:numId w:val="1"/>
        </w:numPr>
        <w:jc w:val="both"/>
        <w:rPr>
          <w:rFonts w:ascii="Tahoma" w:hAnsi="Tahoma"/>
          <w:b/>
        </w:rPr>
      </w:pPr>
      <w:r>
        <w:rPr>
          <w:rFonts w:ascii="Tahoma" w:hAnsi="Tahoma"/>
        </w:rPr>
        <w:t>Good e</w:t>
      </w:r>
      <w:r w:rsidR="008221C8">
        <w:rPr>
          <w:rFonts w:ascii="Tahoma" w:hAnsi="Tahoma"/>
        </w:rPr>
        <w:t xml:space="preserve">xposure </w:t>
      </w:r>
      <w:r w:rsidR="00FB742C">
        <w:rPr>
          <w:rFonts w:ascii="Tahoma" w:hAnsi="Tahoma"/>
        </w:rPr>
        <w:t>on trading system</w:t>
      </w:r>
      <w:r w:rsidR="008A7724">
        <w:rPr>
          <w:rFonts w:ascii="Tahoma" w:hAnsi="Tahoma"/>
        </w:rPr>
        <w:t>s</w:t>
      </w:r>
      <w:r>
        <w:rPr>
          <w:rFonts w:ascii="Tahoma" w:hAnsi="Tahoma"/>
        </w:rPr>
        <w:t xml:space="preserve"> </w:t>
      </w:r>
      <w:r w:rsidR="00E1088E">
        <w:rPr>
          <w:rFonts w:ascii="Tahoma" w:hAnsi="Tahoma"/>
        </w:rPr>
        <w:t xml:space="preserve">with </w:t>
      </w:r>
      <w:r>
        <w:rPr>
          <w:rFonts w:ascii="Tahoma" w:hAnsi="Tahoma"/>
        </w:rPr>
        <w:t>“</w:t>
      </w:r>
      <w:r w:rsidR="00397AF3">
        <w:rPr>
          <w:rFonts w:ascii="Tahoma" w:hAnsi="Tahoma"/>
        </w:rPr>
        <w:t>Merrill Lynch” and “Morgan Stanley”</w:t>
      </w:r>
      <w:r w:rsidR="00FB742C">
        <w:rPr>
          <w:rFonts w:ascii="Tahoma" w:hAnsi="Tahoma"/>
        </w:rPr>
        <w:t>.</w:t>
      </w:r>
    </w:p>
    <w:p w:rsidR="008221C8" w:rsidRDefault="008221C8">
      <w:pPr>
        <w:pStyle w:val="PlainText"/>
        <w:rPr>
          <w:rFonts w:ascii="Tahoma" w:hAnsi="Tahoma"/>
        </w:rPr>
      </w:pPr>
    </w:p>
    <w:tbl>
      <w:tblPr>
        <w:tblW w:w="0" w:type="auto"/>
        <w:tblInd w:w="9" w:type="dxa"/>
        <w:tblLayout w:type="fixed"/>
        <w:tblLook w:val="0000"/>
      </w:tblPr>
      <w:tblGrid>
        <w:gridCol w:w="9181"/>
      </w:tblGrid>
      <w:tr w:rsidR="008221C8">
        <w:trPr>
          <w:trHeight w:val="356"/>
        </w:trPr>
        <w:tc>
          <w:tcPr>
            <w:tcW w:w="9181" w:type="dxa"/>
            <w:shd w:val="clear" w:color="auto" w:fill="C0C0C0"/>
            <w:vAlign w:val="center"/>
          </w:tcPr>
          <w:p w:rsidR="008221C8" w:rsidRDefault="008221C8">
            <w:pPr>
              <w:rPr>
                <w:rFonts w:ascii="Tahoma" w:hAnsi="Tahoma"/>
                <w:b/>
              </w:rPr>
            </w:pPr>
            <w:r>
              <w:rPr>
                <w:rFonts w:ascii="Tahoma" w:hAnsi="Tahoma"/>
                <w:b/>
              </w:rPr>
              <w:t xml:space="preserve">E D U C A T I O N                                                            </w:t>
            </w:r>
          </w:p>
        </w:tc>
      </w:tr>
    </w:tbl>
    <w:p w:rsidR="008221C8" w:rsidRDefault="008221C8">
      <w:pPr>
        <w:spacing w:line="240" w:lineRule="atLeast"/>
        <w:rPr>
          <w:rFonts w:ascii="Tahoma" w:hAnsi="Tahoma"/>
          <w:b/>
        </w:rPr>
      </w:pPr>
    </w:p>
    <w:p w:rsidR="008221C8" w:rsidRDefault="003C71C8">
      <w:pPr>
        <w:numPr>
          <w:ilvl w:val="0"/>
          <w:numId w:val="14"/>
        </w:numPr>
        <w:tabs>
          <w:tab w:val="left" w:pos="1620"/>
        </w:tabs>
        <w:rPr>
          <w:rFonts w:ascii="Arial" w:hAnsi="Arial"/>
          <w:b/>
        </w:rPr>
      </w:pPr>
      <w:r>
        <w:rPr>
          <w:rFonts w:ascii="Arial" w:hAnsi="Arial"/>
          <w:b/>
        </w:rPr>
        <w:t>Master of</w:t>
      </w:r>
      <w:r w:rsidR="008221C8">
        <w:rPr>
          <w:rFonts w:ascii="Arial" w:hAnsi="Arial"/>
          <w:b/>
        </w:rPr>
        <w:t xml:space="preserve"> Computer Application</w:t>
      </w:r>
      <w:r w:rsidR="00D30AA2">
        <w:rPr>
          <w:rFonts w:ascii="Arial" w:hAnsi="Arial"/>
          <w:b/>
        </w:rPr>
        <w:t>.</w:t>
      </w:r>
      <w:bookmarkStart w:id="0" w:name="_GoBack"/>
      <w:bookmarkEnd w:id="0"/>
    </w:p>
    <w:p w:rsidR="008221C8" w:rsidRDefault="008221C8">
      <w:pPr>
        <w:numPr>
          <w:ilvl w:val="0"/>
          <w:numId w:val="15"/>
        </w:numPr>
        <w:spacing w:line="240" w:lineRule="atLeast"/>
        <w:rPr>
          <w:rFonts w:ascii="Tahoma" w:hAnsi="Tahoma"/>
          <w:color w:val="000000"/>
        </w:rPr>
      </w:pPr>
      <w:r>
        <w:rPr>
          <w:rFonts w:ascii="Tahoma" w:hAnsi="Tahoma"/>
          <w:color w:val="000000"/>
          <w:lang w:val="en-AU"/>
        </w:rPr>
        <w:t xml:space="preserve">Professional Diploma in </w:t>
      </w:r>
      <w:r>
        <w:rPr>
          <w:rFonts w:ascii="Tahoma" w:hAnsi="Tahoma"/>
          <w:b/>
          <w:color w:val="000000"/>
          <w:lang w:val="en-AU"/>
        </w:rPr>
        <w:t>WEB-DEVELOPMENT &amp; E-COMMERCE.</w:t>
      </w:r>
    </w:p>
    <w:tbl>
      <w:tblPr>
        <w:tblW w:w="0" w:type="auto"/>
        <w:tblInd w:w="9" w:type="dxa"/>
        <w:tblLayout w:type="fixed"/>
        <w:tblLook w:val="0000"/>
      </w:tblPr>
      <w:tblGrid>
        <w:gridCol w:w="9099"/>
      </w:tblGrid>
      <w:tr w:rsidR="008221C8">
        <w:trPr>
          <w:trHeight w:val="360"/>
        </w:trPr>
        <w:tc>
          <w:tcPr>
            <w:tcW w:w="9099" w:type="dxa"/>
            <w:shd w:val="clear" w:color="auto" w:fill="C0C0C0"/>
            <w:vAlign w:val="center"/>
          </w:tcPr>
          <w:p w:rsidR="008221C8" w:rsidRDefault="008221C8">
            <w:pPr>
              <w:ind w:left="99"/>
              <w:rPr>
                <w:rFonts w:ascii="Tahoma" w:hAnsi="Tahoma"/>
                <w:b/>
              </w:rPr>
            </w:pPr>
            <w:r>
              <w:rPr>
                <w:rFonts w:ascii="Tahoma" w:hAnsi="Tahoma"/>
                <w:b/>
              </w:rPr>
              <w:t>T E C H N I C A L  S K I L LS E T S</w:t>
            </w:r>
          </w:p>
        </w:tc>
      </w:tr>
    </w:tbl>
    <w:p w:rsidR="008221C8" w:rsidRDefault="008221C8">
      <w:pPr>
        <w:jc w:val="both"/>
        <w:rPr>
          <w:rFonts w:ascii="Tahoma" w:hAnsi="Tahoma"/>
          <w:b/>
        </w:rPr>
      </w:pPr>
    </w:p>
    <w:p w:rsidR="008221C8" w:rsidRDefault="008221C8">
      <w:pPr>
        <w:pStyle w:val="PlainText"/>
        <w:rPr>
          <w:rFonts w:ascii="Tahoma" w:hAnsi="Tahoma"/>
        </w:rPr>
      </w:pPr>
      <w:r>
        <w:rPr>
          <w:rFonts w:ascii="Tahoma" w:hAnsi="Tahoma"/>
          <w:b/>
        </w:rPr>
        <w:t>Operating Systems</w:t>
      </w:r>
      <w:r>
        <w:rPr>
          <w:rFonts w:ascii="Tahoma" w:hAnsi="Tahoma"/>
          <w:b/>
        </w:rPr>
        <w:tab/>
        <w:t>:</w:t>
      </w:r>
      <w:r>
        <w:rPr>
          <w:rFonts w:ascii="Tahoma" w:hAnsi="Tahoma"/>
        </w:rPr>
        <w:t xml:space="preserve"> MS DOS, Windows XP/</w:t>
      </w:r>
      <w:r w:rsidR="00FF1A7A">
        <w:rPr>
          <w:rFonts w:ascii="Tahoma" w:hAnsi="Tahoma"/>
        </w:rPr>
        <w:t>2000, Unix</w:t>
      </w:r>
      <w:r>
        <w:rPr>
          <w:rFonts w:ascii="Tahoma" w:hAnsi="Tahoma"/>
        </w:rPr>
        <w:t>.</w:t>
      </w:r>
    </w:p>
    <w:p w:rsidR="00D30AA2" w:rsidRDefault="00D30AA2">
      <w:pPr>
        <w:pStyle w:val="PlainText"/>
        <w:rPr>
          <w:rFonts w:ascii="Tahoma" w:hAnsi="Tahoma"/>
        </w:rPr>
      </w:pPr>
    </w:p>
    <w:p w:rsidR="008221C8" w:rsidRDefault="00FF1A7A" w:rsidP="00FF1A7A">
      <w:pPr>
        <w:pStyle w:val="PlainText"/>
        <w:ind w:left="2160" w:hanging="2160"/>
        <w:rPr>
          <w:rFonts w:ascii="Tahoma" w:hAnsi="Tahoma"/>
          <w:lang w:val="fr-FR"/>
        </w:rPr>
      </w:pPr>
      <w:r>
        <w:rPr>
          <w:rFonts w:ascii="Tahoma" w:hAnsi="Tahoma"/>
          <w:b/>
          <w:lang w:val="fr-FR"/>
        </w:rPr>
        <w:t>Languages</w:t>
      </w:r>
      <w:r>
        <w:rPr>
          <w:rFonts w:ascii="Tahoma" w:hAnsi="Tahoma"/>
          <w:b/>
          <w:lang w:val="fr-FR"/>
        </w:rPr>
        <w:tab/>
      </w:r>
      <w:r w:rsidR="008221C8">
        <w:rPr>
          <w:rFonts w:ascii="Tahoma" w:hAnsi="Tahoma"/>
          <w:b/>
          <w:lang w:val="fr-FR"/>
        </w:rPr>
        <w:t xml:space="preserve">: </w:t>
      </w:r>
      <w:r w:rsidR="008221C8">
        <w:rPr>
          <w:rFonts w:ascii="Tahoma" w:hAnsi="Tahoma"/>
          <w:lang w:val="fr-FR"/>
        </w:rPr>
        <w:t>Java,</w:t>
      </w:r>
      <w:r w:rsidR="008221C8">
        <w:rPr>
          <w:rFonts w:ascii="Tahoma" w:hAnsi="Tahoma"/>
          <w:b/>
          <w:lang w:val="fr-FR"/>
        </w:rPr>
        <w:t xml:space="preserve"> </w:t>
      </w:r>
      <w:r w:rsidRPr="00FF1A7A">
        <w:rPr>
          <w:rFonts w:ascii="Tahoma" w:hAnsi="Tahoma"/>
          <w:lang w:val="fr-FR"/>
        </w:rPr>
        <w:t>Java Script.</w:t>
      </w:r>
    </w:p>
    <w:p w:rsidR="00D30AA2" w:rsidRDefault="00D30AA2" w:rsidP="00FF1A7A">
      <w:pPr>
        <w:pStyle w:val="PlainText"/>
        <w:ind w:left="2160" w:hanging="2160"/>
        <w:rPr>
          <w:rFonts w:ascii="Tahoma" w:hAnsi="Tahoma"/>
          <w:lang w:val="fr-FR"/>
        </w:rPr>
      </w:pPr>
    </w:p>
    <w:p w:rsidR="008221C8" w:rsidRDefault="00FF1A7A">
      <w:pPr>
        <w:pStyle w:val="PlainText"/>
        <w:rPr>
          <w:rFonts w:ascii="Tahoma" w:hAnsi="Tahoma"/>
        </w:rPr>
      </w:pPr>
      <w:r>
        <w:rPr>
          <w:rFonts w:ascii="Tahoma" w:hAnsi="Tahoma"/>
          <w:b/>
        </w:rPr>
        <w:t>Applications</w:t>
      </w:r>
      <w:r>
        <w:rPr>
          <w:rFonts w:ascii="Tahoma" w:hAnsi="Tahoma"/>
          <w:b/>
        </w:rPr>
        <w:tab/>
      </w:r>
      <w:r w:rsidR="008221C8">
        <w:rPr>
          <w:rFonts w:ascii="Tahoma" w:hAnsi="Tahoma"/>
          <w:b/>
        </w:rPr>
        <w:tab/>
        <w:t>:</w:t>
      </w:r>
      <w:r w:rsidR="008221C8">
        <w:rPr>
          <w:rFonts w:ascii="Tahoma" w:hAnsi="Tahoma"/>
        </w:rPr>
        <w:t xml:space="preserve"> </w:t>
      </w:r>
      <w:r>
        <w:rPr>
          <w:rFonts w:ascii="Tahoma" w:hAnsi="Tahoma"/>
        </w:rPr>
        <w:t>Batch, Real Time and Web Applications.</w:t>
      </w:r>
    </w:p>
    <w:p w:rsidR="00D30AA2" w:rsidRDefault="00D30AA2">
      <w:pPr>
        <w:pStyle w:val="PlainText"/>
        <w:rPr>
          <w:rFonts w:ascii="Tahoma" w:hAnsi="Tahoma"/>
        </w:rPr>
      </w:pPr>
    </w:p>
    <w:p w:rsidR="008221C8" w:rsidRDefault="008221C8">
      <w:pPr>
        <w:pStyle w:val="PlainText"/>
        <w:ind w:left="2160" w:hanging="2160"/>
        <w:rPr>
          <w:rFonts w:ascii="Tahoma" w:hAnsi="Tahoma"/>
        </w:rPr>
      </w:pPr>
      <w:r>
        <w:rPr>
          <w:rFonts w:ascii="Tahoma" w:hAnsi="Tahoma"/>
          <w:b/>
        </w:rPr>
        <w:t>Tools</w:t>
      </w:r>
      <w:r>
        <w:rPr>
          <w:rFonts w:ascii="Tahoma" w:hAnsi="Tahoma"/>
          <w:b/>
        </w:rPr>
        <w:tab/>
        <w:t xml:space="preserve">: </w:t>
      </w:r>
      <w:r w:rsidR="00FF1A7A">
        <w:rPr>
          <w:rFonts w:ascii="Tahoma" w:hAnsi="Tahoma"/>
        </w:rPr>
        <w:t>WSAD</w:t>
      </w:r>
      <w:r>
        <w:rPr>
          <w:rFonts w:ascii="Tahoma" w:hAnsi="Tahoma"/>
        </w:rPr>
        <w:t xml:space="preserve">, RAD, Eclipse, </w:t>
      </w:r>
      <w:r w:rsidR="00FF1A7A">
        <w:rPr>
          <w:rFonts w:ascii="Tahoma" w:hAnsi="Tahoma"/>
        </w:rPr>
        <w:t xml:space="preserve">TOAD, DBArtisan, </w:t>
      </w:r>
      <w:r w:rsidR="00D30AA2">
        <w:rPr>
          <w:rFonts w:ascii="Tahoma" w:hAnsi="Tahoma"/>
        </w:rPr>
        <w:t>c</w:t>
      </w:r>
      <w:r>
        <w:rPr>
          <w:rFonts w:ascii="Tahoma" w:hAnsi="Tahoma"/>
        </w:rPr>
        <w:t>ode Pro.</w:t>
      </w:r>
    </w:p>
    <w:p w:rsidR="00D30AA2" w:rsidRDefault="00D30AA2">
      <w:pPr>
        <w:pStyle w:val="PlainText"/>
        <w:ind w:left="2160" w:hanging="2160"/>
        <w:rPr>
          <w:rFonts w:ascii="Tahoma" w:hAnsi="Tahoma"/>
        </w:rPr>
      </w:pPr>
    </w:p>
    <w:p w:rsidR="00D30AA2" w:rsidRDefault="00D30AA2">
      <w:pPr>
        <w:pStyle w:val="PlainText"/>
        <w:ind w:left="2160" w:hanging="2160"/>
        <w:rPr>
          <w:rFonts w:ascii="Tahoma" w:hAnsi="Tahoma"/>
        </w:rPr>
      </w:pPr>
      <w:r>
        <w:rPr>
          <w:rFonts w:ascii="Tahoma" w:hAnsi="Tahoma"/>
          <w:b/>
        </w:rPr>
        <w:t>Repository &amp; Build</w:t>
      </w:r>
      <w:r>
        <w:rPr>
          <w:rFonts w:ascii="Tahoma" w:hAnsi="Tahoma"/>
          <w:b/>
        </w:rPr>
        <w:tab/>
        <w:t>:</w:t>
      </w:r>
      <w:r>
        <w:rPr>
          <w:rFonts w:ascii="Tahoma" w:hAnsi="Tahoma"/>
        </w:rPr>
        <w:t xml:space="preserve"> svn, perforce, Ant, Maven</w:t>
      </w:r>
    </w:p>
    <w:p w:rsidR="00D30AA2" w:rsidRDefault="00D30AA2">
      <w:pPr>
        <w:pStyle w:val="PlainText"/>
        <w:ind w:left="2160" w:hanging="2160"/>
        <w:rPr>
          <w:rFonts w:ascii="Tahoma" w:hAnsi="Tahoma"/>
        </w:rPr>
      </w:pPr>
    </w:p>
    <w:p w:rsidR="008221C8" w:rsidRDefault="008221C8">
      <w:pPr>
        <w:pStyle w:val="PlainText"/>
        <w:rPr>
          <w:rFonts w:ascii="Tahoma" w:hAnsi="Tahoma"/>
          <w:color w:val="000000"/>
        </w:rPr>
      </w:pPr>
      <w:r>
        <w:rPr>
          <w:rFonts w:ascii="Tahoma" w:hAnsi="Tahoma"/>
          <w:b/>
        </w:rPr>
        <w:t>Databases</w:t>
      </w:r>
      <w:r>
        <w:rPr>
          <w:rFonts w:ascii="Tahoma" w:hAnsi="Tahoma"/>
          <w:b/>
        </w:rPr>
        <w:tab/>
      </w:r>
      <w:r>
        <w:rPr>
          <w:rFonts w:ascii="Tahoma" w:hAnsi="Tahoma"/>
          <w:b/>
        </w:rPr>
        <w:tab/>
        <w:t>:</w:t>
      </w:r>
      <w:r w:rsidR="00FF1A7A">
        <w:rPr>
          <w:rFonts w:ascii="Tahoma" w:hAnsi="Tahoma"/>
        </w:rPr>
        <w:t xml:space="preserve"> Oracle</w:t>
      </w:r>
      <w:r>
        <w:rPr>
          <w:rFonts w:ascii="Tahoma" w:hAnsi="Tahoma"/>
        </w:rPr>
        <w:t xml:space="preserve">, IBM </w:t>
      </w:r>
      <w:r>
        <w:rPr>
          <w:rFonts w:ascii="Tahoma" w:hAnsi="Tahoma"/>
          <w:color w:val="000000"/>
        </w:rPr>
        <w:t>DB2</w:t>
      </w:r>
      <w:r w:rsidR="00FF1A7A">
        <w:rPr>
          <w:rFonts w:ascii="Tahoma" w:hAnsi="Tahoma"/>
          <w:color w:val="000000"/>
        </w:rPr>
        <w:t>, Sybase</w:t>
      </w:r>
    </w:p>
    <w:p w:rsidR="00D30AA2" w:rsidRDefault="00D30AA2">
      <w:pPr>
        <w:pStyle w:val="PlainText"/>
        <w:rPr>
          <w:rFonts w:ascii="Tahoma" w:hAnsi="Tahoma"/>
        </w:rPr>
      </w:pPr>
    </w:p>
    <w:p w:rsidR="008221C8" w:rsidRDefault="00F603D8">
      <w:pPr>
        <w:jc w:val="both"/>
        <w:rPr>
          <w:rFonts w:ascii="Tahoma" w:hAnsi="Tahoma"/>
        </w:rPr>
      </w:pPr>
      <w:r>
        <w:rPr>
          <w:rFonts w:ascii="Tahoma" w:hAnsi="Tahoma"/>
          <w:b/>
        </w:rPr>
        <w:t>Middleware</w:t>
      </w:r>
      <w:r>
        <w:rPr>
          <w:rFonts w:ascii="Tahoma" w:hAnsi="Tahoma"/>
          <w:b/>
        </w:rPr>
        <w:tab/>
      </w:r>
      <w:r w:rsidR="008221C8">
        <w:rPr>
          <w:rFonts w:ascii="Tahoma" w:hAnsi="Tahoma"/>
          <w:b/>
        </w:rPr>
        <w:tab/>
        <w:t xml:space="preserve">: </w:t>
      </w:r>
      <w:r w:rsidR="00741406">
        <w:rPr>
          <w:rFonts w:ascii="Tahoma" w:hAnsi="Tahoma"/>
        </w:rPr>
        <w:t>TIBCO</w:t>
      </w:r>
      <w:r w:rsidRPr="00F603D8">
        <w:rPr>
          <w:rFonts w:ascii="Tahoma" w:hAnsi="Tahoma"/>
        </w:rPr>
        <w:t xml:space="preserve"> Business Works, EMS, MQ, EJB</w:t>
      </w:r>
    </w:p>
    <w:p w:rsidR="00D30AA2" w:rsidRDefault="00D30AA2">
      <w:pPr>
        <w:jc w:val="both"/>
        <w:rPr>
          <w:rFonts w:ascii="Tahoma" w:hAnsi="Tahoma"/>
        </w:rPr>
      </w:pPr>
    </w:p>
    <w:p w:rsidR="0023368F" w:rsidRDefault="0023368F" w:rsidP="0023368F">
      <w:pPr>
        <w:tabs>
          <w:tab w:val="right" w:pos="1980"/>
        </w:tabs>
        <w:spacing w:before="60"/>
        <w:ind w:left="2160" w:hanging="2160"/>
        <w:jc w:val="both"/>
        <w:rPr>
          <w:sz w:val="22"/>
          <w:szCs w:val="22"/>
        </w:rPr>
      </w:pPr>
      <w:r>
        <w:rPr>
          <w:rFonts w:ascii="Tahoma" w:hAnsi="Tahoma"/>
          <w:b/>
        </w:rPr>
        <w:t>Skills</w:t>
      </w:r>
      <w:r>
        <w:rPr>
          <w:rFonts w:ascii="Tahoma" w:hAnsi="Tahoma"/>
          <w:b/>
        </w:rPr>
        <w:tab/>
      </w:r>
      <w:r w:rsidR="008221C8">
        <w:rPr>
          <w:rFonts w:ascii="Tahoma" w:hAnsi="Tahoma"/>
          <w:b/>
        </w:rPr>
        <w:tab/>
        <w:t>:</w:t>
      </w:r>
      <w:r w:rsidR="008221C8">
        <w:rPr>
          <w:rFonts w:ascii="Tahoma" w:hAnsi="Tahoma"/>
        </w:rPr>
        <w:t xml:space="preserve"> </w:t>
      </w:r>
      <w:r w:rsidRPr="0023368F">
        <w:rPr>
          <w:rFonts w:ascii="Tahoma" w:hAnsi="Tahoma"/>
        </w:rPr>
        <w:t>Core Java, Hibernate, Spring, Struts, TIBCO BW, EMS, MQ, EJB, JMS, JUnit, Mock Objects, Servlets, JSP, JNDI, Java Beans, JDBC, XML, XSLT, Web Services, Oracle, IBM DB2, Code PRO, Maven, OOAD, UML, Weblogic, Websphere</w:t>
      </w:r>
      <w:r>
        <w:rPr>
          <w:sz w:val="22"/>
          <w:szCs w:val="22"/>
        </w:rPr>
        <w:t xml:space="preserve"> </w:t>
      </w:r>
    </w:p>
    <w:p w:rsidR="008221C8" w:rsidRDefault="008221C8">
      <w:pPr>
        <w:jc w:val="both"/>
        <w:rPr>
          <w:rFonts w:ascii="Tahoma" w:hAnsi="Tahoma"/>
        </w:rPr>
      </w:pPr>
    </w:p>
    <w:p w:rsidR="00C61386" w:rsidRDefault="00C61386">
      <w:pPr>
        <w:jc w:val="both"/>
        <w:rPr>
          <w:rFonts w:ascii="Tahoma" w:hAnsi="Tahoma"/>
        </w:rPr>
      </w:pPr>
    </w:p>
    <w:tbl>
      <w:tblPr>
        <w:tblW w:w="0" w:type="auto"/>
        <w:tblInd w:w="9" w:type="dxa"/>
        <w:tblLayout w:type="fixed"/>
        <w:tblLook w:val="0000"/>
      </w:tblPr>
      <w:tblGrid>
        <w:gridCol w:w="9099"/>
      </w:tblGrid>
      <w:tr w:rsidR="008221C8">
        <w:trPr>
          <w:trHeight w:val="360"/>
        </w:trPr>
        <w:tc>
          <w:tcPr>
            <w:tcW w:w="9099" w:type="dxa"/>
            <w:shd w:val="clear" w:color="auto" w:fill="C0C0C0"/>
            <w:vAlign w:val="center"/>
          </w:tcPr>
          <w:p w:rsidR="008221C8" w:rsidRDefault="008221C8">
            <w:pPr>
              <w:ind w:left="99"/>
              <w:rPr>
                <w:rFonts w:ascii="Tahoma" w:hAnsi="Tahoma"/>
                <w:b/>
              </w:rPr>
            </w:pPr>
            <w:r>
              <w:rPr>
                <w:rFonts w:ascii="Tahoma" w:hAnsi="Tahoma"/>
                <w:b/>
                <w:spacing w:val="80"/>
              </w:rPr>
              <w:t>DETAILS</w:t>
            </w:r>
            <w:r>
              <w:rPr>
                <w:rFonts w:ascii="Tahoma" w:hAnsi="Tahoma"/>
                <w:spacing w:val="80"/>
              </w:rPr>
              <w:t xml:space="preserve"> </w:t>
            </w:r>
            <w:r>
              <w:rPr>
                <w:rFonts w:ascii="Tahoma" w:hAnsi="Tahoma"/>
                <w:b/>
                <w:spacing w:val="80"/>
              </w:rPr>
              <w:t>OF</w:t>
            </w:r>
            <w:r>
              <w:rPr>
                <w:rFonts w:ascii="Tahoma" w:hAnsi="Tahoma"/>
                <w:spacing w:val="80"/>
              </w:rPr>
              <w:t xml:space="preserve"> </w:t>
            </w:r>
            <w:r>
              <w:rPr>
                <w:rFonts w:ascii="Tahoma" w:hAnsi="Tahoma"/>
                <w:b/>
                <w:spacing w:val="80"/>
              </w:rPr>
              <w:t xml:space="preserve">EXPERIENCE                     </w:t>
            </w:r>
            <w:r>
              <w:rPr>
                <w:rFonts w:ascii="Tahoma" w:hAnsi="Tahoma"/>
                <w:b/>
                <w:i/>
              </w:rPr>
              <w:t>Projects Profile</w:t>
            </w:r>
            <w:r>
              <w:rPr>
                <w:rFonts w:ascii="Tahoma" w:hAnsi="Tahoma"/>
                <w:b/>
                <w:spacing w:val="80"/>
              </w:rPr>
              <w:t xml:space="preserve"> </w:t>
            </w:r>
          </w:p>
        </w:tc>
      </w:tr>
    </w:tbl>
    <w:p w:rsidR="00F0011C" w:rsidRDefault="00F0011C" w:rsidP="00F0011C">
      <w:pPr>
        <w:pStyle w:val="BodyText"/>
        <w:ind w:left="1364" w:firstLine="56"/>
        <w:rPr>
          <w:rFonts w:ascii="Tahoma" w:hAnsi="Tahoma"/>
          <w:i w:val="0"/>
          <w:sz w:val="20"/>
          <w:lang w:val="en-AU"/>
        </w:rPr>
      </w:pPr>
      <w:r>
        <w:rPr>
          <w:rFonts w:ascii="Tahoma" w:hAnsi="Tahoma"/>
          <w:i w:val="0"/>
          <w:sz w:val="20"/>
          <w:lang w:val="en-AU"/>
        </w:rPr>
        <w:t xml:space="preserve"> </w:t>
      </w:r>
    </w:p>
    <w:p w:rsidR="00341BB4" w:rsidRDefault="00341BB4" w:rsidP="00341BB4">
      <w:pPr>
        <w:rPr>
          <w:rFonts w:ascii="Tahoma" w:hAnsi="Tahoma"/>
          <w:b/>
        </w:rPr>
      </w:pPr>
      <w:r>
        <w:rPr>
          <w:rFonts w:ascii="Tahoma" w:hAnsi="Tahoma"/>
          <w:b/>
        </w:rPr>
        <w:t>End Client</w:t>
      </w:r>
      <w:r>
        <w:rPr>
          <w:rFonts w:ascii="Tahoma" w:hAnsi="Tahoma"/>
          <w:b/>
        </w:rPr>
        <w:tab/>
      </w:r>
      <w:r>
        <w:rPr>
          <w:rFonts w:ascii="Tahoma" w:hAnsi="Tahoma"/>
          <w:b/>
        </w:rPr>
        <w:tab/>
      </w:r>
      <w:r w:rsidR="00F0011C">
        <w:rPr>
          <w:rFonts w:ascii="Tahoma" w:hAnsi="Tahoma"/>
          <w:b/>
        </w:rPr>
        <w:t xml:space="preserve">: </w:t>
      </w:r>
      <w:r>
        <w:rPr>
          <w:b/>
          <w:bCs/>
          <w:sz w:val="22"/>
          <w:szCs w:val="22"/>
        </w:rPr>
        <w:t>Morgan Stanley</w:t>
      </w:r>
      <w:r>
        <w:rPr>
          <w:rFonts w:ascii="Tahoma" w:hAnsi="Tahoma"/>
          <w:b/>
        </w:rPr>
        <w:t xml:space="preserve"> </w:t>
      </w:r>
    </w:p>
    <w:p w:rsidR="00855DD8" w:rsidRDefault="00855DD8" w:rsidP="00855DD8">
      <w:pPr>
        <w:rPr>
          <w:rFonts w:ascii="Tahoma" w:hAnsi="Tahoma"/>
          <w:b/>
        </w:rPr>
      </w:pPr>
      <w:r>
        <w:rPr>
          <w:rFonts w:ascii="Tahoma" w:hAnsi="Tahoma"/>
          <w:b/>
        </w:rPr>
        <w:t>Project</w:t>
      </w:r>
      <w:r>
        <w:rPr>
          <w:rFonts w:ascii="Tahoma" w:hAnsi="Tahoma"/>
          <w:b/>
        </w:rPr>
        <w:tab/>
      </w:r>
      <w:r>
        <w:rPr>
          <w:rFonts w:ascii="Tahoma" w:hAnsi="Tahoma"/>
          <w:b/>
        </w:rPr>
        <w:tab/>
        <w:t>: Commodities</w:t>
      </w:r>
      <w:r>
        <w:rPr>
          <w:b/>
          <w:bCs/>
          <w:sz w:val="22"/>
          <w:szCs w:val="22"/>
        </w:rPr>
        <w:t xml:space="preserve"> Trading System</w:t>
      </w:r>
      <w:r w:rsidR="007B19A9">
        <w:rPr>
          <w:b/>
          <w:bCs/>
          <w:sz w:val="22"/>
          <w:szCs w:val="22"/>
        </w:rPr>
        <w:t xml:space="preserve"> (</w:t>
      </w:r>
      <w:r w:rsidR="00195456">
        <w:rPr>
          <w:b/>
          <w:bCs/>
          <w:sz w:val="22"/>
          <w:szCs w:val="22"/>
        </w:rPr>
        <w:t xml:space="preserve">Real Time </w:t>
      </w:r>
      <w:r w:rsidR="007B19A9">
        <w:rPr>
          <w:b/>
          <w:bCs/>
          <w:sz w:val="22"/>
          <w:szCs w:val="22"/>
        </w:rPr>
        <w:t>Trade</w:t>
      </w:r>
      <w:r w:rsidR="00195456">
        <w:rPr>
          <w:b/>
          <w:bCs/>
          <w:sz w:val="22"/>
          <w:szCs w:val="22"/>
        </w:rPr>
        <w:t xml:space="preserve"> Capture</w:t>
      </w:r>
      <w:r w:rsidR="007B19A9">
        <w:rPr>
          <w:b/>
          <w:bCs/>
          <w:sz w:val="22"/>
          <w:szCs w:val="22"/>
        </w:rPr>
        <w:t>)</w:t>
      </w:r>
    </w:p>
    <w:p w:rsidR="00341BB4" w:rsidRDefault="00341BB4" w:rsidP="00F0011C">
      <w:pPr>
        <w:pStyle w:val="PlainText"/>
        <w:rPr>
          <w:rFonts w:ascii="Tahoma" w:hAnsi="Tahoma"/>
          <w:b/>
        </w:rPr>
      </w:pPr>
      <w:r w:rsidRPr="00341BB4">
        <w:rPr>
          <w:rFonts w:ascii="Tahoma" w:hAnsi="Tahoma"/>
          <w:b/>
        </w:rPr>
        <w:t>Position Title</w:t>
      </w:r>
      <w:r>
        <w:rPr>
          <w:rFonts w:ascii="Tahoma" w:hAnsi="Tahoma"/>
          <w:b/>
        </w:rPr>
        <w:tab/>
      </w:r>
      <w:r>
        <w:rPr>
          <w:rFonts w:ascii="Tahoma" w:hAnsi="Tahoma"/>
          <w:b/>
        </w:rPr>
        <w:tab/>
      </w:r>
      <w:r w:rsidR="00AD3B66">
        <w:rPr>
          <w:rFonts w:ascii="Tahoma" w:hAnsi="Tahoma"/>
          <w:b/>
        </w:rPr>
        <w:t>: Technical Manager</w:t>
      </w:r>
      <w:r>
        <w:rPr>
          <w:rFonts w:ascii="Tahoma" w:hAnsi="Tahoma"/>
          <w:b/>
        </w:rPr>
        <w:t xml:space="preserve"> </w:t>
      </w:r>
    </w:p>
    <w:p w:rsidR="00741406" w:rsidRPr="00FD65F0" w:rsidRDefault="00F0011C" w:rsidP="00741406">
      <w:pPr>
        <w:ind w:left="2160" w:hanging="2160"/>
        <w:jc w:val="both"/>
        <w:rPr>
          <w:rFonts w:ascii="Arial" w:hAnsi="Arial" w:cs="Arial"/>
          <w:b/>
        </w:rPr>
      </w:pPr>
      <w:r>
        <w:rPr>
          <w:rFonts w:ascii="Tahoma" w:hAnsi="Tahoma"/>
          <w:b/>
        </w:rPr>
        <w:t>Environment</w:t>
      </w:r>
      <w:r>
        <w:rPr>
          <w:rFonts w:ascii="Tahoma" w:hAnsi="Tahoma"/>
        </w:rPr>
        <w:tab/>
        <w:t>:</w:t>
      </w:r>
      <w:r w:rsidR="00E31E89">
        <w:rPr>
          <w:rFonts w:ascii="Arial" w:hAnsi="Arial" w:cs="Arial"/>
          <w:b/>
        </w:rPr>
        <w:t xml:space="preserve">Core Java, Multithreading, </w:t>
      </w:r>
      <w:r w:rsidR="00D26BF3">
        <w:rPr>
          <w:rFonts w:ascii="Arial" w:hAnsi="Arial" w:cs="Arial"/>
          <w:b/>
        </w:rPr>
        <w:t xml:space="preserve">Collections, </w:t>
      </w:r>
      <w:r w:rsidR="00E31E89">
        <w:rPr>
          <w:rFonts w:ascii="Arial" w:hAnsi="Arial" w:cs="Arial"/>
          <w:b/>
        </w:rPr>
        <w:t xml:space="preserve">Concurrent API, </w:t>
      </w:r>
      <w:r w:rsidR="00D26BF3">
        <w:rPr>
          <w:rFonts w:ascii="Arial" w:hAnsi="Arial" w:cs="Arial"/>
          <w:b/>
        </w:rPr>
        <w:t xml:space="preserve">JDBC, </w:t>
      </w:r>
      <w:r w:rsidR="000A37D0">
        <w:rPr>
          <w:rFonts w:ascii="Arial" w:hAnsi="Arial" w:cs="Arial"/>
          <w:b/>
        </w:rPr>
        <w:t xml:space="preserve">Socket programming, </w:t>
      </w:r>
      <w:r w:rsidR="00D26BF3">
        <w:rPr>
          <w:rFonts w:ascii="Arial" w:hAnsi="Arial" w:cs="Arial"/>
          <w:b/>
        </w:rPr>
        <w:t xml:space="preserve">Design Patterns, </w:t>
      </w:r>
      <w:r w:rsidR="00E31E89">
        <w:rPr>
          <w:rFonts w:ascii="Arial" w:hAnsi="Arial" w:cs="Arial"/>
          <w:b/>
        </w:rPr>
        <w:t>Spring Framework</w:t>
      </w:r>
      <w:r w:rsidR="00D07B89">
        <w:rPr>
          <w:rFonts w:ascii="Tahoma" w:hAnsi="Tahoma"/>
        </w:rPr>
        <w:t xml:space="preserve"> </w:t>
      </w:r>
      <w:r w:rsidR="00D07B89" w:rsidRPr="00D07B89">
        <w:rPr>
          <w:rFonts w:ascii="Tahoma" w:hAnsi="Tahoma"/>
          <w:b/>
        </w:rPr>
        <w:t>(IOC, AOP, Transaction, MVC)</w:t>
      </w:r>
      <w:r w:rsidR="00E31E89">
        <w:rPr>
          <w:rFonts w:ascii="Arial" w:hAnsi="Arial" w:cs="Arial"/>
          <w:b/>
        </w:rPr>
        <w:t>,</w:t>
      </w:r>
      <w:r w:rsidR="00C97819">
        <w:rPr>
          <w:rFonts w:ascii="Arial" w:hAnsi="Arial" w:cs="Arial"/>
          <w:b/>
        </w:rPr>
        <w:t xml:space="preserve"> Hibernate,</w:t>
      </w:r>
      <w:r w:rsidR="00E31E89">
        <w:rPr>
          <w:rFonts w:ascii="Arial" w:hAnsi="Arial" w:cs="Arial"/>
          <w:b/>
        </w:rPr>
        <w:t xml:space="preserve"> </w:t>
      </w:r>
      <w:r w:rsidR="00F50C08">
        <w:rPr>
          <w:rFonts w:ascii="Arial" w:hAnsi="Arial" w:cs="Arial"/>
          <w:b/>
        </w:rPr>
        <w:t xml:space="preserve">MQ, </w:t>
      </w:r>
      <w:r w:rsidR="002F0D79">
        <w:rPr>
          <w:rFonts w:ascii="Arial" w:hAnsi="Arial" w:cs="Arial"/>
          <w:b/>
        </w:rPr>
        <w:t xml:space="preserve">JMS, </w:t>
      </w:r>
      <w:r w:rsidR="00741406">
        <w:rPr>
          <w:rFonts w:ascii="Arial" w:hAnsi="Arial" w:cs="Arial"/>
          <w:b/>
        </w:rPr>
        <w:t>Sybase, XML</w:t>
      </w:r>
      <w:r w:rsidR="00195456">
        <w:rPr>
          <w:rFonts w:ascii="Arial" w:hAnsi="Arial" w:cs="Arial"/>
          <w:b/>
        </w:rPr>
        <w:t xml:space="preserve"> Messages</w:t>
      </w:r>
      <w:r w:rsidR="00741406">
        <w:rPr>
          <w:rFonts w:ascii="Arial" w:hAnsi="Arial" w:cs="Arial"/>
          <w:b/>
        </w:rPr>
        <w:t xml:space="preserve">, SOAP Messages, </w:t>
      </w:r>
      <w:r w:rsidR="0074470B">
        <w:rPr>
          <w:rFonts w:ascii="Arial" w:hAnsi="Arial" w:cs="Arial"/>
          <w:b/>
        </w:rPr>
        <w:t>Web Services,</w:t>
      </w:r>
      <w:r w:rsidR="00C25971">
        <w:rPr>
          <w:rFonts w:ascii="Arial" w:hAnsi="Arial" w:cs="Arial"/>
          <w:b/>
        </w:rPr>
        <w:t xml:space="preserve"> BPM, </w:t>
      </w:r>
      <w:r w:rsidR="0074470B">
        <w:rPr>
          <w:rFonts w:ascii="Arial" w:hAnsi="Arial" w:cs="Arial"/>
          <w:b/>
        </w:rPr>
        <w:t xml:space="preserve"> </w:t>
      </w:r>
      <w:r w:rsidR="000968DB">
        <w:rPr>
          <w:rFonts w:ascii="Arial" w:hAnsi="Arial" w:cs="Arial"/>
          <w:b/>
        </w:rPr>
        <w:t>U</w:t>
      </w:r>
      <w:r w:rsidR="00E31E89">
        <w:rPr>
          <w:rFonts w:ascii="Arial" w:hAnsi="Arial" w:cs="Arial"/>
          <w:b/>
        </w:rPr>
        <w:t xml:space="preserve">nix, </w:t>
      </w:r>
      <w:r w:rsidR="00741406">
        <w:rPr>
          <w:rFonts w:ascii="Arial" w:hAnsi="Arial" w:cs="Arial"/>
          <w:b/>
        </w:rPr>
        <w:t>FIX Messages, web server</w:t>
      </w:r>
      <w:r w:rsidR="000A37D0">
        <w:rPr>
          <w:rFonts w:ascii="Arial" w:hAnsi="Arial" w:cs="Arial"/>
          <w:b/>
        </w:rPr>
        <w:t>, SQL/PLSQL, Ant script</w:t>
      </w:r>
      <w:r w:rsidR="00AD3B66">
        <w:rPr>
          <w:rFonts w:ascii="Arial" w:hAnsi="Arial" w:cs="Arial"/>
          <w:b/>
        </w:rPr>
        <w:t>s</w:t>
      </w:r>
      <w:r w:rsidR="00741406">
        <w:rPr>
          <w:rFonts w:ascii="Arial" w:hAnsi="Arial" w:cs="Arial"/>
          <w:b/>
        </w:rPr>
        <w:t>.</w:t>
      </w:r>
    </w:p>
    <w:p w:rsidR="00F0011C" w:rsidRDefault="00F0011C" w:rsidP="00F0011C">
      <w:pPr>
        <w:pStyle w:val="PlainText"/>
        <w:rPr>
          <w:rFonts w:ascii="Tahoma" w:hAnsi="Tahoma"/>
        </w:rPr>
      </w:pPr>
      <w:r>
        <w:rPr>
          <w:rFonts w:ascii="Tahoma" w:hAnsi="Tahoma"/>
          <w:b/>
        </w:rPr>
        <w:t>Duration</w:t>
      </w:r>
      <w:r w:rsidR="00A36902">
        <w:rPr>
          <w:rFonts w:ascii="Tahoma" w:hAnsi="Tahoma"/>
        </w:rPr>
        <w:tab/>
      </w:r>
      <w:r w:rsidR="00A36902">
        <w:rPr>
          <w:rFonts w:ascii="Tahoma" w:hAnsi="Tahoma"/>
        </w:rPr>
        <w:tab/>
        <w:t xml:space="preserve">: </w:t>
      </w:r>
      <w:r w:rsidR="006447E3">
        <w:rPr>
          <w:rFonts w:ascii="Tahoma" w:hAnsi="Tahoma"/>
        </w:rPr>
        <w:t>May</w:t>
      </w:r>
      <w:r w:rsidR="00341BB4">
        <w:rPr>
          <w:rFonts w:ascii="Tahoma" w:hAnsi="Tahoma"/>
        </w:rPr>
        <w:t xml:space="preserve"> 2010</w:t>
      </w:r>
      <w:r>
        <w:rPr>
          <w:rFonts w:ascii="Tahoma" w:hAnsi="Tahoma"/>
        </w:rPr>
        <w:t xml:space="preserve">– </w:t>
      </w:r>
      <w:r w:rsidR="0062000B">
        <w:rPr>
          <w:rFonts w:ascii="Tahoma" w:hAnsi="Tahoma"/>
        </w:rPr>
        <w:t>Ongoing</w:t>
      </w:r>
      <w:r>
        <w:rPr>
          <w:rFonts w:ascii="Tahoma" w:hAnsi="Tahoma"/>
        </w:rPr>
        <w:t>.</w:t>
      </w:r>
    </w:p>
    <w:p w:rsidR="00F0011C" w:rsidRDefault="00F0011C" w:rsidP="00F0011C">
      <w:pPr>
        <w:pStyle w:val="PlainText"/>
        <w:rPr>
          <w:rFonts w:ascii="Tahoma" w:hAnsi="Tahoma"/>
        </w:rPr>
      </w:pPr>
      <w:r>
        <w:rPr>
          <w:rFonts w:ascii="Tahoma" w:hAnsi="Tahoma"/>
          <w:b/>
        </w:rPr>
        <w:t>Project Size</w:t>
      </w:r>
      <w:r w:rsidR="00A36902">
        <w:rPr>
          <w:rFonts w:ascii="Tahoma" w:hAnsi="Tahoma"/>
        </w:rPr>
        <w:tab/>
      </w:r>
      <w:r w:rsidR="00A36902">
        <w:rPr>
          <w:rFonts w:ascii="Tahoma" w:hAnsi="Tahoma"/>
        </w:rPr>
        <w:tab/>
        <w:t xml:space="preserve">: </w:t>
      </w:r>
      <w:r w:rsidR="00AD3B66">
        <w:rPr>
          <w:rFonts w:ascii="Tahoma" w:hAnsi="Tahoma"/>
        </w:rPr>
        <w:t>5</w:t>
      </w:r>
    </w:p>
    <w:p w:rsidR="00F0011C" w:rsidRDefault="00F0011C" w:rsidP="00F0011C">
      <w:pPr>
        <w:jc w:val="both"/>
        <w:rPr>
          <w:rFonts w:ascii="Tahoma" w:hAnsi="Tahoma"/>
          <w:b/>
          <w:color w:val="000000"/>
          <w:u w:val="single"/>
        </w:rPr>
      </w:pPr>
      <w:r>
        <w:rPr>
          <w:rFonts w:ascii="Tahoma" w:hAnsi="Tahoma"/>
          <w:b/>
          <w:color w:val="000000"/>
          <w:u w:val="single"/>
        </w:rPr>
        <w:t>Project Description</w:t>
      </w:r>
    </w:p>
    <w:p w:rsidR="00341BB4" w:rsidRPr="00E279B1" w:rsidRDefault="00F50C08" w:rsidP="00E279B1">
      <w:pPr>
        <w:ind w:firstLine="360"/>
        <w:jc w:val="both"/>
        <w:rPr>
          <w:rFonts w:ascii="Tahoma" w:hAnsi="Tahoma"/>
          <w:lang w:val="en-AU"/>
        </w:rPr>
      </w:pPr>
      <w:r>
        <w:rPr>
          <w:rFonts w:ascii="Tahoma" w:hAnsi="Tahoma"/>
          <w:lang w:val="en-AU"/>
        </w:rPr>
        <w:lastRenderedPageBreak/>
        <w:t xml:space="preserve">This is a commodity </w:t>
      </w:r>
      <w:r w:rsidR="00195456">
        <w:rPr>
          <w:rFonts w:ascii="Tahoma" w:hAnsi="Tahoma"/>
          <w:lang w:val="en-AU"/>
        </w:rPr>
        <w:t xml:space="preserve">real time trade capture </w:t>
      </w:r>
      <w:r w:rsidR="00341BB4" w:rsidRPr="00E279B1">
        <w:rPr>
          <w:rFonts w:ascii="Tahoma" w:hAnsi="Tahoma"/>
          <w:lang w:val="en-AU"/>
        </w:rPr>
        <w:t>application</w:t>
      </w:r>
      <w:r w:rsidR="003D3F0E">
        <w:rPr>
          <w:rFonts w:ascii="Tahoma" w:hAnsi="Tahoma"/>
          <w:lang w:val="en-AU"/>
        </w:rPr>
        <w:t xml:space="preserve">, which </w:t>
      </w:r>
      <w:r w:rsidR="008815BD">
        <w:rPr>
          <w:rFonts w:ascii="Tahoma" w:hAnsi="Tahoma"/>
          <w:lang w:val="en-AU"/>
        </w:rPr>
        <w:t xml:space="preserve">processes </w:t>
      </w:r>
      <w:r w:rsidR="00FF6F2F">
        <w:rPr>
          <w:rFonts w:ascii="Tahoma" w:hAnsi="Tahoma"/>
          <w:lang w:val="en-AU"/>
        </w:rPr>
        <w:t xml:space="preserve">all </w:t>
      </w:r>
      <w:r w:rsidR="00167E66">
        <w:rPr>
          <w:rFonts w:ascii="Tahoma" w:hAnsi="Tahoma"/>
          <w:lang w:val="en-AU"/>
        </w:rPr>
        <w:t xml:space="preserve">incoming </w:t>
      </w:r>
      <w:r w:rsidR="000968DB">
        <w:rPr>
          <w:rFonts w:ascii="Tahoma" w:hAnsi="Tahoma"/>
          <w:lang w:val="en-AU"/>
        </w:rPr>
        <w:t>trades</w:t>
      </w:r>
      <w:r w:rsidR="00FF6F2F">
        <w:rPr>
          <w:rFonts w:ascii="Tahoma" w:hAnsi="Tahoma"/>
          <w:lang w:val="en-AU"/>
        </w:rPr>
        <w:t xml:space="preserve"> </w:t>
      </w:r>
      <w:r w:rsidR="00195456">
        <w:rPr>
          <w:rFonts w:ascii="Tahoma" w:hAnsi="Tahoma"/>
          <w:lang w:val="en-AU"/>
        </w:rPr>
        <w:t xml:space="preserve">which covers all trade types </w:t>
      </w:r>
      <w:r w:rsidR="00FF6F2F">
        <w:rPr>
          <w:rFonts w:ascii="Tahoma" w:hAnsi="Tahoma"/>
          <w:lang w:val="en-AU"/>
        </w:rPr>
        <w:t xml:space="preserve">like </w:t>
      </w:r>
      <w:r w:rsidR="000968DB">
        <w:rPr>
          <w:rFonts w:ascii="Tahoma" w:hAnsi="Tahoma"/>
          <w:lang w:val="en-AU"/>
        </w:rPr>
        <w:t>OTC (</w:t>
      </w:r>
      <w:r w:rsidR="00FF6F2F">
        <w:rPr>
          <w:rFonts w:ascii="Tahoma" w:hAnsi="Tahoma"/>
          <w:lang w:val="en-AU"/>
        </w:rPr>
        <w:t>Swap, Basis Swap</w:t>
      </w:r>
      <w:r w:rsidR="000968DB">
        <w:rPr>
          <w:rFonts w:ascii="Tahoma" w:hAnsi="Tahoma"/>
          <w:lang w:val="en-AU"/>
        </w:rPr>
        <w:t xml:space="preserve"> etc), listed</w:t>
      </w:r>
      <w:r w:rsidR="008815BD">
        <w:rPr>
          <w:rFonts w:ascii="Tahoma" w:hAnsi="Tahoma"/>
          <w:lang w:val="en-AU"/>
        </w:rPr>
        <w:t xml:space="preserve"> </w:t>
      </w:r>
      <w:r w:rsidR="000968DB">
        <w:rPr>
          <w:rFonts w:ascii="Tahoma" w:hAnsi="Tahoma"/>
          <w:lang w:val="en-AU"/>
        </w:rPr>
        <w:t>(</w:t>
      </w:r>
      <w:r w:rsidR="008815BD">
        <w:rPr>
          <w:rFonts w:ascii="Tahoma" w:hAnsi="Tahoma"/>
          <w:lang w:val="en-AU"/>
        </w:rPr>
        <w:t>Futures, Options</w:t>
      </w:r>
      <w:r w:rsidR="000968DB">
        <w:rPr>
          <w:rFonts w:ascii="Tahoma" w:hAnsi="Tahoma"/>
          <w:lang w:val="en-AU"/>
        </w:rPr>
        <w:t>)</w:t>
      </w:r>
      <w:r w:rsidR="00FF6F2F">
        <w:rPr>
          <w:rFonts w:ascii="Tahoma" w:hAnsi="Tahoma"/>
          <w:lang w:val="en-AU"/>
        </w:rPr>
        <w:t xml:space="preserve"> and </w:t>
      </w:r>
      <w:r w:rsidR="008815BD">
        <w:rPr>
          <w:rFonts w:ascii="Tahoma" w:hAnsi="Tahoma"/>
          <w:lang w:val="en-AU"/>
        </w:rPr>
        <w:t xml:space="preserve">Physical trades </w:t>
      </w:r>
      <w:r w:rsidR="00167E66">
        <w:rPr>
          <w:rFonts w:ascii="Tahoma" w:hAnsi="Tahoma"/>
          <w:lang w:val="en-AU"/>
        </w:rPr>
        <w:t>as well</w:t>
      </w:r>
      <w:r w:rsidR="008815BD">
        <w:rPr>
          <w:rFonts w:ascii="Tahoma" w:hAnsi="Tahoma"/>
          <w:lang w:val="en-AU"/>
        </w:rPr>
        <w:t xml:space="preserve">. All trades are </w:t>
      </w:r>
      <w:r w:rsidR="00341BB4" w:rsidRPr="00E279B1">
        <w:rPr>
          <w:rFonts w:ascii="Tahoma" w:hAnsi="Tahoma"/>
          <w:lang w:val="en-AU"/>
        </w:rPr>
        <w:t>receive</w:t>
      </w:r>
      <w:r w:rsidR="008815BD">
        <w:rPr>
          <w:rFonts w:ascii="Tahoma" w:hAnsi="Tahoma"/>
          <w:lang w:val="en-AU"/>
        </w:rPr>
        <w:t>d in form of</w:t>
      </w:r>
      <w:r w:rsidR="00341BB4" w:rsidRPr="00E279B1">
        <w:rPr>
          <w:rFonts w:ascii="Tahoma" w:hAnsi="Tahoma"/>
          <w:lang w:val="en-AU"/>
        </w:rPr>
        <w:t xml:space="preserve"> </w:t>
      </w:r>
      <w:r w:rsidR="00FF6F2F">
        <w:rPr>
          <w:rFonts w:ascii="Tahoma" w:hAnsi="Tahoma"/>
          <w:lang w:val="en-AU"/>
        </w:rPr>
        <w:t xml:space="preserve">fix </w:t>
      </w:r>
      <w:r w:rsidR="008815BD">
        <w:rPr>
          <w:rFonts w:ascii="Tahoma" w:hAnsi="Tahoma"/>
          <w:lang w:val="en-AU"/>
        </w:rPr>
        <w:t>messages</w:t>
      </w:r>
      <w:r w:rsidR="000968DB">
        <w:rPr>
          <w:rFonts w:ascii="Tahoma" w:hAnsi="Tahoma"/>
          <w:lang w:val="en-AU"/>
        </w:rPr>
        <w:t>, xml messages</w:t>
      </w:r>
      <w:r w:rsidR="00FF6F2F">
        <w:rPr>
          <w:rFonts w:ascii="Tahoma" w:hAnsi="Tahoma"/>
          <w:lang w:val="en-AU"/>
        </w:rPr>
        <w:t xml:space="preserve"> and </w:t>
      </w:r>
      <w:r w:rsidR="000968DB">
        <w:rPr>
          <w:rFonts w:ascii="Tahoma" w:hAnsi="Tahoma"/>
          <w:lang w:val="en-AU"/>
        </w:rPr>
        <w:t xml:space="preserve">some </w:t>
      </w:r>
      <w:r w:rsidR="00167E66">
        <w:rPr>
          <w:rFonts w:ascii="Tahoma" w:hAnsi="Tahoma"/>
          <w:lang w:val="en-AU"/>
        </w:rPr>
        <w:t>specific format</w:t>
      </w:r>
      <w:r w:rsidR="000968DB">
        <w:rPr>
          <w:rFonts w:ascii="Tahoma" w:hAnsi="Tahoma"/>
          <w:lang w:val="en-AU"/>
        </w:rPr>
        <w:t xml:space="preserve">s and </w:t>
      </w:r>
      <w:r w:rsidR="00167E66">
        <w:rPr>
          <w:rFonts w:ascii="Tahoma" w:hAnsi="Tahoma"/>
          <w:lang w:val="en-AU"/>
        </w:rPr>
        <w:t xml:space="preserve">these are received </w:t>
      </w:r>
      <w:r w:rsidR="00BB754D">
        <w:rPr>
          <w:rFonts w:ascii="Tahoma" w:hAnsi="Tahoma"/>
          <w:lang w:val="en-AU"/>
        </w:rPr>
        <w:t xml:space="preserve">from different exchanges </w:t>
      </w:r>
      <w:r w:rsidR="00341BB4" w:rsidRPr="00E279B1">
        <w:rPr>
          <w:rFonts w:ascii="Tahoma" w:hAnsi="Tahoma"/>
          <w:lang w:val="en-AU"/>
        </w:rPr>
        <w:t>(</w:t>
      </w:r>
      <w:r w:rsidR="008815BD">
        <w:rPr>
          <w:rFonts w:ascii="Tahoma" w:hAnsi="Tahoma"/>
          <w:lang w:val="en-AU"/>
        </w:rPr>
        <w:t>NYMEX</w:t>
      </w:r>
      <w:r w:rsidR="00F11BA4" w:rsidRPr="00E279B1">
        <w:rPr>
          <w:rFonts w:ascii="Tahoma" w:hAnsi="Tahoma"/>
          <w:lang w:val="en-AU"/>
        </w:rPr>
        <w:t xml:space="preserve">, CME, </w:t>
      </w:r>
      <w:r w:rsidR="000968DB">
        <w:rPr>
          <w:rFonts w:ascii="Tahoma" w:hAnsi="Tahoma"/>
          <w:lang w:val="en-AU"/>
        </w:rPr>
        <w:t xml:space="preserve">TOCOM, LME, </w:t>
      </w:r>
      <w:r w:rsidR="00F11BA4" w:rsidRPr="00E279B1">
        <w:rPr>
          <w:rFonts w:ascii="Tahoma" w:hAnsi="Tahoma"/>
          <w:lang w:val="en-AU"/>
        </w:rPr>
        <w:t>ICE</w:t>
      </w:r>
      <w:r w:rsidR="00341BB4" w:rsidRPr="00E279B1">
        <w:rPr>
          <w:rFonts w:ascii="Tahoma" w:hAnsi="Tahoma"/>
          <w:lang w:val="en-AU"/>
        </w:rPr>
        <w:t xml:space="preserve"> etc.)</w:t>
      </w:r>
      <w:r w:rsidR="00BB754D">
        <w:rPr>
          <w:rFonts w:ascii="Tahoma" w:hAnsi="Tahoma"/>
          <w:lang w:val="en-AU"/>
        </w:rPr>
        <w:t>, brokers</w:t>
      </w:r>
      <w:r w:rsidR="00341BB4" w:rsidRPr="00E279B1">
        <w:rPr>
          <w:rFonts w:ascii="Tahoma" w:hAnsi="Tahoma"/>
          <w:lang w:val="en-AU"/>
        </w:rPr>
        <w:t xml:space="preserve"> and </w:t>
      </w:r>
      <w:r w:rsidR="00F11BA4" w:rsidRPr="00E279B1">
        <w:rPr>
          <w:rFonts w:ascii="Tahoma" w:hAnsi="Tahoma"/>
          <w:lang w:val="en-AU"/>
        </w:rPr>
        <w:t>third party</w:t>
      </w:r>
      <w:r w:rsidR="003D3F0E">
        <w:rPr>
          <w:rFonts w:ascii="Tahoma" w:hAnsi="Tahoma"/>
          <w:lang w:val="en-AU"/>
        </w:rPr>
        <w:t xml:space="preserve"> gateways</w:t>
      </w:r>
      <w:r w:rsidR="00341BB4" w:rsidRPr="00E279B1">
        <w:rPr>
          <w:rFonts w:ascii="Tahoma" w:hAnsi="Tahoma"/>
          <w:lang w:val="en-AU"/>
        </w:rPr>
        <w:t>.</w:t>
      </w:r>
      <w:r w:rsidR="003D3F0E">
        <w:rPr>
          <w:rFonts w:ascii="Tahoma" w:hAnsi="Tahoma"/>
          <w:lang w:val="en-AU"/>
        </w:rPr>
        <w:t xml:space="preserve"> </w:t>
      </w:r>
      <w:r w:rsidR="00D26BF3">
        <w:rPr>
          <w:rFonts w:ascii="Tahoma" w:hAnsi="Tahoma"/>
          <w:lang w:val="en-AU"/>
        </w:rPr>
        <w:t xml:space="preserve">Some physical trades are received in form of coma delimited files. </w:t>
      </w:r>
      <w:r w:rsidR="00341BB4" w:rsidRPr="00E279B1">
        <w:rPr>
          <w:rFonts w:ascii="Tahoma" w:hAnsi="Tahoma"/>
          <w:lang w:val="en-AU"/>
        </w:rPr>
        <w:t xml:space="preserve">This application/system is divided in to multiple subsystems and each subsystem is responsible to process different type of trades like oil, </w:t>
      </w:r>
      <w:r w:rsidR="008A7724">
        <w:rPr>
          <w:rFonts w:ascii="Tahoma" w:hAnsi="Tahoma"/>
          <w:lang w:val="en-AU"/>
        </w:rPr>
        <w:t xml:space="preserve">natural gas, </w:t>
      </w:r>
      <w:r w:rsidR="00341BB4" w:rsidRPr="00E279B1">
        <w:rPr>
          <w:rFonts w:ascii="Tahoma" w:hAnsi="Tahoma"/>
          <w:lang w:val="en-AU"/>
        </w:rPr>
        <w:t>electricity, precious metals</w:t>
      </w:r>
      <w:r w:rsidR="008815BD">
        <w:rPr>
          <w:rFonts w:ascii="Tahoma" w:hAnsi="Tahoma"/>
          <w:lang w:val="en-AU"/>
        </w:rPr>
        <w:t>, base metals</w:t>
      </w:r>
      <w:r w:rsidR="00B13ED7">
        <w:rPr>
          <w:rFonts w:ascii="Tahoma" w:hAnsi="Tahoma"/>
          <w:lang w:val="en-AU"/>
        </w:rPr>
        <w:t xml:space="preserve"> etc</w:t>
      </w:r>
      <w:r w:rsidR="00341BB4" w:rsidRPr="00E279B1">
        <w:rPr>
          <w:rFonts w:ascii="Tahoma" w:hAnsi="Tahoma"/>
          <w:lang w:val="en-AU"/>
        </w:rPr>
        <w:t xml:space="preserve">. </w:t>
      </w:r>
    </w:p>
    <w:p w:rsidR="00F0011C" w:rsidRDefault="00341BB4" w:rsidP="00E279B1">
      <w:pPr>
        <w:ind w:firstLine="360"/>
        <w:jc w:val="both"/>
        <w:rPr>
          <w:rFonts w:ascii="Tahoma" w:hAnsi="Tahoma"/>
          <w:lang w:val="en-AU"/>
        </w:rPr>
      </w:pPr>
      <w:r w:rsidRPr="00E279B1">
        <w:rPr>
          <w:rFonts w:ascii="Tahoma" w:hAnsi="Tahoma"/>
          <w:lang w:val="en-AU"/>
        </w:rPr>
        <w:t xml:space="preserve">Trades are received in different ways, some of them trades are received from exchange using socket connection and some of them are received from </w:t>
      </w:r>
      <w:r w:rsidR="00F50C08">
        <w:rPr>
          <w:rFonts w:ascii="Tahoma" w:hAnsi="Tahoma"/>
          <w:lang w:val="en-AU"/>
        </w:rPr>
        <w:t>M</w:t>
      </w:r>
      <w:r w:rsidR="00D3660C">
        <w:rPr>
          <w:rFonts w:ascii="Tahoma" w:hAnsi="Tahoma"/>
          <w:lang w:val="en-AU"/>
        </w:rPr>
        <w:t>Q</w:t>
      </w:r>
      <w:r w:rsidRPr="00E279B1">
        <w:rPr>
          <w:rFonts w:ascii="Tahoma" w:hAnsi="Tahoma"/>
          <w:lang w:val="en-AU"/>
        </w:rPr>
        <w:t xml:space="preserve">. This application is responsible to </w:t>
      </w:r>
      <w:r w:rsidR="004A46B2">
        <w:rPr>
          <w:rFonts w:ascii="Tahoma" w:hAnsi="Tahoma"/>
          <w:lang w:val="en-AU"/>
        </w:rPr>
        <w:t xml:space="preserve">receive </w:t>
      </w:r>
      <w:r w:rsidRPr="00E279B1">
        <w:rPr>
          <w:rFonts w:ascii="Tahoma" w:hAnsi="Tahoma"/>
          <w:lang w:val="en-AU"/>
        </w:rPr>
        <w:t>these</w:t>
      </w:r>
      <w:r w:rsidR="00D3660C">
        <w:rPr>
          <w:rFonts w:ascii="Tahoma" w:hAnsi="Tahoma"/>
          <w:lang w:val="en-AU"/>
        </w:rPr>
        <w:t xml:space="preserve"> trades and based on trade type</w:t>
      </w:r>
      <w:r w:rsidR="00B13ED7">
        <w:rPr>
          <w:rFonts w:ascii="Tahoma" w:hAnsi="Tahoma"/>
          <w:lang w:val="en-AU"/>
        </w:rPr>
        <w:t>s</w:t>
      </w:r>
      <w:r w:rsidR="00D3660C">
        <w:rPr>
          <w:rFonts w:ascii="Tahoma" w:hAnsi="Tahoma"/>
          <w:lang w:val="en-AU"/>
        </w:rPr>
        <w:t xml:space="preserve"> (Swap Future, Options etc</w:t>
      </w:r>
      <w:r w:rsidR="00BF60B5">
        <w:rPr>
          <w:rFonts w:ascii="Tahoma" w:hAnsi="Tahoma"/>
          <w:lang w:val="en-AU"/>
        </w:rPr>
        <w:t>…</w:t>
      </w:r>
      <w:r w:rsidR="00D3660C">
        <w:rPr>
          <w:rFonts w:ascii="Tahoma" w:hAnsi="Tahoma"/>
          <w:lang w:val="en-AU"/>
        </w:rPr>
        <w:t>)</w:t>
      </w:r>
      <w:r w:rsidR="004A46B2">
        <w:rPr>
          <w:rFonts w:ascii="Tahoma" w:hAnsi="Tahoma"/>
          <w:lang w:val="en-AU"/>
        </w:rPr>
        <w:t>,</w:t>
      </w:r>
      <w:r w:rsidR="00D3660C">
        <w:rPr>
          <w:rFonts w:ascii="Tahoma" w:hAnsi="Tahoma"/>
          <w:lang w:val="en-AU"/>
        </w:rPr>
        <w:t xml:space="preserve"> </w:t>
      </w:r>
      <w:r w:rsidR="00B13ED7">
        <w:rPr>
          <w:rFonts w:ascii="Tahoma" w:hAnsi="Tahoma"/>
          <w:lang w:val="en-AU"/>
        </w:rPr>
        <w:t xml:space="preserve">these </w:t>
      </w:r>
      <w:r w:rsidR="004A46B2">
        <w:rPr>
          <w:rFonts w:ascii="Tahoma" w:hAnsi="Tahoma"/>
          <w:lang w:val="en-AU"/>
        </w:rPr>
        <w:t>are</w:t>
      </w:r>
      <w:r w:rsidRPr="00E279B1">
        <w:rPr>
          <w:rFonts w:ascii="Tahoma" w:hAnsi="Tahoma"/>
          <w:lang w:val="en-AU"/>
        </w:rPr>
        <w:t xml:space="preserve"> processed by subsystem</w:t>
      </w:r>
      <w:r w:rsidR="00B13ED7">
        <w:rPr>
          <w:rFonts w:ascii="Tahoma" w:hAnsi="Tahoma"/>
          <w:lang w:val="en-AU"/>
        </w:rPr>
        <w:t>s</w:t>
      </w:r>
      <w:r w:rsidR="004A46B2">
        <w:rPr>
          <w:rFonts w:ascii="Tahoma" w:hAnsi="Tahoma"/>
          <w:lang w:val="en-AU"/>
        </w:rPr>
        <w:t xml:space="preserve"> (market</w:t>
      </w:r>
      <w:r w:rsidR="00D3660C">
        <w:rPr>
          <w:rFonts w:ascii="Tahoma" w:hAnsi="Tahoma"/>
          <w:lang w:val="en-AU"/>
        </w:rPr>
        <w:t xml:space="preserve"> type specific)</w:t>
      </w:r>
      <w:r w:rsidRPr="00E279B1">
        <w:rPr>
          <w:rFonts w:ascii="Tahoma" w:hAnsi="Tahoma"/>
          <w:lang w:val="en-AU"/>
        </w:rPr>
        <w:t>. After processing</w:t>
      </w:r>
      <w:r w:rsidR="00D3660C">
        <w:rPr>
          <w:rFonts w:ascii="Tahoma" w:hAnsi="Tahoma"/>
          <w:lang w:val="en-AU"/>
        </w:rPr>
        <w:t>,</w:t>
      </w:r>
      <w:r w:rsidRPr="00E279B1">
        <w:rPr>
          <w:rFonts w:ascii="Tahoma" w:hAnsi="Tahoma"/>
          <w:lang w:val="en-AU"/>
        </w:rPr>
        <w:t xml:space="preserve"> these trades are sent to downstream </w:t>
      </w:r>
      <w:r w:rsidR="00D3660C">
        <w:rPr>
          <w:rFonts w:ascii="Tahoma" w:hAnsi="Tahoma"/>
          <w:lang w:val="en-AU"/>
        </w:rPr>
        <w:t xml:space="preserve">risk </w:t>
      </w:r>
      <w:r w:rsidRPr="00E279B1">
        <w:rPr>
          <w:rFonts w:ascii="Tahoma" w:hAnsi="Tahoma"/>
          <w:lang w:val="en-AU"/>
        </w:rPr>
        <w:t xml:space="preserve">systems for further processing in form of SOAP messages. The </w:t>
      </w:r>
      <w:r w:rsidR="004A46B2">
        <w:rPr>
          <w:rFonts w:ascii="Tahoma" w:hAnsi="Tahoma"/>
          <w:lang w:val="en-AU"/>
        </w:rPr>
        <w:t xml:space="preserve">communication </w:t>
      </w:r>
      <w:r w:rsidR="004A46B2" w:rsidRPr="00E279B1">
        <w:rPr>
          <w:rFonts w:ascii="Tahoma" w:hAnsi="Tahoma"/>
          <w:lang w:val="en-AU"/>
        </w:rPr>
        <w:t>between</w:t>
      </w:r>
      <w:r w:rsidRPr="00E279B1">
        <w:rPr>
          <w:rFonts w:ascii="Tahoma" w:hAnsi="Tahoma"/>
          <w:lang w:val="en-AU"/>
        </w:rPr>
        <w:t xml:space="preserve"> applic</w:t>
      </w:r>
      <w:r w:rsidR="00D3660C">
        <w:rPr>
          <w:rFonts w:ascii="Tahoma" w:hAnsi="Tahoma"/>
          <w:lang w:val="en-AU"/>
        </w:rPr>
        <w:t>ation and downstream risk system</w:t>
      </w:r>
      <w:r w:rsidR="004A46B2">
        <w:rPr>
          <w:rFonts w:ascii="Tahoma" w:hAnsi="Tahoma"/>
          <w:lang w:val="en-AU"/>
        </w:rPr>
        <w:t>s</w:t>
      </w:r>
      <w:r w:rsidR="00D3660C">
        <w:rPr>
          <w:rFonts w:ascii="Tahoma" w:hAnsi="Tahoma"/>
          <w:lang w:val="en-AU"/>
        </w:rPr>
        <w:t xml:space="preserve"> </w:t>
      </w:r>
      <w:r w:rsidR="004A46B2">
        <w:rPr>
          <w:rFonts w:ascii="Tahoma" w:hAnsi="Tahoma"/>
          <w:lang w:val="en-AU"/>
        </w:rPr>
        <w:t xml:space="preserve">are </w:t>
      </w:r>
      <w:r w:rsidR="000C2B8B">
        <w:rPr>
          <w:rFonts w:ascii="Tahoma" w:hAnsi="Tahoma"/>
          <w:lang w:val="en-AU"/>
        </w:rPr>
        <w:t xml:space="preserve">both ways </w:t>
      </w:r>
      <w:r w:rsidR="00614618">
        <w:rPr>
          <w:rFonts w:ascii="Tahoma" w:hAnsi="Tahoma"/>
          <w:lang w:val="en-AU"/>
        </w:rPr>
        <w:t>asynchronous</w:t>
      </w:r>
      <w:r w:rsidR="000C2B8B">
        <w:rPr>
          <w:rFonts w:ascii="Tahoma" w:hAnsi="Tahoma"/>
          <w:lang w:val="en-AU"/>
        </w:rPr>
        <w:t xml:space="preserve"> and synchronous</w:t>
      </w:r>
      <w:r w:rsidR="00614618">
        <w:rPr>
          <w:rFonts w:ascii="Tahoma" w:hAnsi="Tahoma"/>
          <w:lang w:val="en-AU"/>
        </w:rPr>
        <w:t>.</w:t>
      </w:r>
      <w:r w:rsidR="004A46B2">
        <w:rPr>
          <w:rFonts w:ascii="Tahoma" w:hAnsi="Tahoma"/>
          <w:lang w:val="en-AU"/>
        </w:rPr>
        <w:t xml:space="preserve"> </w:t>
      </w:r>
    </w:p>
    <w:p w:rsidR="007B19A9" w:rsidRDefault="007B19A9" w:rsidP="00E279B1">
      <w:pPr>
        <w:ind w:firstLine="360"/>
        <w:jc w:val="both"/>
        <w:rPr>
          <w:rFonts w:ascii="Tahoma" w:hAnsi="Tahoma"/>
          <w:lang w:val="en-AU"/>
        </w:rPr>
      </w:pPr>
    </w:p>
    <w:p w:rsidR="007B19A9" w:rsidRDefault="00F50C08" w:rsidP="005415C9">
      <w:pPr>
        <w:jc w:val="both"/>
        <w:rPr>
          <w:rFonts w:ascii="Tahoma" w:hAnsi="Tahoma"/>
          <w:lang w:val="en-AU"/>
        </w:rPr>
      </w:pPr>
      <w:r>
        <w:rPr>
          <w:rFonts w:ascii="Tahoma" w:hAnsi="Tahoma"/>
          <w:b/>
          <w:lang w:val="en-AU"/>
        </w:rPr>
        <w:t xml:space="preserve">Utility </w:t>
      </w:r>
      <w:r w:rsidR="005415C9" w:rsidRPr="00F50C08">
        <w:rPr>
          <w:rFonts w:ascii="Tahoma" w:hAnsi="Tahoma"/>
          <w:b/>
          <w:lang w:val="en-AU"/>
        </w:rPr>
        <w:t>Application</w:t>
      </w:r>
      <w:r w:rsidR="00514CB4">
        <w:rPr>
          <w:rFonts w:ascii="Tahoma" w:hAnsi="Tahoma"/>
          <w:b/>
          <w:lang w:val="en-AU"/>
        </w:rPr>
        <w:t>s</w:t>
      </w:r>
      <w:r w:rsidR="005415C9" w:rsidRPr="00F50C08">
        <w:rPr>
          <w:rFonts w:ascii="Tahoma" w:hAnsi="Tahoma"/>
          <w:b/>
          <w:lang w:val="en-AU"/>
        </w:rPr>
        <w:t>:</w:t>
      </w:r>
      <w:r>
        <w:rPr>
          <w:rFonts w:ascii="Tahoma" w:hAnsi="Tahoma"/>
          <w:lang w:val="en-AU"/>
        </w:rPr>
        <w:t xml:space="preserve"> There</w:t>
      </w:r>
      <w:r w:rsidR="005415C9">
        <w:rPr>
          <w:rFonts w:ascii="Tahoma" w:hAnsi="Tahoma"/>
          <w:lang w:val="en-AU"/>
        </w:rPr>
        <w:t xml:space="preserve"> </w:t>
      </w:r>
      <w:r>
        <w:rPr>
          <w:rFonts w:ascii="Tahoma" w:hAnsi="Tahoma"/>
          <w:lang w:val="en-AU"/>
        </w:rPr>
        <w:t xml:space="preserve">are many utility </w:t>
      </w:r>
      <w:r w:rsidR="00A80055">
        <w:rPr>
          <w:rFonts w:ascii="Tahoma" w:hAnsi="Tahoma"/>
          <w:lang w:val="en-AU"/>
        </w:rPr>
        <w:t xml:space="preserve">web </w:t>
      </w:r>
      <w:r w:rsidR="005415C9">
        <w:rPr>
          <w:rFonts w:ascii="Tahoma" w:hAnsi="Tahoma"/>
          <w:lang w:val="en-AU"/>
        </w:rPr>
        <w:t>application</w:t>
      </w:r>
      <w:r>
        <w:rPr>
          <w:rFonts w:ascii="Tahoma" w:hAnsi="Tahoma"/>
          <w:lang w:val="en-AU"/>
        </w:rPr>
        <w:t>s, which are used to check trade</w:t>
      </w:r>
      <w:r w:rsidR="005415C9">
        <w:rPr>
          <w:rFonts w:ascii="Tahoma" w:hAnsi="Tahoma"/>
          <w:lang w:val="en-AU"/>
        </w:rPr>
        <w:t xml:space="preserve"> status, </w:t>
      </w:r>
      <w:r>
        <w:rPr>
          <w:rFonts w:ascii="Tahoma" w:hAnsi="Tahoma"/>
          <w:lang w:val="en-AU"/>
        </w:rPr>
        <w:t>trade</w:t>
      </w:r>
      <w:r w:rsidR="0003530A">
        <w:rPr>
          <w:rFonts w:ascii="Tahoma" w:hAnsi="Tahoma"/>
          <w:lang w:val="en-AU"/>
        </w:rPr>
        <w:t xml:space="preserve"> details, </w:t>
      </w:r>
      <w:r>
        <w:rPr>
          <w:rFonts w:ascii="Tahoma" w:hAnsi="Tahoma"/>
          <w:lang w:val="en-AU"/>
        </w:rPr>
        <w:t>add ref data,</w:t>
      </w:r>
      <w:r w:rsidR="005415C9">
        <w:rPr>
          <w:rFonts w:ascii="Tahoma" w:hAnsi="Tahoma"/>
          <w:lang w:val="en-AU"/>
        </w:rPr>
        <w:t xml:space="preserve"> reflow</w:t>
      </w:r>
      <w:r>
        <w:rPr>
          <w:rFonts w:ascii="Tahoma" w:hAnsi="Tahoma"/>
          <w:lang w:val="en-AU"/>
        </w:rPr>
        <w:t>ing</w:t>
      </w:r>
      <w:r w:rsidR="005415C9">
        <w:rPr>
          <w:rFonts w:ascii="Tahoma" w:hAnsi="Tahoma"/>
          <w:lang w:val="en-AU"/>
        </w:rPr>
        <w:t xml:space="preserve"> </w:t>
      </w:r>
      <w:r>
        <w:rPr>
          <w:rFonts w:ascii="Tahoma" w:hAnsi="Tahoma"/>
          <w:lang w:val="en-AU"/>
        </w:rPr>
        <w:t xml:space="preserve">error </w:t>
      </w:r>
      <w:r w:rsidR="005415C9">
        <w:rPr>
          <w:rFonts w:ascii="Tahoma" w:hAnsi="Tahoma"/>
          <w:lang w:val="en-AU"/>
        </w:rPr>
        <w:t>trades</w:t>
      </w:r>
      <w:r>
        <w:rPr>
          <w:rFonts w:ascii="Tahoma" w:hAnsi="Tahoma"/>
          <w:lang w:val="en-AU"/>
        </w:rPr>
        <w:t xml:space="preserve"> manually etc</w:t>
      </w:r>
      <w:r w:rsidR="005415C9">
        <w:rPr>
          <w:rFonts w:ascii="Tahoma" w:hAnsi="Tahoma"/>
          <w:lang w:val="en-AU"/>
        </w:rPr>
        <w:t xml:space="preserve">.   </w:t>
      </w:r>
    </w:p>
    <w:p w:rsidR="005415C9" w:rsidRPr="00E279B1" w:rsidRDefault="005415C9" w:rsidP="00E279B1">
      <w:pPr>
        <w:ind w:firstLine="360"/>
        <w:jc w:val="both"/>
        <w:rPr>
          <w:rFonts w:ascii="Tahoma" w:hAnsi="Tahoma"/>
          <w:lang w:val="en-AU"/>
        </w:rPr>
      </w:pPr>
    </w:p>
    <w:p w:rsidR="00F0011C" w:rsidRDefault="00F0011C" w:rsidP="00F0011C">
      <w:pPr>
        <w:pStyle w:val="Engagement"/>
        <w:rPr>
          <w:rFonts w:ascii="Times New Roman" w:hAnsi="Times New Roman"/>
          <w:i w:val="0"/>
          <w:u w:val="single"/>
        </w:rPr>
      </w:pPr>
      <w:r>
        <w:rPr>
          <w:rFonts w:ascii="Times New Roman" w:hAnsi="Times New Roman"/>
          <w:i w:val="0"/>
          <w:u w:val="single"/>
          <w:lang w:val="en-AU"/>
        </w:rPr>
        <w:t>Role and Responsibilities</w:t>
      </w:r>
      <w:r>
        <w:rPr>
          <w:rFonts w:ascii="Times New Roman" w:hAnsi="Times New Roman"/>
          <w:i w:val="0"/>
          <w:u w:val="single"/>
        </w:rPr>
        <w:t>:</w:t>
      </w:r>
    </w:p>
    <w:p w:rsidR="00B13ED7" w:rsidRPr="00B13ED7" w:rsidRDefault="00B13ED7" w:rsidP="00B13ED7">
      <w:pPr>
        <w:pStyle w:val="PlainText"/>
        <w:numPr>
          <w:ilvl w:val="0"/>
          <w:numId w:val="33"/>
        </w:numPr>
        <w:jc w:val="both"/>
        <w:rPr>
          <w:rFonts w:ascii="Arial" w:hAnsi="Arial" w:cs="Arial"/>
        </w:rPr>
      </w:pPr>
      <w:r w:rsidRPr="00B13ED7">
        <w:rPr>
          <w:rFonts w:ascii="Arial" w:hAnsi="Arial" w:cs="Arial"/>
        </w:rPr>
        <w:t xml:space="preserve">Highly involved in coding </w:t>
      </w:r>
      <w:r w:rsidR="00D26BF3">
        <w:rPr>
          <w:rFonts w:ascii="Arial" w:hAnsi="Arial" w:cs="Arial"/>
        </w:rPr>
        <w:t xml:space="preserve">with all given technologies. </w:t>
      </w:r>
    </w:p>
    <w:p w:rsidR="00741406" w:rsidRPr="004E248D" w:rsidRDefault="00D26BF3" w:rsidP="004E248D">
      <w:pPr>
        <w:pStyle w:val="PlainText"/>
        <w:numPr>
          <w:ilvl w:val="0"/>
          <w:numId w:val="33"/>
        </w:numPr>
        <w:jc w:val="both"/>
        <w:rPr>
          <w:rFonts w:ascii="Arial" w:hAnsi="Arial" w:cs="Arial"/>
        </w:rPr>
      </w:pPr>
      <w:r>
        <w:rPr>
          <w:rFonts w:ascii="Arial" w:hAnsi="Arial" w:cs="Arial"/>
        </w:rPr>
        <w:t>XML parsing,</w:t>
      </w:r>
      <w:r w:rsidR="002A33DF">
        <w:rPr>
          <w:rFonts w:ascii="Arial" w:hAnsi="Arial" w:cs="Arial"/>
        </w:rPr>
        <w:t xml:space="preserve"> FIX message parsing,</w:t>
      </w:r>
      <w:r>
        <w:rPr>
          <w:rFonts w:ascii="Arial" w:hAnsi="Arial" w:cs="Arial"/>
        </w:rPr>
        <w:t xml:space="preserve"> create framework to parse coma separated file</w:t>
      </w:r>
      <w:r w:rsidR="00AD3B66">
        <w:rPr>
          <w:rFonts w:ascii="Arial" w:hAnsi="Arial" w:cs="Arial"/>
        </w:rPr>
        <w:t>s</w:t>
      </w:r>
      <w:r>
        <w:rPr>
          <w:rFonts w:ascii="Arial" w:hAnsi="Arial" w:cs="Arial"/>
        </w:rPr>
        <w:t xml:space="preserve">. </w:t>
      </w:r>
      <w:r w:rsidR="00741406" w:rsidRPr="003F141D">
        <w:rPr>
          <w:rFonts w:ascii="Arial" w:hAnsi="Arial" w:cs="Arial"/>
        </w:rPr>
        <w:t xml:space="preserve"> </w:t>
      </w:r>
    </w:p>
    <w:p w:rsidR="00741406" w:rsidRPr="007E209B" w:rsidRDefault="00741406" w:rsidP="00741406">
      <w:pPr>
        <w:pStyle w:val="PlainText"/>
        <w:numPr>
          <w:ilvl w:val="0"/>
          <w:numId w:val="33"/>
        </w:numPr>
        <w:jc w:val="both"/>
        <w:rPr>
          <w:rFonts w:ascii="Arial" w:hAnsi="Arial" w:cs="Arial"/>
          <w:b/>
        </w:rPr>
      </w:pPr>
      <w:r w:rsidRPr="007E209B">
        <w:rPr>
          <w:rFonts w:ascii="Arial" w:hAnsi="Arial" w:cs="Arial"/>
        </w:rPr>
        <w:t>Worked closely with client to resolve data</w:t>
      </w:r>
      <w:r w:rsidR="00AD3B66">
        <w:rPr>
          <w:rFonts w:ascii="Arial" w:hAnsi="Arial" w:cs="Arial"/>
        </w:rPr>
        <w:t>/trade</w:t>
      </w:r>
      <w:r w:rsidRPr="007E209B">
        <w:rPr>
          <w:rFonts w:ascii="Arial" w:hAnsi="Arial" w:cs="Arial"/>
        </w:rPr>
        <w:t xml:space="preserve"> related issues.</w:t>
      </w:r>
    </w:p>
    <w:p w:rsidR="00741406" w:rsidRPr="007E209B" w:rsidRDefault="00741406" w:rsidP="00741406">
      <w:pPr>
        <w:pStyle w:val="PlainText"/>
        <w:numPr>
          <w:ilvl w:val="0"/>
          <w:numId w:val="33"/>
        </w:numPr>
        <w:jc w:val="both"/>
        <w:rPr>
          <w:rFonts w:ascii="Arial" w:hAnsi="Arial" w:cs="Arial"/>
          <w:b/>
        </w:rPr>
      </w:pPr>
      <w:r w:rsidRPr="007E209B">
        <w:rPr>
          <w:rFonts w:ascii="Arial" w:hAnsi="Arial" w:cs="Arial"/>
        </w:rPr>
        <w:t xml:space="preserve">Implemented internal caching mechanism to improve performance. </w:t>
      </w:r>
    </w:p>
    <w:p w:rsidR="00741406" w:rsidRPr="00C25971" w:rsidRDefault="00741406" w:rsidP="00741406">
      <w:pPr>
        <w:pStyle w:val="PlainText"/>
        <w:numPr>
          <w:ilvl w:val="0"/>
          <w:numId w:val="33"/>
        </w:numPr>
        <w:jc w:val="both"/>
        <w:rPr>
          <w:rFonts w:ascii="Arial" w:hAnsi="Arial" w:cs="Arial"/>
          <w:b/>
        </w:rPr>
      </w:pPr>
      <w:r w:rsidRPr="007E209B">
        <w:rPr>
          <w:rFonts w:ascii="Arial" w:hAnsi="Arial" w:cs="Arial"/>
        </w:rPr>
        <w:t xml:space="preserve">Worked on performance related issues. </w:t>
      </w:r>
    </w:p>
    <w:p w:rsidR="00741406" w:rsidRDefault="00741406" w:rsidP="00741406">
      <w:pPr>
        <w:pStyle w:val="PlainText"/>
        <w:numPr>
          <w:ilvl w:val="0"/>
          <w:numId w:val="33"/>
        </w:numPr>
        <w:jc w:val="both"/>
        <w:rPr>
          <w:rFonts w:ascii="Arial" w:hAnsi="Arial" w:cs="Arial"/>
        </w:rPr>
      </w:pPr>
      <w:r w:rsidRPr="00794520">
        <w:rPr>
          <w:rFonts w:ascii="Arial" w:hAnsi="Arial" w:cs="Arial"/>
        </w:rPr>
        <w:t>Used Several Design Patterns like DAO, Transfer/Value objects, Singleton,</w:t>
      </w:r>
      <w:r w:rsidR="00D26BF3">
        <w:rPr>
          <w:rFonts w:ascii="Arial" w:hAnsi="Arial" w:cs="Arial"/>
        </w:rPr>
        <w:t xml:space="preserve"> strategy, template</w:t>
      </w:r>
      <w:r w:rsidR="004E248D">
        <w:rPr>
          <w:rFonts w:ascii="Arial" w:hAnsi="Arial" w:cs="Arial"/>
        </w:rPr>
        <w:t xml:space="preserve">, </w:t>
      </w:r>
      <w:r w:rsidR="009C5FB6">
        <w:rPr>
          <w:rFonts w:ascii="Arial" w:hAnsi="Arial" w:cs="Arial"/>
        </w:rPr>
        <w:t>chain of responsibility</w:t>
      </w:r>
      <w:r w:rsidRPr="00794520">
        <w:rPr>
          <w:rFonts w:ascii="Arial" w:hAnsi="Arial" w:cs="Arial"/>
        </w:rPr>
        <w:t xml:space="preserve"> etc., </w:t>
      </w:r>
    </w:p>
    <w:p w:rsidR="00375DF1" w:rsidRDefault="005930D1" w:rsidP="00741406">
      <w:pPr>
        <w:pStyle w:val="PlainText"/>
        <w:numPr>
          <w:ilvl w:val="0"/>
          <w:numId w:val="33"/>
        </w:numPr>
        <w:jc w:val="both"/>
        <w:rPr>
          <w:rFonts w:ascii="Arial" w:hAnsi="Arial" w:cs="Arial"/>
        </w:rPr>
      </w:pPr>
      <w:r>
        <w:rPr>
          <w:rFonts w:ascii="Arial" w:hAnsi="Arial" w:cs="Arial"/>
        </w:rPr>
        <w:t>Involved in designing, coding, unit testing</w:t>
      </w:r>
      <w:r w:rsidR="00053E93">
        <w:rPr>
          <w:rFonts w:ascii="Arial" w:hAnsi="Arial" w:cs="Arial"/>
        </w:rPr>
        <w:t>, regression</w:t>
      </w:r>
      <w:r w:rsidR="00677EF3">
        <w:rPr>
          <w:rFonts w:ascii="Arial" w:hAnsi="Arial" w:cs="Arial"/>
        </w:rPr>
        <w:t xml:space="preserve"> testing</w:t>
      </w:r>
      <w:r>
        <w:rPr>
          <w:rFonts w:ascii="Arial" w:hAnsi="Arial" w:cs="Arial"/>
        </w:rPr>
        <w:t xml:space="preserve"> and reviews.</w:t>
      </w:r>
    </w:p>
    <w:p w:rsidR="005930D1" w:rsidRPr="00794520" w:rsidRDefault="005930D1" w:rsidP="00741406">
      <w:pPr>
        <w:pStyle w:val="PlainText"/>
        <w:numPr>
          <w:ilvl w:val="0"/>
          <w:numId w:val="33"/>
        </w:numPr>
        <w:jc w:val="both"/>
        <w:rPr>
          <w:rFonts w:ascii="Arial" w:hAnsi="Arial" w:cs="Arial"/>
        </w:rPr>
      </w:pPr>
      <w:r>
        <w:rPr>
          <w:rFonts w:ascii="Arial" w:hAnsi="Arial" w:cs="Arial"/>
        </w:rPr>
        <w:t>Setup database, writing queries, stored procedures, indexes, triggers etc</w:t>
      </w:r>
      <w:r w:rsidR="00BF60B5">
        <w:rPr>
          <w:rFonts w:ascii="Arial" w:hAnsi="Arial" w:cs="Arial"/>
        </w:rPr>
        <w:t>…</w:t>
      </w:r>
    </w:p>
    <w:p w:rsidR="009F1D1E" w:rsidRDefault="009F1D1E" w:rsidP="00341BB4">
      <w:pPr>
        <w:rPr>
          <w:rFonts w:ascii="Tahoma" w:hAnsi="Tahoma"/>
          <w:b/>
        </w:rPr>
      </w:pPr>
    </w:p>
    <w:p w:rsidR="00341BB4" w:rsidRDefault="00341BB4" w:rsidP="00341BB4">
      <w:pPr>
        <w:rPr>
          <w:rFonts w:ascii="Tahoma" w:hAnsi="Tahoma"/>
          <w:b/>
        </w:rPr>
      </w:pPr>
      <w:r>
        <w:rPr>
          <w:rFonts w:ascii="Tahoma" w:hAnsi="Tahoma"/>
          <w:b/>
        </w:rPr>
        <w:t>End Client</w:t>
      </w:r>
      <w:r>
        <w:rPr>
          <w:rFonts w:ascii="Tahoma" w:hAnsi="Tahoma"/>
          <w:b/>
        </w:rPr>
        <w:tab/>
      </w:r>
      <w:r>
        <w:rPr>
          <w:rFonts w:ascii="Tahoma" w:hAnsi="Tahoma"/>
          <w:b/>
        </w:rPr>
        <w:tab/>
        <w:t xml:space="preserve">: Bank </w:t>
      </w:r>
      <w:r w:rsidR="00C63DDF">
        <w:rPr>
          <w:rFonts w:ascii="Tahoma" w:hAnsi="Tahoma"/>
          <w:b/>
        </w:rPr>
        <w:t>of</w:t>
      </w:r>
      <w:r>
        <w:rPr>
          <w:rFonts w:ascii="Tahoma" w:hAnsi="Tahoma"/>
          <w:b/>
        </w:rPr>
        <w:t xml:space="preserve"> America Merrill Lynch </w:t>
      </w:r>
    </w:p>
    <w:p w:rsidR="00341BB4" w:rsidRDefault="00341BB4" w:rsidP="00341BB4">
      <w:pPr>
        <w:rPr>
          <w:rFonts w:ascii="Tahoma" w:hAnsi="Tahoma"/>
          <w:b/>
        </w:rPr>
      </w:pPr>
      <w:r>
        <w:rPr>
          <w:rFonts w:ascii="Tahoma" w:hAnsi="Tahoma"/>
          <w:b/>
        </w:rPr>
        <w:t>Project</w:t>
      </w:r>
      <w:r>
        <w:rPr>
          <w:rFonts w:ascii="Tahoma" w:hAnsi="Tahoma"/>
          <w:b/>
        </w:rPr>
        <w:tab/>
      </w:r>
      <w:r>
        <w:rPr>
          <w:rFonts w:ascii="Tahoma" w:hAnsi="Tahoma"/>
          <w:b/>
        </w:rPr>
        <w:tab/>
        <w:t xml:space="preserve">: </w:t>
      </w:r>
      <w:r>
        <w:rPr>
          <w:b/>
          <w:bCs/>
          <w:sz w:val="22"/>
          <w:szCs w:val="22"/>
        </w:rPr>
        <w:t>ML Equity Linked Technology Post Trade</w:t>
      </w:r>
    </w:p>
    <w:p w:rsidR="00341BB4" w:rsidRDefault="00341BB4" w:rsidP="00341BB4">
      <w:pPr>
        <w:pStyle w:val="PlainText"/>
        <w:rPr>
          <w:rFonts w:ascii="Tahoma" w:hAnsi="Tahoma"/>
          <w:b/>
        </w:rPr>
      </w:pPr>
      <w:r w:rsidRPr="00341BB4">
        <w:rPr>
          <w:rFonts w:ascii="Tahoma" w:hAnsi="Tahoma"/>
          <w:b/>
        </w:rPr>
        <w:t>Position Title</w:t>
      </w:r>
      <w:r>
        <w:rPr>
          <w:rFonts w:ascii="Tahoma" w:hAnsi="Tahoma"/>
          <w:b/>
        </w:rPr>
        <w:tab/>
      </w:r>
      <w:r>
        <w:rPr>
          <w:rFonts w:ascii="Tahoma" w:hAnsi="Tahoma"/>
          <w:b/>
        </w:rPr>
        <w:tab/>
      </w:r>
      <w:r w:rsidRPr="00341BB4">
        <w:rPr>
          <w:rFonts w:ascii="Tahoma" w:hAnsi="Tahoma"/>
          <w:b/>
        </w:rPr>
        <w:t>: Senior Consultant</w:t>
      </w:r>
      <w:r>
        <w:rPr>
          <w:rFonts w:ascii="Tahoma" w:hAnsi="Tahoma"/>
          <w:b/>
        </w:rPr>
        <w:t xml:space="preserve"> </w:t>
      </w:r>
    </w:p>
    <w:p w:rsidR="00341BB4" w:rsidRDefault="00341BB4" w:rsidP="00341BB4">
      <w:pPr>
        <w:ind w:left="2160" w:hanging="2160"/>
        <w:rPr>
          <w:rFonts w:ascii="Tahoma" w:hAnsi="Tahoma"/>
        </w:rPr>
      </w:pPr>
      <w:r>
        <w:rPr>
          <w:rFonts w:ascii="Tahoma" w:hAnsi="Tahoma"/>
          <w:b/>
        </w:rPr>
        <w:t>Environment</w:t>
      </w:r>
      <w:r>
        <w:rPr>
          <w:rFonts w:ascii="Tahoma" w:hAnsi="Tahoma"/>
        </w:rPr>
        <w:tab/>
        <w:t xml:space="preserve">: </w:t>
      </w:r>
      <w:r w:rsidR="00C63DDF">
        <w:rPr>
          <w:rFonts w:ascii="Tahoma" w:hAnsi="Tahoma"/>
        </w:rPr>
        <w:t xml:space="preserve">Core </w:t>
      </w:r>
      <w:r w:rsidR="00C63DDF" w:rsidRPr="00D07B89">
        <w:rPr>
          <w:rFonts w:ascii="Tahoma" w:hAnsi="Tahoma" w:cs="Tahoma"/>
        </w:rPr>
        <w:t>Java</w:t>
      </w:r>
      <w:r w:rsidR="005A742E" w:rsidRPr="00D07B89">
        <w:rPr>
          <w:rFonts w:ascii="Tahoma" w:hAnsi="Tahoma" w:cs="Tahoma"/>
        </w:rPr>
        <w:t>,</w:t>
      </w:r>
      <w:r w:rsidR="00D07B89" w:rsidRPr="00D07B89">
        <w:rPr>
          <w:rFonts w:ascii="Tahoma" w:hAnsi="Tahoma" w:cs="Tahoma"/>
        </w:rPr>
        <w:t xml:space="preserve"> multithreading, collections,</w:t>
      </w:r>
      <w:r w:rsidR="00D07B89">
        <w:t xml:space="preserve"> </w:t>
      </w:r>
      <w:r w:rsidR="005A742E">
        <w:t>T</w:t>
      </w:r>
      <w:r w:rsidR="00C63DDF">
        <w:t>IBCO</w:t>
      </w:r>
      <w:r w:rsidR="005A742E">
        <w:t xml:space="preserve"> Business Works, JMS, EMS,</w:t>
      </w:r>
      <w:r w:rsidRPr="00514CE1">
        <w:rPr>
          <w:rFonts w:ascii="Tahoma" w:hAnsi="Tahoma"/>
        </w:rPr>
        <w:t xml:space="preserve"> </w:t>
      </w:r>
      <w:r>
        <w:rPr>
          <w:rFonts w:ascii="Tahoma" w:hAnsi="Tahoma"/>
        </w:rPr>
        <w:t>MQ</w:t>
      </w:r>
      <w:r w:rsidRPr="00514CE1">
        <w:rPr>
          <w:rFonts w:ascii="Tahoma" w:hAnsi="Tahoma"/>
        </w:rPr>
        <w:t xml:space="preserve">, XML, </w:t>
      </w:r>
      <w:r w:rsidR="00D07B89">
        <w:rPr>
          <w:rFonts w:ascii="Tahoma" w:hAnsi="Tahoma"/>
        </w:rPr>
        <w:t xml:space="preserve">web Services, </w:t>
      </w:r>
      <w:r>
        <w:rPr>
          <w:rFonts w:ascii="Tahoma" w:hAnsi="Tahoma"/>
        </w:rPr>
        <w:t>Tomcat</w:t>
      </w:r>
      <w:r w:rsidRPr="00514CE1">
        <w:rPr>
          <w:rFonts w:ascii="Tahoma" w:hAnsi="Tahoma"/>
        </w:rPr>
        <w:t xml:space="preserve">, </w:t>
      </w:r>
      <w:r w:rsidR="005A742E">
        <w:rPr>
          <w:rFonts w:ascii="Tahoma" w:hAnsi="Tahoma"/>
        </w:rPr>
        <w:t>Oracle</w:t>
      </w:r>
      <w:r>
        <w:rPr>
          <w:rFonts w:ascii="Tahoma" w:hAnsi="Tahoma"/>
        </w:rPr>
        <w:t xml:space="preserve"> Database </w:t>
      </w:r>
    </w:p>
    <w:p w:rsidR="00341BB4" w:rsidRDefault="00341BB4" w:rsidP="00341BB4">
      <w:pPr>
        <w:pStyle w:val="PlainText"/>
        <w:rPr>
          <w:rFonts w:ascii="Tahoma" w:hAnsi="Tahoma"/>
        </w:rPr>
      </w:pPr>
      <w:r>
        <w:rPr>
          <w:rFonts w:ascii="Tahoma" w:hAnsi="Tahoma"/>
          <w:b/>
        </w:rPr>
        <w:t>Duration</w:t>
      </w:r>
      <w:r>
        <w:rPr>
          <w:rFonts w:ascii="Tahoma" w:hAnsi="Tahoma"/>
        </w:rPr>
        <w:tab/>
      </w:r>
      <w:r>
        <w:rPr>
          <w:rFonts w:ascii="Tahoma" w:hAnsi="Tahoma"/>
        </w:rPr>
        <w:tab/>
        <w:t xml:space="preserve">: Mar </w:t>
      </w:r>
      <w:r w:rsidR="00C63DDF">
        <w:rPr>
          <w:rFonts w:ascii="Tahoma" w:hAnsi="Tahoma"/>
        </w:rPr>
        <w:t>20</w:t>
      </w:r>
      <w:r>
        <w:rPr>
          <w:rFonts w:ascii="Tahoma" w:hAnsi="Tahoma"/>
        </w:rPr>
        <w:t>0</w:t>
      </w:r>
      <w:r w:rsidR="00C63DDF">
        <w:rPr>
          <w:rFonts w:ascii="Tahoma" w:hAnsi="Tahoma"/>
        </w:rPr>
        <w:t>8</w:t>
      </w:r>
      <w:r w:rsidR="006447E3">
        <w:rPr>
          <w:rFonts w:ascii="Tahoma" w:hAnsi="Tahoma"/>
        </w:rPr>
        <w:t>– Mar</w:t>
      </w:r>
      <w:r w:rsidR="00C63DDF">
        <w:rPr>
          <w:rFonts w:ascii="Tahoma" w:hAnsi="Tahoma"/>
        </w:rPr>
        <w:t xml:space="preserve"> 2010</w:t>
      </w:r>
    </w:p>
    <w:p w:rsidR="00341BB4" w:rsidRDefault="00341BB4" w:rsidP="00341BB4">
      <w:pPr>
        <w:pStyle w:val="PlainText"/>
        <w:rPr>
          <w:rFonts w:ascii="Tahoma" w:hAnsi="Tahoma"/>
        </w:rPr>
      </w:pPr>
      <w:r>
        <w:rPr>
          <w:rFonts w:ascii="Tahoma" w:hAnsi="Tahoma"/>
          <w:b/>
        </w:rPr>
        <w:t>Project Size</w:t>
      </w:r>
      <w:r w:rsidR="00C63DDF">
        <w:rPr>
          <w:rFonts w:ascii="Tahoma" w:hAnsi="Tahoma"/>
        </w:rPr>
        <w:tab/>
      </w:r>
      <w:r w:rsidR="00C63DDF">
        <w:rPr>
          <w:rFonts w:ascii="Tahoma" w:hAnsi="Tahoma"/>
        </w:rPr>
        <w:tab/>
        <w:t>: 12</w:t>
      </w:r>
    </w:p>
    <w:p w:rsidR="00341BB4" w:rsidRDefault="00341BB4" w:rsidP="00341BB4">
      <w:pPr>
        <w:jc w:val="both"/>
        <w:rPr>
          <w:rFonts w:ascii="Tahoma" w:hAnsi="Tahoma"/>
          <w:b/>
          <w:color w:val="000000"/>
          <w:u w:val="single"/>
        </w:rPr>
      </w:pPr>
      <w:r>
        <w:rPr>
          <w:rFonts w:ascii="Tahoma" w:hAnsi="Tahoma"/>
          <w:b/>
          <w:color w:val="000000"/>
          <w:u w:val="single"/>
        </w:rPr>
        <w:t>Project Description</w:t>
      </w:r>
    </w:p>
    <w:p w:rsidR="00C63DDF" w:rsidRPr="00C63DDF" w:rsidRDefault="00C63DDF" w:rsidP="00341BB4">
      <w:pPr>
        <w:pStyle w:val="Engagement"/>
        <w:rPr>
          <w:rFonts w:ascii="Tahoma" w:hAnsi="Tahoma"/>
          <w:b w:val="0"/>
          <w:i w:val="0"/>
          <w:sz w:val="20"/>
          <w:lang w:val="en-AU"/>
        </w:rPr>
      </w:pPr>
      <w:r w:rsidRPr="00C63DDF">
        <w:rPr>
          <w:rFonts w:ascii="Tahoma" w:hAnsi="Tahoma"/>
          <w:b w:val="0"/>
          <w:i w:val="0"/>
          <w:sz w:val="20"/>
          <w:lang w:val="en-AU"/>
        </w:rPr>
        <w:t>This project involves migration activities for multiple existing feeds in Merrill Lynch from Java/J2EE framework to TIBCO’s Business Works. Feeds are middleware systems which receive trade details from Metro, for every new trade entered into RAM database. Feeds will enrich these input messages from Metro as per the requirements of specific downstream systems with which feeds interact. In the initial phase following feeds are being migrated: TESSBTM, OLTP, Cash Manager and STR.</w:t>
      </w:r>
    </w:p>
    <w:p w:rsidR="00341BB4" w:rsidRDefault="00341BB4" w:rsidP="00341BB4">
      <w:pPr>
        <w:pStyle w:val="Engagement"/>
        <w:rPr>
          <w:rFonts w:ascii="Times New Roman" w:hAnsi="Times New Roman"/>
          <w:i w:val="0"/>
          <w:u w:val="single"/>
        </w:rPr>
      </w:pPr>
      <w:r>
        <w:rPr>
          <w:rFonts w:ascii="Times New Roman" w:hAnsi="Times New Roman"/>
          <w:i w:val="0"/>
          <w:u w:val="single"/>
          <w:lang w:val="en-AU"/>
        </w:rPr>
        <w:t>Role and Responsibilities</w:t>
      </w:r>
      <w:r>
        <w:rPr>
          <w:rFonts w:ascii="Times New Roman" w:hAnsi="Times New Roman"/>
          <w:i w:val="0"/>
          <w:u w:val="single"/>
        </w:rPr>
        <w:t>:</w:t>
      </w:r>
    </w:p>
    <w:p w:rsidR="00B13ED7" w:rsidRPr="00B13ED7" w:rsidRDefault="00B13ED7" w:rsidP="005930D1">
      <w:pPr>
        <w:pStyle w:val="PlainText"/>
        <w:numPr>
          <w:ilvl w:val="0"/>
          <w:numId w:val="33"/>
        </w:numPr>
        <w:jc w:val="both"/>
        <w:rPr>
          <w:rFonts w:ascii="Arial" w:hAnsi="Arial" w:cs="Arial"/>
          <w:b/>
        </w:rPr>
      </w:pPr>
      <w:r>
        <w:rPr>
          <w:rFonts w:ascii="Arial" w:hAnsi="Arial" w:cs="Arial"/>
        </w:rPr>
        <w:t>Highly involved in coding</w:t>
      </w:r>
      <w:r w:rsidR="009C5FB6">
        <w:rPr>
          <w:rFonts w:ascii="Arial" w:hAnsi="Arial" w:cs="Arial"/>
        </w:rPr>
        <w:t xml:space="preserve"> (core java. TIBCO</w:t>
      </w:r>
      <w:r>
        <w:rPr>
          <w:rFonts w:ascii="Arial" w:hAnsi="Arial" w:cs="Arial"/>
        </w:rPr>
        <w:t xml:space="preserve"> etc…)</w:t>
      </w:r>
      <w:r w:rsidR="005930D1" w:rsidRPr="007E209B">
        <w:rPr>
          <w:rFonts w:ascii="Arial" w:hAnsi="Arial" w:cs="Arial"/>
        </w:rPr>
        <w:t>.</w:t>
      </w:r>
    </w:p>
    <w:p w:rsidR="005930D1" w:rsidRPr="00FD65F0" w:rsidRDefault="005930D1" w:rsidP="005930D1">
      <w:pPr>
        <w:widowControl w:val="0"/>
        <w:numPr>
          <w:ilvl w:val="0"/>
          <w:numId w:val="33"/>
        </w:numPr>
        <w:autoSpaceDE w:val="0"/>
        <w:autoSpaceDN w:val="0"/>
        <w:adjustRightInd w:val="0"/>
        <w:jc w:val="both"/>
        <w:rPr>
          <w:rFonts w:ascii="Arial" w:hAnsi="Arial" w:cs="Arial"/>
          <w:bCs/>
        </w:rPr>
      </w:pPr>
      <w:r w:rsidRPr="00FD65F0">
        <w:rPr>
          <w:rFonts w:ascii="Arial" w:hAnsi="Arial" w:cs="Arial"/>
          <w:bCs/>
        </w:rPr>
        <w:t xml:space="preserve">Created </w:t>
      </w:r>
      <w:r w:rsidRPr="00FD65F0">
        <w:rPr>
          <w:rFonts w:ascii="Arial" w:hAnsi="Arial" w:cs="Arial"/>
          <w:b/>
        </w:rPr>
        <w:t>Design Docs</w:t>
      </w:r>
      <w:r w:rsidRPr="00FD65F0">
        <w:rPr>
          <w:rFonts w:ascii="Arial" w:hAnsi="Arial" w:cs="Arial"/>
          <w:bCs/>
        </w:rPr>
        <w:t xml:space="preserve"> from </w:t>
      </w:r>
      <w:r w:rsidRPr="00FD65F0">
        <w:rPr>
          <w:rFonts w:ascii="Arial" w:hAnsi="Arial" w:cs="Arial"/>
          <w:b/>
        </w:rPr>
        <w:t>Functional Specifications</w:t>
      </w:r>
      <w:r>
        <w:rPr>
          <w:rFonts w:ascii="Arial" w:hAnsi="Arial" w:cs="Arial"/>
          <w:b/>
        </w:rPr>
        <w:t>.</w:t>
      </w:r>
      <w:r w:rsidRPr="00FD65F0">
        <w:rPr>
          <w:rFonts w:ascii="Arial" w:hAnsi="Arial" w:cs="Arial"/>
          <w:bCs/>
        </w:rPr>
        <w:t xml:space="preserve"> </w:t>
      </w:r>
    </w:p>
    <w:p w:rsidR="005930D1" w:rsidRPr="007E209B" w:rsidRDefault="005930D1" w:rsidP="005930D1">
      <w:pPr>
        <w:pStyle w:val="PlainText"/>
        <w:numPr>
          <w:ilvl w:val="0"/>
          <w:numId w:val="33"/>
        </w:numPr>
        <w:jc w:val="both"/>
        <w:rPr>
          <w:rFonts w:ascii="Arial" w:hAnsi="Arial" w:cs="Arial"/>
          <w:b/>
        </w:rPr>
      </w:pPr>
      <w:r w:rsidRPr="007E209B">
        <w:rPr>
          <w:rFonts w:ascii="Arial" w:hAnsi="Arial" w:cs="Arial"/>
        </w:rPr>
        <w:t>Worked closely with client to resolve data related issues.</w:t>
      </w:r>
    </w:p>
    <w:p w:rsidR="005930D1" w:rsidRPr="007E209B" w:rsidRDefault="005930D1" w:rsidP="005930D1">
      <w:pPr>
        <w:pStyle w:val="PlainText"/>
        <w:numPr>
          <w:ilvl w:val="0"/>
          <w:numId w:val="33"/>
        </w:numPr>
        <w:jc w:val="both"/>
        <w:rPr>
          <w:rFonts w:ascii="Arial" w:hAnsi="Arial" w:cs="Arial"/>
          <w:b/>
        </w:rPr>
      </w:pPr>
      <w:r w:rsidRPr="007E209B">
        <w:rPr>
          <w:rFonts w:ascii="Arial" w:hAnsi="Arial" w:cs="Arial"/>
        </w:rPr>
        <w:t>Implemented internal caching mechanism to improve performance</w:t>
      </w:r>
      <w:r>
        <w:rPr>
          <w:rFonts w:ascii="Arial" w:hAnsi="Arial" w:cs="Arial"/>
        </w:rPr>
        <w:t xml:space="preserve"> using TIBCO</w:t>
      </w:r>
      <w:r w:rsidR="008D1DFF">
        <w:rPr>
          <w:rFonts w:ascii="Arial" w:hAnsi="Arial" w:cs="Arial"/>
        </w:rPr>
        <w:t>’s smart mapper</w:t>
      </w:r>
      <w:r w:rsidRPr="007E209B">
        <w:rPr>
          <w:rFonts w:ascii="Arial" w:hAnsi="Arial" w:cs="Arial"/>
        </w:rPr>
        <w:t xml:space="preserve">. </w:t>
      </w:r>
    </w:p>
    <w:p w:rsidR="005930D1" w:rsidRDefault="00866567" w:rsidP="005930D1">
      <w:pPr>
        <w:pStyle w:val="PlainText"/>
        <w:numPr>
          <w:ilvl w:val="0"/>
          <w:numId w:val="33"/>
        </w:numPr>
        <w:jc w:val="both"/>
        <w:rPr>
          <w:rFonts w:ascii="Arial" w:hAnsi="Arial" w:cs="Arial"/>
        </w:rPr>
      </w:pPr>
      <w:r>
        <w:rPr>
          <w:rFonts w:ascii="Arial" w:hAnsi="Arial" w:cs="Arial"/>
        </w:rPr>
        <w:t>Deployment on TIBCO admin server.</w:t>
      </w:r>
    </w:p>
    <w:p w:rsidR="00866567" w:rsidRPr="00794520" w:rsidRDefault="00866567" w:rsidP="005930D1">
      <w:pPr>
        <w:pStyle w:val="PlainText"/>
        <w:numPr>
          <w:ilvl w:val="0"/>
          <w:numId w:val="33"/>
        </w:numPr>
        <w:jc w:val="both"/>
        <w:rPr>
          <w:rFonts w:ascii="Arial" w:hAnsi="Arial" w:cs="Arial"/>
        </w:rPr>
      </w:pPr>
      <w:r>
        <w:rPr>
          <w:rFonts w:ascii="Arial" w:hAnsi="Arial" w:cs="Arial"/>
        </w:rPr>
        <w:t xml:space="preserve">Queue management (MQ and EMS). </w:t>
      </w:r>
    </w:p>
    <w:p w:rsidR="005930D1" w:rsidRDefault="005930D1" w:rsidP="005930D1">
      <w:pPr>
        <w:pStyle w:val="PlainText"/>
        <w:numPr>
          <w:ilvl w:val="0"/>
          <w:numId w:val="33"/>
        </w:numPr>
        <w:jc w:val="both"/>
        <w:rPr>
          <w:rFonts w:ascii="Arial" w:hAnsi="Arial" w:cs="Arial"/>
        </w:rPr>
      </w:pPr>
      <w:r>
        <w:rPr>
          <w:rFonts w:ascii="Arial" w:hAnsi="Arial" w:cs="Arial"/>
        </w:rPr>
        <w:t>Involved in designing, coding, unit testing and reviews in Java/TIBCO BW.</w:t>
      </w:r>
    </w:p>
    <w:p w:rsidR="005930D1" w:rsidRPr="00794520" w:rsidRDefault="005930D1" w:rsidP="005930D1">
      <w:pPr>
        <w:pStyle w:val="PlainText"/>
        <w:numPr>
          <w:ilvl w:val="0"/>
          <w:numId w:val="33"/>
        </w:numPr>
        <w:jc w:val="both"/>
        <w:rPr>
          <w:rFonts w:ascii="Arial" w:hAnsi="Arial" w:cs="Arial"/>
        </w:rPr>
      </w:pPr>
      <w:r>
        <w:rPr>
          <w:rFonts w:ascii="Arial" w:hAnsi="Arial" w:cs="Arial"/>
        </w:rPr>
        <w:t>Setup database, writing queries, stored procedures, indexes, triggers etc</w:t>
      </w:r>
    </w:p>
    <w:p w:rsidR="00866567" w:rsidRDefault="00866567" w:rsidP="0078029F">
      <w:pPr>
        <w:rPr>
          <w:rFonts w:ascii="Tahoma" w:hAnsi="Tahoma"/>
          <w:b/>
        </w:rPr>
      </w:pPr>
    </w:p>
    <w:p w:rsidR="0078029F" w:rsidRDefault="0078029F" w:rsidP="0078029F">
      <w:pPr>
        <w:rPr>
          <w:rFonts w:ascii="Tahoma" w:hAnsi="Tahoma"/>
          <w:b/>
        </w:rPr>
      </w:pPr>
      <w:r>
        <w:rPr>
          <w:rFonts w:ascii="Tahoma" w:hAnsi="Tahoma"/>
          <w:b/>
        </w:rPr>
        <w:t>End Client</w:t>
      </w:r>
      <w:r>
        <w:rPr>
          <w:rFonts w:ascii="Tahoma" w:hAnsi="Tahoma"/>
          <w:b/>
        </w:rPr>
        <w:tab/>
      </w:r>
      <w:r>
        <w:rPr>
          <w:rFonts w:ascii="Tahoma" w:hAnsi="Tahoma"/>
          <w:b/>
        </w:rPr>
        <w:tab/>
        <w:t xml:space="preserve">: </w:t>
      </w:r>
      <w:r>
        <w:rPr>
          <w:b/>
          <w:bCs/>
          <w:sz w:val="22"/>
          <w:szCs w:val="22"/>
        </w:rPr>
        <w:t>Nuance Communications</w:t>
      </w:r>
    </w:p>
    <w:p w:rsidR="0078029F" w:rsidRDefault="0078029F" w:rsidP="0078029F">
      <w:pPr>
        <w:rPr>
          <w:rFonts w:ascii="Tahoma" w:hAnsi="Tahoma"/>
          <w:b/>
        </w:rPr>
      </w:pPr>
      <w:r>
        <w:rPr>
          <w:rFonts w:ascii="Tahoma" w:hAnsi="Tahoma"/>
          <w:b/>
        </w:rPr>
        <w:t>Project</w:t>
      </w:r>
      <w:r>
        <w:rPr>
          <w:rFonts w:ascii="Tahoma" w:hAnsi="Tahoma"/>
          <w:b/>
        </w:rPr>
        <w:tab/>
      </w:r>
      <w:r>
        <w:rPr>
          <w:rFonts w:ascii="Tahoma" w:hAnsi="Tahoma"/>
          <w:b/>
        </w:rPr>
        <w:tab/>
        <w:t xml:space="preserve">: </w:t>
      </w:r>
      <w:r>
        <w:rPr>
          <w:b/>
          <w:bCs/>
          <w:sz w:val="22"/>
          <w:szCs w:val="22"/>
        </w:rPr>
        <w:t>Nuance R&amp;D (OSDM/NDM)</w:t>
      </w:r>
    </w:p>
    <w:p w:rsidR="0078029F" w:rsidRDefault="0078029F" w:rsidP="0078029F">
      <w:pPr>
        <w:pStyle w:val="PlainText"/>
        <w:rPr>
          <w:rFonts w:ascii="Tahoma" w:hAnsi="Tahoma"/>
          <w:b/>
        </w:rPr>
      </w:pPr>
      <w:r w:rsidRPr="00341BB4">
        <w:rPr>
          <w:rFonts w:ascii="Tahoma" w:hAnsi="Tahoma"/>
          <w:b/>
        </w:rPr>
        <w:t>Position Title</w:t>
      </w:r>
      <w:r>
        <w:rPr>
          <w:rFonts w:ascii="Tahoma" w:hAnsi="Tahoma"/>
          <w:b/>
        </w:rPr>
        <w:tab/>
      </w:r>
      <w:r>
        <w:rPr>
          <w:rFonts w:ascii="Tahoma" w:hAnsi="Tahoma"/>
          <w:b/>
        </w:rPr>
        <w:tab/>
      </w:r>
      <w:r w:rsidRPr="00341BB4">
        <w:rPr>
          <w:rFonts w:ascii="Tahoma" w:hAnsi="Tahoma"/>
          <w:b/>
        </w:rPr>
        <w:t xml:space="preserve">: </w:t>
      </w:r>
      <w:r>
        <w:rPr>
          <w:rFonts w:ascii="Tahoma" w:hAnsi="Tahoma"/>
          <w:b/>
        </w:rPr>
        <w:t>Lead</w:t>
      </w:r>
      <w:r w:rsidRPr="00341BB4">
        <w:rPr>
          <w:rFonts w:ascii="Tahoma" w:hAnsi="Tahoma"/>
          <w:b/>
        </w:rPr>
        <w:t xml:space="preserve"> Consultant</w:t>
      </w:r>
      <w:r>
        <w:rPr>
          <w:rFonts w:ascii="Tahoma" w:hAnsi="Tahoma"/>
          <w:b/>
        </w:rPr>
        <w:t xml:space="preserve"> </w:t>
      </w:r>
    </w:p>
    <w:p w:rsidR="0078029F" w:rsidRDefault="0078029F" w:rsidP="0078029F">
      <w:pPr>
        <w:ind w:left="2160" w:hanging="2160"/>
        <w:rPr>
          <w:rFonts w:ascii="Tahoma" w:hAnsi="Tahoma"/>
        </w:rPr>
      </w:pPr>
      <w:r>
        <w:rPr>
          <w:rFonts w:ascii="Tahoma" w:hAnsi="Tahoma"/>
          <w:b/>
        </w:rPr>
        <w:t>Environment</w:t>
      </w:r>
      <w:r>
        <w:rPr>
          <w:rFonts w:ascii="Tahoma" w:hAnsi="Tahoma"/>
        </w:rPr>
        <w:tab/>
        <w:t xml:space="preserve">: </w:t>
      </w:r>
      <w:r>
        <w:rPr>
          <w:sz w:val="22"/>
          <w:szCs w:val="22"/>
        </w:rPr>
        <w:t>Core Java, Tomcat, ANT, XML, VXML, GrXML, Nuance tools</w:t>
      </w:r>
    </w:p>
    <w:p w:rsidR="0078029F" w:rsidRDefault="0078029F" w:rsidP="0078029F">
      <w:pPr>
        <w:pStyle w:val="PlainText"/>
        <w:rPr>
          <w:rFonts w:ascii="Tahoma" w:hAnsi="Tahoma"/>
        </w:rPr>
      </w:pPr>
      <w:r>
        <w:rPr>
          <w:rFonts w:ascii="Tahoma" w:hAnsi="Tahoma"/>
          <w:b/>
        </w:rPr>
        <w:lastRenderedPageBreak/>
        <w:t>Duration</w:t>
      </w:r>
      <w:r>
        <w:rPr>
          <w:rFonts w:ascii="Tahoma" w:hAnsi="Tahoma"/>
        </w:rPr>
        <w:tab/>
      </w:r>
      <w:r>
        <w:rPr>
          <w:rFonts w:ascii="Tahoma" w:hAnsi="Tahoma"/>
        </w:rPr>
        <w:tab/>
        <w:t>: Sept 2007– Feb 2008</w:t>
      </w:r>
    </w:p>
    <w:p w:rsidR="0078029F" w:rsidRDefault="0078029F" w:rsidP="0078029F">
      <w:pPr>
        <w:pStyle w:val="PlainText"/>
        <w:rPr>
          <w:rFonts w:ascii="Tahoma" w:hAnsi="Tahoma"/>
        </w:rPr>
      </w:pPr>
      <w:r>
        <w:rPr>
          <w:rFonts w:ascii="Tahoma" w:hAnsi="Tahoma"/>
          <w:b/>
        </w:rPr>
        <w:t>Project Size</w:t>
      </w:r>
      <w:r>
        <w:rPr>
          <w:rFonts w:ascii="Tahoma" w:hAnsi="Tahoma"/>
        </w:rPr>
        <w:tab/>
      </w:r>
      <w:r>
        <w:rPr>
          <w:rFonts w:ascii="Tahoma" w:hAnsi="Tahoma"/>
        </w:rPr>
        <w:tab/>
        <w:t>: 5</w:t>
      </w:r>
    </w:p>
    <w:p w:rsidR="0078029F" w:rsidRDefault="0078029F" w:rsidP="0078029F">
      <w:pPr>
        <w:jc w:val="both"/>
        <w:rPr>
          <w:rFonts w:ascii="Tahoma" w:hAnsi="Tahoma"/>
          <w:b/>
          <w:color w:val="000000"/>
          <w:u w:val="single"/>
        </w:rPr>
      </w:pPr>
      <w:r>
        <w:rPr>
          <w:rFonts w:ascii="Tahoma" w:hAnsi="Tahoma"/>
          <w:b/>
          <w:color w:val="000000"/>
          <w:u w:val="single"/>
        </w:rPr>
        <w:t>Project Description</w:t>
      </w:r>
    </w:p>
    <w:p w:rsidR="0078029F" w:rsidRPr="00C63DDF" w:rsidRDefault="0078029F" w:rsidP="0078029F">
      <w:pPr>
        <w:pStyle w:val="Engagement"/>
        <w:rPr>
          <w:rFonts w:ascii="Tahoma" w:hAnsi="Tahoma"/>
          <w:b w:val="0"/>
          <w:i w:val="0"/>
          <w:sz w:val="20"/>
          <w:lang w:val="en-AU"/>
        </w:rPr>
      </w:pPr>
      <w:r w:rsidRPr="0078029F">
        <w:rPr>
          <w:rFonts w:ascii="Tahoma" w:hAnsi="Tahoma"/>
          <w:b w:val="0"/>
          <w:i w:val="0"/>
          <w:sz w:val="20"/>
        </w:rPr>
        <w:t>Openspeech dialogmodules (OSDMs) are building blocks for speech applications. Using a voiceXML application, a caller uses speech and DTMF (touchtone) inputs on a telephone (or VoIP client) to interact with a voiceXML browser. The browser plays prompts (text-to-speech or recorded audio) to the caller and uses speech and DTMF grammars to recognize the caller input. The browser also interacts with an application web server that provides the voiceXML instructions to direct the system’s interactions with the caller. The web server can also interact with back-end data system to provide content to the caller or gather information from the caller. Openspeech dialogmodules lets you develop voiceXML applications rapidly. They manage the error-recovery logic and callflow and simplify development of speech services.</w:t>
      </w:r>
    </w:p>
    <w:p w:rsidR="0078029F" w:rsidRDefault="0078029F" w:rsidP="0078029F">
      <w:pPr>
        <w:pStyle w:val="Engagement"/>
        <w:rPr>
          <w:rFonts w:ascii="Times New Roman" w:hAnsi="Times New Roman"/>
          <w:i w:val="0"/>
          <w:u w:val="single"/>
        </w:rPr>
      </w:pPr>
      <w:r>
        <w:rPr>
          <w:rFonts w:ascii="Times New Roman" w:hAnsi="Times New Roman"/>
          <w:i w:val="0"/>
          <w:u w:val="single"/>
          <w:lang w:val="en-AU"/>
        </w:rPr>
        <w:t>Role and Responsibilities</w:t>
      </w:r>
      <w:r>
        <w:rPr>
          <w:rFonts w:ascii="Times New Roman" w:hAnsi="Times New Roman"/>
          <w:i w:val="0"/>
          <w:u w:val="single"/>
        </w:rPr>
        <w:t>:</w:t>
      </w:r>
    </w:p>
    <w:p w:rsidR="00E279B1" w:rsidRDefault="00E279B1" w:rsidP="00866567">
      <w:pPr>
        <w:pStyle w:val="BodyText"/>
        <w:numPr>
          <w:ilvl w:val="1"/>
          <w:numId w:val="34"/>
        </w:numPr>
        <w:rPr>
          <w:rFonts w:ascii="Tahoma" w:hAnsi="Tahoma"/>
          <w:i w:val="0"/>
          <w:sz w:val="20"/>
          <w:lang w:val="en-AU"/>
        </w:rPr>
      </w:pPr>
      <w:r>
        <w:rPr>
          <w:rFonts w:ascii="Tahoma" w:hAnsi="Tahoma"/>
          <w:i w:val="0"/>
          <w:sz w:val="20"/>
        </w:rPr>
        <w:t>Involved in designing and development in java, vxml etc.</w:t>
      </w:r>
    </w:p>
    <w:p w:rsidR="00E279B1" w:rsidRDefault="00E279B1" w:rsidP="00866567">
      <w:pPr>
        <w:pStyle w:val="BodyText"/>
        <w:numPr>
          <w:ilvl w:val="1"/>
          <w:numId w:val="34"/>
        </w:numPr>
        <w:rPr>
          <w:rFonts w:ascii="Tahoma" w:hAnsi="Tahoma"/>
          <w:i w:val="0"/>
          <w:sz w:val="20"/>
          <w:lang w:val="en-AU"/>
        </w:rPr>
      </w:pPr>
      <w:r>
        <w:rPr>
          <w:rFonts w:ascii="Tahoma" w:hAnsi="Tahoma"/>
          <w:i w:val="0"/>
          <w:sz w:val="20"/>
          <w:lang w:val="en-AU"/>
        </w:rPr>
        <w:t>Use Case Requirement Analysis.</w:t>
      </w:r>
    </w:p>
    <w:p w:rsidR="00E279B1" w:rsidRPr="00D4122C" w:rsidRDefault="00E279B1" w:rsidP="00866567">
      <w:pPr>
        <w:pStyle w:val="BodyText"/>
        <w:numPr>
          <w:ilvl w:val="1"/>
          <w:numId w:val="34"/>
        </w:numPr>
        <w:rPr>
          <w:rFonts w:ascii="Tahoma" w:hAnsi="Tahoma"/>
          <w:i w:val="0"/>
          <w:sz w:val="20"/>
          <w:lang w:val="en-AU"/>
        </w:rPr>
      </w:pPr>
      <w:r>
        <w:rPr>
          <w:rFonts w:ascii="Tahoma" w:hAnsi="Tahoma"/>
          <w:i w:val="0"/>
          <w:sz w:val="20"/>
          <w:lang w:val="en-AU"/>
        </w:rPr>
        <w:t>Low Level Design based on Use Case.</w:t>
      </w:r>
    </w:p>
    <w:p w:rsidR="00E279B1" w:rsidRDefault="00E279B1" w:rsidP="00866567">
      <w:pPr>
        <w:pStyle w:val="BodyText"/>
        <w:numPr>
          <w:ilvl w:val="1"/>
          <w:numId w:val="34"/>
        </w:numPr>
        <w:rPr>
          <w:rFonts w:ascii="Tahoma" w:hAnsi="Tahoma"/>
          <w:i w:val="0"/>
          <w:sz w:val="20"/>
          <w:lang w:val="en-AU"/>
        </w:rPr>
      </w:pPr>
      <w:r>
        <w:rPr>
          <w:rFonts w:ascii="Tahoma" w:hAnsi="Tahoma"/>
          <w:i w:val="0"/>
          <w:sz w:val="20"/>
          <w:lang w:val="en-AU"/>
        </w:rPr>
        <w:t>Unit testing, integration testing and system testing and defect resolution.</w:t>
      </w:r>
    </w:p>
    <w:p w:rsidR="00E279B1" w:rsidRPr="00D4122C" w:rsidRDefault="00E279B1" w:rsidP="00866567">
      <w:pPr>
        <w:pStyle w:val="BodyText"/>
        <w:numPr>
          <w:ilvl w:val="1"/>
          <w:numId w:val="34"/>
        </w:numPr>
        <w:rPr>
          <w:rFonts w:ascii="Tahoma" w:hAnsi="Tahoma"/>
          <w:i w:val="0"/>
          <w:sz w:val="20"/>
          <w:lang w:val="en-AU"/>
        </w:rPr>
      </w:pPr>
      <w:r w:rsidRPr="00D4122C">
        <w:rPr>
          <w:rFonts w:ascii="Tahoma" w:hAnsi="Tahoma"/>
          <w:i w:val="0"/>
          <w:sz w:val="20"/>
          <w:lang w:val="en-AU"/>
        </w:rPr>
        <w:t xml:space="preserve">Responsible for handling few modules during crucial Phase of the project. </w:t>
      </w:r>
    </w:p>
    <w:p w:rsidR="00E279B1" w:rsidRDefault="00E279B1" w:rsidP="00866567">
      <w:pPr>
        <w:numPr>
          <w:ilvl w:val="1"/>
          <w:numId w:val="34"/>
        </w:numPr>
        <w:rPr>
          <w:rFonts w:ascii="Tahoma" w:hAnsi="Tahoma"/>
        </w:rPr>
      </w:pPr>
      <w:r>
        <w:rPr>
          <w:rFonts w:ascii="Tahoma" w:hAnsi="Tahoma"/>
        </w:rPr>
        <w:t>Involved in meetings and kick off session.</w:t>
      </w:r>
    </w:p>
    <w:p w:rsidR="00E279B1" w:rsidRPr="00D4122C" w:rsidRDefault="00E279B1" w:rsidP="00866567">
      <w:pPr>
        <w:numPr>
          <w:ilvl w:val="1"/>
          <w:numId w:val="34"/>
        </w:numPr>
        <w:rPr>
          <w:rFonts w:ascii="Tahoma" w:hAnsi="Tahoma"/>
        </w:rPr>
      </w:pPr>
      <w:r>
        <w:rPr>
          <w:rFonts w:ascii="Tahoma" w:hAnsi="Tahoma"/>
        </w:rPr>
        <w:t>DB2 setup, writing queries.</w:t>
      </w:r>
    </w:p>
    <w:p w:rsidR="00341BB4" w:rsidRDefault="00341BB4">
      <w:pPr>
        <w:pStyle w:val="PlainText"/>
        <w:rPr>
          <w:rFonts w:ascii="Tahoma" w:hAnsi="Tahoma"/>
          <w:b/>
        </w:rPr>
      </w:pPr>
    </w:p>
    <w:p w:rsidR="008221C8" w:rsidRDefault="009F1D1E">
      <w:pPr>
        <w:rPr>
          <w:rFonts w:ascii="Tahoma" w:hAnsi="Tahoma"/>
          <w:b/>
        </w:rPr>
      </w:pPr>
      <w:r>
        <w:rPr>
          <w:rFonts w:ascii="Tahoma" w:hAnsi="Tahoma"/>
          <w:b/>
        </w:rPr>
        <w:t>End Client</w:t>
      </w:r>
      <w:r>
        <w:rPr>
          <w:rFonts w:ascii="Tahoma" w:hAnsi="Tahoma"/>
          <w:b/>
        </w:rPr>
        <w:tab/>
      </w:r>
      <w:r>
        <w:rPr>
          <w:rFonts w:ascii="Tahoma" w:hAnsi="Tahoma"/>
          <w:b/>
        </w:rPr>
        <w:tab/>
      </w:r>
      <w:r w:rsidR="008221C8">
        <w:rPr>
          <w:rFonts w:ascii="Tahoma" w:hAnsi="Tahoma"/>
          <w:b/>
        </w:rPr>
        <w:t xml:space="preserve">: </w:t>
      </w:r>
      <w:r>
        <w:rPr>
          <w:b/>
          <w:bCs/>
          <w:sz w:val="22"/>
          <w:szCs w:val="22"/>
        </w:rPr>
        <w:t xml:space="preserve">RDC (Data Centrum), Netherlands </w:t>
      </w:r>
    </w:p>
    <w:p w:rsidR="008221C8" w:rsidRDefault="009F1D1E">
      <w:pPr>
        <w:pStyle w:val="PlainText"/>
        <w:rPr>
          <w:rFonts w:ascii="Tahoma" w:hAnsi="Tahoma"/>
          <w:b/>
        </w:rPr>
      </w:pPr>
      <w:r>
        <w:rPr>
          <w:rFonts w:ascii="Tahoma" w:hAnsi="Tahoma"/>
          <w:b/>
        </w:rPr>
        <w:t>Project</w:t>
      </w:r>
      <w:r w:rsidR="008221C8">
        <w:rPr>
          <w:rFonts w:ascii="Tahoma" w:hAnsi="Tahoma"/>
          <w:b/>
        </w:rPr>
        <w:tab/>
      </w:r>
      <w:r w:rsidR="008221C8">
        <w:rPr>
          <w:rFonts w:ascii="Tahoma" w:hAnsi="Tahoma"/>
          <w:b/>
        </w:rPr>
        <w:tab/>
      </w:r>
      <w:r>
        <w:rPr>
          <w:rFonts w:ascii="Tahoma" w:hAnsi="Tahoma"/>
        </w:rPr>
        <w:t xml:space="preserve">: </w:t>
      </w:r>
      <w:r>
        <w:rPr>
          <w:rFonts w:ascii="Tahoma" w:hAnsi="Tahoma"/>
          <w:b/>
        </w:rPr>
        <w:t>RDC (Data Centrum)</w:t>
      </w:r>
    </w:p>
    <w:p w:rsidR="009F1D1E" w:rsidRDefault="009F1D1E">
      <w:pPr>
        <w:pStyle w:val="PlainText"/>
        <w:rPr>
          <w:rFonts w:ascii="Tahoma" w:hAnsi="Tahoma"/>
        </w:rPr>
      </w:pPr>
      <w:r>
        <w:rPr>
          <w:rFonts w:ascii="Tahoma" w:hAnsi="Tahoma"/>
          <w:b/>
        </w:rPr>
        <w:t>Position Title</w:t>
      </w:r>
      <w:r>
        <w:rPr>
          <w:rFonts w:ascii="Tahoma" w:hAnsi="Tahoma"/>
          <w:b/>
        </w:rPr>
        <w:tab/>
      </w:r>
      <w:r>
        <w:rPr>
          <w:rFonts w:ascii="Tahoma" w:hAnsi="Tahoma"/>
          <w:b/>
        </w:rPr>
        <w:tab/>
        <w:t>: Senior Consultant</w:t>
      </w:r>
    </w:p>
    <w:p w:rsidR="008221C8" w:rsidRDefault="008221C8">
      <w:pPr>
        <w:ind w:left="2160" w:hanging="2160"/>
        <w:rPr>
          <w:rFonts w:ascii="Tahoma" w:hAnsi="Tahoma"/>
        </w:rPr>
      </w:pPr>
      <w:r>
        <w:rPr>
          <w:rFonts w:ascii="Tahoma" w:hAnsi="Tahoma"/>
          <w:b/>
        </w:rPr>
        <w:t>Environment</w:t>
      </w:r>
      <w:r>
        <w:rPr>
          <w:rFonts w:ascii="Tahoma" w:hAnsi="Tahoma"/>
        </w:rPr>
        <w:tab/>
        <w:t>: Core Java, Velocity, JSP, Spring (IOC, AOP, Transaction, MVC), Hibernate, XML, Web services, JUnit, Mock Objects, Eclipse, Websphere5.1, Code Pro, Maven, SVN</w:t>
      </w:r>
      <w:r>
        <w:rPr>
          <w:rFonts w:ascii="Tahoma" w:hAnsi="Tahoma"/>
          <w:lang w:val="en-AU"/>
        </w:rPr>
        <w:t xml:space="preserve"> with DB2 Database, UML.</w:t>
      </w:r>
    </w:p>
    <w:p w:rsidR="008221C8" w:rsidRDefault="008221C8">
      <w:pPr>
        <w:pStyle w:val="PlainText"/>
        <w:rPr>
          <w:rFonts w:ascii="Tahoma" w:hAnsi="Tahoma"/>
        </w:rPr>
      </w:pPr>
      <w:r>
        <w:rPr>
          <w:rFonts w:ascii="Tahoma" w:hAnsi="Tahoma"/>
          <w:b/>
        </w:rPr>
        <w:t>Duration</w:t>
      </w:r>
      <w:r>
        <w:rPr>
          <w:rFonts w:ascii="Tahoma" w:hAnsi="Tahoma"/>
        </w:rPr>
        <w:tab/>
      </w:r>
      <w:r>
        <w:rPr>
          <w:rFonts w:ascii="Tahoma" w:hAnsi="Tahoma"/>
        </w:rPr>
        <w:tab/>
        <w:t xml:space="preserve">: May 2006– </w:t>
      </w:r>
      <w:r w:rsidR="0062000B">
        <w:rPr>
          <w:rFonts w:ascii="Tahoma" w:hAnsi="Tahoma"/>
        </w:rPr>
        <w:t>Aug</w:t>
      </w:r>
      <w:r w:rsidR="006C64CB">
        <w:rPr>
          <w:rFonts w:ascii="Tahoma" w:hAnsi="Tahoma"/>
        </w:rPr>
        <w:t xml:space="preserve"> 2007</w:t>
      </w:r>
      <w:r>
        <w:rPr>
          <w:rFonts w:ascii="Tahoma" w:hAnsi="Tahoma"/>
        </w:rPr>
        <w:t>.</w:t>
      </w:r>
    </w:p>
    <w:p w:rsidR="008221C8" w:rsidRDefault="008221C8">
      <w:pPr>
        <w:pStyle w:val="PlainText"/>
        <w:rPr>
          <w:rFonts w:ascii="Tahoma" w:hAnsi="Tahoma"/>
        </w:rPr>
      </w:pPr>
      <w:r>
        <w:rPr>
          <w:rFonts w:ascii="Tahoma" w:hAnsi="Tahoma"/>
          <w:b/>
        </w:rPr>
        <w:t>Project Size</w:t>
      </w:r>
      <w:r>
        <w:rPr>
          <w:rFonts w:ascii="Tahoma" w:hAnsi="Tahoma"/>
        </w:rPr>
        <w:tab/>
      </w:r>
      <w:r>
        <w:rPr>
          <w:rFonts w:ascii="Tahoma" w:hAnsi="Tahoma"/>
        </w:rPr>
        <w:tab/>
        <w:t xml:space="preserve">: </w:t>
      </w:r>
      <w:r w:rsidR="009D1857">
        <w:rPr>
          <w:rFonts w:ascii="Tahoma" w:hAnsi="Tahoma"/>
        </w:rPr>
        <w:t>12</w:t>
      </w:r>
    </w:p>
    <w:p w:rsidR="008221C8" w:rsidRDefault="008221C8">
      <w:pPr>
        <w:jc w:val="both"/>
        <w:rPr>
          <w:rFonts w:ascii="Tahoma" w:hAnsi="Tahoma"/>
          <w:b/>
          <w:color w:val="000000"/>
          <w:u w:val="single"/>
        </w:rPr>
      </w:pPr>
      <w:r>
        <w:rPr>
          <w:rFonts w:ascii="Tahoma" w:hAnsi="Tahoma"/>
          <w:b/>
          <w:color w:val="000000"/>
          <w:u w:val="single"/>
        </w:rPr>
        <w:t>Project Description</w:t>
      </w:r>
    </w:p>
    <w:p w:rsidR="008221C8" w:rsidRDefault="008221C8">
      <w:pPr>
        <w:rPr>
          <w:rFonts w:ascii="Tahoma" w:hAnsi="Tahoma"/>
        </w:rPr>
      </w:pPr>
      <w:r>
        <w:rPr>
          <w:rFonts w:ascii="Tahoma" w:hAnsi="Tahoma"/>
        </w:rPr>
        <w:t>RDC Data Centrum provides branch computerization in the vehicle branch of the Netherlands. RDC extends and develops various services in the fields of information and communication to miscellaneous parties within the branch. These services focus on a high quality database with current data on all registered vehicles.</w:t>
      </w:r>
    </w:p>
    <w:p w:rsidR="008221C8" w:rsidRDefault="008221C8">
      <w:pPr>
        <w:rPr>
          <w:rFonts w:ascii="Tahoma" w:hAnsi="Tahoma"/>
        </w:rPr>
      </w:pPr>
      <w:r>
        <w:rPr>
          <w:rFonts w:ascii="Tahoma" w:hAnsi="Tahoma"/>
        </w:rPr>
        <w:t>The RDC Data centre delivers various statistical data to the automobile sector via web interfaces. Many of these products make use of the same basic data; however the output format and the specific classification often differ per customer. In order to standardise the way in which the source data is processed into statistics and, at the same time, to achieve a better performance in the composition of the end product the master files for the statistics are built up using Batch processed technique. The imported File is read, validated and saved to the database tables. This data are than shared to various organizations provided by RDC.</w:t>
      </w:r>
    </w:p>
    <w:p w:rsidR="008221C8" w:rsidRDefault="008221C8">
      <w:pPr>
        <w:pStyle w:val="Engagement"/>
        <w:rPr>
          <w:rFonts w:ascii="Times New Roman" w:hAnsi="Times New Roman"/>
          <w:i w:val="0"/>
          <w:u w:val="single"/>
        </w:rPr>
      </w:pPr>
      <w:r>
        <w:rPr>
          <w:rFonts w:ascii="Times New Roman" w:hAnsi="Times New Roman"/>
          <w:i w:val="0"/>
          <w:u w:val="single"/>
          <w:lang w:val="en-AU"/>
        </w:rPr>
        <w:t>Role and Responsibilities</w:t>
      </w:r>
      <w:r>
        <w:rPr>
          <w:rFonts w:ascii="Times New Roman" w:hAnsi="Times New Roman"/>
          <w:i w:val="0"/>
          <w:u w:val="single"/>
        </w:rPr>
        <w:t>:</w:t>
      </w:r>
    </w:p>
    <w:p w:rsidR="008221C8" w:rsidRDefault="006F256E" w:rsidP="00866567">
      <w:pPr>
        <w:pStyle w:val="BodyText"/>
        <w:numPr>
          <w:ilvl w:val="0"/>
          <w:numId w:val="35"/>
        </w:numPr>
        <w:rPr>
          <w:rFonts w:ascii="Tahoma" w:hAnsi="Tahoma"/>
          <w:i w:val="0"/>
          <w:sz w:val="20"/>
          <w:lang w:val="en-AU"/>
        </w:rPr>
      </w:pPr>
      <w:r>
        <w:rPr>
          <w:rFonts w:ascii="Tahoma" w:hAnsi="Tahoma"/>
          <w:i w:val="0"/>
          <w:sz w:val="20"/>
        </w:rPr>
        <w:t>Involved in designing and development in java, spring, hibernate etc</w:t>
      </w:r>
      <w:r w:rsidR="008221C8">
        <w:rPr>
          <w:rFonts w:ascii="Tahoma" w:hAnsi="Tahoma"/>
          <w:i w:val="0"/>
          <w:sz w:val="20"/>
        </w:rPr>
        <w:t>.</w:t>
      </w:r>
    </w:p>
    <w:p w:rsidR="008221C8" w:rsidRDefault="008221C8" w:rsidP="00866567">
      <w:pPr>
        <w:pStyle w:val="BodyText"/>
        <w:numPr>
          <w:ilvl w:val="0"/>
          <w:numId w:val="35"/>
        </w:numPr>
        <w:rPr>
          <w:rFonts w:ascii="Tahoma" w:hAnsi="Tahoma"/>
          <w:i w:val="0"/>
          <w:sz w:val="20"/>
          <w:lang w:val="en-AU"/>
        </w:rPr>
      </w:pPr>
      <w:r>
        <w:rPr>
          <w:rFonts w:ascii="Tahoma" w:hAnsi="Tahoma"/>
          <w:i w:val="0"/>
          <w:sz w:val="20"/>
          <w:lang w:val="en-AU"/>
        </w:rPr>
        <w:t>Use Case Requirement Analysis.</w:t>
      </w:r>
    </w:p>
    <w:p w:rsidR="008221C8" w:rsidRPr="00D4122C" w:rsidRDefault="00D4122C" w:rsidP="00866567">
      <w:pPr>
        <w:pStyle w:val="BodyText"/>
        <w:numPr>
          <w:ilvl w:val="0"/>
          <w:numId w:val="35"/>
        </w:numPr>
        <w:rPr>
          <w:rFonts w:ascii="Tahoma" w:hAnsi="Tahoma"/>
          <w:i w:val="0"/>
          <w:sz w:val="20"/>
          <w:lang w:val="en-AU"/>
        </w:rPr>
      </w:pPr>
      <w:r>
        <w:rPr>
          <w:rFonts w:ascii="Tahoma" w:hAnsi="Tahoma"/>
          <w:i w:val="0"/>
          <w:sz w:val="20"/>
          <w:lang w:val="en-AU"/>
        </w:rPr>
        <w:t>Low Level Design based on Use Case.</w:t>
      </w:r>
    </w:p>
    <w:p w:rsidR="008221C8" w:rsidRDefault="008221C8" w:rsidP="00866567">
      <w:pPr>
        <w:pStyle w:val="BodyText"/>
        <w:numPr>
          <w:ilvl w:val="0"/>
          <w:numId w:val="35"/>
        </w:numPr>
        <w:rPr>
          <w:rFonts w:ascii="Tahoma" w:hAnsi="Tahoma"/>
          <w:i w:val="0"/>
          <w:sz w:val="20"/>
          <w:lang w:val="en-AU"/>
        </w:rPr>
      </w:pPr>
      <w:r>
        <w:rPr>
          <w:rFonts w:ascii="Tahoma" w:hAnsi="Tahoma"/>
          <w:i w:val="0"/>
          <w:sz w:val="20"/>
          <w:lang w:val="en-AU"/>
        </w:rPr>
        <w:t>Unit</w:t>
      </w:r>
      <w:r w:rsidR="00D4122C">
        <w:rPr>
          <w:rFonts w:ascii="Tahoma" w:hAnsi="Tahoma"/>
          <w:i w:val="0"/>
          <w:sz w:val="20"/>
          <w:lang w:val="en-AU"/>
        </w:rPr>
        <w:t xml:space="preserve"> testing</w:t>
      </w:r>
      <w:r>
        <w:rPr>
          <w:rFonts w:ascii="Tahoma" w:hAnsi="Tahoma"/>
          <w:i w:val="0"/>
          <w:sz w:val="20"/>
          <w:lang w:val="en-AU"/>
        </w:rPr>
        <w:t xml:space="preserve">, </w:t>
      </w:r>
      <w:r w:rsidR="00D4122C">
        <w:rPr>
          <w:rFonts w:ascii="Tahoma" w:hAnsi="Tahoma"/>
          <w:i w:val="0"/>
          <w:sz w:val="20"/>
          <w:lang w:val="en-AU"/>
        </w:rPr>
        <w:t>i</w:t>
      </w:r>
      <w:r>
        <w:rPr>
          <w:rFonts w:ascii="Tahoma" w:hAnsi="Tahoma"/>
          <w:i w:val="0"/>
          <w:sz w:val="20"/>
          <w:lang w:val="en-AU"/>
        </w:rPr>
        <w:t>ntegration</w:t>
      </w:r>
      <w:r w:rsidR="00D4122C">
        <w:rPr>
          <w:rFonts w:ascii="Tahoma" w:hAnsi="Tahoma"/>
          <w:i w:val="0"/>
          <w:sz w:val="20"/>
          <w:lang w:val="en-AU"/>
        </w:rPr>
        <w:t xml:space="preserve"> testing</w:t>
      </w:r>
      <w:r>
        <w:rPr>
          <w:rFonts w:ascii="Tahoma" w:hAnsi="Tahoma"/>
          <w:i w:val="0"/>
          <w:sz w:val="20"/>
          <w:lang w:val="en-AU"/>
        </w:rPr>
        <w:t xml:space="preserve"> and </w:t>
      </w:r>
      <w:r w:rsidR="00D4122C">
        <w:rPr>
          <w:rFonts w:ascii="Tahoma" w:hAnsi="Tahoma"/>
          <w:i w:val="0"/>
          <w:sz w:val="20"/>
          <w:lang w:val="en-AU"/>
        </w:rPr>
        <w:t>s</w:t>
      </w:r>
      <w:r>
        <w:rPr>
          <w:rFonts w:ascii="Tahoma" w:hAnsi="Tahoma"/>
          <w:i w:val="0"/>
          <w:sz w:val="20"/>
          <w:lang w:val="en-AU"/>
        </w:rPr>
        <w:t>ystem test</w:t>
      </w:r>
      <w:r w:rsidR="00D4122C">
        <w:rPr>
          <w:rFonts w:ascii="Tahoma" w:hAnsi="Tahoma"/>
          <w:i w:val="0"/>
          <w:sz w:val="20"/>
          <w:lang w:val="en-AU"/>
        </w:rPr>
        <w:t>ing</w:t>
      </w:r>
      <w:r>
        <w:rPr>
          <w:rFonts w:ascii="Tahoma" w:hAnsi="Tahoma"/>
          <w:i w:val="0"/>
          <w:sz w:val="20"/>
          <w:lang w:val="en-AU"/>
        </w:rPr>
        <w:t xml:space="preserve"> and defect resolution.</w:t>
      </w:r>
    </w:p>
    <w:p w:rsidR="008221C8" w:rsidRPr="00D4122C" w:rsidRDefault="008221C8" w:rsidP="00866567">
      <w:pPr>
        <w:pStyle w:val="BodyText"/>
        <w:numPr>
          <w:ilvl w:val="0"/>
          <w:numId w:val="35"/>
        </w:numPr>
        <w:rPr>
          <w:rFonts w:ascii="Tahoma" w:hAnsi="Tahoma"/>
          <w:i w:val="0"/>
          <w:sz w:val="20"/>
          <w:lang w:val="en-AU"/>
        </w:rPr>
      </w:pPr>
      <w:r w:rsidRPr="00D4122C">
        <w:rPr>
          <w:rFonts w:ascii="Tahoma" w:hAnsi="Tahoma"/>
          <w:i w:val="0"/>
          <w:sz w:val="20"/>
          <w:lang w:val="en-AU"/>
        </w:rPr>
        <w:t xml:space="preserve">Responsible for handling few modules during crucial Phase of the project. </w:t>
      </w:r>
    </w:p>
    <w:p w:rsidR="008221C8" w:rsidRDefault="008221C8" w:rsidP="00866567">
      <w:pPr>
        <w:numPr>
          <w:ilvl w:val="0"/>
          <w:numId w:val="35"/>
        </w:numPr>
        <w:rPr>
          <w:rFonts w:ascii="Tahoma" w:hAnsi="Tahoma"/>
        </w:rPr>
      </w:pPr>
      <w:r>
        <w:rPr>
          <w:rFonts w:ascii="Tahoma" w:hAnsi="Tahoma"/>
        </w:rPr>
        <w:t>Involved i</w:t>
      </w:r>
      <w:r w:rsidR="00D4122C">
        <w:rPr>
          <w:rFonts w:ascii="Tahoma" w:hAnsi="Tahoma"/>
        </w:rPr>
        <w:t>n meetings and kick off session</w:t>
      </w:r>
      <w:r>
        <w:rPr>
          <w:rFonts w:ascii="Tahoma" w:hAnsi="Tahoma"/>
        </w:rPr>
        <w:t>.</w:t>
      </w:r>
    </w:p>
    <w:p w:rsidR="008221C8" w:rsidRPr="00D4122C" w:rsidRDefault="00855F06" w:rsidP="00866567">
      <w:pPr>
        <w:numPr>
          <w:ilvl w:val="0"/>
          <w:numId w:val="35"/>
        </w:numPr>
        <w:rPr>
          <w:rFonts w:ascii="Tahoma" w:hAnsi="Tahoma"/>
        </w:rPr>
      </w:pPr>
      <w:r>
        <w:rPr>
          <w:rFonts w:ascii="Tahoma" w:hAnsi="Tahoma"/>
        </w:rPr>
        <w:t>DB2 setup, writing queries and</w:t>
      </w:r>
      <w:r w:rsidR="00D4122C" w:rsidRPr="00D4122C">
        <w:rPr>
          <w:rFonts w:ascii="Tahoma" w:hAnsi="Tahoma"/>
        </w:rPr>
        <w:t xml:space="preserve"> </w:t>
      </w:r>
      <w:r w:rsidR="00D4122C">
        <w:rPr>
          <w:rFonts w:ascii="Tahoma" w:hAnsi="Tahoma"/>
        </w:rPr>
        <w:t>d</w:t>
      </w:r>
      <w:r w:rsidR="008221C8" w:rsidRPr="00D4122C">
        <w:rPr>
          <w:rFonts w:ascii="Tahoma" w:hAnsi="Tahoma"/>
        </w:rPr>
        <w:t>eployment on Websphere 5.1.</w:t>
      </w:r>
    </w:p>
    <w:p w:rsidR="00855F06" w:rsidRDefault="00855F06">
      <w:pPr>
        <w:rPr>
          <w:rFonts w:ascii="Tahoma" w:hAnsi="Tahoma"/>
          <w:b/>
        </w:rPr>
      </w:pPr>
    </w:p>
    <w:p w:rsidR="009D1857" w:rsidRDefault="009D1857" w:rsidP="009D1857">
      <w:pPr>
        <w:rPr>
          <w:rFonts w:ascii="Tahoma" w:hAnsi="Tahoma"/>
          <w:b/>
        </w:rPr>
      </w:pPr>
      <w:r>
        <w:rPr>
          <w:rFonts w:ascii="Tahoma" w:hAnsi="Tahoma"/>
          <w:b/>
        </w:rPr>
        <w:t>End Client</w:t>
      </w:r>
      <w:r>
        <w:rPr>
          <w:rFonts w:ascii="Tahoma" w:hAnsi="Tahoma"/>
          <w:b/>
        </w:rPr>
        <w:tab/>
      </w:r>
      <w:r>
        <w:rPr>
          <w:rFonts w:ascii="Tahoma" w:hAnsi="Tahoma"/>
          <w:b/>
        </w:rPr>
        <w:tab/>
        <w:t xml:space="preserve">: </w:t>
      </w:r>
      <w:r w:rsidRPr="009D1857">
        <w:rPr>
          <w:b/>
          <w:bCs/>
          <w:sz w:val="22"/>
          <w:szCs w:val="22"/>
        </w:rPr>
        <w:t>ING-BANK Netherlands</w:t>
      </w:r>
    </w:p>
    <w:p w:rsidR="009D1857" w:rsidRDefault="009D1857" w:rsidP="009D1857">
      <w:pPr>
        <w:pStyle w:val="PlainText"/>
        <w:rPr>
          <w:rFonts w:ascii="Tahoma" w:hAnsi="Tahoma"/>
          <w:b/>
        </w:rPr>
      </w:pPr>
      <w:r>
        <w:rPr>
          <w:rFonts w:ascii="Tahoma" w:hAnsi="Tahoma"/>
          <w:b/>
        </w:rPr>
        <w:t>Project</w:t>
      </w:r>
      <w:r>
        <w:rPr>
          <w:rFonts w:ascii="Tahoma" w:hAnsi="Tahoma"/>
          <w:b/>
        </w:rPr>
        <w:tab/>
      </w:r>
      <w:r>
        <w:rPr>
          <w:rFonts w:ascii="Tahoma" w:hAnsi="Tahoma"/>
          <w:b/>
        </w:rPr>
        <w:tab/>
      </w:r>
      <w:r>
        <w:rPr>
          <w:rFonts w:ascii="Tahoma" w:hAnsi="Tahoma"/>
        </w:rPr>
        <w:t xml:space="preserve">: </w:t>
      </w:r>
      <w:r>
        <w:rPr>
          <w:rFonts w:ascii="Tahoma" w:hAnsi="Tahoma"/>
          <w:b/>
        </w:rPr>
        <w:t>ING-ACNPP (Amortized Cost and Payment Penalties Application)</w:t>
      </w:r>
    </w:p>
    <w:p w:rsidR="009D1857" w:rsidRDefault="009D1857" w:rsidP="009D1857">
      <w:pPr>
        <w:pStyle w:val="PlainText"/>
        <w:rPr>
          <w:rFonts w:ascii="Tahoma" w:hAnsi="Tahoma"/>
        </w:rPr>
      </w:pPr>
      <w:r>
        <w:rPr>
          <w:rFonts w:ascii="Tahoma" w:hAnsi="Tahoma"/>
          <w:b/>
        </w:rPr>
        <w:t>Position Title</w:t>
      </w:r>
      <w:r>
        <w:rPr>
          <w:rFonts w:ascii="Tahoma" w:hAnsi="Tahoma"/>
          <w:b/>
        </w:rPr>
        <w:tab/>
      </w:r>
      <w:r>
        <w:rPr>
          <w:rFonts w:ascii="Tahoma" w:hAnsi="Tahoma"/>
          <w:b/>
        </w:rPr>
        <w:tab/>
        <w:t>: Consultant</w:t>
      </w:r>
    </w:p>
    <w:p w:rsidR="009D1857" w:rsidRDefault="009D1857" w:rsidP="009D1857">
      <w:pPr>
        <w:ind w:left="2160" w:hanging="2160"/>
        <w:rPr>
          <w:rFonts w:ascii="Tahoma" w:hAnsi="Tahoma"/>
        </w:rPr>
      </w:pPr>
      <w:r>
        <w:rPr>
          <w:rFonts w:ascii="Tahoma" w:hAnsi="Tahoma"/>
          <w:b/>
        </w:rPr>
        <w:t>Environment</w:t>
      </w:r>
      <w:r>
        <w:rPr>
          <w:rFonts w:ascii="Tahoma" w:hAnsi="Tahoma"/>
        </w:rPr>
        <w:tab/>
        <w:t xml:space="preserve">: </w:t>
      </w:r>
      <w:r w:rsidRPr="009D1857">
        <w:rPr>
          <w:rFonts w:ascii="Tahoma" w:hAnsi="Tahoma"/>
        </w:rPr>
        <w:t>Core Java, JSP, Spring (IOC, AOP, Transaction, MVC), Hibernate, XML, JUnit, Eclipse, Websphere5.1, PMD Check Style, ANT, SVN, Oracle, UML</w:t>
      </w:r>
    </w:p>
    <w:p w:rsidR="009D1857" w:rsidRDefault="009D1857" w:rsidP="009D1857">
      <w:pPr>
        <w:pStyle w:val="PlainText"/>
        <w:rPr>
          <w:rFonts w:ascii="Tahoma" w:hAnsi="Tahoma"/>
        </w:rPr>
      </w:pPr>
      <w:r>
        <w:rPr>
          <w:rFonts w:ascii="Tahoma" w:hAnsi="Tahoma"/>
          <w:b/>
        </w:rPr>
        <w:t>Duration</w:t>
      </w:r>
      <w:r>
        <w:rPr>
          <w:rFonts w:ascii="Tahoma" w:hAnsi="Tahoma"/>
        </w:rPr>
        <w:tab/>
      </w:r>
      <w:r>
        <w:rPr>
          <w:rFonts w:ascii="Tahoma" w:hAnsi="Tahoma"/>
        </w:rPr>
        <w:tab/>
        <w:t>: Jan 2006– May 2006.</w:t>
      </w:r>
    </w:p>
    <w:p w:rsidR="009D1857" w:rsidRDefault="009D1857" w:rsidP="009D1857">
      <w:pPr>
        <w:pStyle w:val="PlainText"/>
        <w:rPr>
          <w:rFonts w:ascii="Tahoma" w:hAnsi="Tahoma"/>
        </w:rPr>
      </w:pPr>
      <w:r>
        <w:rPr>
          <w:rFonts w:ascii="Tahoma" w:hAnsi="Tahoma"/>
          <w:b/>
        </w:rPr>
        <w:lastRenderedPageBreak/>
        <w:t>Project Size</w:t>
      </w:r>
      <w:r>
        <w:rPr>
          <w:rFonts w:ascii="Tahoma" w:hAnsi="Tahoma"/>
        </w:rPr>
        <w:tab/>
      </w:r>
      <w:r>
        <w:rPr>
          <w:rFonts w:ascii="Tahoma" w:hAnsi="Tahoma"/>
        </w:rPr>
        <w:tab/>
        <w:t>: 10</w:t>
      </w:r>
    </w:p>
    <w:p w:rsidR="008221C8" w:rsidRDefault="008221C8">
      <w:pPr>
        <w:jc w:val="both"/>
        <w:rPr>
          <w:rFonts w:ascii="Tahoma" w:hAnsi="Tahoma"/>
          <w:b/>
          <w:color w:val="000000"/>
          <w:u w:val="single"/>
        </w:rPr>
      </w:pPr>
      <w:r>
        <w:rPr>
          <w:rFonts w:ascii="Tahoma" w:hAnsi="Tahoma"/>
          <w:b/>
          <w:color w:val="000000"/>
          <w:u w:val="single"/>
        </w:rPr>
        <w:t>Project Description</w:t>
      </w:r>
    </w:p>
    <w:p w:rsidR="008221C8" w:rsidRDefault="008221C8">
      <w:pPr>
        <w:spacing w:line="288" w:lineRule="atLeast"/>
        <w:jc w:val="both"/>
        <w:rPr>
          <w:rFonts w:ascii="Tahoma" w:hAnsi="Tahoma"/>
        </w:rPr>
      </w:pPr>
      <w:r>
        <w:rPr>
          <w:rFonts w:ascii="Tahoma" w:hAnsi="Tahoma"/>
        </w:rPr>
        <w:t xml:space="preserve">ING Group is a global financial services company of Dutch origin, providing a wide array of banking, insurance and asset management services in over 50 countries.  ING posted strong continuous profit growth in last decades. The ING has to announce yearly financial figures to comply with IFRS taking valuation adjustments on non-trading derivatives, prepayment penalties and fair value changes undesignated assets and liabilities. The increased volatility of the market makes it more complicate to generate financial figures every quarter. ING ACNPP is the solution to address these issues and open for the enhancements. </w:t>
      </w:r>
    </w:p>
    <w:p w:rsidR="008221C8" w:rsidRDefault="008221C8">
      <w:pPr>
        <w:spacing w:line="288" w:lineRule="atLeast"/>
        <w:jc w:val="both"/>
        <w:rPr>
          <w:rFonts w:ascii="Tahoma" w:hAnsi="Tahoma"/>
        </w:rPr>
      </w:pPr>
      <w:r>
        <w:rPr>
          <w:rFonts w:ascii="Tahoma" w:hAnsi="Tahoma"/>
        </w:rPr>
        <w:t xml:space="preserve">The application is web based application provides single sign on, role based access control.  The user can provide the complex parameters to the application to generate the financial figures compiled to the IFRS standards. The application is developed to accept the volatility of the financial changes in the market. </w:t>
      </w:r>
    </w:p>
    <w:p w:rsidR="008221C8" w:rsidRDefault="008221C8">
      <w:pPr>
        <w:pStyle w:val="Engagement"/>
        <w:rPr>
          <w:rFonts w:ascii="Tahoma" w:hAnsi="Tahoma"/>
          <w:i w:val="0"/>
          <w:sz w:val="20"/>
          <w:u w:val="single"/>
        </w:rPr>
      </w:pPr>
      <w:r>
        <w:rPr>
          <w:rFonts w:ascii="Times New Roman" w:hAnsi="Times New Roman"/>
          <w:i w:val="0"/>
          <w:u w:val="single"/>
          <w:lang w:val="en-AU"/>
        </w:rPr>
        <w:t>Role and Responsibilities</w:t>
      </w:r>
      <w:r>
        <w:rPr>
          <w:rFonts w:ascii="Times New Roman" w:hAnsi="Times New Roman"/>
          <w:i w:val="0"/>
          <w:u w:val="single"/>
        </w:rPr>
        <w:t>:</w:t>
      </w:r>
    </w:p>
    <w:p w:rsidR="00777E19" w:rsidRDefault="00777E19" w:rsidP="008C184A">
      <w:pPr>
        <w:pStyle w:val="BodyText"/>
        <w:rPr>
          <w:rFonts w:ascii="Tahoma" w:hAnsi="Tahoma"/>
          <w:i w:val="0"/>
          <w:sz w:val="20"/>
          <w:lang w:val="en-AU"/>
        </w:rPr>
      </w:pPr>
    </w:p>
    <w:p w:rsidR="00777E19" w:rsidRDefault="00777E19" w:rsidP="00866567">
      <w:pPr>
        <w:pStyle w:val="BodyText"/>
        <w:numPr>
          <w:ilvl w:val="1"/>
          <w:numId w:val="36"/>
        </w:numPr>
        <w:rPr>
          <w:rFonts w:ascii="Tahoma" w:hAnsi="Tahoma"/>
          <w:i w:val="0"/>
          <w:sz w:val="20"/>
          <w:lang w:val="en-AU"/>
        </w:rPr>
      </w:pPr>
      <w:r>
        <w:rPr>
          <w:rFonts w:ascii="Tahoma" w:hAnsi="Tahoma"/>
          <w:i w:val="0"/>
          <w:sz w:val="20"/>
        </w:rPr>
        <w:t>Involved in designing and development in java, spring, hibernate etc.</w:t>
      </w:r>
    </w:p>
    <w:p w:rsidR="00777E19" w:rsidRDefault="00777E19" w:rsidP="00866567">
      <w:pPr>
        <w:pStyle w:val="BodyText"/>
        <w:numPr>
          <w:ilvl w:val="1"/>
          <w:numId w:val="36"/>
        </w:numPr>
        <w:rPr>
          <w:rFonts w:ascii="Tahoma" w:hAnsi="Tahoma"/>
          <w:i w:val="0"/>
          <w:sz w:val="20"/>
          <w:lang w:val="en-AU"/>
        </w:rPr>
      </w:pPr>
      <w:r>
        <w:rPr>
          <w:rFonts w:ascii="Tahoma" w:hAnsi="Tahoma"/>
          <w:i w:val="0"/>
          <w:sz w:val="20"/>
          <w:lang w:val="en-AU"/>
        </w:rPr>
        <w:t>Use Case Requirement Analysis.</w:t>
      </w:r>
    </w:p>
    <w:p w:rsidR="00777E19" w:rsidRPr="00D4122C" w:rsidRDefault="00777E19" w:rsidP="00866567">
      <w:pPr>
        <w:pStyle w:val="BodyText"/>
        <w:numPr>
          <w:ilvl w:val="1"/>
          <w:numId w:val="36"/>
        </w:numPr>
        <w:rPr>
          <w:rFonts w:ascii="Tahoma" w:hAnsi="Tahoma"/>
          <w:i w:val="0"/>
          <w:sz w:val="20"/>
          <w:lang w:val="en-AU"/>
        </w:rPr>
      </w:pPr>
      <w:r>
        <w:rPr>
          <w:rFonts w:ascii="Tahoma" w:hAnsi="Tahoma"/>
          <w:i w:val="0"/>
          <w:sz w:val="20"/>
          <w:lang w:val="en-AU"/>
        </w:rPr>
        <w:t>Low Level Design based on Use Case.</w:t>
      </w:r>
    </w:p>
    <w:p w:rsidR="00777E19" w:rsidRDefault="00777E19" w:rsidP="00866567">
      <w:pPr>
        <w:pStyle w:val="BodyText"/>
        <w:numPr>
          <w:ilvl w:val="1"/>
          <w:numId w:val="36"/>
        </w:numPr>
        <w:rPr>
          <w:rFonts w:ascii="Tahoma" w:hAnsi="Tahoma"/>
          <w:i w:val="0"/>
          <w:sz w:val="20"/>
          <w:lang w:val="en-AU"/>
        </w:rPr>
      </w:pPr>
      <w:r>
        <w:rPr>
          <w:rFonts w:ascii="Tahoma" w:hAnsi="Tahoma"/>
          <w:i w:val="0"/>
          <w:sz w:val="20"/>
          <w:lang w:val="en-AU"/>
        </w:rPr>
        <w:t>Unit testing, integration testing and system testing and defect resolution.</w:t>
      </w:r>
    </w:p>
    <w:p w:rsidR="00777E19" w:rsidRPr="00D4122C" w:rsidRDefault="00777E19" w:rsidP="00866567">
      <w:pPr>
        <w:pStyle w:val="BodyText"/>
        <w:numPr>
          <w:ilvl w:val="1"/>
          <w:numId w:val="36"/>
        </w:numPr>
        <w:rPr>
          <w:rFonts w:ascii="Tahoma" w:hAnsi="Tahoma"/>
          <w:i w:val="0"/>
          <w:sz w:val="20"/>
          <w:lang w:val="en-AU"/>
        </w:rPr>
      </w:pPr>
      <w:r w:rsidRPr="00D4122C">
        <w:rPr>
          <w:rFonts w:ascii="Tahoma" w:hAnsi="Tahoma"/>
          <w:i w:val="0"/>
          <w:sz w:val="20"/>
          <w:lang w:val="en-AU"/>
        </w:rPr>
        <w:t xml:space="preserve">Responsible for handling few modules during crucial Phase of the project. </w:t>
      </w:r>
    </w:p>
    <w:p w:rsidR="00777E19" w:rsidRDefault="00777E19" w:rsidP="00866567">
      <w:pPr>
        <w:numPr>
          <w:ilvl w:val="1"/>
          <w:numId w:val="36"/>
        </w:numPr>
        <w:rPr>
          <w:rFonts w:ascii="Tahoma" w:hAnsi="Tahoma"/>
        </w:rPr>
      </w:pPr>
      <w:r>
        <w:rPr>
          <w:rFonts w:ascii="Tahoma" w:hAnsi="Tahoma"/>
        </w:rPr>
        <w:t>Involved in meetings and kick off session.</w:t>
      </w:r>
    </w:p>
    <w:p w:rsidR="00777E19" w:rsidRPr="00D4122C" w:rsidRDefault="00FB519D" w:rsidP="00866567">
      <w:pPr>
        <w:numPr>
          <w:ilvl w:val="1"/>
          <w:numId w:val="36"/>
        </w:numPr>
        <w:rPr>
          <w:rFonts w:ascii="Tahoma" w:hAnsi="Tahoma"/>
        </w:rPr>
      </w:pPr>
      <w:r>
        <w:rPr>
          <w:rFonts w:ascii="Tahoma" w:hAnsi="Tahoma"/>
        </w:rPr>
        <w:t>Oracle</w:t>
      </w:r>
      <w:r w:rsidR="00777E19">
        <w:rPr>
          <w:rFonts w:ascii="Tahoma" w:hAnsi="Tahoma"/>
        </w:rPr>
        <w:t xml:space="preserve"> setup, writing queries and</w:t>
      </w:r>
      <w:r w:rsidR="00777E19" w:rsidRPr="00D4122C">
        <w:rPr>
          <w:rFonts w:ascii="Tahoma" w:hAnsi="Tahoma"/>
        </w:rPr>
        <w:t xml:space="preserve"> </w:t>
      </w:r>
      <w:r w:rsidR="00777E19">
        <w:rPr>
          <w:rFonts w:ascii="Tahoma" w:hAnsi="Tahoma"/>
        </w:rPr>
        <w:t>d</w:t>
      </w:r>
      <w:r w:rsidR="00777E19" w:rsidRPr="00D4122C">
        <w:rPr>
          <w:rFonts w:ascii="Tahoma" w:hAnsi="Tahoma"/>
        </w:rPr>
        <w:t>eployment on Websphere 5.1.</w:t>
      </w:r>
    </w:p>
    <w:p w:rsidR="00777E19" w:rsidRDefault="00777E19" w:rsidP="00777E19">
      <w:pPr>
        <w:rPr>
          <w:rFonts w:ascii="Tahoma" w:hAnsi="Tahoma"/>
          <w:b/>
        </w:rPr>
      </w:pPr>
    </w:p>
    <w:p w:rsidR="009D1857" w:rsidRDefault="009D1857" w:rsidP="009D1857">
      <w:pPr>
        <w:rPr>
          <w:rFonts w:ascii="Tahoma" w:hAnsi="Tahoma"/>
          <w:b/>
        </w:rPr>
      </w:pPr>
      <w:r>
        <w:rPr>
          <w:rFonts w:ascii="Tahoma" w:hAnsi="Tahoma"/>
          <w:b/>
        </w:rPr>
        <w:t>End Client</w:t>
      </w:r>
      <w:r>
        <w:rPr>
          <w:rFonts w:ascii="Tahoma" w:hAnsi="Tahoma"/>
          <w:b/>
        </w:rPr>
        <w:tab/>
      </w:r>
      <w:r>
        <w:rPr>
          <w:rFonts w:ascii="Tahoma" w:hAnsi="Tahoma"/>
          <w:b/>
        </w:rPr>
        <w:tab/>
        <w:t xml:space="preserve">: </w:t>
      </w:r>
      <w:r w:rsidRPr="009D1857">
        <w:rPr>
          <w:rFonts w:ascii="Tahoma" w:hAnsi="Tahoma"/>
          <w:b/>
        </w:rPr>
        <w:t>Godfrey’s Philips Ltd</w:t>
      </w:r>
    </w:p>
    <w:p w:rsidR="009D1857" w:rsidRDefault="009D1857" w:rsidP="009D1857">
      <w:pPr>
        <w:pStyle w:val="PlainText"/>
        <w:rPr>
          <w:rFonts w:ascii="Tahoma" w:hAnsi="Tahoma"/>
          <w:b/>
        </w:rPr>
      </w:pPr>
      <w:r>
        <w:rPr>
          <w:rFonts w:ascii="Tahoma" w:hAnsi="Tahoma"/>
          <w:b/>
        </w:rPr>
        <w:t>Project</w:t>
      </w:r>
      <w:r>
        <w:rPr>
          <w:rFonts w:ascii="Tahoma" w:hAnsi="Tahoma"/>
          <w:b/>
        </w:rPr>
        <w:tab/>
      </w:r>
      <w:r>
        <w:rPr>
          <w:rFonts w:ascii="Tahoma" w:hAnsi="Tahoma"/>
          <w:b/>
        </w:rPr>
        <w:tab/>
      </w:r>
      <w:r>
        <w:rPr>
          <w:rFonts w:ascii="Tahoma" w:hAnsi="Tahoma"/>
        </w:rPr>
        <w:t xml:space="preserve">: </w:t>
      </w:r>
      <w:r>
        <w:rPr>
          <w:rFonts w:ascii="Tahoma" w:hAnsi="Tahoma"/>
          <w:b/>
        </w:rPr>
        <w:t>Branch Automation System</w:t>
      </w:r>
    </w:p>
    <w:p w:rsidR="009D1857" w:rsidRDefault="009D1857" w:rsidP="009D1857">
      <w:pPr>
        <w:pStyle w:val="PlainText"/>
        <w:rPr>
          <w:rFonts w:ascii="Tahoma" w:hAnsi="Tahoma"/>
        </w:rPr>
      </w:pPr>
      <w:r>
        <w:rPr>
          <w:rFonts w:ascii="Tahoma" w:hAnsi="Tahoma"/>
          <w:b/>
        </w:rPr>
        <w:t>Position Title</w:t>
      </w:r>
      <w:r>
        <w:rPr>
          <w:rFonts w:ascii="Tahoma" w:hAnsi="Tahoma"/>
          <w:b/>
        </w:rPr>
        <w:tab/>
      </w:r>
      <w:r>
        <w:rPr>
          <w:rFonts w:ascii="Tahoma" w:hAnsi="Tahoma"/>
          <w:b/>
        </w:rPr>
        <w:tab/>
        <w:t xml:space="preserve">: </w:t>
      </w:r>
      <w:r w:rsidR="0066349C">
        <w:rPr>
          <w:rFonts w:ascii="Tahoma" w:hAnsi="Tahoma"/>
          <w:b/>
        </w:rPr>
        <w:t>Senior Software Engineer</w:t>
      </w:r>
    </w:p>
    <w:p w:rsidR="009D1857" w:rsidRDefault="009D1857" w:rsidP="009D1857">
      <w:pPr>
        <w:ind w:left="2160" w:hanging="2160"/>
        <w:rPr>
          <w:rFonts w:ascii="Tahoma" w:hAnsi="Tahoma"/>
        </w:rPr>
      </w:pPr>
      <w:r>
        <w:rPr>
          <w:rFonts w:ascii="Tahoma" w:hAnsi="Tahoma"/>
          <w:b/>
        </w:rPr>
        <w:t>Environment</w:t>
      </w:r>
      <w:r>
        <w:rPr>
          <w:rFonts w:ascii="Tahoma" w:hAnsi="Tahoma"/>
        </w:rPr>
        <w:tab/>
        <w:t xml:space="preserve">: </w:t>
      </w:r>
      <w:r w:rsidR="0066349C">
        <w:rPr>
          <w:rFonts w:ascii="Tahoma" w:hAnsi="Tahoma"/>
        </w:rPr>
        <w:t>Core Java, Servlet, JSP, EJB, Struts, XML,</w:t>
      </w:r>
      <w:r w:rsidR="0066349C">
        <w:rPr>
          <w:rFonts w:ascii="Tahoma" w:hAnsi="Tahoma"/>
          <w:lang w:val="en-AU"/>
        </w:rPr>
        <w:t xml:space="preserve"> UML, and Weblogic 8.1 with Oracle Database</w:t>
      </w:r>
    </w:p>
    <w:p w:rsidR="009D1857" w:rsidRDefault="009D1857" w:rsidP="009D1857">
      <w:pPr>
        <w:pStyle w:val="PlainText"/>
        <w:rPr>
          <w:rFonts w:ascii="Tahoma" w:hAnsi="Tahoma"/>
        </w:rPr>
      </w:pPr>
      <w:r>
        <w:rPr>
          <w:rFonts w:ascii="Tahoma" w:hAnsi="Tahoma"/>
          <w:b/>
        </w:rPr>
        <w:t>Duration</w:t>
      </w:r>
      <w:r>
        <w:rPr>
          <w:rFonts w:ascii="Tahoma" w:hAnsi="Tahoma"/>
        </w:rPr>
        <w:tab/>
      </w:r>
      <w:r>
        <w:rPr>
          <w:rFonts w:ascii="Tahoma" w:hAnsi="Tahoma"/>
        </w:rPr>
        <w:tab/>
        <w:t xml:space="preserve">: </w:t>
      </w:r>
      <w:r w:rsidR="0066349C">
        <w:rPr>
          <w:rFonts w:ascii="Tahoma" w:hAnsi="Tahoma"/>
        </w:rPr>
        <w:t>May</w:t>
      </w:r>
      <w:r>
        <w:rPr>
          <w:rFonts w:ascii="Tahoma" w:hAnsi="Tahoma"/>
        </w:rPr>
        <w:t xml:space="preserve"> 200</w:t>
      </w:r>
      <w:r w:rsidR="0066349C">
        <w:rPr>
          <w:rFonts w:ascii="Tahoma" w:hAnsi="Tahoma"/>
        </w:rPr>
        <w:t>5</w:t>
      </w:r>
      <w:r>
        <w:rPr>
          <w:rFonts w:ascii="Tahoma" w:hAnsi="Tahoma"/>
        </w:rPr>
        <w:t xml:space="preserve">– </w:t>
      </w:r>
      <w:r w:rsidR="0066349C">
        <w:rPr>
          <w:rFonts w:ascii="Tahoma" w:hAnsi="Tahoma"/>
        </w:rPr>
        <w:t>Dec</w:t>
      </w:r>
      <w:r>
        <w:rPr>
          <w:rFonts w:ascii="Tahoma" w:hAnsi="Tahoma"/>
        </w:rPr>
        <w:t xml:space="preserve"> 200</w:t>
      </w:r>
      <w:r w:rsidR="0066349C">
        <w:rPr>
          <w:rFonts w:ascii="Tahoma" w:hAnsi="Tahoma"/>
        </w:rPr>
        <w:t>5</w:t>
      </w:r>
      <w:r>
        <w:rPr>
          <w:rFonts w:ascii="Tahoma" w:hAnsi="Tahoma"/>
        </w:rPr>
        <w:t>.</w:t>
      </w:r>
    </w:p>
    <w:p w:rsidR="009D1857" w:rsidRDefault="009D1857" w:rsidP="009D1857">
      <w:pPr>
        <w:pStyle w:val="PlainText"/>
        <w:rPr>
          <w:rFonts w:ascii="Tahoma" w:hAnsi="Tahoma"/>
        </w:rPr>
      </w:pPr>
      <w:r>
        <w:rPr>
          <w:rFonts w:ascii="Tahoma" w:hAnsi="Tahoma"/>
          <w:b/>
        </w:rPr>
        <w:t>Project Size</w:t>
      </w:r>
      <w:r>
        <w:rPr>
          <w:rFonts w:ascii="Tahoma" w:hAnsi="Tahoma"/>
        </w:rPr>
        <w:tab/>
      </w:r>
      <w:r>
        <w:rPr>
          <w:rFonts w:ascii="Tahoma" w:hAnsi="Tahoma"/>
        </w:rPr>
        <w:tab/>
        <w:t xml:space="preserve">: </w:t>
      </w:r>
      <w:r w:rsidR="0066349C">
        <w:rPr>
          <w:rFonts w:ascii="Tahoma" w:hAnsi="Tahoma"/>
        </w:rPr>
        <w:t>8</w:t>
      </w:r>
    </w:p>
    <w:p w:rsidR="008221C8" w:rsidRDefault="008221C8">
      <w:pPr>
        <w:jc w:val="both"/>
        <w:rPr>
          <w:rFonts w:ascii="Tahoma" w:hAnsi="Tahoma"/>
          <w:b/>
          <w:color w:val="000000"/>
          <w:u w:val="single"/>
        </w:rPr>
      </w:pPr>
      <w:r>
        <w:rPr>
          <w:rFonts w:ascii="Tahoma" w:hAnsi="Tahoma"/>
          <w:b/>
          <w:color w:val="000000"/>
          <w:u w:val="single"/>
        </w:rPr>
        <w:t xml:space="preserve">Project Description </w:t>
      </w:r>
    </w:p>
    <w:p w:rsidR="008221C8" w:rsidRDefault="008221C8">
      <w:pPr>
        <w:jc w:val="both"/>
        <w:rPr>
          <w:rFonts w:ascii="Tahoma" w:hAnsi="Tahoma"/>
          <w:b/>
          <w:color w:val="000000"/>
          <w:u w:val="single"/>
        </w:rPr>
      </w:pPr>
    </w:p>
    <w:p w:rsidR="008221C8" w:rsidRDefault="008221C8">
      <w:pPr>
        <w:spacing w:line="288" w:lineRule="atLeast"/>
        <w:rPr>
          <w:rFonts w:ascii="Tahoma" w:hAnsi="Tahoma"/>
        </w:rPr>
      </w:pPr>
      <w:r>
        <w:rPr>
          <w:rFonts w:ascii="Tahoma" w:hAnsi="Tahoma"/>
        </w:rPr>
        <w:t>The Branch Automation System developed to help the organization, integrates the different branches and the Head Office and different Carry and Forward Points. The Branch Automation System was designed and corresponding tools and utilities were developed which ensured that the data is synchronized at each end and information is secure and reliable.</w:t>
      </w:r>
    </w:p>
    <w:p w:rsidR="008221C8" w:rsidRDefault="008221C8">
      <w:pPr>
        <w:jc w:val="both"/>
        <w:rPr>
          <w:rFonts w:ascii="Tahoma" w:hAnsi="Tahoma"/>
          <w:color w:val="000000"/>
        </w:rPr>
      </w:pPr>
      <w:r>
        <w:rPr>
          <w:rFonts w:ascii="Tahoma" w:hAnsi="Tahoma"/>
          <w:color w:val="000000"/>
        </w:rPr>
        <w:t>These were the modules developed by us.</w:t>
      </w:r>
    </w:p>
    <w:p w:rsidR="008221C8" w:rsidRDefault="008221C8">
      <w:pPr>
        <w:pStyle w:val="bulletedlist"/>
        <w:numPr>
          <w:ilvl w:val="0"/>
          <w:numId w:val="3"/>
        </w:numPr>
        <w:rPr>
          <w:spacing w:val="0"/>
          <w:sz w:val="20"/>
        </w:rPr>
      </w:pPr>
      <w:r>
        <w:rPr>
          <w:spacing w:val="0"/>
          <w:sz w:val="20"/>
        </w:rPr>
        <w:t>Collection Entry Module</w:t>
      </w:r>
    </w:p>
    <w:p w:rsidR="008221C8" w:rsidRDefault="008221C8">
      <w:pPr>
        <w:pStyle w:val="bulletedlist"/>
        <w:numPr>
          <w:ilvl w:val="0"/>
          <w:numId w:val="3"/>
        </w:numPr>
        <w:rPr>
          <w:spacing w:val="0"/>
          <w:sz w:val="20"/>
        </w:rPr>
      </w:pPr>
      <w:r>
        <w:rPr>
          <w:spacing w:val="0"/>
          <w:sz w:val="20"/>
        </w:rPr>
        <w:t>Credit Debit Limit Entry Module</w:t>
      </w:r>
    </w:p>
    <w:p w:rsidR="008221C8" w:rsidRDefault="008221C8">
      <w:pPr>
        <w:pStyle w:val="bulletedlist"/>
        <w:numPr>
          <w:ilvl w:val="0"/>
          <w:numId w:val="3"/>
        </w:numPr>
        <w:rPr>
          <w:spacing w:val="0"/>
          <w:sz w:val="20"/>
        </w:rPr>
      </w:pPr>
      <w:r>
        <w:rPr>
          <w:spacing w:val="0"/>
          <w:sz w:val="20"/>
        </w:rPr>
        <w:t>Credit Limit Entry Module</w:t>
      </w:r>
    </w:p>
    <w:p w:rsidR="008221C8" w:rsidRDefault="008221C8">
      <w:pPr>
        <w:pStyle w:val="bulletedlist"/>
        <w:numPr>
          <w:ilvl w:val="0"/>
          <w:numId w:val="3"/>
        </w:numPr>
        <w:rPr>
          <w:spacing w:val="0"/>
          <w:sz w:val="20"/>
        </w:rPr>
      </w:pPr>
      <w:smartTag w:uri="urn:schemas-microsoft-com:office:smarttags" w:element="place">
        <w:smartTag w:uri="urn:schemas-microsoft-com:office:smarttags" w:element="PlaceName">
          <w:r>
            <w:rPr>
              <w:spacing w:val="0"/>
              <w:sz w:val="20"/>
            </w:rPr>
            <w:t>Cigar</w:t>
          </w:r>
        </w:smartTag>
        <w:r>
          <w:rPr>
            <w:spacing w:val="0"/>
            <w:sz w:val="20"/>
          </w:rPr>
          <w:t xml:space="preserve"> </w:t>
        </w:r>
        <w:smartTag w:uri="urn:schemas-microsoft-com:office:smarttags" w:element="PlaceName">
          <w:r>
            <w:rPr>
              <w:spacing w:val="0"/>
              <w:sz w:val="20"/>
            </w:rPr>
            <w:t>Gate</w:t>
          </w:r>
        </w:smartTag>
        <w:r>
          <w:rPr>
            <w:spacing w:val="0"/>
            <w:sz w:val="20"/>
          </w:rPr>
          <w:t xml:space="preserve"> </w:t>
        </w:r>
        <w:smartTag w:uri="urn:schemas-microsoft-com:office:smarttags" w:element="PlaceType">
          <w:r>
            <w:rPr>
              <w:spacing w:val="0"/>
              <w:sz w:val="20"/>
            </w:rPr>
            <w:t>Pass</w:t>
          </w:r>
        </w:smartTag>
      </w:smartTag>
      <w:r>
        <w:rPr>
          <w:spacing w:val="0"/>
          <w:sz w:val="20"/>
        </w:rPr>
        <w:t xml:space="preserve"> Entry Module</w:t>
      </w:r>
    </w:p>
    <w:p w:rsidR="008221C8" w:rsidRDefault="008221C8">
      <w:pPr>
        <w:pStyle w:val="bulletedlist"/>
        <w:numPr>
          <w:ilvl w:val="0"/>
          <w:numId w:val="3"/>
        </w:numPr>
        <w:rPr>
          <w:spacing w:val="0"/>
          <w:sz w:val="20"/>
        </w:rPr>
      </w:pPr>
      <w:r>
        <w:rPr>
          <w:spacing w:val="0"/>
          <w:sz w:val="20"/>
        </w:rPr>
        <w:t>Bank Master Entry Module</w:t>
      </w:r>
    </w:p>
    <w:p w:rsidR="008221C8" w:rsidRDefault="008221C8">
      <w:pPr>
        <w:pStyle w:val="bulletedlist"/>
        <w:numPr>
          <w:ilvl w:val="0"/>
          <w:numId w:val="3"/>
        </w:numPr>
        <w:rPr>
          <w:spacing w:val="0"/>
          <w:sz w:val="20"/>
        </w:rPr>
      </w:pPr>
      <w:r>
        <w:rPr>
          <w:spacing w:val="0"/>
          <w:sz w:val="20"/>
        </w:rPr>
        <w:t>Pay Slip Report Generator</w:t>
      </w:r>
    </w:p>
    <w:p w:rsidR="008221C8" w:rsidRDefault="008221C8">
      <w:pPr>
        <w:pStyle w:val="bulletedlist"/>
        <w:numPr>
          <w:ilvl w:val="0"/>
          <w:numId w:val="3"/>
        </w:numPr>
        <w:rPr>
          <w:spacing w:val="0"/>
          <w:sz w:val="20"/>
        </w:rPr>
      </w:pPr>
      <w:r>
        <w:rPr>
          <w:spacing w:val="0"/>
          <w:sz w:val="20"/>
        </w:rPr>
        <w:t>Credit Debit Note Generator</w:t>
      </w:r>
    </w:p>
    <w:p w:rsidR="008221C8" w:rsidRDefault="008221C8">
      <w:pPr>
        <w:pStyle w:val="bulletedlist"/>
        <w:numPr>
          <w:ilvl w:val="0"/>
          <w:numId w:val="3"/>
        </w:numPr>
        <w:rPr>
          <w:spacing w:val="0"/>
          <w:sz w:val="20"/>
        </w:rPr>
      </w:pPr>
      <w:r>
        <w:rPr>
          <w:spacing w:val="0"/>
          <w:sz w:val="20"/>
        </w:rPr>
        <w:t xml:space="preserve">Whole </w:t>
      </w:r>
      <w:smartTag w:uri="urn:schemas-microsoft-com:office:smarttags" w:element="City">
        <w:smartTag w:uri="urn:schemas-microsoft-com:office:smarttags" w:element="place">
          <w:r>
            <w:rPr>
              <w:spacing w:val="0"/>
              <w:sz w:val="20"/>
            </w:rPr>
            <w:t>Sale</w:t>
          </w:r>
        </w:smartTag>
      </w:smartTag>
      <w:r>
        <w:rPr>
          <w:spacing w:val="0"/>
          <w:sz w:val="20"/>
        </w:rPr>
        <w:t xml:space="preserve"> Distributor Ledger Report</w:t>
      </w:r>
    </w:p>
    <w:p w:rsidR="008221C8" w:rsidRDefault="008221C8">
      <w:pPr>
        <w:pStyle w:val="Engagement"/>
        <w:rPr>
          <w:rFonts w:ascii="Tahoma" w:hAnsi="Tahoma"/>
          <w:i w:val="0"/>
          <w:sz w:val="20"/>
          <w:u w:val="single"/>
        </w:rPr>
      </w:pPr>
      <w:r>
        <w:rPr>
          <w:rFonts w:ascii="Times New Roman" w:hAnsi="Times New Roman"/>
          <w:i w:val="0"/>
          <w:u w:val="single"/>
          <w:lang w:val="en-AU"/>
        </w:rPr>
        <w:t>Role and Responsibilities</w:t>
      </w:r>
      <w:r>
        <w:rPr>
          <w:rFonts w:ascii="Times New Roman" w:hAnsi="Times New Roman"/>
          <w:i w:val="0"/>
          <w:u w:val="single"/>
        </w:rPr>
        <w:t>:</w:t>
      </w:r>
    </w:p>
    <w:p w:rsidR="00FB519D" w:rsidRDefault="00FB519D" w:rsidP="00866567">
      <w:pPr>
        <w:pStyle w:val="BodyText"/>
        <w:numPr>
          <w:ilvl w:val="1"/>
          <w:numId w:val="36"/>
        </w:numPr>
        <w:rPr>
          <w:rFonts w:ascii="Tahoma" w:hAnsi="Tahoma"/>
          <w:i w:val="0"/>
          <w:sz w:val="20"/>
          <w:lang w:val="en-AU"/>
        </w:rPr>
      </w:pPr>
      <w:r w:rsidRPr="00866567">
        <w:rPr>
          <w:rFonts w:ascii="Tahoma" w:hAnsi="Tahoma"/>
          <w:i w:val="0"/>
          <w:sz w:val="20"/>
          <w:lang w:val="en-AU"/>
        </w:rPr>
        <w:t>Involved in designing and development in java, struts, EJB etc.</w:t>
      </w:r>
    </w:p>
    <w:p w:rsidR="00FB519D" w:rsidRPr="00D4122C" w:rsidRDefault="00FB519D" w:rsidP="00866567">
      <w:pPr>
        <w:pStyle w:val="BodyText"/>
        <w:numPr>
          <w:ilvl w:val="1"/>
          <w:numId w:val="36"/>
        </w:numPr>
        <w:rPr>
          <w:rFonts w:ascii="Tahoma" w:hAnsi="Tahoma"/>
          <w:i w:val="0"/>
          <w:sz w:val="20"/>
          <w:lang w:val="en-AU"/>
        </w:rPr>
      </w:pPr>
      <w:r>
        <w:rPr>
          <w:rFonts w:ascii="Tahoma" w:hAnsi="Tahoma"/>
          <w:i w:val="0"/>
          <w:sz w:val="20"/>
          <w:lang w:val="en-AU"/>
        </w:rPr>
        <w:t>Low Level Design based on Use Case.</w:t>
      </w:r>
    </w:p>
    <w:p w:rsidR="00FB519D" w:rsidRDefault="00FB519D" w:rsidP="00866567">
      <w:pPr>
        <w:pStyle w:val="BodyText"/>
        <w:numPr>
          <w:ilvl w:val="1"/>
          <w:numId w:val="36"/>
        </w:numPr>
        <w:rPr>
          <w:rFonts w:ascii="Tahoma" w:hAnsi="Tahoma"/>
          <w:i w:val="0"/>
          <w:sz w:val="20"/>
          <w:lang w:val="en-AU"/>
        </w:rPr>
      </w:pPr>
      <w:r>
        <w:rPr>
          <w:rFonts w:ascii="Tahoma" w:hAnsi="Tahoma"/>
          <w:i w:val="0"/>
          <w:sz w:val="20"/>
          <w:lang w:val="en-AU"/>
        </w:rPr>
        <w:t>Unit testing, integration testing and system testing and defect resolution.</w:t>
      </w:r>
    </w:p>
    <w:p w:rsidR="00FB519D" w:rsidRPr="00D4122C" w:rsidRDefault="00FB519D" w:rsidP="00866567">
      <w:pPr>
        <w:pStyle w:val="BodyText"/>
        <w:numPr>
          <w:ilvl w:val="1"/>
          <w:numId w:val="36"/>
        </w:numPr>
        <w:rPr>
          <w:rFonts w:ascii="Tahoma" w:hAnsi="Tahoma"/>
          <w:i w:val="0"/>
          <w:sz w:val="20"/>
          <w:lang w:val="en-AU"/>
        </w:rPr>
      </w:pPr>
      <w:r w:rsidRPr="00D4122C">
        <w:rPr>
          <w:rFonts w:ascii="Tahoma" w:hAnsi="Tahoma"/>
          <w:i w:val="0"/>
          <w:sz w:val="20"/>
          <w:lang w:val="en-AU"/>
        </w:rPr>
        <w:t xml:space="preserve">Responsible for handling few modules during crucial Phase of the project. </w:t>
      </w:r>
    </w:p>
    <w:p w:rsidR="00FB519D" w:rsidRPr="00866567" w:rsidRDefault="00FB519D" w:rsidP="00866567">
      <w:pPr>
        <w:pStyle w:val="BodyText"/>
        <w:numPr>
          <w:ilvl w:val="1"/>
          <w:numId w:val="36"/>
        </w:numPr>
        <w:rPr>
          <w:rFonts w:ascii="Tahoma" w:hAnsi="Tahoma"/>
          <w:i w:val="0"/>
          <w:sz w:val="20"/>
          <w:lang w:val="en-AU"/>
        </w:rPr>
      </w:pPr>
      <w:r w:rsidRPr="00866567">
        <w:rPr>
          <w:rFonts w:ascii="Tahoma" w:hAnsi="Tahoma"/>
          <w:i w:val="0"/>
          <w:sz w:val="20"/>
          <w:lang w:val="en-AU"/>
        </w:rPr>
        <w:t>Oracle setup, writing queries and deployment on Weblogic 8.1.</w:t>
      </w:r>
    </w:p>
    <w:p w:rsidR="00FB519D" w:rsidRDefault="00FB519D" w:rsidP="00FB519D">
      <w:pPr>
        <w:rPr>
          <w:rFonts w:ascii="Tahoma" w:hAnsi="Tahoma"/>
          <w:b/>
        </w:rPr>
      </w:pPr>
    </w:p>
    <w:p w:rsidR="00FE1784" w:rsidRDefault="00FE1784">
      <w:pPr>
        <w:pStyle w:val="PlainText"/>
        <w:rPr>
          <w:rFonts w:ascii="Tahoma" w:hAnsi="Tahoma"/>
          <w:b/>
        </w:rPr>
      </w:pPr>
    </w:p>
    <w:p w:rsidR="00FE1784" w:rsidRDefault="00FE1784" w:rsidP="00FE1784">
      <w:pPr>
        <w:rPr>
          <w:rFonts w:ascii="Tahoma" w:hAnsi="Tahoma"/>
          <w:b/>
        </w:rPr>
      </w:pPr>
      <w:r>
        <w:rPr>
          <w:rFonts w:ascii="Tahoma" w:hAnsi="Tahoma"/>
          <w:b/>
        </w:rPr>
        <w:t>End Client</w:t>
      </w:r>
      <w:r>
        <w:rPr>
          <w:rFonts w:ascii="Tahoma" w:hAnsi="Tahoma"/>
          <w:b/>
        </w:rPr>
        <w:tab/>
      </w:r>
      <w:r>
        <w:rPr>
          <w:rFonts w:ascii="Tahoma" w:hAnsi="Tahoma"/>
          <w:b/>
        </w:rPr>
        <w:tab/>
        <w:t xml:space="preserve">: </w:t>
      </w:r>
      <w:r w:rsidRPr="00FE1784">
        <w:rPr>
          <w:rFonts w:ascii="Tahoma" w:hAnsi="Tahoma"/>
          <w:b/>
        </w:rPr>
        <w:t>Medusind Solutions Ltd</w:t>
      </w:r>
    </w:p>
    <w:p w:rsidR="00FE1784" w:rsidRDefault="00FE1784" w:rsidP="00FE1784">
      <w:pPr>
        <w:pStyle w:val="PlainText"/>
        <w:rPr>
          <w:rFonts w:ascii="Tahoma" w:hAnsi="Tahoma"/>
          <w:b/>
        </w:rPr>
      </w:pPr>
      <w:r>
        <w:rPr>
          <w:rFonts w:ascii="Tahoma" w:hAnsi="Tahoma"/>
          <w:b/>
        </w:rPr>
        <w:t>Project</w:t>
      </w:r>
      <w:r>
        <w:rPr>
          <w:rFonts w:ascii="Tahoma" w:hAnsi="Tahoma"/>
          <w:b/>
        </w:rPr>
        <w:tab/>
      </w:r>
      <w:r>
        <w:rPr>
          <w:rFonts w:ascii="Tahoma" w:hAnsi="Tahoma"/>
          <w:b/>
        </w:rPr>
        <w:tab/>
      </w:r>
      <w:r>
        <w:rPr>
          <w:rFonts w:ascii="Tahoma" w:hAnsi="Tahoma"/>
        </w:rPr>
        <w:t xml:space="preserve">: </w:t>
      </w:r>
      <w:r>
        <w:rPr>
          <w:rFonts w:ascii="Tahoma" w:hAnsi="Tahoma"/>
          <w:b/>
          <w:lang w:val="en-AU"/>
        </w:rPr>
        <w:t>Medical BPO Automation System</w:t>
      </w:r>
    </w:p>
    <w:p w:rsidR="00FE1784" w:rsidRDefault="00FE1784" w:rsidP="00FE1784">
      <w:pPr>
        <w:pStyle w:val="PlainText"/>
        <w:rPr>
          <w:rFonts w:ascii="Tahoma" w:hAnsi="Tahoma"/>
        </w:rPr>
      </w:pPr>
      <w:r>
        <w:rPr>
          <w:rFonts w:ascii="Tahoma" w:hAnsi="Tahoma"/>
          <w:b/>
        </w:rPr>
        <w:t>Position Title</w:t>
      </w:r>
      <w:r>
        <w:rPr>
          <w:rFonts w:ascii="Tahoma" w:hAnsi="Tahoma"/>
          <w:b/>
        </w:rPr>
        <w:tab/>
      </w:r>
      <w:r>
        <w:rPr>
          <w:rFonts w:ascii="Tahoma" w:hAnsi="Tahoma"/>
          <w:b/>
        </w:rPr>
        <w:tab/>
        <w:t>: Senior Software Engineer</w:t>
      </w:r>
    </w:p>
    <w:p w:rsidR="00FE1784" w:rsidRDefault="00FE1784" w:rsidP="00FE1784">
      <w:pPr>
        <w:ind w:left="2160" w:hanging="2160"/>
        <w:rPr>
          <w:rFonts w:ascii="Tahoma" w:hAnsi="Tahoma"/>
        </w:rPr>
      </w:pPr>
      <w:r>
        <w:rPr>
          <w:rFonts w:ascii="Tahoma" w:hAnsi="Tahoma"/>
          <w:b/>
        </w:rPr>
        <w:t>Environment</w:t>
      </w:r>
      <w:r>
        <w:rPr>
          <w:rFonts w:ascii="Tahoma" w:hAnsi="Tahoma"/>
        </w:rPr>
        <w:tab/>
        <w:t>: Java J2EE, Servlets, JSP, JDBC, JavaScript, XML, XSLT, Websphere 5.1, DB2</w:t>
      </w:r>
    </w:p>
    <w:p w:rsidR="00FE1784" w:rsidRDefault="00FE1784" w:rsidP="00FE1784">
      <w:pPr>
        <w:pStyle w:val="PlainText"/>
        <w:rPr>
          <w:rFonts w:ascii="Tahoma" w:hAnsi="Tahoma"/>
        </w:rPr>
      </w:pPr>
      <w:r>
        <w:rPr>
          <w:rFonts w:ascii="Tahoma" w:hAnsi="Tahoma"/>
          <w:b/>
        </w:rPr>
        <w:t>Duration</w:t>
      </w:r>
      <w:r>
        <w:rPr>
          <w:rFonts w:ascii="Tahoma" w:hAnsi="Tahoma"/>
        </w:rPr>
        <w:tab/>
      </w:r>
      <w:r>
        <w:rPr>
          <w:rFonts w:ascii="Tahoma" w:hAnsi="Tahoma"/>
        </w:rPr>
        <w:tab/>
        <w:t>: May 2004– April 2005.</w:t>
      </w:r>
    </w:p>
    <w:p w:rsidR="00FE1784" w:rsidRDefault="00FE1784" w:rsidP="00FE1784">
      <w:pPr>
        <w:pStyle w:val="PlainText"/>
        <w:rPr>
          <w:rFonts w:ascii="Tahoma" w:hAnsi="Tahoma"/>
        </w:rPr>
      </w:pPr>
      <w:r>
        <w:rPr>
          <w:rFonts w:ascii="Tahoma" w:hAnsi="Tahoma"/>
          <w:b/>
        </w:rPr>
        <w:t>Project Size</w:t>
      </w:r>
      <w:r>
        <w:rPr>
          <w:rFonts w:ascii="Tahoma" w:hAnsi="Tahoma"/>
        </w:rPr>
        <w:tab/>
      </w:r>
      <w:r>
        <w:rPr>
          <w:rFonts w:ascii="Tahoma" w:hAnsi="Tahoma"/>
        </w:rPr>
        <w:tab/>
        <w:t>: 8</w:t>
      </w:r>
    </w:p>
    <w:p w:rsidR="008221C8" w:rsidRDefault="008221C8">
      <w:pPr>
        <w:jc w:val="both"/>
        <w:rPr>
          <w:rFonts w:ascii="Tahoma" w:hAnsi="Tahoma"/>
          <w:b/>
          <w:color w:val="000000"/>
          <w:u w:val="single"/>
        </w:rPr>
      </w:pPr>
      <w:r>
        <w:rPr>
          <w:rFonts w:ascii="Tahoma" w:hAnsi="Tahoma"/>
          <w:b/>
          <w:color w:val="000000"/>
          <w:u w:val="single"/>
        </w:rPr>
        <w:t>Project Description</w:t>
      </w:r>
    </w:p>
    <w:p w:rsidR="008221C8" w:rsidRDefault="008221C8">
      <w:pPr>
        <w:rPr>
          <w:rFonts w:ascii="Tahoma" w:hAnsi="Tahoma"/>
        </w:rPr>
      </w:pPr>
      <w:r>
        <w:rPr>
          <w:rFonts w:ascii="Tahoma" w:hAnsi="Tahoma"/>
        </w:rPr>
        <w:t>Account receivable Calling is the process in which callers do calls to Insurance Company or Patient depends on various conditions. Our application does Automate all process based on their business logic and they get records for calling and start calling.</w:t>
      </w:r>
    </w:p>
    <w:p w:rsidR="008221C8" w:rsidRDefault="008221C8">
      <w:pPr>
        <w:rPr>
          <w:rFonts w:ascii="Tahoma" w:hAnsi="Tahoma"/>
        </w:rPr>
      </w:pPr>
      <w:r>
        <w:rPr>
          <w:rFonts w:ascii="Tahoma" w:hAnsi="Tahoma"/>
        </w:rPr>
        <w:t xml:space="preserve">Medusind receives files from </w:t>
      </w:r>
      <w:smartTag w:uri="urn:schemas-microsoft-com:office:smarttags" w:element="country-region">
        <w:smartTag w:uri="urn:schemas-microsoft-com:office:smarttags" w:element="place">
          <w:r>
            <w:rPr>
              <w:rFonts w:ascii="Tahoma" w:hAnsi="Tahoma"/>
            </w:rPr>
            <w:t>US</w:t>
          </w:r>
        </w:smartTag>
      </w:smartTag>
      <w:r>
        <w:rPr>
          <w:rFonts w:ascii="Tahoma" w:hAnsi="Tahoma"/>
        </w:rPr>
        <w:t xml:space="preserve"> client (Hospitals) in word, Excel and PDF formats. Our application reads excel or word format files and give a unique number to every patient record and automate all process based on their business logic and they get records for Charge Entry and do work in a predefined work flow. PDF file case is handled in different way. Medusind receives files from </w:t>
      </w:r>
      <w:smartTag w:uri="urn:schemas-microsoft-com:office:smarttags" w:element="country-region">
        <w:smartTag w:uri="urn:schemas-microsoft-com:office:smarttags" w:element="place">
          <w:r>
            <w:rPr>
              <w:rFonts w:ascii="Tahoma" w:hAnsi="Tahoma"/>
            </w:rPr>
            <w:t>US</w:t>
          </w:r>
        </w:smartTag>
      </w:smartTag>
      <w:r>
        <w:rPr>
          <w:rFonts w:ascii="Tahoma" w:hAnsi="Tahoma"/>
        </w:rPr>
        <w:t xml:space="preserve"> client (Hospitals) in word, Excel and PDF formats. Our application reads excel or word format files and give a unique number to every patient record and automate all process based on their business logic and they get records for Cash Posting and do work in a predefined work flow. PDF file case is handled in different way.</w:t>
      </w:r>
    </w:p>
    <w:p w:rsidR="008221C8" w:rsidRDefault="008221C8">
      <w:pPr>
        <w:rPr>
          <w:rFonts w:ascii="Tahoma" w:hAnsi="Tahoma"/>
        </w:rPr>
      </w:pPr>
      <w:r>
        <w:rPr>
          <w:rFonts w:ascii="Tahoma" w:hAnsi="Tahoma"/>
          <w:b/>
          <w:u w:val="single"/>
        </w:rPr>
        <w:t>Responsibilities</w:t>
      </w:r>
      <w:r>
        <w:rPr>
          <w:rFonts w:ascii="Tahoma" w:hAnsi="Tahoma"/>
        </w:rPr>
        <w:t xml:space="preserve"> – </w:t>
      </w:r>
    </w:p>
    <w:p w:rsidR="00DA67F0" w:rsidRDefault="00DA67F0" w:rsidP="00866567">
      <w:pPr>
        <w:pStyle w:val="BodyText"/>
        <w:numPr>
          <w:ilvl w:val="1"/>
          <w:numId w:val="37"/>
        </w:numPr>
        <w:rPr>
          <w:rFonts w:ascii="Tahoma" w:hAnsi="Tahoma"/>
          <w:i w:val="0"/>
          <w:sz w:val="20"/>
          <w:lang w:val="en-AU"/>
        </w:rPr>
      </w:pPr>
      <w:r>
        <w:rPr>
          <w:rFonts w:ascii="Tahoma" w:hAnsi="Tahoma"/>
          <w:i w:val="0"/>
          <w:sz w:val="20"/>
        </w:rPr>
        <w:t>Involved in designing and development in java, XML, XSLT etc.</w:t>
      </w:r>
    </w:p>
    <w:p w:rsidR="00DA67F0" w:rsidRPr="00BF1D55" w:rsidRDefault="00DA67F0" w:rsidP="00866567">
      <w:pPr>
        <w:pStyle w:val="BodyText"/>
        <w:numPr>
          <w:ilvl w:val="1"/>
          <w:numId w:val="37"/>
        </w:numPr>
        <w:rPr>
          <w:rFonts w:ascii="Tahoma" w:hAnsi="Tahoma"/>
          <w:i w:val="0"/>
          <w:sz w:val="20"/>
          <w:lang w:val="en-AU"/>
        </w:rPr>
      </w:pPr>
      <w:r>
        <w:rPr>
          <w:rFonts w:ascii="Tahoma" w:hAnsi="Tahoma"/>
          <w:i w:val="0"/>
          <w:sz w:val="20"/>
          <w:lang w:val="en-AU"/>
        </w:rPr>
        <w:t>Unit testing, integration testing and system testing.</w:t>
      </w:r>
    </w:p>
    <w:p w:rsidR="00DA67F0" w:rsidRPr="00D4122C" w:rsidRDefault="00BF1D55" w:rsidP="00866567">
      <w:pPr>
        <w:numPr>
          <w:ilvl w:val="1"/>
          <w:numId w:val="37"/>
        </w:numPr>
        <w:rPr>
          <w:rFonts w:ascii="Tahoma" w:hAnsi="Tahoma"/>
        </w:rPr>
      </w:pPr>
      <w:r>
        <w:rPr>
          <w:rFonts w:ascii="Tahoma" w:hAnsi="Tahoma"/>
        </w:rPr>
        <w:t>W</w:t>
      </w:r>
      <w:r w:rsidR="00DA67F0">
        <w:rPr>
          <w:rFonts w:ascii="Tahoma" w:hAnsi="Tahoma"/>
        </w:rPr>
        <w:t>riting queries</w:t>
      </w:r>
      <w:r>
        <w:rPr>
          <w:rFonts w:ascii="Tahoma" w:hAnsi="Tahoma"/>
        </w:rPr>
        <w:t xml:space="preserve"> and deployment Webphere 5.1</w:t>
      </w:r>
    </w:p>
    <w:p w:rsidR="00DA67F0" w:rsidRDefault="00DA67F0" w:rsidP="00DA67F0">
      <w:pPr>
        <w:rPr>
          <w:rFonts w:ascii="Tahoma" w:hAnsi="Tahoma"/>
          <w:b/>
        </w:rPr>
      </w:pPr>
    </w:p>
    <w:p w:rsidR="00FE1784" w:rsidRDefault="00FE1784" w:rsidP="00DA67F0">
      <w:pPr>
        <w:tabs>
          <w:tab w:val="num" w:pos="1648"/>
        </w:tabs>
        <w:overflowPunct w:val="0"/>
        <w:autoSpaceDE w:val="0"/>
        <w:autoSpaceDN w:val="0"/>
        <w:adjustRightInd w:val="0"/>
        <w:textAlignment w:val="baseline"/>
        <w:rPr>
          <w:rFonts w:ascii="Tahoma" w:hAnsi="Tahoma"/>
          <w:b/>
        </w:rPr>
      </w:pPr>
      <w:r>
        <w:rPr>
          <w:rFonts w:ascii="Tahoma" w:hAnsi="Tahoma"/>
          <w:b/>
        </w:rPr>
        <w:t>End Client</w:t>
      </w:r>
      <w:r>
        <w:rPr>
          <w:rFonts w:ascii="Tahoma" w:hAnsi="Tahoma"/>
          <w:b/>
        </w:rPr>
        <w:tab/>
      </w:r>
      <w:r>
        <w:rPr>
          <w:rFonts w:ascii="Tahoma" w:hAnsi="Tahoma"/>
          <w:b/>
        </w:rPr>
        <w:tab/>
        <w:t>: Pre-emptive System Pvt Ltd</w:t>
      </w:r>
    </w:p>
    <w:p w:rsidR="00FE1784" w:rsidRDefault="00FE1784" w:rsidP="00FE1784">
      <w:pPr>
        <w:pStyle w:val="PlainText"/>
        <w:rPr>
          <w:rFonts w:ascii="Tahoma" w:hAnsi="Tahoma"/>
          <w:b/>
        </w:rPr>
      </w:pPr>
      <w:r>
        <w:rPr>
          <w:rFonts w:ascii="Tahoma" w:hAnsi="Tahoma"/>
          <w:b/>
        </w:rPr>
        <w:t>Project</w:t>
      </w:r>
      <w:r>
        <w:rPr>
          <w:rFonts w:ascii="Tahoma" w:hAnsi="Tahoma"/>
          <w:b/>
        </w:rPr>
        <w:tab/>
      </w:r>
      <w:r>
        <w:rPr>
          <w:rFonts w:ascii="Tahoma" w:hAnsi="Tahoma"/>
          <w:b/>
        </w:rPr>
        <w:tab/>
      </w:r>
      <w:r>
        <w:rPr>
          <w:rFonts w:ascii="Tahoma" w:hAnsi="Tahoma"/>
        </w:rPr>
        <w:t xml:space="preserve">: </w:t>
      </w:r>
      <w:r w:rsidRPr="00FE1784">
        <w:rPr>
          <w:rFonts w:ascii="Tahoma" w:hAnsi="Tahoma"/>
          <w:b/>
        </w:rPr>
        <w:t>Augment BPM Component (Product)</w:t>
      </w:r>
    </w:p>
    <w:p w:rsidR="00FE1784" w:rsidRDefault="00FE1784" w:rsidP="00FE1784">
      <w:pPr>
        <w:pStyle w:val="PlainText"/>
        <w:rPr>
          <w:rFonts w:ascii="Tahoma" w:hAnsi="Tahoma"/>
        </w:rPr>
      </w:pPr>
      <w:r>
        <w:rPr>
          <w:rFonts w:ascii="Tahoma" w:hAnsi="Tahoma"/>
          <w:b/>
        </w:rPr>
        <w:t>Position Title</w:t>
      </w:r>
      <w:r>
        <w:rPr>
          <w:rFonts w:ascii="Tahoma" w:hAnsi="Tahoma"/>
          <w:b/>
        </w:rPr>
        <w:tab/>
      </w:r>
      <w:r>
        <w:rPr>
          <w:rFonts w:ascii="Tahoma" w:hAnsi="Tahoma"/>
          <w:b/>
        </w:rPr>
        <w:tab/>
        <w:t>: Software Engineer</w:t>
      </w:r>
    </w:p>
    <w:p w:rsidR="00FE1784" w:rsidRDefault="00FE1784" w:rsidP="00FE1784">
      <w:pPr>
        <w:ind w:left="2160" w:hanging="2160"/>
        <w:rPr>
          <w:rFonts w:ascii="Tahoma" w:hAnsi="Tahoma"/>
        </w:rPr>
      </w:pPr>
      <w:r>
        <w:rPr>
          <w:rFonts w:ascii="Tahoma" w:hAnsi="Tahoma"/>
          <w:b/>
        </w:rPr>
        <w:t>Environment</w:t>
      </w:r>
      <w:r>
        <w:rPr>
          <w:rFonts w:ascii="Tahoma" w:hAnsi="Tahoma"/>
        </w:rPr>
        <w:tab/>
        <w:t>: Java J2EE, Servlets, JSP, JDBC, JavaScript, XML, XSLT, Websphere 5.1, DB2</w:t>
      </w:r>
    </w:p>
    <w:p w:rsidR="00FE1784" w:rsidRDefault="00FE1784" w:rsidP="00FE1784">
      <w:pPr>
        <w:pStyle w:val="PlainText"/>
        <w:rPr>
          <w:rFonts w:ascii="Tahoma" w:hAnsi="Tahoma"/>
        </w:rPr>
      </w:pPr>
      <w:r>
        <w:rPr>
          <w:rFonts w:ascii="Tahoma" w:hAnsi="Tahoma"/>
          <w:b/>
        </w:rPr>
        <w:t>Duration</w:t>
      </w:r>
      <w:r>
        <w:rPr>
          <w:rFonts w:ascii="Tahoma" w:hAnsi="Tahoma"/>
        </w:rPr>
        <w:tab/>
      </w:r>
      <w:r>
        <w:rPr>
          <w:rFonts w:ascii="Tahoma" w:hAnsi="Tahoma"/>
        </w:rPr>
        <w:tab/>
        <w:t xml:space="preserve">: Dec 2003– </w:t>
      </w:r>
      <w:r w:rsidR="0059110D">
        <w:rPr>
          <w:rFonts w:ascii="Tahoma" w:hAnsi="Tahoma"/>
        </w:rPr>
        <w:t>May</w:t>
      </w:r>
      <w:r>
        <w:rPr>
          <w:rFonts w:ascii="Tahoma" w:hAnsi="Tahoma"/>
        </w:rPr>
        <w:t xml:space="preserve"> 2004.</w:t>
      </w:r>
    </w:p>
    <w:p w:rsidR="00FE1784" w:rsidRDefault="00FE1784" w:rsidP="00FE1784">
      <w:pPr>
        <w:pStyle w:val="PlainText"/>
        <w:rPr>
          <w:rFonts w:ascii="Tahoma" w:hAnsi="Tahoma"/>
        </w:rPr>
      </w:pPr>
      <w:r>
        <w:rPr>
          <w:rFonts w:ascii="Tahoma" w:hAnsi="Tahoma"/>
          <w:b/>
        </w:rPr>
        <w:t>Project Size</w:t>
      </w:r>
      <w:r>
        <w:rPr>
          <w:rFonts w:ascii="Tahoma" w:hAnsi="Tahoma"/>
        </w:rPr>
        <w:tab/>
      </w:r>
      <w:r>
        <w:rPr>
          <w:rFonts w:ascii="Tahoma" w:hAnsi="Tahoma"/>
        </w:rPr>
        <w:tab/>
        <w:t>: 8</w:t>
      </w:r>
    </w:p>
    <w:p w:rsidR="008221C8" w:rsidRDefault="008221C8">
      <w:pPr>
        <w:jc w:val="both"/>
        <w:rPr>
          <w:rFonts w:ascii="Tahoma" w:hAnsi="Tahoma"/>
          <w:b/>
          <w:color w:val="000000"/>
          <w:u w:val="single"/>
        </w:rPr>
      </w:pPr>
      <w:r>
        <w:rPr>
          <w:rFonts w:ascii="Tahoma" w:hAnsi="Tahoma"/>
          <w:b/>
          <w:color w:val="000000"/>
          <w:u w:val="single"/>
        </w:rPr>
        <w:t>Project Description</w:t>
      </w:r>
    </w:p>
    <w:p w:rsidR="008221C8" w:rsidRDefault="008221C8">
      <w:pPr>
        <w:rPr>
          <w:rFonts w:ascii="Tahoma" w:hAnsi="Tahoma"/>
        </w:rPr>
      </w:pPr>
      <w:r>
        <w:rPr>
          <w:rFonts w:ascii="Tahoma" w:hAnsi="Tahoma"/>
        </w:rPr>
        <w:t>Augment BPM is a component model, which is used to develop the application according to   requirement. Using this component workflow is handled using FSM (finite state machine). This component is installed on server and all client requests are handled by servlets and servlets use many classes to implement the business logics. Servlets throw response in XML form and on client side XML is parsed (using java script). Java is also used for XML parsing. Component is rich with its property.</w:t>
      </w:r>
    </w:p>
    <w:p w:rsidR="008221C8" w:rsidRDefault="008221C8">
      <w:pPr>
        <w:spacing w:line="288" w:lineRule="atLeast"/>
        <w:rPr>
          <w:rFonts w:ascii="Tahoma" w:hAnsi="Tahoma"/>
          <w:b/>
          <w:u w:val="single"/>
        </w:rPr>
      </w:pPr>
      <w:r>
        <w:rPr>
          <w:rFonts w:ascii="Tahoma" w:hAnsi="Tahoma"/>
          <w:b/>
          <w:u w:val="single"/>
        </w:rPr>
        <w:t xml:space="preserve">Responsibilities </w:t>
      </w:r>
    </w:p>
    <w:p w:rsidR="00BF1D55" w:rsidRDefault="00BF1D55" w:rsidP="00866567">
      <w:pPr>
        <w:pStyle w:val="BodyText"/>
        <w:numPr>
          <w:ilvl w:val="1"/>
          <w:numId w:val="30"/>
        </w:numPr>
        <w:rPr>
          <w:rFonts w:ascii="Tahoma" w:hAnsi="Tahoma"/>
          <w:i w:val="0"/>
          <w:sz w:val="20"/>
          <w:lang w:val="en-AU"/>
        </w:rPr>
      </w:pPr>
      <w:r>
        <w:rPr>
          <w:rFonts w:ascii="Tahoma" w:hAnsi="Tahoma"/>
          <w:i w:val="0"/>
          <w:sz w:val="20"/>
        </w:rPr>
        <w:t>Involved in designing and development in java, XML, XSLT etc.</w:t>
      </w:r>
    </w:p>
    <w:p w:rsidR="00BF1D55" w:rsidRPr="00BF1D55" w:rsidRDefault="00BF1D55" w:rsidP="00866567">
      <w:pPr>
        <w:pStyle w:val="BodyText"/>
        <w:numPr>
          <w:ilvl w:val="1"/>
          <w:numId w:val="30"/>
        </w:numPr>
        <w:rPr>
          <w:rFonts w:ascii="Tahoma" w:hAnsi="Tahoma"/>
          <w:i w:val="0"/>
          <w:sz w:val="20"/>
          <w:lang w:val="en-AU"/>
        </w:rPr>
      </w:pPr>
      <w:r>
        <w:rPr>
          <w:rFonts w:ascii="Tahoma" w:hAnsi="Tahoma"/>
          <w:i w:val="0"/>
          <w:sz w:val="20"/>
          <w:lang w:val="en-AU"/>
        </w:rPr>
        <w:t>Unit testing, integration testing and system testing.</w:t>
      </w:r>
    </w:p>
    <w:p w:rsidR="00BF1D55" w:rsidRDefault="00BF1D55" w:rsidP="00866567">
      <w:pPr>
        <w:numPr>
          <w:ilvl w:val="1"/>
          <w:numId w:val="30"/>
        </w:numPr>
        <w:rPr>
          <w:rFonts w:ascii="Tahoma" w:hAnsi="Tahoma"/>
        </w:rPr>
      </w:pPr>
      <w:r>
        <w:rPr>
          <w:rFonts w:ascii="Tahoma" w:hAnsi="Tahoma"/>
        </w:rPr>
        <w:t>Writing queries and deployment Webphere 5.1</w:t>
      </w:r>
    </w:p>
    <w:p w:rsidR="008221C8" w:rsidRDefault="008221C8" w:rsidP="00866567">
      <w:pPr>
        <w:numPr>
          <w:ilvl w:val="1"/>
          <w:numId w:val="30"/>
        </w:numPr>
      </w:pPr>
      <w:r>
        <w:t>XML parsing with JAVA and XML parsing with JavaScript.</w:t>
      </w:r>
    </w:p>
    <w:p w:rsidR="00FE1784" w:rsidRDefault="00FE1784">
      <w:pPr>
        <w:pStyle w:val="SectionTitle"/>
        <w:spacing w:before="0" w:line="240" w:lineRule="auto"/>
        <w:rPr>
          <w:rFonts w:ascii="Tahoma" w:hAnsi="Tahoma"/>
          <w:b/>
          <w:snapToGrid/>
          <w:spacing w:val="0"/>
          <w:lang w:val="en-US"/>
        </w:rPr>
      </w:pPr>
    </w:p>
    <w:sectPr w:rsidR="00FE1784" w:rsidSect="00E0381F">
      <w:headerReference w:type="default" r:id="rId7"/>
      <w:footerReference w:type="default" r:id="rId8"/>
      <w:type w:val="continuous"/>
      <w:pgSz w:w="12240" w:h="15840"/>
      <w:pgMar w:top="-270" w:right="1620" w:bottom="1440" w:left="16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A2E" w:rsidRDefault="003C4A2E">
      <w:r>
        <w:separator/>
      </w:r>
    </w:p>
  </w:endnote>
  <w:endnote w:type="continuationSeparator" w:id="0">
    <w:p w:rsidR="003C4A2E" w:rsidRDefault="003C4A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1C8" w:rsidRDefault="008221C8">
    <w:pPr>
      <w:pStyle w:val="Footer"/>
      <w:rPr>
        <w:rFonts w:ascii="Tahoma" w:hAnsi="Tahoma"/>
        <w:sz w:val="16"/>
      </w:rPr>
    </w:pPr>
    <w:r>
      <w:rPr>
        <w:rFonts w:ascii="Tahoma" w:hAnsi="Tahoma"/>
        <w:noProof/>
      </w:rPr>
      <w:t xml:space="preserve">Dheeraj Kumar                                                                                           Page </w:t>
    </w:r>
    <w:r w:rsidR="00F904E2">
      <w:rPr>
        <w:rStyle w:val="PageNumber"/>
        <w:rFonts w:ascii="Tahoma" w:hAnsi="Tahoma"/>
      </w:rPr>
      <w:fldChar w:fldCharType="begin"/>
    </w:r>
    <w:r>
      <w:rPr>
        <w:rStyle w:val="PageNumber"/>
        <w:rFonts w:ascii="Tahoma" w:hAnsi="Tahoma"/>
      </w:rPr>
      <w:instrText xml:space="preserve"> PAGE </w:instrText>
    </w:r>
    <w:r w:rsidR="00F904E2">
      <w:rPr>
        <w:rStyle w:val="PageNumber"/>
        <w:rFonts w:ascii="Tahoma" w:hAnsi="Tahoma"/>
      </w:rPr>
      <w:fldChar w:fldCharType="separate"/>
    </w:r>
    <w:r w:rsidR="005F678B">
      <w:rPr>
        <w:rStyle w:val="PageNumber"/>
        <w:rFonts w:ascii="Tahoma" w:hAnsi="Tahoma"/>
        <w:noProof/>
      </w:rPr>
      <w:t>1</w:t>
    </w:r>
    <w:r w:rsidR="00F904E2">
      <w:rPr>
        <w:rStyle w:val="PageNumber"/>
        <w:rFonts w:ascii="Tahoma" w:hAnsi="Tahoma"/>
      </w:rPr>
      <w:fldChar w:fldCharType="end"/>
    </w:r>
    <w:r>
      <w:rPr>
        <w:rStyle w:val="PageNumber"/>
        <w:rFonts w:ascii="Tahoma" w:hAnsi="Tahoma"/>
      </w:rPr>
      <w:t xml:space="preserve"> of </w:t>
    </w:r>
    <w:r w:rsidR="00F904E2">
      <w:rPr>
        <w:rStyle w:val="PageNumber"/>
        <w:rFonts w:ascii="Tahoma" w:hAnsi="Tahoma"/>
      </w:rPr>
      <w:fldChar w:fldCharType="begin"/>
    </w:r>
    <w:r>
      <w:rPr>
        <w:rStyle w:val="PageNumber"/>
        <w:rFonts w:ascii="Tahoma" w:hAnsi="Tahoma"/>
      </w:rPr>
      <w:instrText xml:space="preserve"> NUMPAGES </w:instrText>
    </w:r>
    <w:r w:rsidR="00F904E2">
      <w:rPr>
        <w:rStyle w:val="PageNumber"/>
        <w:rFonts w:ascii="Tahoma" w:hAnsi="Tahoma"/>
      </w:rPr>
      <w:fldChar w:fldCharType="separate"/>
    </w:r>
    <w:r w:rsidR="005F678B">
      <w:rPr>
        <w:rStyle w:val="PageNumber"/>
        <w:rFonts w:ascii="Tahoma" w:hAnsi="Tahoma"/>
        <w:noProof/>
      </w:rPr>
      <w:t>5</w:t>
    </w:r>
    <w:r w:rsidR="00F904E2">
      <w:rPr>
        <w:rStyle w:val="PageNumber"/>
        <w:rFonts w:ascii="Tahoma" w:hAnsi="Tahom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A2E" w:rsidRDefault="003C4A2E">
      <w:r>
        <w:separator/>
      </w:r>
    </w:p>
  </w:footnote>
  <w:footnote w:type="continuationSeparator" w:id="0">
    <w:p w:rsidR="003C4A2E" w:rsidRDefault="003C4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1C8" w:rsidRDefault="008221C8">
    <w:pPr>
      <w:pStyle w:val="Header"/>
    </w:pPr>
    <w:r>
      <w:rPr>
        <w:rFonts w:ascii="Lucida Sans Unicode" w:hAnsi="Lucida Sans Unicode"/>
        <w:noProof/>
      </w:rPr>
      <w:tab/>
      <w:t xml:space="preserve">                      </w:t>
    </w:r>
    <w:r>
      <w:rPr>
        <w:rFonts w:ascii="Lucida Sans Unicode" w:hAnsi="Lucida Sans Unicode"/>
        <w:noProof/>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03050AC5"/>
    <w:multiLevelType w:val="hybridMultilevel"/>
    <w:tmpl w:val="C28ADBEE"/>
    <w:lvl w:ilvl="0" w:tplc="FA52E602">
      <w:start w:val="1"/>
      <w:numFmt w:val="bullet"/>
      <w:lvlText w:val=""/>
      <w:lvlJc w:val="left"/>
      <w:pPr>
        <w:tabs>
          <w:tab w:val="num" w:pos="1080"/>
        </w:tabs>
        <w:ind w:left="1080" w:hanging="360"/>
      </w:pPr>
      <w:rPr>
        <w:rFonts w:ascii="Wingdings" w:hAnsi="Wingdings" w:hint="default"/>
      </w:rPr>
    </w:lvl>
    <w:lvl w:ilvl="1" w:tplc="5874C858" w:tentative="1">
      <w:start w:val="1"/>
      <w:numFmt w:val="bullet"/>
      <w:lvlText w:val="o"/>
      <w:lvlJc w:val="left"/>
      <w:pPr>
        <w:tabs>
          <w:tab w:val="num" w:pos="1800"/>
        </w:tabs>
        <w:ind w:left="1800" w:hanging="360"/>
      </w:pPr>
      <w:rPr>
        <w:rFonts w:ascii="Courier New" w:hAnsi="Courier New" w:cs="Courier New" w:hint="default"/>
      </w:rPr>
    </w:lvl>
    <w:lvl w:ilvl="2" w:tplc="7B76F622" w:tentative="1">
      <w:start w:val="1"/>
      <w:numFmt w:val="bullet"/>
      <w:lvlText w:val=""/>
      <w:lvlJc w:val="left"/>
      <w:pPr>
        <w:tabs>
          <w:tab w:val="num" w:pos="2520"/>
        </w:tabs>
        <w:ind w:left="2520" w:hanging="360"/>
      </w:pPr>
      <w:rPr>
        <w:rFonts w:ascii="Wingdings" w:hAnsi="Wingdings" w:hint="default"/>
      </w:rPr>
    </w:lvl>
    <w:lvl w:ilvl="3" w:tplc="04269620" w:tentative="1">
      <w:start w:val="1"/>
      <w:numFmt w:val="bullet"/>
      <w:lvlText w:val=""/>
      <w:lvlJc w:val="left"/>
      <w:pPr>
        <w:tabs>
          <w:tab w:val="num" w:pos="3240"/>
        </w:tabs>
        <w:ind w:left="3240" w:hanging="360"/>
      </w:pPr>
      <w:rPr>
        <w:rFonts w:ascii="Symbol" w:hAnsi="Symbol" w:hint="default"/>
      </w:rPr>
    </w:lvl>
    <w:lvl w:ilvl="4" w:tplc="C34A6ED8" w:tentative="1">
      <w:start w:val="1"/>
      <w:numFmt w:val="bullet"/>
      <w:lvlText w:val="o"/>
      <w:lvlJc w:val="left"/>
      <w:pPr>
        <w:tabs>
          <w:tab w:val="num" w:pos="3960"/>
        </w:tabs>
        <w:ind w:left="3960" w:hanging="360"/>
      </w:pPr>
      <w:rPr>
        <w:rFonts w:ascii="Courier New" w:hAnsi="Courier New" w:cs="Courier New" w:hint="default"/>
      </w:rPr>
    </w:lvl>
    <w:lvl w:ilvl="5" w:tplc="E9668D10" w:tentative="1">
      <w:start w:val="1"/>
      <w:numFmt w:val="bullet"/>
      <w:lvlText w:val=""/>
      <w:lvlJc w:val="left"/>
      <w:pPr>
        <w:tabs>
          <w:tab w:val="num" w:pos="4680"/>
        </w:tabs>
        <w:ind w:left="4680" w:hanging="360"/>
      </w:pPr>
      <w:rPr>
        <w:rFonts w:ascii="Wingdings" w:hAnsi="Wingdings" w:hint="default"/>
      </w:rPr>
    </w:lvl>
    <w:lvl w:ilvl="6" w:tplc="049C5784" w:tentative="1">
      <w:start w:val="1"/>
      <w:numFmt w:val="bullet"/>
      <w:lvlText w:val=""/>
      <w:lvlJc w:val="left"/>
      <w:pPr>
        <w:tabs>
          <w:tab w:val="num" w:pos="5400"/>
        </w:tabs>
        <w:ind w:left="5400" w:hanging="360"/>
      </w:pPr>
      <w:rPr>
        <w:rFonts w:ascii="Symbol" w:hAnsi="Symbol" w:hint="default"/>
      </w:rPr>
    </w:lvl>
    <w:lvl w:ilvl="7" w:tplc="CD9A3E14" w:tentative="1">
      <w:start w:val="1"/>
      <w:numFmt w:val="bullet"/>
      <w:lvlText w:val="o"/>
      <w:lvlJc w:val="left"/>
      <w:pPr>
        <w:tabs>
          <w:tab w:val="num" w:pos="6120"/>
        </w:tabs>
        <w:ind w:left="6120" w:hanging="360"/>
      </w:pPr>
      <w:rPr>
        <w:rFonts w:ascii="Courier New" w:hAnsi="Courier New" w:cs="Courier New" w:hint="default"/>
      </w:rPr>
    </w:lvl>
    <w:lvl w:ilvl="8" w:tplc="EC80963A" w:tentative="1">
      <w:start w:val="1"/>
      <w:numFmt w:val="bullet"/>
      <w:lvlText w:val=""/>
      <w:lvlJc w:val="left"/>
      <w:pPr>
        <w:tabs>
          <w:tab w:val="num" w:pos="6840"/>
        </w:tabs>
        <w:ind w:left="6840" w:hanging="360"/>
      </w:pPr>
      <w:rPr>
        <w:rFonts w:ascii="Wingdings" w:hAnsi="Wingdings" w:hint="default"/>
      </w:rPr>
    </w:lvl>
  </w:abstractNum>
  <w:abstractNum w:abstractNumId="2">
    <w:nsid w:val="092D3290"/>
    <w:multiLevelType w:val="hybridMultilevel"/>
    <w:tmpl w:val="DB501778"/>
    <w:lvl w:ilvl="0" w:tplc="C46E6A6A">
      <w:start w:val="1"/>
      <w:numFmt w:val="bullet"/>
      <w:lvlText w:val="-"/>
      <w:lvlJc w:val="left"/>
      <w:pPr>
        <w:tabs>
          <w:tab w:val="num" w:pos="360"/>
        </w:tabs>
        <w:ind w:left="360" w:hanging="360"/>
      </w:pPr>
      <w:rPr>
        <w:rFonts w:ascii="Courier New" w:hAnsi="Courier New" w:hint="default"/>
      </w:rPr>
    </w:lvl>
    <w:lvl w:ilvl="1" w:tplc="DB865B7E" w:tentative="1">
      <w:start w:val="1"/>
      <w:numFmt w:val="bullet"/>
      <w:lvlText w:val="o"/>
      <w:lvlJc w:val="left"/>
      <w:pPr>
        <w:tabs>
          <w:tab w:val="num" w:pos="360"/>
        </w:tabs>
        <w:ind w:left="360" w:hanging="360"/>
      </w:pPr>
      <w:rPr>
        <w:rFonts w:ascii="Courier New" w:hAnsi="Courier New" w:cs="Courier New" w:hint="default"/>
      </w:rPr>
    </w:lvl>
    <w:lvl w:ilvl="2" w:tplc="7F14BC5A" w:tentative="1">
      <w:start w:val="1"/>
      <w:numFmt w:val="bullet"/>
      <w:lvlText w:val=""/>
      <w:lvlJc w:val="left"/>
      <w:pPr>
        <w:tabs>
          <w:tab w:val="num" w:pos="1080"/>
        </w:tabs>
        <w:ind w:left="1080" w:hanging="360"/>
      </w:pPr>
      <w:rPr>
        <w:rFonts w:ascii="Wingdings" w:hAnsi="Wingdings" w:hint="default"/>
      </w:rPr>
    </w:lvl>
    <w:lvl w:ilvl="3" w:tplc="68644CDA" w:tentative="1">
      <w:start w:val="1"/>
      <w:numFmt w:val="bullet"/>
      <w:lvlText w:val=""/>
      <w:lvlJc w:val="left"/>
      <w:pPr>
        <w:tabs>
          <w:tab w:val="num" w:pos="1800"/>
        </w:tabs>
        <w:ind w:left="1800" w:hanging="360"/>
      </w:pPr>
      <w:rPr>
        <w:rFonts w:ascii="Symbol" w:hAnsi="Symbol" w:hint="default"/>
      </w:rPr>
    </w:lvl>
    <w:lvl w:ilvl="4" w:tplc="A04642CC" w:tentative="1">
      <w:start w:val="1"/>
      <w:numFmt w:val="bullet"/>
      <w:lvlText w:val="o"/>
      <w:lvlJc w:val="left"/>
      <w:pPr>
        <w:tabs>
          <w:tab w:val="num" w:pos="2520"/>
        </w:tabs>
        <w:ind w:left="2520" w:hanging="360"/>
      </w:pPr>
      <w:rPr>
        <w:rFonts w:ascii="Courier New" w:hAnsi="Courier New" w:cs="Courier New" w:hint="default"/>
      </w:rPr>
    </w:lvl>
    <w:lvl w:ilvl="5" w:tplc="01CC332E" w:tentative="1">
      <w:start w:val="1"/>
      <w:numFmt w:val="bullet"/>
      <w:lvlText w:val=""/>
      <w:lvlJc w:val="left"/>
      <w:pPr>
        <w:tabs>
          <w:tab w:val="num" w:pos="3240"/>
        </w:tabs>
        <w:ind w:left="3240" w:hanging="360"/>
      </w:pPr>
      <w:rPr>
        <w:rFonts w:ascii="Wingdings" w:hAnsi="Wingdings" w:hint="default"/>
      </w:rPr>
    </w:lvl>
    <w:lvl w:ilvl="6" w:tplc="FBC454E2" w:tentative="1">
      <w:start w:val="1"/>
      <w:numFmt w:val="bullet"/>
      <w:lvlText w:val=""/>
      <w:lvlJc w:val="left"/>
      <w:pPr>
        <w:tabs>
          <w:tab w:val="num" w:pos="3960"/>
        </w:tabs>
        <w:ind w:left="3960" w:hanging="360"/>
      </w:pPr>
      <w:rPr>
        <w:rFonts w:ascii="Symbol" w:hAnsi="Symbol" w:hint="default"/>
      </w:rPr>
    </w:lvl>
    <w:lvl w:ilvl="7" w:tplc="D5361ACA" w:tentative="1">
      <w:start w:val="1"/>
      <w:numFmt w:val="bullet"/>
      <w:lvlText w:val="o"/>
      <w:lvlJc w:val="left"/>
      <w:pPr>
        <w:tabs>
          <w:tab w:val="num" w:pos="4680"/>
        </w:tabs>
        <w:ind w:left="4680" w:hanging="360"/>
      </w:pPr>
      <w:rPr>
        <w:rFonts w:ascii="Courier New" w:hAnsi="Courier New" w:cs="Courier New" w:hint="default"/>
      </w:rPr>
    </w:lvl>
    <w:lvl w:ilvl="8" w:tplc="1E26DD3C" w:tentative="1">
      <w:start w:val="1"/>
      <w:numFmt w:val="bullet"/>
      <w:lvlText w:val=""/>
      <w:lvlJc w:val="left"/>
      <w:pPr>
        <w:tabs>
          <w:tab w:val="num" w:pos="5400"/>
        </w:tabs>
        <w:ind w:left="5400" w:hanging="360"/>
      </w:pPr>
      <w:rPr>
        <w:rFonts w:ascii="Wingdings" w:hAnsi="Wingdings" w:hint="default"/>
      </w:rPr>
    </w:lvl>
  </w:abstractNum>
  <w:abstractNum w:abstractNumId="3">
    <w:nsid w:val="0AC715FB"/>
    <w:multiLevelType w:val="multilevel"/>
    <w:tmpl w:val="46687290"/>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
    <w:nsid w:val="0B491D6F"/>
    <w:multiLevelType w:val="hybridMultilevel"/>
    <w:tmpl w:val="AAB8DA26"/>
    <w:lvl w:ilvl="0" w:tplc="9ED29070">
      <w:start w:val="4"/>
      <w:numFmt w:val="decimal"/>
      <w:lvlText w:val="%1."/>
      <w:lvlJc w:val="left"/>
      <w:pPr>
        <w:tabs>
          <w:tab w:val="num" w:pos="1440"/>
        </w:tabs>
        <w:ind w:left="1440" w:hanging="360"/>
      </w:pPr>
      <w:rPr>
        <w:rFonts w:hint="default"/>
      </w:rPr>
    </w:lvl>
    <w:lvl w:ilvl="1" w:tplc="6CD8F582">
      <w:start w:val="1"/>
      <w:numFmt w:val="decimal"/>
      <w:lvlText w:val="%2."/>
      <w:lvlJc w:val="left"/>
      <w:pPr>
        <w:tabs>
          <w:tab w:val="num" w:pos="2160"/>
        </w:tabs>
        <w:ind w:left="2160" w:hanging="360"/>
      </w:pPr>
      <w:rPr>
        <w:rFonts w:ascii="Tahoma" w:eastAsia="Times New Roman" w:hAnsi="Tahoma" w:cs="Times New Roman"/>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D7611D9"/>
    <w:multiLevelType w:val="multilevel"/>
    <w:tmpl w:val="B420B3A6"/>
    <w:lvl w:ilvl="0">
      <w:start w:val="1"/>
      <w:numFmt w:val="bullet"/>
      <w:lvlText w:val=""/>
      <w:lvlJc w:val="left"/>
      <w:pPr>
        <w:tabs>
          <w:tab w:val="num" w:pos="928"/>
        </w:tabs>
        <w:ind w:left="928"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0FF01E1A"/>
    <w:multiLevelType w:val="hybridMultilevel"/>
    <w:tmpl w:val="02864124"/>
    <w:lvl w:ilvl="0" w:tplc="1E1EA4FA">
      <w:start w:val="1"/>
      <w:numFmt w:val="bullet"/>
      <w:lvlText w:val=""/>
      <w:lvlJc w:val="left"/>
      <w:pPr>
        <w:tabs>
          <w:tab w:val="num" w:pos="900"/>
        </w:tabs>
        <w:ind w:left="900" w:hanging="360"/>
      </w:pPr>
      <w:rPr>
        <w:rFonts w:ascii="Wingdings" w:hAnsi="Wingdings" w:hint="default"/>
      </w:rPr>
    </w:lvl>
    <w:lvl w:ilvl="1" w:tplc="8FAC325A" w:tentative="1">
      <w:start w:val="1"/>
      <w:numFmt w:val="bullet"/>
      <w:lvlText w:val="o"/>
      <w:lvlJc w:val="left"/>
      <w:pPr>
        <w:tabs>
          <w:tab w:val="num" w:pos="1620"/>
        </w:tabs>
        <w:ind w:left="1620" w:hanging="360"/>
      </w:pPr>
      <w:rPr>
        <w:rFonts w:ascii="Courier New" w:hAnsi="Courier New" w:cs="Courier New" w:hint="default"/>
      </w:rPr>
    </w:lvl>
    <w:lvl w:ilvl="2" w:tplc="F5F68C94" w:tentative="1">
      <w:start w:val="1"/>
      <w:numFmt w:val="bullet"/>
      <w:lvlText w:val=""/>
      <w:lvlJc w:val="left"/>
      <w:pPr>
        <w:tabs>
          <w:tab w:val="num" w:pos="2340"/>
        </w:tabs>
        <w:ind w:left="2340" w:hanging="360"/>
      </w:pPr>
      <w:rPr>
        <w:rFonts w:ascii="Wingdings" w:hAnsi="Wingdings" w:hint="default"/>
      </w:rPr>
    </w:lvl>
    <w:lvl w:ilvl="3" w:tplc="B1662AB4" w:tentative="1">
      <w:start w:val="1"/>
      <w:numFmt w:val="bullet"/>
      <w:lvlText w:val=""/>
      <w:lvlJc w:val="left"/>
      <w:pPr>
        <w:tabs>
          <w:tab w:val="num" w:pos="3060"/>
        </w:tabs>
        <w:ind w:left="3060" w:hanging="360"/>
      </w:pPr>
      <w:rPr>
        <w:rFonts w:ascii="Symbol" w:hAnsi="Symbol" w:hint="default"/>
      </w:rPr>
    </w:lvl>
    <w:lvl w:ilvl="4" w:tplc="B08C8688" w:tentative="1">
      <w:start w:val="1"/>
      <w:numFmt w:val="bullet"/>
      <w:lvlText w:val="o"/>
      <w:lvlJc w:val="left"/>
      <w:pPr>
        <w:tabs>
          <w:tab w:val="num" w:pos="3780"/>
        </w:tabs>
        <w:ind w:left="3780" w:hanging="360"/>
      </w:pPr>
      <w:rPr>
        <w:rFonts w:ascii="Courier New" w:hAnsi="Courier New" w:cs="Courier New" w:hint="default"/>
      </w:rPr>
    </w:lvl>
    <w:lvl w:ilvl="5" w:tplc="97923D10" w:tentative="1">
      <w:start w:val="1"/>
      <w:numFmt w:val="bullet"/>
      <w:lvlText w:val=""/>
      <w:lvlJc w:val="left"/>
      <w:pPr>
        <w:tabs>
          <w:tab w:val="num" w:pos="4500"/>
        </w:tabs>
        <w:ind w:left="4500" w:hanging="360"/>
      </w:pPr>
      <w:rPr>
        <w:rFonts w:ascii="Wingdings" w:hAnsi="Wingdings" w:hint="default"/>
      </w:rPr>
    </w:lvl>
    <w:lvl w:ilvl="6" w:tplc="17346304" w:tentative="1">
      <w:start w:val="1"/>
      <w:numFmt w:val="bullet"/>
      <w:lvlText w:val=""/>
      <w:lvlJc w:val="left"/>
      <w:pPr>
        <w:tabs>
          <w:tab w:val="num" w:pos="5220"/>
        </w:tabs>
        <w:ind w:left="5220" w:hanging="360"/>
      </w:pPr>
      <w:rPr>
        <w:rFonts w:ascii="Symbol" w:hAnsi="Symbol" w:hint="default"/>
      </w:rPr>
    </w:lvl>
    <w:lvl w:ilvl="7" w:tplc="29FC319A" w:tentative="1">
      <w:start w:val="1"/>
      <w:numFmt w:val="bullet"/>
      <w:lvlText w:val="o"/>
      <w:lvlJc w:val="left"/>
      <w:pPr>
        <w:tabs>
          <w:tab w:val="num" w:pos="5940"/>
        </w:tabs>
        <w:ind w:left="5940" w:hanging="360"/>
      </w:pPr>
      <w:rPr>
        <w:rFonts w:ascii="Courier New" w:hAnsi="Courier New" w:cs="Courier New" w:hint="default"/>
      </w:rPr>
    </w:lvl>
    <w:lvl w:ilvl="8" w:tplc="3DBEEB3A" w:tentative="1">
      <w:start w:val="1"/>
      <w:numFmt w:val="bullet"/>
      <w:lvlText w:val=""/>
      <w:lvlJc w:val="left"/>
      <w:pPr>
        <w:tabs>
          <w:tab w:val="num" w:pos="6660"/>
        </w:tabs>
        <w:ind w:left="6660" w:hanging="360"/>
      </w:pPr>
      <w:rPr>
        <w:rFonts w:ascii="Wingdings" w:hAnsi="Wingdings" w:hint="default"/>
      </w:rPr>
    </w:lvl>
  </w:abstractNum>
  <w:abstractNum w:abstractNumId="7">
    <w:nsid w:val="123E1AF4"/>
    <w:multiLevelType w:val="multilevel"/>
    <w:tmpl w:val="D304BA7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
    <w:nsid w:val="1B26415D"/>
    <w:multiLevelType w:val="multilevel"/>
    <w:tmpl w:val="6F92B29E"/>
    <w:lvl w:ilvl="0">
      <w:start w:val="6"/>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CCC66C9"/>
    <w:multiLevelType w:val="hybridMultilevel"/>
    <w:tmpl w:val="B9407B0A"/>
    <w:lvl w:ilvl="0" w:tplc="052CCE80">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AB4CC5"/>
    <w:multiLevelType w:val="hybridMultilevel"/>
    <w:tmpl w:val="A64C2ECE"/>
    <w:lvl w:ilvl="0" w:tplc="E6A295EA">
      <w:start w:val="1"/>
      <w:numFmt w:val="bullet"/>
      <w:pStyle w:val="bulletedlist"/>
      <w:lvlText w:val=""/>
      <w:lvlJc w:val="left"/>
      <w:pPr>
        <w:tabs>
          <w:tab w:val="num" w:pos="1728"/>
        </w:tabs>
        <w:ind w:left="1728" w:hanging="288"/>
      </w:pPr>
      <w:rPr>
        <w:rFonts w:ascii="Symbol" w:hAnsi="Symbol" w:hint="default"/>
        <w:b w:val="0"/>
        <w:i w:val="0"/>
        <w:color w:val="808080"/>
        <w:sz w:val="12"/>
        <w:szCs w:val="12"/>
      </w:rPr>
    </w:lvl>
    <w:lvl w:ilvl="1" w:tplc="A6E065DA">
      <w:start w:val="1"/>
      <w:numFmt w:val="bullet"/>
      <w:lvlText w:val="o"/>
      <w:lvlJc w:val="left"/>
      <w:pPr>
        <w:tabs>
          <w:tab w:val="num" w:pos="1440"/>
        </w:tabs>
        <w:ind w:left="1440" w:hanging="360"/>
      </w:pPr>
      <w:rPr>
        <w:rFonts w:ascii="Courier New" w:hAnsi="Courier New" w:cs="Courier New" w:hint="default"/>
      </w:rPr>
    </w:lvl>
    <w:lvl w:ilvl="2" w:tplc="EB28EF9C">
      <w:start w:val="1"/>
      <w:numFmt w:val="bullet"/>
      <w:lvlText w:val=""/>
      <w:lvlJc w:val="left"/>
      <w:pPr>
        <w:tabs>
          <w:tab w:val="num" w:pos="2160"/>
        </w:tabs>
        <w:ind w:left="2160" w:hanging="360"/>
      </w:pPr>
      <w:rPr>
        <w:rFonts w:ascii="Wingdings" w:hAnsi="Wingdings" w:hint="default"/>
      </w:rPr>
    </w:lvl>
    <w:lvl w:ilvl="3" w:tplc="F59E66D8">
      <w:start w:val="3"/>
      <w:numFmt w:val="bullet"/>
      <w:lvlText w:val="-"/>
      <w:lvlJc w:val="left"/>
      <w:pPr>
        <w:tabs>
          <w:tab w:val="num" w:pos="2880"/>
        </w:tabs>
        <w:ind w:left="2880" w:hanging="360"/>
      </w:pPr>
      <w:rPr>
        <w:rFonts w:ascii="Times New Roman" w:eastAsia="Times New Roman" w:hAnsi="Times New Roman" w:cs="Times New Roman" w:hint="default"/>
      </w:rPr>
    </w:lvl>
    <w:lvl w:ilvl="4" w:tplc="E4E84A46" w:tentative="1">
      <w:start w:val="1"/>
      <w:numFmt w:val="bullet"/>
      <w:lvlText w:val="o"/>
      <w:lvlJc w:val="left"/>
      <w:pPr>
        <w:tabs>
          <w:tab w:val="num" w:pos="3600"/>
        </w:tabs>
        <w:ind w:left="3600" w:hanging="360"/>
      </w:pPr>
      <w:rPr>
        <w:rFonts w:ascii="Courier New" w:hAnsi="Courier New" w:cs="Courier New" w:hint="default"/>
      </w:rPr>
    </w:lvl>
    <w:lvl w:ilvl="5" w:tplc="DA8A7DFA" w:tentative="1">
      <w:start w:val="1"/>
      <w:numFmt w:val="bullet"/>
      <w:lvlText w:val=""/>
      <w:lvlJc w:val="left"/>
      <w:pPr>
        <w:tabs>
          <w:tab w:val="num" w:pos="4320"/>
        </w:tabs>
        <w:ind w:left="4320" w:hanging="360"/>
      </w:pPr>
      <w:rPr>
        <w:rFonts w:ascii="Wingdings" w:hAnsi="Wingdings" w:hint="default"/>
      </w:rPr>
    </w:lvl>
    <w:lvl w:ilvl="6" w:tplc="4112C12A" w:tentative="1">
      <w:start w:val="1"/>
      <w:numFmt w:val="bullet"/>
      <w:lvlText w:val=""/>
      <w:lvlJc w:val="left"/>
      <w:pPr>
        <w:tabs>
          <w:tab w:val="num" w:pos="5040"/>
        </w:tabs>
        <w:ind w:left="5040" w:hanging="360"/>
      </w:pPr>
      <w:rPr>
        <w:rFonts w:ascii="Symbol" w:hAnsi="Symbol" w:hint="default"/>
      </w:rPr>
    </w:lvl>
    <w:lvl w:ilvl="7" w:tplc="F2DED62A" w:tentative="1">
      <w:start w:val="1"/>
      <w:numFmt w:val="bullet"/>
      <w:lvlText w:val="o"/>
      <w:lvlJc w:val="left"/>
      <w:pPr>
        <w:tabs>
          <w:tab w:val="num" w:pos="5760"/>
        </w:tabs>
        <w:ind w:left="5760" w:hanging="360"/>
      </w:pPr>
      <w:rPr>
        <w:rFonts w:ascii="Courier New" w:hAnsi="Courier New" w:cs="Courier New" w:hint="default"/>
      </w:rPr>
    </w:lvl>
    <w:lvl w:ilvl="8" w:tplc="9CF6147C" w:tentative="1">
      <w:start w:val="1"/>
      <w:numFmt w:val="bullet"/>
      <w:lvlText w:val=""/>
      <w:lvlJc w:val="left"/>
      <w:pPr>
        <w:tabs>
          <w:tab w:val="num" w:pos="6480"/>
        </w:tabs>
        <w:ind w:left="6480" w:hanging="360"/>
      </w:pPr>
      <w:rPr>
        <w:rFonts w:ascii="Wingdings" w:hAnsi="Wingdings" w:hint="default"/>
      </w:rPr>
    </w:lvl>
  </w:abstractNum>
  <w:abstractNum w:abstractNumId="11">
    <w:nsid w:val="228332A5"/>
    <w:multiLevelType w:val="multilevel"/>
    <w:tmpl w:val="46687290"/>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2">
    <w:nsid w:val="23047CF2"/>
    <w:multiLevelType w:val="hybridMultilevel"/>
    <w:tmpl w:val="62B63CB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C70AE1"/>
    <w:multiLevelType w:val="multilevel"/>
    <w:tmpl w:val="75CA543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2C48077F"/>
    <w:multiLevelType w:val="hybridMultilevel"/>
    <w:tmpl w:val="705CD298"/>
    <w:lvl w:ilvl="0" w:tplc="0C52FB9A">
      <w:start w:val="1"/>
      <w:numFmt w:val="bullet"/>
      <w:lvlText w:val="-"/>
      <w:lvlJc w:val="left"/>
      <w:pPr>
        <w:tabs>
          <w:tab w:val="num" w:pos="1440"/>
        </w:tabs>
        <w:ind w:left="1440" w:hanging="360"/>
      </w:pPr>
      <w:rPr>
        <w:rFonts w:ascii="Courier New" w:hAnsi="Courier New" w:hint="default"/>
      </w:rPr>
    </w:lvl>
    <w:lvl w:ilvl="1" w:tplc="D194D1D6" w:tentative="1">
      <w:start w:val="1"/>
      <w:numFmt w:val="bullet"/>
      <w:lvlText w:val="o"/>
      <w:lvlJc w:val="left"/>
      <w:pPr>
        <w:tabs>
          <w:tab w:val="num" w:pos="1440"/>
        </w:tabs>
        <w:ind w:left="1440" w:hanging="360"/>
      </w:pPr>
      <w:rPr>
        <w:rFonts w:ascii="Courier New" w:hAnsi="Courier New" w:cs="Courier New" w:hint="default"/>
      </w:rPr>
    </w:lvl>
    <w:lvl w:ilvl="2" w:tplc="B9C8CE82" w:tentative="1">
      <w:start w:val="1"/>
      <w:numFmt w:val="bullet"/>
      <w:lvlText w:val=""/>
      <w:lvlJc w:val="left"/>
      <w:pPr>
        <w:tabs>
          <w:tab w:val="num" w:pos="2160"/>
        </w:tabs>
        <w:ind w:left="2160" w:hanging="360"/>
      </w:pPr>
      <w:rPr>
        <w:rFonts w:ascii="Wingdings" w:hAnsi="Wingdings" w:hint="default"/>
      </w:rPr>
    </w:lvl>
    <w:lvl w:ilvl="3" w:tplc="116CCC5A" w:tentative="1">
      <w:start w:val="1"/>
      <w:numFmt w:val="bullet"/>
      <w:lvlText w:val=""/>
      <w:lvlJc w:val="left"/>
      <w:pPr>
        <w:tabs>
          <w:tab w:val="num" w:pos="2880"/>
        </w:tabs>
        <w:ind w:left="2880" w:hanging="360"/>
      </w:pPr>
      <w:rPr>
        <w:rFonts w:ascii="Symbol" w:hAnsi="Symbol" w:hint="default"/>
      </w:rPr>
    </w:lvl>
    <w:lvl w:ilvl="4" w:tplc="4110765E" w:tentative="1">
      <w:start w:val="1"/>
      <w:numFmt w:val="bullet"/>
      <w:lvlText w:val="o"/>
      <w:lvlJc w:val="left"/>
      <w:pPr>
        <w:tabs>
          <w:tab w:val="num" w:pos="3600"/>
        </w:tabs>
        <w:ind w:left="3600" w:hanging="360"/>
      </w:pPr>
      <w:rPr>
        <w:rFonts w:ascii="Courier New" w:hAnsi="Courier New" w:cs="Courier New" w:hint="default"/>
      </w:rPr>
    </w:lvl>
    <w:lvl w:ilvl="5" w:tplc="99526FCE" w:tentative="1">
      <w:start w:val="1"/>
      <w:numFmt w:val="bullet"/>
      <w:lvlText w:val=""/>
      <w:lvlJc w:val="left"/>
      <w:pPr>
        <w:tabs>
          <w:tab w:val="num" w:pos="4320"/>
        </w:tabs>
        <w:ind w:left="4320" w:hanging="360"/>
      </w:pPr>
      <w:rPr>
        <w:rFonts w:ascii="Wingdings" w:hAnsi="Wingdings" w:hint="default"/>
      </w:rPr>
    </w:lvl>
    <w:lvl w:ilvl="6" w:tplc="8BC8F2B8" w:tentative="1">
      <w:start w:val="1"/>
      <w:numFmt w:val="bullet"/>
      <w:lvlText w:val=""/>
      <w:lvlJc w:val="left"/>
      <w:pPr>
        <w:tabs>
          <w:tab w:val="num" w:pos="5040"/>
        </w:tabs>
        <w:ind w:left="5040" w:hanging="360"/>
      </w:pPr>
      <w:rPr>
        <w:rFonts w:ascii="Symbol" w:hAnsi="Symbol" w:hint="default"/>
      </w:rPr>
    </w:lvl>
    <w:lvl w:ilvl="7" w:tplc="183616EA" w:tentative="1">
      <w:start w:val="1"/>
      <w:numFmt w:val="bullet"/>
      <w:lvlText w:val="o"/>
      <w:lvlJc w:val="left"/>
      <w:pPr>
        <w:tabs>
          <w:tab w:val="num" w:pos="5760"/>
        </w:tabs>
        <w:ind w:left="5760" w:hanging="360"/>
      </w:pPr>
      <w:rPr>
        <w:rFonts w:ascii="Courier New" w:hAnsi="Courier New" w:cs="Courier New" w:hint="default"/>
      </w:rPr>
    </w:lvl>
    <w:lvl w:ilvl="8" w:tplc="7E9E152A" w:tentative="1">
      <w:start w:val="1"/>
      <w:numFmt w:val="bullet"/>
      <w:lvlText w:val=""/>
      <w:lvlJc w:val="left"/>
      <w:pPr>
        <w:tabs>
          <w:tab w:val="num" w:pos="6480"/>
        </w:tabs>
        <w:ind w:left="6480" w:hanging="360"/>
      </w:pPr>
      <w:rPr>
        <w:rFonts w:ascii="Wingdings" w:hAnsi="Wingdings" w:hint="default"/>
      </w:rPr>
    </w:lvl>
  </w:abstractNum>
  <w:abstractNum w:abstractNumId="15">
    <w:nsid w:val="2CD405BE"/>
    <w:multiLevelType w:val="multilevel"/>
    <w:tmpl w:val="D304BA7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6">
    <w:nsid w:val="2DE444B9"/>
    <w:multiLevelType w:val="hybridMultilevel"/>
    <w:tmpl w:val="3878C684"/>
    <w:lvl w:ilvl="0" w:tplc="FBF6CC2C">
      <w:start w:val="5"/>
      <w:numFmt w:val="decimal"/>
      <w:lvlText w:val="%1."/>
      <w:lvlJc w:val="left"/>
      <w:pPr>
        <w:tabs>
          <w:tab w:val="num" w:pos="1440"/>
        </w:tabs>
        <w:ind w:left="1440" w:hanging="360"/>
      </w:pPr>
      <w:rPr>
        <w:rFonts w:hint="default"/>
      </w:rPr>
    </w:lvl>
    <w:lvl w:ilvl="1" w:tplc="3C4A3A4E">
      <w:start w:val="1"/>
      <w:numFmt w:val="decimal"/>
      <w:lvlText w:val="%2."/>
      <w:lvlJc w:val="left"/>
      <w:pPr>
        <w:tabs>
          <w:tab w:val="num" w:pos="2160"/>
        </w:tabs>
        <w:ind w:left="2160" w:hanging="360"/>
      </w:pPr>
      <w:rPr>
        <w:rFonts w:ascii="Tahoma" w:eastAsia="Times New Roman" w:hAnsi="Tahoma" w:cs="Times New Roman"/>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357D2B6C"/>
    <w:multiLevelType w:val="multilevel"/>
    <w:tmpl w:val="46687290"/>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8">
    <w:nsid w:val="3E080484"/>
    <w:multiLevelType w:val="multilevel"/>
    <w:tmpl w:val="A71E9A06"/>
    <w:lvl w:ilvl="0">
      <w:start w:val="2"/>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FFE2FC6"/>
    <w:multiLevelType w:val="multilevel"/>
    <w:tmpl w:val="46687290"/>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nsid w:val="40525B8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nsid w:val="44010A79"/>
    <w:multiLevelType w:val="hybridMultilevel"/>
    <w:tmpl w:val="99EC606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4D7B44"/>
    <w:multiLevelType w:val="multilevel"/>
    <w:tmpl w:val="C1CE949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3">
    <w:nsid w:val="477C28AB"/>
    <w:multiLevelType w:val="hybridMultilevel"/>
    <w:tmpl w:val="4B54496E"/>
    <w:lvl w:ilvl="0" w:tplc="7D0A73A0">
      <w:start w:val="3"/>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4CD4246A"/>
    <w:multiLevelType w:val="multilevel"/>
    <w:tmpl w:val="67F4924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5">
    <w:nsid w:val="55DA5911"/>
    <w:multiLevelType w:val="multilevel"/>
    <w:tmpl w:val="38F6B3C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570806E5"/>
    <w:multiLevelType w:val="hybridMultilevel"/>
    <w:tmpl w:val="59D6E920"/>
    <w:lvl w:ilvl="0" w:tplc="95A45D28">
      <w:start w:val="1"/>
      <w:numFmt w:val="bullet"/>
      <w:lvlText w:val=""/>
      <w:lvlJc w:val="left"/>
      <w:pPr>
        <w:tabs>
          <w:tab w:val="num" w:pos="360"/>
        </w:tabs>
        <w:ind w:left="360" w:hanging="360"/>
      </w:pPr>
      <w:rPr>
        <w:rFonts w:ascii="Wingdings" w:hAnsi="Wingdings" w:hint="default"/>
      </w:rPr>
    </w:lvl>
    <w:lvl w:ilvl="1" w:tplc="29422536" w:tentative="1">
      <w:start w:val="1"/>
      <w:numFmt w:val="bullet"/>
      <w:lvlText w:val="o"/>
      <w:lvlJc w:val="left"/>
      <w:pPr>
        <w:tabs>
          <w:tab w:val="num" w:pos="1080"/>
        </w:tabs>
        <w:ind w:left="1080" w:hanging="360"/>
      </w:pPr>
      <w:rPr>
        <w:rFonts w:ascii="Courier New" w:hAnsi="Courier New" w:hint="default"/>
      </w:rPr>
    </w:lvl>
    <w:lvl w:ilvl="2" w:tplc="FBDE0BE0" w:tentative="1">
      <w:start w:val="1"/>
      <w:numFmt w:val="bullet"/>
      <w:lvlText w:val=""/>
      <w:lvlJc w:val="left"/>
      <w:pPr>
        <w:tabs>
          <w:tab w:val="num" w:pos="1800"/>
        </w:tabs>
        <w:ind w:left="1800" w:hanging="360"/>
      </w:pPr>
      <w:rPr>
        <w:rFonts w:ascii="Wingdings" w:hAnsi="Wingdings" w:hint="default"/>
      </w:rPr>
    </w:lvl>
    <w:lvl w:ilvl="3" w:tplc="0318EF40" w:tentative="1">
      <w:start w:val="1"/>
      <w:numFmt w:val="bullet"/>
      <w:lvlText w:val=""/>
      <w:lvlJc w:val="left"/>
      <w:pPr>
        <w:tabs>
          <w:tab w:val="num" w:pos="2520"/>
        </w:tabs>
        <w:ind w:left="2520" w:hanging="360"/>
      </w:pPr>
      <w:rPr>
        <w:rFonts w:ascii="Symbol" w:hAnsi="Symbol" w:hint="default"/>
      </w:rPr>
    </w:lvl>
    <w:lvl w:ilvl="4" w:tplc="32569DAC" w:tentative="1">
      <w:start w:val="1"/>
      <w:numFmt w:val="bullet"/>
      <w:lvlText w:val="o"/>
      <w:lvlJc w:val="left"/>
      <w:pPr>
        <w:tabs>
          <w:tab w:val="num" w:pos="3240"/>
        </w:tabs>
        <w:ind w:left="3240" w:hanging="360"/>
      </w:pPr>
      <w:rPr>
        <w:rFonts w:ascii="Courier New" w:hAnsi="Courier New" w:hint="default"/>
      </w:rPr>
    </w:lvl>
    <w:lvl w:ilvl="5" w:tplc="4CC20F12" w:tentative="1">
      <w:start w:val="1"/>
      <w:numFmt w:val="bullet"/>
      <w:lvlText w:val=""/>
      <w:lvlJc w:val="left"/>
      <w:pPr>
        <w:tabs>
          <w:tab w:val="num" w:pos="3960"/>
        </w:tabs>
        <w:ind w:left="3960" w:hanging="360"/>
      </w:pPr>
      <w:rPr>
        <w:rFonts w:ascii="Wingdings" w:hAnsi="Wingdings" w:hint="default"/>
      </w:rPr>
    </w:lvl>
    <w:lvl w:ilvl="6" w:tplc="A5A2E1C6" w:tentative="1">
      <w:start w:val="1"/>
      <w:numFmt w:val="bullet"/>
      <w:lvlText w:val=""/>
      <w:lvlJc w:val="left"/>
      <w:pPr>
        <w:tabs>
          <w:tab w:val="num" w:pos="4680"/>
        </w:tabs>
        <w:ind w:left="4680" w:hanging="360"/>
      </w:pPr>
      <w:rPr>
        <w:rFonts w:ascii="Symbol" w:hAnsi="Symbol" w:hint="default"/>
      </w:rPr>
    </w:lvl>
    <w:lvl w:ilvl="7" w:tplc="EA44B892" w:tentative="1">
      <w:start w:val="1"/>
      <w:numFmt w:val="bullet"/>
      <w:lvlText w:val="o"/>
      <w:lvlJc w:val="left"/>
      <w:pPr>
        <w:tabs>
          <w:tab w:val="num" w:pos="5400"/>
        </w:tabs>
        <w:ind w:left="5400" w:hanging="360"/>
      </w:pPr>
      <w:rPr>
        <w:rFonts w:ascii="Courier New" w:hAnsi="Courier New" w:hint="default"/>
      </w:rPr>
    </w:lvl>
    <w:lvl w:ilvl="8" w:tplc="443AD788" w:tentative="1">
      <w:start w:val="1"/>
      <w:numFmt w:val="bullet"/>
      <w:lvlText w:val=""/>
      <w:lvlJc w:val="left"/>
      <w:pPr>
        <w:tabs>
          <w:tab w:val="num" w:pos="6120"/>
        </w:tabs>
        <w:ind w:left="6120" w:hanging="360"/>
      </w:pPr>
      <w:rPr>
        <w:rFonts w:ascii="Wingdings" w:hAnsi="Wingdings" w:hint="default"/>
      </w:rPr>
    </w:lvl>
  </w:abstractNum>
  <w:abstractNum w:abstractNumId="27">
    <w:nsid w:val="5EC91ABA"/>
    <w:multiLevelType w:val="hybridMultilevel"/>
    <w:tmpl w:val="0F78D41A"/>
    <w:lvl w:ilvl="0" w:tplc="A9DE38DE">
      <w:start w:val="1"/>
      <w:numFmt w:val="decimal"/>
      <w:lvlText w:val="%1."/>
      <w:lvlJc w:val="left"/>
      <w:pPr>
        <w:ind w:left="1080" w:hanging="360"/>
      </w:pPr>
      <w:rPr>
        <w:rFonts w:ascii="Tahoma" w:eastAsia="Times New Roman" w:hAnsi="Tahoma"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241EE6"/>
    <w:multiLevelType w:val="hybridMultilevel"/>
    <w:tmpl w:val="06DED06E"/>
    <w:lvl w:ilvl="0" w:tplc="0A98D75C">
      <w:start w:val="1"/>
      <w:numFmt w:val="bullet"/>
      <w:lvlText w:val=""/>
      <w:lvlJc w:val="left"/>
      <w:pPr>
        <w:tabs>
          <w:tab w:val="num" w:pos="360"/>
        </w:tabs>
        <w:ind w:left="360" w:hanging="360"/>
      </w:pPr>
      <w:rPr>
        <w:rFonts w:ascii="Wingdings" w:hAnsi="Wingdings" w:hint="default"/>
      </w:rPr>
    </w:lvl>
    <w:lvl w:ilvl="1" w:tplc="8A6829D6" w:tentative="1">
      <w:start w:val="1"/>
      <w:numFmt w:val="bullet"/>
      <w:lvlText w:val="o"/>
      <w:lvlJc w:val="left"/>
      <w:pPr>
        <w:tabs>
          <w:tab w:val="num" w:pos="1080"/>
        </w:tabs>
        <w:ind w:left="1080" w:hanging="360"/>
      </w:pPr>
      <w:rPr>
        <w:rFonts w:ascii="Courier New" w:hAnsi="Courier New" w:cs="Courier New" w:hint="default"/>
      </w:rPr>
    </w:lvl>
    <w:lvl w:ilvl="2" w:tplc="85D84B0A" w:tentative="1">
      <w:start w:val="1"/>
      <w:numFmt w:val="bullet"/>
      <w:lvlText w:val=""/>
      <w:lvlJc w:val="left"/>
      <w:pPr>
        <w:tabs>
          <w:tab w:val="num" w:pos="1800"/>
        </w:tabs>
        <w:ind w:left="1800" w:hanging="360"/>
      </w:pPr>
      <w:rPr>
        <w:rFonts w:ascii="Wingdings" w:hAnsi="Wingdings" w:hint="default"/>
      </w:rPr>
    </w:lvl>
    <w:lvl w:ilvl="3" w:tplc="14B246BA" w:tentative="1">
      <w:start w:val="1"/>
      <w:numFmt w:val="bullet"/>
      <w:lvlText w:val=""/>
      <w:lvlJc w:val="left"/>
      <w:pPr>
        <w:tabs>
          <w:tab w:val="num" w:pos="2520"/>
        </w:tabs>
        <w:ind w:left="2520" w:hanging="360"/>
      </w:pPr>
      <w:rPr>
        <w:rFonts w:ascii="Symbol" w:hAnsi="Symbol" w:hint="default"/>
      </w:rPr>
    </w:lvl>
    <w:lvl w:ilvl="4" w:tplc="E16A1F0A" w:tentative="1">
      <w:start w:val="1"/>
      <w:numFmt w:val="bullet"/>
      <w:lvlText w:val="o"/>
      <w:lvlJc w:val="left"/>
      <w:pPr>
        <w:tabs>
          <w:tab w:val="num" w:pos="3240"/>
        </w:tabs>
        <w:ind w:left="3240" w:hanging="360"/>
      </w:pPr>
      <w:rPr>
        <w:rFonts w:ascii="Courier New" w:hAnsi="Courier New" w:cs="Courier New" w:hint="default"/>
      </w:rPr>
    </w:lvl>
    <w:lvl w:ilvl="5" w:tplc="3B56C0B8" w:tentative="1">
      <w:start w:val="1"/>
      <w:numFmt w:val="bullet"/>
      <w:lvlText w:val=""/>
      <w:lvlJc w:val="left"/>
      <w:pPr>
        <w:tabs>
          <w:tab w:val="num" w:pos="3960"/>
        </w:tabs>
        <w:ind w:left="3960" w:hanging="360"/>
      </w:pPr>
      <w:rPr>
        <w:rFonts w:ascii="Wingdings" w:hAnsi="Wingdings" w:hint="default"/>
      </w:rPr>
    </w:lvl>
    <w:lvl w:ilvl="6" w:tplc="D478A946" w:tentative="1">
      <w:start w:val="1"/>
      <w:numFmt w:val="bullet"/>
      <w:lvlText w:val=""/>
      <w:lvlJc w:val="left"/>
      <w:pPr>
        <w:tabs>
          <w:tab w:val="num" w:pos="4680"/>
        </w:tabs>
        <w:ind w:left="4680" w:hanging="360"/>
      </w:pPr>
      <w:rPr>
        <w:rFonts w:ascii="Symbol" w:hAnsi="Symbol" w:hint="default"/>
      </w:rPr>
    </w:lvl>
    <w:lvl w:ilvl="7" w:tplc="7D7ED4A4" w:tentative="1">
      <w:start w:val="1"/>
      <w:numFmt w:val="bullet"/>
      <w:lvlText w:val="o"/>
      <w:lvlJc w:val="left"/>
      <w:pPr>
        <w:tabs>
          <w:tab w:val="num" w:pos="5400"/>
        </w:tabs>
        <w:ind w:left="5400" w:hanging="360"/>
      </w:pPr>
      <w:rPr>
        <w:rFonts w:ascii="Courier New" w:hAnsi="Courier New" w:cs="Courier New" w:hint="default"/>
      </w:rPr>
    </w:lvl>
    <w:lvl w:ilvl="8" w:tplc="15DE54AE" w:tentative="1">
      <w:start w:val="1"/>
      <w:numFmt w:val="bullet"/>
      <w:lvlText w:val=""/>
      <w:lvlJc w:val="left"/>
      <w:pPr>
        <w:tabs>
          <w:tab w:val="num" w:pos="6120"/>
        </w:tabs>
        <w:ind w:left="6120" w:hanging="360"/>
      </w:pPr>
      <w:rPr>
        <w:rFonts w:ascii="Wingdings" w:hAnsi="Wingdings" w:hint="default"/>
      </w:rPr>
    </w:lvl>
  </w:abstractNum>
  <w:abstractNum w:abstractNumId="29">
    <w:nsid w:val="632B3D46"/>
    <w:multiLevelType w:val="hybridMultilevel"/>
    <w:tmpl w:val="AA249CD0"/>
    <w:lvl w:ilvl="0" w:tplc="469645CC">
      <w:start w:val="1"/>
      <w:numFmt w:val="bullet"/>
      <w:lvlText w:val=""/>
      <w:lvlJc w:val="left"/>
      <w:pPr>
        <w:tabs>
          <w:tab w:val="num" w:pos="720"/>
        </w:tabs>
        <w:ind w:left="720" w:hanging="360"/>
      </w:pPr>
      <w:rPr>
        <w:rFonts w:ascii="Wingdings" w:hAnsi="Wingdings" w:hint="default"/>
      </w:rPr>
    </w:lvl>
    <w:lvl w:ilvl="1" w:tplc="F1084ECC" w:tentative="1">
      <w:start w:val="1"/>
      <w:numFmt w:val="bullet"/>
      <w:lvlText w:val="o"/>
      <w:lvlJc w:val="left"/>
      <w:pPr>
        <w:tabs>
          <w:tab w:val="num" w:pos="1440"/>
        </w:tabs>
        <w:ind w:left="1440" w:hanging="360"/>
      </w:pPr>
      <w:rPr>
        <w:rFonts w:ascii="Courier New" w:hAnsi="Courier New" w:cs="Courier New" w:hint="default"/>
      </w:rPr>
    </w:lvl>
    <w:lvl w:ilvl="2" w:tplc="8260368A" w:tentative="1">
      <w:start w:val="1"/>
      <w:numFmt w:val="bullet"/>
      <w:lvlText w:val=""/>
      <w:lvlJc w:val="left"/>
      <w:pPr>
        <w:tabs>
          <w:tab w:val="num" w:pos="2160"/>
        </w:tabs>
        <w:ind w:left="2160" w:hanging="360"/>
      </w:pPr>
      <w:rPr>
        <w:rFonts w:ascii="Wingdings" w:hAnsi="Wingdings" w:hint="default"/>
      </w:rPr>
    </w:lvl>
    <w:lvl w:ilvl="3" w:tplc="9FEE1586" w:tentative="1">
      <w:start w:val="1"/>
      <w:numFmt w:val="bullet"/>
      <w:lvlText w:val=""/>
      <w:lvlJc w:val="left"/>
      <w:pPr>
        <w:tabs>
          <w:tab w:val="num" w:pos="2880"/>
        </w:tabs>
        <w:ind w:left="2880" w:hanging="360"/>
      </w:pPr>
      <w:rPr>
        <w:rFonts w:ascii="Symbol" w:hAnsi="Symbol" w:hint="default"/>
      </w:rPr>
    </w:lvl>
    <w:lvl w:ilvl="4" w:tplc="021C4056" w:tentative="1">
      <w:start w:val="1"/>
      <w:numFmt w:val="bullet"/>
      <w:lvlText w:val="o"/>
      <w:lvlJc w:val="left"/>
      <w:pPr>
        <w:tabs>
          <w:tab w:val="num" w:pos="3600"/>
        </w:tabs>
        <w:ind w:left="3600" w:hanging="360"/>
      </w:pPr>
      <w:rPr>
        <w:rFonts w:ascii="Courier New" w:hAnsi="Courier New" w:cs="Courier New" w:hint="default"/>
      </w:rPr>
    </w:lvl>
    <w:lvl w:ilvl="5" w:tplc="82EADB12" w:tentative="1">
      <w:start w:val="1"/>
      <w:numFmt w:val="bullet"/>
      <w:lvlText w:val=""/>
      <w:lvlJc w:val="left"/>
      <w:pPr>
        <w:tabs>
          <w:tab w:val="num" w:pos="4320"/>
        </w:tabs>
        <w:ind w:left="4320" w:hanging="360"/>
      </w:pPr>
      <w:rPr>
        <w:rFonts w:ascii="Wingdings" w:hAnsi="Wingdings" w:hint="default"/>
      </w:rPr>
    </w:lvl>
    <w:lvl w:ilvl="6" w:tplc="B9D6EDFE" w:tentative="1">
      <w:start w:val="1"/>
      <w:numFmt w:val="bullet"/>
      <w:lvlText w:val=""/>
      <w:lvlJc w:val="left"/>
      <w:pPr>
        <w:tabs>
          <w:tab w:val="num" w:pos="5040"/>
        </w:tabs>
        <w:ind w:left="5040" w:hanging="360"/>
      </w:pPr>
      <w:rPr>
        <w:rFonts w:ascii="Symbol" w:hAnsi="Symbol" w:hint="default"/>
      </w:rPr>
    </w:lvl>
    <w:lvl w:ilvl="7" w:tplc="C5C483D8" w:tentative="1">
      <w:start w:val="1"/>
      <w:numFmt w:val="bullet"/>
      <w:lvlText w:val="o"/>
      <w:lvlJc w:val="left"/>
      <w:pPr>
        <w:tabs>
          <w:tab w:val="num" w:pos="5760"/>
        </w:tabs>
        <w:ind w:left="5760" w:hanging="360"/>
      </w:pPr>
      <w:rPr>
        <w:rFonts w:ascii="Courier New" w:hAnsi="Courier New" w:cs="Courier New" w:hint="default"/>
      </w:rPr>
    </w:lvl>
    <w:lvl w:ilvl="8" w:tplc="644E86BC" w:tentative="1">
      <w:start w:val="1"/>
      <w:numFmt w:val="bullet"/>
      <w:lvlText w:val=""/>
      <w:lvlJc w:val="left"/>
      <w:pPr>
        <w:tabs>
          <w:tab w:val="num" w:pos="6480"/>
        </w:tabs>
        <w:ind w:left="6480" w:hanging="360"/>
      </w:pPr>
      <w:rPr>
        <w:rFonts w:ascii="Wingdings" w:hAnsi="Wingdings" w:hint="default"/>
      </w:rPr>
    </w:lvl>
  </w:abstractNum>
  <w:abstractNum w:abstractNumId="30">
    <w:nsid w:val="64C64C1E"/>
    <w:multiLevelType w:val="multilevel"/>
    <w:tmpl w:val="DD406E0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1">
    <w:nsid w:val="67417045"/>
    <w:multiLevelType w:val="multilevel"/>
    <w:tmpl w:val="D304BA7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2">
    <w:nsid w:val="68600AA4"/>
    <w:multiLevelType w:val="multilevel"/>
    <w:tmpl w:val="58CE6C9E"/>
    <w:lvl w:ilvl="0">
      <w:start w:val="7"/>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69972543"/>
    <w:multiLevelType w:val="hybridMultilevel"/>
    <w:tmpl w:val="E092F2C8"/>
    <w:lvl w:ilvl="0" w:tplc="388CE5F0">
      <w:start w:val="5"/>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6AD421E7"/>
    <w:multiLevelType w:val="multilevel"/>
    <w:tmpl w:val="5D9A3DAC"/>
    <w:lvl w:ilvl="0">
      <w:start w:val="1"/>
      <w:numFmt w:val="decimal"/>
      <w:lvlText w:val="%1."/>
      <w:lvlJc w:val="left"/>
      <w:pPr>
        <w:tabs>
          <w:tab w:val="num" w:pos="928"/>
        </w:tabs>
        <w:ind w:left="928"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6B747DB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6">
    <w:nsid w:val="73555A4C"/>
    <w:multiLevelType w:val="hybridMultilevel"/>
    <w:tmpl w:val="F1C24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D138D6"/>
    <w:multiLevelType w:val="hybridMultilevel"/>
    <w:tmpl w:val="B022AEE6"/>
    <w:lvl w:ilvl="0" w:tplc="3E6C3BD4">
      <w:start w:val="1"/>
      <w:numFmt w:val="bullet"/>
      <w:lvlText w:val=""/>
      <w:lvlJc w:val="left"/>
      <w:pPr>
        <w:tabs>
          <w:tab w:val="num" w:pos="1080"/>
        </w:tabs>
        <w:ind w:left="1080" w:hanging="360"/>
      </w:pPr>
      <w:rPr>
        <w:rFonts w:ascii="Symbol" w:hAnsi="Symbol" w:hint="default"/>
      </w:rPr>
    </w:lvl>
    <w:lvl w:ilvl="1" w:tplc="B336B796">
      <w:start w:val="1"/>
      <w:numFmt w:val="decimal"/>
      <w:lvlText w:val="%2."/>
      <w:lvlJc w:val="left"/>
      <w:pPr>
        <w:tabs>
          <w:tab w:val="num" w:pos="1440"/>
        </w:tabs>
        <w:ind w:left="1440" w:hanging="360"/>
      </w:pPr>
    </w:lvl>
    <w:lvl w:ilvl="2" w:tplc="6CEC036E">
      <w:start w:val="1"/>
      <w:numFmt w:val="bullet"/>
      <w:lvlText w:val=""/>
      <w:lvlJc w:val="left"/>
      <w:pPr>
        <w:tabs>
          <w:tab w:val="num" w:pos="2520"/>
        </w:tabs>
        <w:ind w:left="2520" w:hanging="360"/>
      </w:pPr>
      <w:rPr>
        <w:rFonts w:ascii="Wingdings" w:hAnsi="Wingdings" w:hint="default"/>
      </w:rPr>
    </w:lvl>
    <w:lvl w:ilvl="3" w:tplc="E0689490">
      <w:start w:val="1"/>
      <w:numFmt w:val="decimal"/>
      <w:lvlText w:val="%4."/>
      <w:lvlJc w:val="left"/>
      <w:pPr>
        <w:tabs>
          <w:tab w:val="num" w:pos="2880"/>
        </w:tabs>
        <w:ind w:left="2880" w:hanging="360"/>
      </w:pPr>
    </w:lvl>
    <w:lvl w:ilvl="4" w:tplc="F6AA6D78">
      <w:start w:val="1"/>
      <w:numFmt w:val="decimal"/>
      <w:lvlText w:val="%5."/>
      <w:lvlJc w:val="left"/>
      <w:pPr>
        <w:tabs>
          <w:tab w:val="num" w:pos="3600"/>
        </w:tabs>
        <w:ind w:left="3600" w:hanging="360"/>
      </w:pPr>
    </w:lvl>
    <w:lvl w:ilvl="5" w:tplc="F364E05A">
      <w:start w:val="1"/>
      <w:numFmt w:val="decimal"/>
      <w:lvlText w:val="%6."/>
      <w:lvlJc w:val="left"/>
      <w:pPr>
        <w:tabs>
          <w:tab w:val="num" w:pos="4320"/>
        </w:tabs>
        <w:ind w:left="4320" w:hanging="360"/>
      </w:pPr>
    </w:lvl>
    <w:lvl w:ilvl="6" w:tplc="66425600">
      <w:start w:val="1"/>
      <w:numFmt w:val="decimal"/>
      <w:lvlText w:val="%7."/>
      <w:lvlJc w:val="left"/>
      <w:pPr>
        <w:tabs>
          <w:tab w:val="num" w:pos="5040"/>
        </w:tabs>
        <w:ind w:left="5040" w:hanging="360"/>
      </w:pPr>
    </w:lvl>
    <w:lvl w:ilvl="7" w:tplc="AF54C97A">
      <w:start w:val="1"/>
      <w:numFmt w:val="decimal"/>
      <w:lvlText w:val="%8."/>
      <w:lvlJc w:val="left"/>
      <w:pPr>
        <w:tabs>
          <w:tab w:val="num" w:pos="5760"/>
        </w:tabs>
        <w:ind w:left="5760" w:hanging="360"/>
      </w:pPr>
    </w:lvl>
    <w:lvl w:ilvl="8" w:tplc="FD14AF52">
      <w:start w:val="1"/>
      <w:numFmt w:val="decimal"/>
      <w:lvlText w:val="%9."/>
      <w:lvlJc w:val="left"/>
      <w:pPr>
        <w:tabs>
          <w:tab w:val="num" w:pos="6480"/>
        </w:tabs>
        <w:ind w:left="6480" w:hanging="360"/>
      </w:pPr>
    </w:lvl>
  </w:abstractNum>
  <w:num w:numId="1">
    <w:abstractNumId w:val="22"/>
  </w:num>
  <w:num w:numId="2">
    <w:abstractNumId w:val="17"/>
  </w:num>
  <w:num w:numId="3">
    <w:abstractNumId w:val="26"/>
  </w:num>
  <w:num w:numId="4">
    <w:abstractNumId w:val="0"/>
  </w:num>
  <w:num w:numId="5">
    <w:abstractNumId w:val="1"/>
  </w:num>
  <w:num w:numId="6">
    <w:abstractNumId w:val="28"/>
  </w:num>
  <w:num w:numId="7">
    <w:abstractNumId w:val="29"/>
  </w:num>
  <w:num w:numId="8">
    <w:abstractNumId w:val="6"/>
  </w:num>
  <w:num w:numId="9">
    <w:abstractNumId w:val="14"/>
  </w:num>
  <w:num w:numId="10">
    <w:abstractNumId w:val="2"/>
  </w:num>
  <w:num w:numId="11">
    <w:abstractNumId w:val="3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25"/>
  </w:num>
  <w:num w:numId="14">
    <w:abstractNumId w:val="20"/>
  </w:num>
  <w:num w:numId="15">
    <w:abstractNumId w:val="35"/>
  </w:num>
  <w:num w:numId="16">
    <w:abstractNumId w:val="13"/>
  </w:num>
  <w:num w:numId="17">
    <w:abstractNumId w:val="15"/>
  </w:num>
  <w:num w:numId="18">
    <w:abstractNumId w:val="8"/>
  </w:num>
  <w:num w:numId="19">
    <w:abstractNumId w:val="32"/>
  </w:num>
  <w:num w:numId="20">
    <w:abstractNumId w:val="18"/>
  </w:num>
  <w:num w:numId="21">
    <w:abstractNumId w:val="34"/>
  </w:num>
  <w:num w:numId="22">
    <w:abstractNumId w:val="23"/>
  </w:num>
  <w:num w:numId="23">
    <w:abstractNumId w:val="4"/>
  </w:num>
  <w:num w:numId="24">
    <w:abstractNumId w:val="33"/>
  </w:num>
  <w:num w:numId="25">
    <w:abstractNumId w:val="16"/>
  </w:num>
  <w:num w:numId="26">
    <w:abstractNumId w:val="21"/>
  </w:num>
  <w:num w:numId="27">
    <w:abstractNumId w:val="3"/>
  </w:num>
  <w:num w:numId="28">
    <w:abstractNumId w:val="19"/>
  </w:num>
  <w:num w:numId="29">
    <w:abstractNumId w:val="11"/>
  </w:num>
  <w:num w:numId="30">
    <w:abstractNumId w:val="7"/>
  </w:num>
  <w:num w:numId="31">
    <w:abstractNumId w:val="27"/>
  </w:num>
  <w:num w:numId="32">
    <w:abstractNumId w:val="9"/>
  </w:num>
  <w:num w:numId="33">
    <w:abstractNumId w:val="36"/>
  </w:num>
  <w:num w:numId="34">
    <w:abstractNumId w:val="30"/>
  </w:num>
  <w:num w:numId="35">
    <w:abstractNumId w:val="12"/>
  </w:num>
  <w:num w:numId="36">
    <w:abstractNumId w:val="24"/>
  </w:num>
  <w:num w:numId="37">
    <w:abstractNumId w:val="31"/>
  </w:num>
  <w:num w:numId="3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31419"/>
    <w:rsid w:val="000039F8"/>
    <w:rsid w:val="00023086"/>
    <w:rsid w:val="00024D03"/>
    <w:rsid w:val="000271CC"/>
    <w:rsid w:val="00034AE9"/>
    <w:rsid w:val="0003530A"/>
    <w:rsid w:val="0005102B"/>
    <w:rsid w:val="00053E93"/>
    <w:rsid w:val="00087EEE"/>
    <w:rsid w:val="00096234"/>
    <w:rsid w:val="000968DB"/>
    <w:rsid w:val="000A37D0"/>
    <w:rsid w:val="000C2B8B"/>
    <w:rsid w:val="000C6AE4"/>
    <w:rsid w:val="001235EC"/>
    <w:rsid w:val="001242F7"/>
    <w:rsid w:val="00131BAF"/>
    <w:rsid w:val="001355F9"/>
    <w:rsid w:val="00135E26"/>
    <w:rsid w:val="0016131D"/>
    <w:rsid w:val="00163AA6"/>
    <w:rsid w:val="00167E66"/>
    <w:rsid w:val="001723DA"/>
    <w:rsid w:val="00195456"/>
    <w:rsid w:val="001C3D04"/>
    <w:rsid w:val="001D3800"/>
    <w:rsid w:val="001E6252"/>
    <w:rsid w:val="002004A9"/>
    <w:rsid w:val="00200797"/>
    <w:rsid w:val="00226F7F"/>
    <w:rsid w:val="0023368F"/>
    <w:rsid w:val="00247F51"/>
    <w:rsid w:val="00272F78"/>
    <w:rsid w:val="002955A0"/>
    <w:rsid w:val="002A33DF"/>
    <w:rsid w:val="002D3CD7"/>
    <w:rsid w:val="002F0D79"/>
    <w:rsid w:val="002F47A4"/>
    <w:rsid w:val="00307703"/>
    <w:rsid w:val="00341BB4"/>
    <w:rsid w:val="00346A29"/>
    <w:rsid w:val="003600A4"/>
    <w:rsid w:val="00372C41"/>
    <w:rsid w:val="00375DF1"/>
    <w:rsid w:val="00377A34"/>
    <w:rsid w:val="00397AF3"/>
    <w:rsid w:val="003B3BDF"/>
    <w:rsid w:val="003C2B9C"/>
    <w:rsid w:val="003C4A2E"/>
    <w:rsid w:val="003C71C8"/>
    <w:rsid w:val="003D3F0E"/>
    <w:rsid w:val="003F141D"/>
    <w:rsid w:val="00413692"/>
    <w:rsid w:val="00422421"/>
    <w:rsid w:val="00424DB9"/>
    <w:rsid w:val="00427BED"/>
    <w:rsid w:val="00434679"/>
    <w:rsid w:val="00472119"/>
    <w:rsid w:val="0048799A"/>
    <w:rsid w:val="004A1CFF"/>
    <w:rsid w:val="004A46B2"/>
    <w:rsid w:val="004C3869"/>
    <w:rsid w:val="004D2524"/>
    <w:rsid w:val="004E248D"/>
    <w:rsid w:val="004E2D40"/>
    <w:rsid w:val="005034BC"/>
    <w:rsid w:val="0051477E"/>
    <w:rsid w:val="00514CB4"/>
    <w:rsid w:val="00514CE1"/>
    <w:rsid w:val="00520712"/>
    <w:rsid w:val="005415C9"/>
    <w:rsid w:val="00541961"/>
    <w:rsid w:val="005714D7"/>
    <w:rsid w:val="005723FD"/>
    <w:rsid w:val="005779E0"/>
    <w:rsid w:val="0059110D"/>
    <w:rsid w:val="005930D1"/>
    <w:rsid w:val="00597B8C"/>
    <w:rsid w:val="005A742E"/>
    <w:rsid w:val="005B05D0"/>
    <w:rsid w:val="005B0839"/>
    <w:rsid w:val="005C34E3"/>
    <w:rsid w:val="005C6132"/>
    <w:rsid w:val="005D2363"/>
    <w:rsid w:val="005F678B"/>
    <w:rsid w:val="00606A5C"/>
    <w:rsid w:val="00614618"/>
    <w:rsid w:val="0061782E"/>
    <w:rsid w:val="0062000B"/>
    <w:rsid w:val="0062420D"/>
    <w:rsid w:val="00641EF2"/>
    <w:rsid w:val="006446ED"/>
    <w:rsid w:val="006447E3"/>
    <w:rsid w:val="00644D77"/>
    <w:rsid w:val="006542B1"/>
    <w:rsid w:val="0066349C"/>
    <w:rsid w:val="00664A7E"/>
    <w:rsid w:val="00677EF3"/>
    <w:rsid w:val="00684D00"/>
    <w:rsid w:val="006968E8"/>
    <w:rsid w:val="006B3588"/>
    <w:rsid w:val="006C64CB"/>
    <w:rsid w:val="006D5A95"/>
    <w:rsid w:val="006E1422"/>
    <w:rsid w:val="006F256E"/>
    <w:rsid w:val="006F30CD"/>
    <w:rsid w:val="00717939"/>
    <w:rsid w:val="0072104B"/>
    <w:rsid w:val="007250D5"/>
    <w:rsid w:val="00741406"/>
    <w:rsid w:val="0074470B"/>
    <w:rsid w:val="00774466"/>
    <w:rsid w:val="00777E19"/>
    <w:rsid w:val="0078029F"/>
    <w:rsid w:val="00786F4D"/>
    <w:rsid w:val="007915C9"/>
    <w:rsid w:val="007B19A9"/>
    <w:rsid w:val="007D3112"/>
    <w:rsid w:val="007E6E3E"/>
    <w:rsid w:val="00802A7E"/>
    <w:rsid w:val="008104D0"/>
    <w:rsid w:val="008221C8"/>
    <w:rsid w:val="00827005"/>
    <w:rsid w:val="008348CB"/>
    <w:rsid w:val="00843696"/>
    <w:rsid w:val="008439C2"/>
    <w:rsid w:val="00847845"/>
    <w:rsid w:val="00851AA2"/>
    <w:rsid w:val="00855DD8"/>
    <w:rsid w:val="00855F06"/>
    <w:rsid w:val="00864D25"/>
    <w:rsid w:val="0086626F"/>
    <w:rsid w:val="00866567"/>
    <w:rsid w:val="008815BD"/>
    <w:rsid w:val="008A7724"/>
    <w:rsid w:val="008B2D5E"/>
    <w:rsid w:val="008C184A"/>
    <w:rsid w:val="008D1DFF"/>
    <w:rsid w:val="008E6E84"/>
    <w:rsid w:val="0091199C"/>
    <w:rsid w:val="00924989"/>
    <w:rsid w:val="00931419"/>
    <w:rsid w:val="00937A3D"/>
    <w:rsid w:val="009428F7"/>
    <w:rsid w:val="00960FA7"/>
    <w:rsid w:val="00976A39"/>
    <w:rsid w:val="009911D1"/>
    <w:rsid w:val="0099213F"/>
    <w:rsid w:val="009B3A5F"/>
    <w:rsid w:val="009B3ACE"/>
    <w:rsid w:val="009B7245"/>
    <w:rsid w:val="009C441C"/>
    <w:rsid w:val="009C5FB6"/>
    <w:rsid w:val="009D1857"/>
    <w:rsid w:val="009F1D1E"/>
    <w:rsid w:val="00A0436B"/>
    <w:rsid w:val="00A13630"/>
    <w:rsid w:val="00A33F8F"/>
    <w:rsid w:val="00A36902"/>
    <w:rsid w:val="00A6529C"/>
    <w:rsid w:val="00A674D9"/>
    <w:rsid w:val="00A71327"/>
    <w:rsid w:val="00A80055"/>
    <w:rsid w:val="00A84E3F"/>
    <w:rsid w:val="00A878CB"/>
    <w:rsid w:val="00AA7FE2"/>
    <w:rsid w:val="00AC6E35"/>
    <w:rsid w:val="00AD3B66"/>
    <w:rsid w:val="00B03E74"/>
    <w:rsid w:val="00B13ED7"/>
    <w:rsid w:val="00B142CF"/>
    <w:rsid w:val="00B3763F"/>
    <w:rsid w:val="00B61F65"/>
    <w:rsid w:val="00B74A6D"/>
    <w:rsid w:val="00B85384"/>
    <w:rsid w:val="00BA11BB"/>
    <w:rsid w:val="00BA5527"/>
    <w:rsid w:val="00BA60E4"/>
    <w:rsid w:val="00BB754D"/>
    <w:rsid w:val="00BC3849"/>
    <w:rsid w:val="00BD63F9"/>
    <w:rsid w:val="00BF1D55"/>
    <w:rsid w:val="00BF60B5"/>
    <w:rsid w:val="00C111F6"/>
    <w:rsid w:val="00C11E0E"/>
    <w:rsid w:val="00C25971"/>
    <w:rsid w:val="00C4276F"/>
    <w:rsid w:val="00C61386"/>
    <w:rsid w:val="00C61612"/>
    <w:rsid w:val="00C63DDF"/>
    <w:rsid w:val="00C72BC6"/>
    <w:rsid w:val="00C91BC5"/>
    <w:rsid w:val="00C97819"/>
    <w:rsid w:val="00CA0CB2"/>
    <w:rsid w:val="00CA1BE1"/>
    <w:rsid w:val="00CA4618"/>
    <w:rsid w:val="00CB1205"/>
    <w:rsid w:val="00CC3375"/>
    <w:rsid w:val="00CC71FF"/>
    <w:rsid w:val="00CD6D5D"/>
    <w:rsid w:val="00CE2AA6"/>
    <w:rsid w:val="00CF593D"/>
    <w:rsid w:val="00D021FE"/>
    <w:rsid w:val="00D04DB1"/>
    <w:rsid w:val="00D05265"/>
    <w:rsid w:val="00D07B89"/>
    <w:rsid w:val="00D26BF3"/>
    <w:rsid w:val="00D30AA2"/>
    <w:rsid w:val="00D35B55"/>
    <w:rsid w:val="00D3660C"/>
    <w:rsid w:val="00D37E52"/>
    <w:rsid w:val="00D4122C"/>
    <w:rsid w:val="00D44321"/>
    <w:rsid w:val="00D463D6"/>
    <w:rsid w:val="00D6643E"/>
    <w:rsid w:val="00D721B3"/>
    <w:rsid w:val="00D848AC"/>
    <w:rsid w:val="00D87354"/>
    <w:rsid w:val="00DA67F0"/>
    <w:rsid w:val="00DD05C8"/>
    <w:rsid w:val="00DD0976"/>
    <w:rsid w:val="00DD77E2"/>
    <w:rsid w:val="00E0381F"/>
    <w:rsid w:val="00E1088E"/>
    <w:rsid w:val="00E279B1"/>
    <w:rsid w:val="00E31E89"/>
    <w:rsid w:val="00E627DF"/>
    <w:rsid w:val="00E72FF1"/>
    <w:rsid w:val="00EA0FF7"/>
    <w:rsid w:val="00EA3D47"/>
    <w:rsid w:val="00EA7610"/>
    <w:rsid w:val="00ED11D3"/>
    <w:rsid w:val="00EE284E"/>
    <w:rsid w:val="00EE6E97"/>
    <w:rsid w:val="00EF0262"/>
    <w:rsid w:val="00EF13D8"/>
    <w:rsid w:val="00F0011C"/>
    <w:rsid w:val="00F11BA4"/>
    <w:rsid w:val="00F205E8"/>
    <w:rsid w:val="00F50C08"/>
    <w:rsid w:val="00F603D8"/>
    <w:rsid w:val="00F82B45"/>
    <w:rsid w:val="00F904E2"/>
    <w:rsid w:val="00FB519D"/>
    <w:rsid w:val="00FB742C"/>
    <w:rsid w:val="00FC48B4"/>
    <w:rsid w:val="00FD39ED"/>
    <w:rsid w:val="00FE1784"/>
    <w:rsid w:val="00FE3CA0"/>
    <w:rsid w:val="00FF1A7A"/>
    <w:rsid w:val="00FF6F2F"/>
    <w:rsid w:val="00FF7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81F"/>
  </w:style>
  <w:style w:type="paragraph" w:styleId="Heading1">
    <w:name w:val="heading 1"/>
    <w:basedOn w:val="Normal"/>
    <w:next w:val="Normal"/>
    <w:qFormat/>
    <w:rsid w:val="00E0381F"/>
    <w:pPr>
      <w:keepNext/>
      <w:outlineLvl w:val="0"/>
    </w:pPr>
    <w:rPr>
      <w:b/>
      <w:sz w:val="24"/>
      <w:lang w:val="en-GB"/>
    </w:rPr>
  </w:style>
  <w:style w:type="paragraph" w:styleId="Heading2">
    <w:name w:val="heading 2"/>
    <w:basedOn w:val="Normal"/>
    <w:next w:val="Normal"/>
    <w:qFormat/>
    <w:rsid w:val="00E0381F"/>
    <w:pPr>
      <w:keepNext/>
      <w:outlineLvl w:val="1"/>
    </w:pPr>
    <w:rPr>
      <w:b/>
      <w:bCs/>
      <w:sz w:val="22"/>
    </w:rPr>
  </w:style>
  <w:style w:type="paragraph" w:styleId="Heading3">
    <w:name w:val="heading 3"/>
    <w:basedOn w:val="Normal"/>
    <w:next w:val="Normal"/>
    <w:qFormat/>
    <w:rsid w:val="00E0381F"/>
    <w:pPr>
      <w:keepNext/>
      <w:jc w:val="right"/>
      <w:outlineLvl w:val="2"/>
    </w:pPr>
    <w:rPr>
      <w:b/>
      <w:sz w:val="24"/>
    </w:rPr>
  </w:style>
  <w:style w:type="paragraph" w:styleId="Heading4">
    <w:name w:val="heading 4"/>
    <w:basedOn w:val="Normal"/>
    <w:next w:val="Normal"/>
    <w:qFormat/>
    <w:rsid w:val="00E0381F"/>
    <w:pPr>
      <w:keepNext/>
      <w:outlineLvl w:val="3"/>
    </w:pPr>
    <w:rPr>
      <w:b/>
      <w:i/>
      <w:sz w:val="24"/>
    </w:rPr>
  </w:style>
  <w:style w:type="paragraph" w:styleId="Heading5">
    <w:name w:val="heading 5"/>
    <w:basedOn w:val="Normal"/>
    <w:next w:val="Normal"/>
    <w:qFormat/>
    <w:rsid w:val="00E0381F"/>
    <w:pPr>
      <w:keepNext/>
      <w:jc w:val="both"/>
      <w:outlineLvl w:val="4"/>
    </w:pPr>
    <w:rPr>
      <w:b/>
      <w:sz w:val="16"/>
    </w:rPr>
  </w:style>
  <w:style w:type="paragraph" w:styleId="Heading6">
    <w:name w:val="heading 6"/>
    <w:basedOn w:val="Normal"/>
    <w:next w:val="Normal"/>
    <w:qFormat/>
    <w:rsid w:val="00E0381F"/>
    <w:pPr>
      <w:keepNext/>
      <w:tabs>
        <w:tab w:val="left" w:pos="3960"/>
        <w:tab w:val="left" w:pos="4680"/>
      </w:tabs>
      <w:ind w:left="810"/>
      <w:outlineLvl w:val="5"/>
    </w:pPr>
    <w:rPr>
      <w:rFonts w:ascii="Arial" w:hAnsi="Arial"/>
      <w:b/>
      <w:sz w:val="24"/>
    </w:rPr>
  </w:style>
  <w:style w:type="paragraph" w:styleId="Heading7">
    <w:name w:val="heading 7"/>
    <w:basedOn w:val="Normal"/>
    <w:next w:val="Normal"/>
    <w:qFormat/>
    <w:rsid w:val="00E0381F"/>
    <w:pPr>
      <w:keepNext/>
      <w:jc w:val="center"/>
      <w:outlineLvl w:val="6"/>
    </w:pPr>
    <w:rPr>
      <w:b/>
      <w:color w:val="FFFFFF"/>
      <w:sz w:val="22"/>
    </w:rPr>
  </w:style>
  <w:style w:type="paragraph" w:styleId="Heading8">
    <w:name w:val="heading 8"/>
    <w:basedOn w:val="Normal"/>
    <w:next w:val="Normal"/>
    <w:qFormat/>
    <w:rsid w:val="00E0381F"/>
    <w:pPr>
      <w:keepNext/>
      <w:ind w:firstLine="720"/>
      <w:jc w:val="both"/>
      <w:outlineLvl w:val="7"/>
    </w:pPr>
    <w:rPr>
      <w:b/>
      <w:sz w:val="24"/>
    </w:rPr>
  </w:style>
  <w:style w:type="paragraph" w:styleId="Heading9">
    <w:name w:val="heading 9"/>
    <w:basedOn w:val="Normal"/>
    <w:next w:val="Normal"/>
    <w:qFormat/>
    <w:rsid w:val="00E0381F"/>
    <w:pPr>
      <w:keepNext/>
      <w:widowControl w:val="0"/>
      <w:autoSpaceDE w:val="0"/>
      <w:autoSpaceDN w:val="0"/>
      <w:adjustRightInd w:val="0"/>
      <w:outlineLvl w:val="8"/>
    </w:pPr>
    <w:rPr>
      <w:bCs/>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E0381F"/>
    <w:pPr>
      <w:jc w:val="both"/>
    </w:pPr>
    <w:rPr>
      <w:b/>
      <w:sz w:val="22"/>
    </w:rPr>
  </w:style>
  <w:style w:type="paragraph" w:styleId="BodyText2">
    <w:name w:val="Body Text 2"/>
    <w:basedOn w:val="Normal"/>
    <w:rsid w:val="00E0381F"/>
    <w:rPr>
      <w:sz w:val="24"/>
    </w:rPr>
  </w:style>
  <w:style w:type="paragraph" w:styleId="PlainText">
    <w:name w:val="Plain Text"/>
    <w:basedOn w:val="Normal"/>
    <w:link w:val="PlainTextChar"/>
    <w:rsid w:val="00E0381F"/>
    <w:rPr>
      <w:rFonts w:ascii="Courier New" w:hAnsi="Courier New"/>
    </w:rPr>
  </w:style>
  <w:style w:type="paragraph" w:styleId="Header">
    <w:name w:val="header"/>
    <w:basedOn w:val="Normal"/>
    <w:link w:val="HeaderChar"/>
    <w:uiPriority w:val="99"/>
    <w:rsid w:val="00E0381F"/>
    <w:pPr>
      <w:tabs>
        <w:tab w:val="center" w:pos="4320"/>
        <w:tab w:val="right" w:pos="8640"/>
      </w:tabs>
    </w:pPr>
  </w:style>
  <w:style w:type="paragraph" w:styleId="Footer">
    <w:name w:val="footer"/>
    <w:basedOn w:val="Normal"/>
    <w:rsid w:val="00E0381F"/>
    <w:pPr>
      <w:tabs>
        <w:tab w:val="center" w:pos="4320"/>
        <w:tab w:val="right" w:pos="8640"/>
      </w:tabs>
    </w:pPr>
  </w:style>
  <w:style w:type="paragraph" w:styleId="BodyTextIndent">
    <w:name w:val="Body Text Indent"/>
    <w:basedOn w:val="Normal"/>
    <w:rsid w:val="00E0381F"/>
    <w:pPr>
      <w:ind w:left="720" w:firstLine="720"/>
    </w:pPr>
    <w:rPr>
      <w:sz w:val="22"/>
    </w:rPr>
  </w:style>
  <w:style w:type="paragraph" w:styleId="BodyText">
    <w:name w:val="Body Text"/>
    <w:basedOn w:val="Normal"/>
    <w:rsid w:val="00E0381F"/>
    <w:rPr>
      <w:i/>
      <w:sz w:val="24"/>
    </w:rPr>
  </w:style>
  <w:style w:type="paragraph" w:styleId="BodyTextIndent2">
    <w:name w:val="Body Text Indent 2"/>
    <w:basedOn w:val="Normal"/>
    <w:rsid w:val="00E0381F"/>
    <w:pPr>
      <w:ind w:left="720" w:firstLine="720"/>
      <w:jc w:val="both"/>
    </w:pPr>
    <w:rPr>
      <w:rFonts w:ascii="Arial" w:hAnsi="Arial"/>
      <w:sz w:val="24"/>
    </w:rPr>
  </w:style>
  <w:style w:type="character" w:customStyle="1" w:styleId="FootnoteSymbol">
    <w:name w:val="Footnote Symbol"/>
    <w:basedOn w:val="DefaultParagraphFont"/>
    <w:rsid w:val="00E0381F"/>
    <w:rPr>
      <w:sz w:val="24"/>
      <w:vertAlign w:val="superscript"/>
    </w:rPr>
  </w:style>
  <w:style w:type="paragraph" w:styleId="BlockText">
    <w:name w:val="Block Text"/>
    <w:basedOn w:val="Normal"/>
    <w:rsid w:val="00E0381F"/>
    <w:pPr>
      <w:ind w:left="720" w:right="-1440"/>
    </w:pPr>
    <w:rPr>
      <w:rFonts w:ascii="Arial" w:hAnsi="Arial"/>
      <w:sz w:val="24"/>
    </w:rPr>
  </w:style>
  <w:style w:type="paragraph" w:styleId="BodyText3">
    <w:name w:val="Body Text 3"/>
    <w:basedOn w:val="Normal"/>
    <w:rsid w:val="00E0381F"/>
    <w:pPr>
      <w:widowControl w:val="0"/>
      <w:autoSpaceDE w:val="0"/>
      <w:autoSpaceDN w:val="0"/>
      <w:adjustRightInd w:val="0"/>
      <w:jc w:val="both"/>
    </w:pPr>
    <w:rPr>
      <w:sz w:val="22"/>
    </w:rPr>
  </w:style>
  <w:style w:type="paragraph" w:styleId="BodyTextIndent3">
    <w:name w:val="Body Text Indent 3"/>
    <w:basedOn w:val="Normal"/>
    <w:rsid w:val="00E0381F"/>
    <w:pPr>
      <w:ind w:left="3600" w:hanging="2880"/>
    </w:pPr>
    <w:rPr>
      <w:b/>
      <w:sz w:val="22"/>
    </w:rPr>
  </w:style>
  <w:style w:type="character" w:styleId="Hyperlink">
    <w:name w:val="Hyperlink"/>
    <w:basedOn w:val="DefaultParagraphFont"/>
    <w:rsid w:val="00E0381F"/>
    <w:rPr>
      <w:color w:val="0000FF"/>
      <w:u w:val="single"/>
    </w:rPr>
  </w:style>
  <w:style w:type="paragraph" w:customStyle="1" w:styleId="Achievement">
    <w:name w:val="Achievement"/>
    <w:basedOn w:val="BodyText"/>
    <w:rsid w:val="00E0381F"/>
    <w:pPr>
      <w:widowControl w:val="0"/>
      <w:spacing w:after="60" w:line="220" w:lineRule="auto"/>
      <w:jc w:val="both"/>
    </w:pPr>
    <w:rPr>
      <w:rFonts w:ascii="Arial" w:hAnsi="Arial"/>
      <w:i w:val="0"/>
      <w:snapToGrid w:val="0"/>
      <w:spacing w:val="-5"/>
      <w:sz w:val="20"/>
      <w:lang w:val="en-GB"/>
    </w:rPr>
  </w:style>
  <w:style w:type="paragraph" w:customStyle="1" w:styleId="SectionTitle">
    <w:name w:val="Section Title"/>
    <w:basedOn w:val="Normal"/>
    <w:next w:val="Normal"/>
    <w:rsid w:val="00E0381F"/>
    <w:pPr>
      <w:widowControl w:val="0"/>
      <w:spacing w:before="220" w:line="220" w:lineRule="auto"/>
    </w:pPr>
    <w:rPr>
      <w:rFonts w:ascii="Arial Black" w:hAnsi="Arial Black"/>
      <w:snapToGrid w:val="0"/>
      <w:spacing w:val="-10"/>
      <w:lang w:val="en-GB"/>
    </w:rPr>
  </w:style>
  <w:style w:type="character" w:styleId="PageNumber">
    <w:name w:val="page number"/>
    <w:basedOn w:val="DefaultParagraphFont"/>
    <w:rsid w:val="00E0381F"/>
  </w:style>
  <w:style w:type="character" w:styleId="FollowedHyperlink">
    <w:name w:val="FollowedHyperlink"/>
    <w:basedOn w:val="DefaultParagraphFont"/>
    <w:rsid w:val="00E0381F"/>
    <w:rPr>
      <w:color w:val="800080"/>
      <w:u w:val="single"/>
    </w:rPr>
  </w:style>
  <w:style w:type="paragraph" w:styleId="NormalWeb">
    <w:name w:val="Normal (Web)"/>
    <w:basedOn w:val="Normal"/>
    <w:rsid w:val="00E0381F"/>
    <w:pPr>
      <w:spacing w:before="100" w:beforeAutospacing="1" w:after="100" w:afterAutospacing="1"/>
    </w:pPr>
    <w:rPr>
      <w:sz w:val="24"/>
      <w:szCs w:val="24"/>
    </w:rPr>
  </w:style>
  <w:style w:type="paragraph" w:customStyle="1" w:styleId="WW-BodyText31">
    <w:name w:val="WW-Body Text 31"/>
    <w:basedOn w:val="Normal"/>
    <w:rsid w:val="00E0381F"/>
    <w:pPr>
      <w:suppressAutoHyphens/>
      <w:ind w:right="720"/>
      <w:jc w:val="both"/>
    </w:pPr>
    <w:rPr>
      <w:sz w:val="22"/>
    </w:rPr>
  </w:style>
  <w:style w:type="paragraph" w:customStyle="1" w:styleId="WW-BodyText3">
    <w:name w:val="WW-Body Text 3"/>
    <w:basedOn w:val="Normal"/>
    <w:rsid w:val="00E0381F"/>
    <w:pPr>
      <w:tabs>
        <w:tab w:val="left" w:pos="1440"/>
        <w:tab w:val="center" w:pos="4050"/>
        <w:tab w:val="left" w:pos="9540"/>
      </w:tabs>
      <w:suppressAutoHyphens/>
      <w:jc w:val="both"/>
    </w:pPr>
    <w:rPr>
      <w:rFonts w:ascii="Garamond" w:hAnsi="Garamond"/>
      <w:sz w:val="24"/>
    </w:rPr>
  </w:style>
  <w:style w:type="paragraph" w:customStyle="1" w:styleId="Engagement">
    <w:name w:val="Engagement"/>
    <w:basedOn w:val="BodyText"/>
    <w:rsid w:val="00E0381F"/>
    <w:pPr>
      <w:keepNext/>
      <w:spacing w:after="120"/>
      <w:jc w:val="both"/>
    </w:pPr>
    <w:rPr>
      <w:rFonts w:ascii="Arial" w:hAnsi="Arial"/>
      <w:b/>
    </w:rPr>
  </w:style>
  <w:style w:type="paragraph" w:customStyle="1" w:styleId="bulletedlist">
    <w:name w:val="bulleted list"/>
    <w:basedOn w:val="Normal"/>
    <w:rsid w:val="00E0381F"/>
    <w:pPr>
      <w:numPr>
        <w:numId w:val="12"/>
      </w:numPr>
      <w:spacing w:before="40" w:after="80" w:line="220" w:lineRule="exact"/>
    </w:pPr>
    <w:rPr>
      <w:rFonts w:ascii="Tahoma" w:hAnsi="Tahoma"/>
      <w:spacing w:val="10"/>
      <w:sz w:val="16"/>
      <w:szCs w:val="16"/>
    </w:rPr>
  </w:style>
  <w:style w:type="character" w:customStyle="1" w:styleId="HeaderChar">
    <w:name w:val="Header Char"/>
    <w:basedOn w:val="DefaultParagraphFont"/>
    <w:link w:val="Header"/>
    <w:uiPriority w:val="99"/>
    <w:locked/>
    <w:rsid w:val="007250D5"/>
  </w:style>
  <w:style w:type="character" w:customStyle="1" w:styleId="PlainTextChar">
    <w:name w:val="Plain Text Char"/>
    <w:basedOn w:val="DefaultParagraphFont"/>
    <w:link w:val="PlainText"/>
    <w:rsid w:val="00741406"/>
    <w:rPr>
      <w:rFonts w:ascii="Courier New" w:hAnsi="Courier New"/>
    </w:rPr>
  </w:style>
  <w:style w:type="paragraph" w:styleId="ListParagraph">
    <w:name w:val="List Paragraph"/>
    <w:basedOn w:val="Normal"/>
    <w:uiPriority w:val="34"/>
    <w:qFormat/>
    <w:rsid w:val="008665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Microsoft®</vt:lpstr>
    </vt:vector>
  </TitlesOfParts>
  <Company>Oikonomia</Company>
  <LinksUpToDate>false</LinksUpToDate>
  <CharactersWithSpaces>14002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dc:title>
  <dc:creator>Caleb</dc:creator>
  <cp:lastModifiedBy>Shanmugapriya</cp:lastModifiedBy>
  <cp:revision>3</cp:revision>
  <cp:lastPrinted>2004-10-08T23:24:00Z</cp:lastPrinted>
  <dcterms:created xsi:type="dcterms:W3CDTF">2012-11-14T17:52:00Z</dcterms:created>
  <dcterms:modified xsi:type="dcterms:W3CDTF">2012-11-14T17:53:00Z</dcterms:modified>
</cp:coreProperties>
</file>