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0CB" w:rsidRDefault="009D60CB">
      <w:pPr>
        <w:tabs>
          <w:tab w:val="left" w:pos="-720"/>
        </w:tabs>
        <w:jc w:val="right"/>
        <w:rPr>
          <w:rFonts w:ascii="Verdana" w:hAnsi="Verdana" w:cs="Verdana"/>
          <w:sz w:val="18"/>
          <w:szCs w:val="18"/>
          <w:lang w:val="fr-FR"/>
        </w:rPr>
      </w:pPr>
      <w:r>
        <w:rPr>
          <w:rFonts w:ascii="Verdana" w:hAnsi="Verdana" w:cs="Verdana"/>
          <w:sz w:val="18"/>
          <w:szCs w:val="18"/>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117.75pt">
            <v:imagedata r:id="rId6" o:title=""/>
          </v:shape>
        </w:pict>
      </w:r>
    </w:p>
    <w:p w:rsidR="009D60CB" w:rsidRDefault="009D60CB">
      <w:pPr>
        <w:jc w:val="right"/>
        <w:rPr>
          <w:rFonts w:ascii="Verdana" w:hAnsi="Verdana" w:cs="Verdana"/>
          <w:sz w:val="18"/>
          <w:szCs w:val="18"/>
        </w:rPr>
      </w:pPr>
    </w:p>
    <w:p w:rsidR="009D60CB" w:rsidRDefault="009D60CB">
      <w:pPr>
        <w:jc w:val="both"/>
        <w:rPr>
          <w:rFonts w:ascii="Verdana" w:hAnsi="Verdana" w:cs="Verdana"/>
          <w:b/>
          <w:bCs/>
          <w:sz w:val="20"/>
          <w:szCs w:val="20"/>
        </w:rPr>
      </w:pPr>
    </w:p>
    <w:p w:rsidR="009D60CB" w:rsidRDefault="009D60CB">
      <w:pPr>
        <w:jc w:val="both"/>
        <w:rPr>
          <w:rFonts w:ascii="Verdana" w:hAnsi="Verdana" w:cs="Verdana"/>
          <w:b/>
          <w:bCs/>
          <w:sz w:val="20"/>
          <w:szCs w:val="20"/>
        </w:rPr>
      </w:pPr>
      <w:r>
        <w:rPr>
          <w:rFonts w:ascii="Verdana" w:hAnsi="Verdana" w:cs="Verdana"/>
          <w:b/>
          <w:bCs/>
          <w:sz w:val="20"/>
          <w:szCs w:val="20"/>
        </w:rPr>
        <w:t>A working professional with 4.5 years of IT industry experience in the area of ITSM (Platform Design, Development and Support projects), having exposure to Retail/CPG</w:t>
      </w:r>
    </w:p>
    <w:p w:rsidR="009D60CB" w:rsidRDefault="009D60CB">
      <w:pPr>
        <w:jc w:val="both"/>
        <w:rPr>
          <w:rFonts w:ascii="Verdana" w:hAnsi="Verdana" w:cs="Verdana"/>
          <w:b/>
          <w:bCs/>
          <w:sz w:val="20"/>
          <w:szCs w:val="20"/>
        </w:rPr>
      </w:pPr>
      <w:r>
        <w:rPr>
          <w:rFonts w:ascii="Verdana" w:hAnsi="Verdana" w:cs="Verdana"/>
          <w:b/>
          <w:bCs/>
          <w:sz w:val="20"/>
          <w:szCs w:val="20"/>
        </w:rPr>
        <w:t xml:space="preserve">And Banking/Financial Services domain, with good skills on the Service-now tool. </w:t>
      </w:r>
    </w:p>
    <w:p w:rsidR="009D60CB" w:rsidRDefault="009D60CB">
      <w:pPr>
        <w:jc w:val="both"/>
        <w:rPr>
          <w:rFonts w:ascii="Verdana" w:hAnsi="Verdana" w:cs="Verdana"/>
          <w:sz w:val="20"/>
          <w:szCs w:val="20"/>
        </w:rPr>
      </w:pPr>
    </w:p>
    <w:p w:rsidR="009D60CB" w:rsidRDefault="009D60CB">
      <w:pPr>
        <w:jc w:val="right"/>
        <w:rPr>
          <w:rFonts w:ascii="Verdana" w:hAnsi="Verdana" w:cs="Verdana"/>
          <w:sz w:val="18"/>
          <w:szCs w:val="18"/>
        </w:rPr>
      </w:pPr>
    </w:p>
    <w:p w:rsidR="009D60CB" w:rsidRDefault="009D60CB">
      <w:pPr>
        <w:pBdr>
          <w:top w:val="single" w:sz="8" w:space="1" w:color="auto"/>
          <w:left w:val="single" w:sz="8" w:space="1" w:color="auto"/>
          <w:bottom w:val="single" w:sz="8" w:space="1" w:color="auto"/>
          <w:right w:val="single" w:sz="8" w:space="1" w:color="auto"/>
        </w:pBdr>
        <w:shd w:val="solid" w:color="999999" w:fill="999999"/>
        <w:jc w:val="center"/>
        <w:rPr>
          <w:rFonts w:ascii="Verdana" w:hAnsi="Verdana" w:cs="Verdana"/>
          <w:b/>
          <w:bCs/>
          <w:sz w:val="22"/>
          <w:szCs w:val="22"/>
        </w:rPr>
      </w:pPr>
      <w:r>
        <w:rPr>
          <w:rFonts w:ascii="Verdana" w:hAnsi="Verdana" w:cs="Verdana"/>
          <w:b/>
          <w:bCs/>
          <w:sz w:val="22"/>
          <w:szCs w:val="22"/>
        </w:rPr>
        <w:t>PROFESSIONAL SNAPSHOT</w:t>
      </w:r>
    </w:p>
    <w:p w:rsidR="009D60CB" w:rsidRDefault="009D60CB">
      <w:pPr>
        <w:jc w:val="center"/>
        <w:rPr>
          <w:rFonts w:ascii="Verdana" w:hAnsi="Verdana" w:cs="Verdana"/>
          <w:sz w:val="8"/>
          <w:szCs w:val="8"/>
        </w:rPr>
      </w:pPr>
    </w:p>
    <w:p w:rsidR="009D60CB" w:rsidRDefault="009D60CB">
      <w:pPr>
        <w:spacing w:line="280" w:lineRule="exact"/>
        <w:ind w:left="3326"/>
        <w:jc w:val="both"/>
        <w:rPr>
          <w:rFonts w:ascii="Verdana" w:hAnsi="Verdana" w:cs="Verdana"/>
          <w:sz w:val="20"/>
          <w:szCs w:val="20"/>
        </w:rPr>
      </w:pPr>
    </w:p>
    <w:p w:rsidR="009D60CB" w:rsidRDefault="009D60CB">
      <w:pPr>
        <w:spacing w:line="280" w:lineRule="exact"/>
        <w:ind w:left="3326"/>
        <w:jc w:val="both"/>
        <w:rPr>
          <w:rFonts w:ascii="Verdana" w:hAnsi="Verdana" w:cs="Verdana"/>
          <w:sz w:val="20"/>
          <w:szCs w:val="20"/>
        </w:rPr>
      </w:pPr>
    </w:p>
    <w:p w:rsidR="009D60CB" w:rsidRDefault="009D60CB">
      <w:pPr>
        <w:tabs>
          <w:tab w:val="left" w:pos="3330"/>
        </w:tabs>
        <w:spacing w:line="280" w:lineRule="exact"/>
        <w:ind w:left="3326" w:hanging="360"/>
        <w:jc w:val="both"/>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b/>
          <w:bCs/>
          <w:sz w:val="20"/>
          <w:szCs w:val="20"/>
        </w:rPr>
        <w:t xml:space="preserve">Service-now </w:t>
      </w:r>
      <w:r>
        <w:rPr>
          <w:rFonts w:ascii="Verdana" w:eastAsia="Times New Roman" w:hAnsi="Verdana" w:cs="Verdana"/>
          <w:sz w:val="20"/>
          <w:szCs w:val="20"/>
        </w:rPr>
        <w:t xml:space="preserve">IT professional with total experience of 4.5 years in </w:t>
      </w:r>
      <w:r>
        <w:rPr>
          <w:rFonts w:ascii="Verdana" w:eastAsia="Times New Roman" w:hAnsi="Verdana" w:cs="Verdana"/>
          <w:b/>
          <w:bCs/>
          <w:sz w:val="20"/>
          <w:szCs w:val="20"/>
        </w:rPr>
        <w:t xml:space="preserve">ITSM configuration, </w:t>
      </w:r>
      <w:r>
        <w:rPr>
          <w:rFonts w:ascii="Verdana" w:eastAsia="Times New Roman" w:hAnsi="Verdana" w:cs="Verdana"/>
          <w:b/>
          <w:bCs/>
          <w:spacing w:val="-3"/>
          <w:sz w:val="20"/>
          <w:szCs w:val="20"/>
        </w:rPr>
        <w:t>Design and Development of ITSM Process.</w:t>
      </w:r>
    </w:p>
    <w:p w:rsidR="009D60CB" w:rsidRDefault="009D60CB">
      <w:pPr>
        <w:tabs>
          <w:tab w:val="left" w:pos="3330"/>
        </w:tabs>
        <w:spacing w:line="280" w:lineRule="exact"/>
        <w:ind w:left="3326" w:hanging="360"/>
        <w:jc w:val="both"/>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Associated with</w:t>
      </w:r>
      <w:r>
        <w:rPr>
          <w:rFonts w:ascii="Verdana" w:eastAsia="Times New Roman" w:hAnsi="Verdana" w:cs="Verdana"/>
          <w:b/>
          <w:bCs/>
          <w:sz w:val="20"/>
          <w:szCs w:val="20"/>
        </w:rPr>
        <w:t xml:space="preserve"> Infosys Limited </w:t>
      </w:r>
      <w:r>
        <w:rPr>
          <w:rFonts w:ascii="Verdana" w:eastAsia="Times New Roman" w:hAnsi="Verdana" w:cs="Verdana"/>
          <w:sz w:val="20"/>
          <w:szCs w:val="20"/>
        </w:rPr>
        <w:t xml:space="preserve">since Dec ‘08, currently designated as </w:t>
      </w:r>
      <w:r>
        <w:rPr>
          <w:rFonts w:ascii="Verdana" w:eastAsia="Times New Roman" w:hAnsi="Verdana" w:cs="Verdana"/>
          <w:b/>
          <w:bCs/>
          <w:sz w:val="20"/>
          <w:szCs w:val="20"/>
        </w:rPr>
        <w:t>Senior System Engineer.</w:t>
      </w:r>
    </w:p>
    <w:p w:rsidR="009D60CB" w:rsidRDefault="009D60CB">
      <w:pPr>
        <w:tabs>
          <w:tab w:val="left" w:pos="3330"/>
        </w:tabs>
        <w:spacing w:line="280" w:lineRule="exact"/>
        <w:ind w:left="3330" w:hanging="360"/>
        <w:jc w:val="both"/>
        <w:rPr>
          <w:rFonts w:ascii="Verdana" w:eastAsia="Times New Roman" w:hAnsi="Verdana" w:cs="Verdana"/>
          <w:b/>
          <w:bCs/>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 xml:space="preserve">Rich </w:t>
      </w:r>
      <w:r>
        <w:rPr>
          <w:rFonts w:ascii="Verdana" w:eastAsia="Times New Roman" w:hAnsi="Verdana" w:cs="Verdana"/>
          <w:b/>
          <w:bCs/>
          <w:sz w:val="20"/>
          <w:szCs w:val="20"/>
        </w:rPr>
        <w:t>client interaction experienc</w:t>
      </w:r>
      <w:r>
        <w:rPr>
          <w:noProof/>
        </w:rPr>
        <w:pict>
          <v:shapetype id="_x0000_t202" coordsize="21600,21600" o:spt="202" path="m,l,21600r21600,l21600,xe">
            <v:stroke joinstyle="miter"/>
            <v:path gradientshapeok="t" o:connecttype="rect"/>
          </v:shapetype>
          <v:shape id="_x0000_s1026" type="#_x0000_t202" style="position:absolute;left:0;text-align:left;margin-left:-9pt;margin-top:-32.55pt;width:150pt;height:250.35pt;z-index:251658240;mso-position-horizontal-relative:text;mso-position-vertical-relative:text">
            <v:textbox>
              <w:txbxContent>
                <w:p w:rsidR="009D60CB" w:rsidRDefault="009D60CB">
                  <w:pPr>
                    <w:rPr>
                      <w:rFonts w:cstheme="minorBidi"/>
                      <w:kern w:val="0"/>
                      <w:sz w:val="22"/>
                      <w:szCs w:val="22"/>
                    </w:rPr>
                  </w:pPr>
                  <w:r>
                    <w:rPr>
                      <w:rFonts w:cstheme="minorBidi"/>
                      <w:kern w:val="0"/>
                      <w:sz w:val="22"/>
                      <w:szCs w:val="22"/>
                    </w:rPr>
                    <w:t>Core Competence</w:t>
                  </w:r>
                </w:p>
                <w:p w:rsidR="009D60CB" w:rsidRDefault="009D60CB">
                  <w:pPr>
                    <w:rPr>
                      <w:rFonts w:cstheme="minorBidi"/>
                      <w:kern w:val="0"/>
                    </w:rPr>
                  </w:pPr>
                </w:p>
                <w:p w:rsidR="009D60CB" w:rsidRDefault="009D60CB">
                  <w:pPr>
                    <w:spacing w:line="360" w:lineRule="auto"/>
                    <w:ind w:left="360" w:hanging="360"/>
                    <w:rPr>
                      <w:rFonts w:ascii="Verdana" w:eastAsia="Times New Roman" w:hAnsi="Verdana" w:cs="Verdana"/>
                      <w:kern w:val="0"/>
                    </w:rPr>
                  </w:pPr>
                  <w:r>
                    <w:rPr>
                      <w:rFonts w:ascii="Symbol" w:eastAsia="Times New Roman" w:hAnsi="Symbol" w:cs="Symbol"/>
                      <w:kern w:val="0"/>
                    </w:rPr>
                    <w:t></w:t>
                  </w:r>
                  <w:r>
                    <w:rPr>
                      <w:rFonts w:ascii="Symbol" w:eastAsia="Times New Roman" w:hAnsi="Symbol" w:cs="Symbol"/>
                      <w:kern w:val="0"/>
                    </w:rPr>
                    <w:tab/>
                  </w:r>
                  <w:r>
                    <w:rPr>
                      <w:rFonts w:ascii="Verdana" w:eastAsia="Times New Roman" w:hAnsi="Verdana" w:cs="Verdana"/>
                      <w:kern w:val="0"/>
                    </w:rPr>
                    <w:t>Expertise in the implementation of the Service-now tool. And Service-now Integrations.</w:t>
                  </w:r>
                </w:p>
                <w:p w:rsidR="009D60CB" w:rsidRDefault="009D60CB">
                  <w:pPr>
                    <w:spacing w:line="360" w:lineRule="auto"/>
                    <w:ind w:left="360" w:hanging="360"/>
                    <w:rPr>
                      <w:rFonts w:ascii="Verdana" w:eastAsia="Times New Roman" w:hAnsi="Verdana" w:cs="Verdana"/>
                      <w:kern w:val="0"/>
                    </w:rPr>
                  </w:pPr>
                  <w:r>
                    <w:rPr>
                      <w:rFonts w:ascii="Symbol" w:eastAsia="Times New Roman" w:hAnsi="Symbol" w:cs="Symbol"/>
                      <w:kern w:val="0"/>
                    </w:rPr>
                    <w:t></w:t>
                  </w:r>
                  <w:r>
                    <w:rPr>
                      <w:rFonts w:ascii="Symbol" w:eastAsia="Times New Roman" w:hAnsi="Symbol" w:cs="Symbol"/>
                      <w:kern w:val="0"/>
                    </w:rPr>
                    <w:tab/>
                  </w:r>
                  <w:r>
                    <w:rPr>
                      <w:rFonts w:ascii="Verdana" w:eastAsia="Times New Roman" w:hAnsi="Verdana" w:cs="Verdana"/>
                      <w:kern w:val="0"/>
                    </w:rPr>
                    <w:t>Good knowledge of  ITIL Process Implementation</w:t>
                  </w:r>
                </w:p>
                <w:p w:rsidR="009D60CB" w:rsidRDefault="009D60CB">
                  <w:pPr>
                    <w:spacing w:line="360" w:lineRule="auto"/>
                    <w:ind w:left="360" w:hanging="360"/>
                    <w:rPr>
                      <w:rFonts w:ascii="Verdana" w:eastAsia="Times New Roman" w:hAnsi="Verdana" w:cs="Verdana"/>
                      <w:kern w:val="0"/>
                    </w:rPr>
                  </w:pPr>
                  <w:r>
                    <w:rPr>
                      <w:rFonts w:ascii="Symbol" w:eastAsia="Times New Roman" w:hAnsi="Symbol" w:cs="Symbol"/>
                      <w:kern w:val="0"/>
                    </w:rPr>
                    <w:t></w:t>
                  </w:r>
                  <w:r>
                    <w:rPr>
                      <w:rFonts w:ascii="Symbol" w:eastAsia="Times New Roman" w:hAnsi="Symbol" w:cs="Symbol"/>
                      <w:kern w:val="0"/>
                    </w:rPr>
                    <w:tab/>
                  </w:r>
                  <w:r>
                    <w:rPr>
                      <w:rFonts w:ascii="Verdana" w:eastAsia="Times New Roman" w:hAnsi="Verdana" w:cs="Verdana"/>
                      <w:kern w:val="0"/>
                    </w:rPr>
                    <w:t>Working knowledge of SCCM tool.</w:t>
                  </w:r>
                </w:p>
                <w:p w:rsidR="009D60CB" w:rsidRDefault="009D60CB">
                  <w:pPr>
                    <w:spacing w:line="360" w:lineRule="auto"/>
                    <w:ind w:left="360" w:hanging="360"/>
                    <w:rPr>
                      <w:rFonts w:ascii="Verdana" w:eastAsia="Times New Roman" w:hAnsi="Verdana" w:cs="Verdana"/>
                      <w:kern w:val="0"/>
                    </w:rPr>
                  </w:pPr>
                  <w:r>
                    <w:rPr>
                      <w:rFonts w:ascii="Symbol" w:eastAsia="Times New Roman" w:hAnsi="Symbol" w:cs="Symbol"/>
                      <w:kern w:val="0"/>
                    </w:rPr>
                    <w:t></w:t>
                  </w:r>
                  <w:r>
                    <w:rPr>
                      <w:rFonts w:ascii="Symbol" w:eastAsia="Times New Roman" w:hAnsi="Symbol" w:cs="Symbol"/>
                      <w:kern w:val="0"/>
                    </w:rPr>
                    <w:tab/>
                  </w:r>
                  <w:r>
                    <w:rPr>
                      <w:rFonts w:ascii="Verdana" w:eastAsia="Times New Roman" w:hAnsi="Verdana" w:cs="Verdana"/>
                      <w:kern w:val="0"/>
                    </w:rPr>
                    <w:t>Good Team Player</w:t>
                  </w:r>
                </w:p>
                <w:p w:rsidR="009D60CB" w:rsidRDefault="009D60CB">
                  <w:pPr>
                    <w:spacing w:line="360" w:lineRule="auto"/>
                    <w:ind w:left="360" w:hanging="360"/>
                    <w:rPr>
                      <w:rFonts w:ascii="Verdana" w:eastAsia="Times New Roman" w:hAnsi="Verdana" w:cs="Verdana"/>
                      <w:kern w:val="0"/>
                    </w:rPr>
                  </w:pPr>
                  <w:r>
                    <w:rPr>
                      <w:rFonts w:ascii="Symbol" w:eastAsia="Times New Roman" w:hAnsi="Symbol" w:cs="Symbol"/>
                      <w:kern w:val="0"/>
                    </w:rPr>
                    <w:t></w:t>
                  </w:r>
                  <w:r>
                    <w:rPr>
                      <w:rFonts w:ascii="Symbol" w:eastAsia="Times New Roman" w:hAnsi="Symbol" w:cs="Symbol"/>
                      <w:kern w:val="0"/>
                    </w:rPr>
                    <w:tab/>
                  </w:r>
                  <w:r>
                    <w:rPr>
                      <w:rFonts w:ascii="Verdana" w:eastAsia="Times New Roman" w:hAnsi="Verdana" w:cs="Verdana"/>
                      <w:kern w:val="0"/>
                    </w:rPr>
                    <w:t>Client Interfacing Skills</w:t>
                  </w:r>
                </w:p>
                <w:p w:rsidR="009D60CB" w:rsidRDefault="009D60CB">
                  <w:pPr>
                    <w:spacing w:line="360" w:lineRule="auto"/>
                    <w:ind w:left="360" w:hanging="360"/>
                    <w:rPr>
                      <w:rFonts w:ascii="Verdana" w:eastAsia="Times New Roman" w:hAnsi="Verdana" w:cs="Verdana"/>
                      <w:kern w:val="0"/>
                    </w:rPr>
                  </w:pPr>
                  <w:r>
                    <w:rPr>
                      <w:rFonts w:ascii="Symbol" w:eastAsia="Times New Roman" w:hAnsi="Symbol" w:cs="Symbol"/>
                      <w:kern w:val="0"/>
                    </w:rPr>
                    <w:t></w:t>
                  </w:r>
                  <w:r>
                    <w:rPr>
                      <w:rFonts w:ascii="Symbol" w:eastAsia="Times New Roman" w:hAnsi="Symbol" w:cs="Symbol"/>
                      <w:kern w:val="0"/>
                    </w:rPr>
                    <w:tab/>
                  </w:r>
                  <w:r>
                    <w:rPr>
                      <w:rFonts w:ascii="Verdana" w:eastAsia="Times New Roman" w:hAnsi="Verdana" w:cs="Verdana"/>
                      <w:kern w:val="0"/>
                    </w:rPr>
                    <w:t>Timely Project execution</w:t>
                  </w:r>
                </w:p>
                <w:p w:rsidR="009D60CB" w:rsidRDefault="009D60CB">
                  <w:pPr>
                    <w:spacing w:line="360" w:lineRule="auto"/>
                    <w:ind w:left="360"/>
                    <w:rPr>
                      <w:rFonts w:cstheme="minorBidi"/>
                      <w:kern w:val="0"/>
                    </w:rPr>
                  </w:pPr>
                </w:p>
                <w:p w:rsidR="009D60CB" w:rsidRDefault="009D60CB">
                  <w:pPr>
                    <w:spacing w:line="360" w:lineRule="auto"/>
                    <w:ind w:left="360"/>
                    <w:rPr>
                      <w:rFonts w:cstheme="minorBidi"/>
                      <w:kern w:val="0"/>
                    </w:rPr>
                  </w:pPr>
                </w:p>
              </w:txbxContent>
            </v:textbox>
            <w10:wrap type="square"/>
          </v:shape>
        </w:pict>
      </w:r>
      <w:r>
        <w:rPr>
          <w:rFonts w:ascii="Verdana" w:eastAsia="Times New Roman" w:hAnsi="Verdana" w:cs="Verdana"/>
          <w:b/>
          <w:bCs/>
          <w:sz w:val="20"/>
          <w:szCs w:val="20"/>
        </w:rPr>
        <w:t>e</w:t>
      </w:r>
      <w:r>
        <w:rPr>
          <w:rFonts w:ascii="Verdana" w:eastAsia="Times New Roman" w:hAnsi="Verdana" w:cs="Verdana"/>
          <w:sz w:val="20"/>
          <w:szCs w:val="20"/>
        </w:rPr>
        <w:t xml:space="preserve"> while working with globally-dispersed, multi-cultural teams and in executing projects with </w:t>
      </w:r>
      <w:r>
        <w:rPr>
          <w:rFonts w:ascii="Verdana" w:eastAsia="Times New Roman" w:hAnsi="Verdana" w:cs="Verdana"/>
          <w:b/>
          <w:bCs/>
          <w:sz w:val="20"/>
          <w:szCs w:val="20"/>
        </w:rPr>
        <w:t>technical innovations and productivity improvements.</w:t>
      </w:r>
    </w:p>
    <w:p w:rsidR="009D60CB" w:rsidRDefault="009D60CB">
      <w:pPr>
        <w:tabs>
          <w:tab w:val="left" w:pos="3330"/>
        </w:tabs>
        <w:spacing w:line="280" w:lineRule="exact"/>
        <w:ind w:left="3326" w:hanging="360"/>
        <w:jc w:val="both"/>
        <w:rPr>
          <w:rFonts w:ascii="Verdana" w:eastAsia="Times New Roman" w:hAnsi="Verdana" w:cs="Verdana"/>
          <w:sz w:val="20"/>
          <w:szCs w:val="20"/>
        </w:rPr>
      </w:pPr>
      <w:r>
        <w:rPr>
          <w:rFonts w:ascii="Wingdings" w:eastAsia="Times New Roman" w:hAnsi="Wingdings" w:cs="Wingdings"/>
          <w:spacing w:val="-3"/>
          <w:sz w:val="20"/>
          <w:szCs w:val="20"/>
        </w:rPr>
        <w:t></w:t>
      </w:r>
      <w:r>
        <w:rPr>
          <w:rFonts w:ascii="Wingdings" w:eastAsia="Times New Roman" w:hAnsi="Wingdings" w:cs="Wingdings"/>
          <w:spacing w:val="-3"/>
          <w:sz w:val="20"/>
          <w:szCs w:val="20"/>
        </w:rPr>
        <w:tab/>
      </w:r>
      <w:r>
        <w:rPr>
          <w:rFonts w:ascii="Verdana" w:eastAsia="Times New Roman" w:hAnsi="Verdana" w:cs="Verdana"/>
          <w:spacing w:val="-3"/>
          <w:sz w:val="20"/>
          <w:szCs w:val="20"/>
        </w:rPr>
        <w:t>Well versed in</w:t>
      </w:r>
      <w:r>
        <w:rPr>
          <w:rFonts w:ascii="Verdana" w:eastAsia="Times New Roman" w:hAnsi="Verdana" w:cs="Verdana"/>
          <w:b/>
          <w:bCs/>
          <w:spacing w:val="-3"/>
          <w:sz w:val="20"/>
          <w:szCs w:val="20"/>
        </w:rPr>
        <w:t xml:space="preserve"> execution of solution at various stages of Software Development and testing lifecycle. </w:t>
      </w:r>
    </w:p>
    <w:p w:rsidR="009D60CB" w:rsidRDefault="009D60CB">
      <w:pPr>
        <w:tabs>
          <w:tab w:val="left" w:pos="3330"/>
        </w:tabs>
        <w:spacing w:line="280" w:lineRule="exact"/>
        <w:ind w:left="3326" w:hanging="360"/>
        <w:jc w:val="both"/>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 xml:space="preserve">Undertaken </w:t>
      </w:r>
      <w:r>
        <w:rPr>
          <w:rFonts w:ascii="Verdana" w:eastAsia="Times New Roman" w:hAnsi="Verdana" w:cs="Verdana"/>
          <w:b/>
          <w:bCs/>
          <w:sz w:val="20"/>
          <w:szCs w:val="20"/>
        </w:rPr>
        <w:t>several internal and external certifications and projects</w:t>
      </w:r>
      <w:r>
        <w:rPr>
          <w:rFonts w:ascii="Verdana" w:eastAsia="Times New Roman" w:hAnsi="Verdana" w:cs="Verdana"/>
          <w:sz w:val="20"/>
          <w:szCs w:val="20"/>
        </w:rPr>
        <w:t xml:space="preserve"> to further hone the delivery skills.</w:t>
      </w:r>
    </w:p>
    <w:p w:rsidR="009D60CB" w:rsidRDefault="009D60CB">
      <w:pPr>
        <w:tabs>
          <w:tab w:val="left" w:pos="3330"/>
        </w:tabs>
        <w:spacing w:line="280" w:lineRule="exact"/>
        <w:ind w:left="3326" w:hanging="360"/>
        <w:jc w:val="both"/>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 xml:space="preserve">Ability to </w:t>
      </w:r>
      <w:r>
        <w:rPr>
          <w:rFonts w:ascii="Verdana" w:eastAsia="Times New Roman" w:hAnsi="Verdana" w:cs="Verdana"/>
          <w:b/>
          <w:bCs/>
          <w:sz w:val="20"/>
          <w:szCs w:val="20"/>
        </w:rPr>
        <w:t>understand the business requirements</w:t>
      </w:r>
      <w:r>
        <w:rPr>
          <w:rFonts w:ascii="Verdana" w:eastAsia="Times New Roman" w:hAnsi="Verdana" w:cs="Verdana"/>
          <w:sz w:val="20"/>
          <w:szCs w:val="20"/>
        </w:rPr>
        <w:t xml:space="preserve"> and convert it to functionally deliverable modules with right balance of using technical features and keeping the process simple.</w:t>
      </w: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b/>
          <w:bCs/>
          <w:sz w:val="20"/>
          <w:szCs w:val="20"/>
        </w:rPr>
      </w:pPr>
    </w:p>
    <w:p w:rsidR="009D60CB" w:rsidRDefault="009D60CB">
      <w:pPr>
        <w:spacing w:line="280" w:lineRule="exact"/>
        <w:jc w:val="both"/>
        <w:rPr>
          <w:rFonts w:ascii="Verdana" w:hAnsi="Verdana" w:cs="Verdana"/>
          <w:sz w:val="20"/>
          <w:szCs w:val="20"/>
        </w:rPr>
      </w:pPr>
    </w:p>
    <w:p w:rsidR="009D60CB" w:rsidRDefault="009D60CB">
      <w:pPr>
        <w:spacing w:line="280" w:lineRule="exact"/>
        <w:jc w:val="both"/>
        <w:rPr>
          <w:rFonts w:ascii="Verdana" w:hAnsi="Verdana" w:cs="Verdana"/>
          <w:sz w:val="20"/>
          <w:szCs w:val="20"/>
        </w:rPr>
      </w:pPr>
    </w:p>
    <w:p w:rsidR="009D60CB" w:rsidRDefault="009D60CB">
      <w:pPr>
        <w:spacing w:line="280" w:lineRule="exact"/>
        <w:jc w:val="both"/>
        <w:rPr>
          <w:rFonts w:ascii="Verdana" w:hAnsi="Verdana" w:cs="Verdana"/>
          <w:sz w:val="20"/>
          <w:szCs w:val="20"/>
        </w:rPr>
      </w:pPr>
    </w:p>
    <w:p w:rsidR="009D60CB" w:rsidRDefault="009D60CB">
      <w:pPr>
        <w:spacing w:line="280" w:lineRule="exact"/>
        <w:jc w:val="both"/>
        <w:rPr>
          <w:rFonts w:ascii="Verdana" w:hAnsi="Verdana" w:cs="Verdana"/>
          <w:b/>
          <w:bCs/>
          <w:sz w:val="20"/>
          <w:szCs w:val="20"/>
        </w:rPr>
      </w:pPr>
    </w:p>
    <w:p w:rsidR="009D60CB" w:rsidRDefault="009D60CB">
      <w:pPr>
        <w:rPr>
          <w:rFonts w:ascii="Verdana" w:hAnsi="Verdana" w:cs="Verdana"/>
          <w:sz w:val="4"/>
          <w:szCs w:val="4"/>
        </w:rPr>
      </w:pPr>
    </w:p>
    <w:p w:rsidR="009D60CB" w:rsidRDefault="009D60CB">
      <w:pPr>
        <w:pBdr>
          <w:top w:val="single" w:sz="8" w:space="1" w:color="auto"/>
          <w:left w:val="single" w:sz="8" w:space="1" w:color="auto"/>
          <w:bottom w:val="single" w:sz="8" w:space="1" w:color="auto"/>
          <w:right w:val="single" w:sz="8" w:space="1" w:color="auto"/>
        </w:pBdr>
        <w:shd w:val="solid" w:color="999999" w:fill="999999"/>
        <w:jc w:val="center"/>
        <w:rPr>
          <w:rFonts w:ascii="Verdana" w:hAnsi="Verdana" w:cs="Verdana"/>
          <w:b/>
          <w:bCs/>
          <w:sz w:val="22"/>
          <w:szCs w:val="22"/>
        </w:rPr>
      </w:pPr>
      <w:r>
        <w:rPr>
          <w:rFonts w:ascii="Verdana" w:hAnsi="Verdana" w:cs="Verdana"/>
          <w:b/>
          <w:bCs/>
          <w:sz w:val="22"/>
          <w:szCs w:val="22"/>
        </w:rPr>
        <w:t>TECHNICAL EXPERTISE</w:t>
      </w:r>
    </w:p>
    <w:p w:rsidR="009D60CB" w:rsidRDefault="009D60CB">
      <w:pPr>
        <w:tabs>
          <w:tab w:val="left" w:pos="-720"/>
        </w:tabs>
        <w:suppressAutoHyphens/>
        <w:jc w:val="both"/>
        <w:rPr>
          <w:rFonts w:ascii="Verdana" w:hAnsi="Verdana" w:cs="Verdana"/>
          <w:i/>
          <w:iCs/>
          <w:spacing w:val="-3"/>
          <w:sz w:val="10"/>
          <w:szCs w:val="10"/>
        </w:rPr>
      </w:pPr>
    </w:p>
    <w:tbl>
      <w:tblPr>
        <w:tblW w:w="0" w:type="auto"/>
        <w:tblInd w:w="-178" w:type="dxa"/>
        <w:tblLayout w:type="fixed"/>
        <w:tblCellMar>
          <w:left w:w="180" w:type="dxa"/>
          <w:right w:w="180" w:type="dxa"/>
        </w:tblCellMar>
        <w:tblLook w:val="0000" w:firstRow="0" w:lastRow="0" w:firstColumn="0" w:lastColumn="0" w:noHBand="0" w:noVBand="0"/>
      </w:tblPr>
      <w:tblGrid>
        <w:gridCol w:w="3887"/>
        <w:gridCol w:w="6408"/>
      </w:tblGrid>
      <w:tr w:rsidR="009D60CB">
        <w:tblPrEx>
          <w:tblCellMar>
            <w:top w:w="0" w:type="dxa"/>
            <w:bottom w:w="0" w:type="dxa"/>
          </w:tblCellMar>
        </w:tblPrEx>
        <w:trPr>
          <w:trHeight w:val="340"/>
        </w:trPr>
        <w:tc>
          <w:tcPr>
            <w:tcW w:w="3887" w:type="dxa"/>
            <w:tcBorders>
              <w:top w:val="single" w:sz="8" w:space="0" w:color="auto"/>
              <w:left w:val="single" w:sz="8" w:space="0" w:color="auto"/>
              <w:bottom w:val="single" w:sz="8" w:space="0" w:color="auto"/>
              <w:right w:val="nil"/>
            </w:tcBorders>
          </w:tcPr>
          <w:p w:rsidR="009D60CB" w:rsidRDefault="009D60CB">
            <w:pPr>
              <w:rPr>
                <w:rFonts w:ascii="Verdana" w:hAnsi="Verdana" w:cs="Verdana"/>
              </w:rPr>
            </w:pPr>
            <w:r>
              <w:rPr>
                <w:rFonts w:ascii="Verdana" w:hAnsi="Verdana" w:cs="Verdana"/>
                <w:b/>
                <w:bCs/>
                <w:spacing w:val="-3"/>
                <w:sz w:val="20"/>
                <w:szCs w:val="20"/>
              </w:rPr>
              <w:t>Software</w:t>
            </w:r>
          </w:p>
        </w:tc>
        <w:tc>
          <w:tcPr>
            <w:tcW w:w="6408" w:type="dxa"/>
            <w:tcBorders>
              <w:top w:val="single" w:sz="8" w:space="0" w:color="auto"/>
              <w:left w:val="single" w:sz="8" w:space="0" w:color="auto"/>
              <w:bottom w:val="single" w:sz="8" w:space="0" w:color="auto"/>
              <w:right w:val="single" w:sz="8" w:space="0" w:color="auto"/>
            </w:tcBorders>
          </w:tcPr>
          <w:p w:rsidR="009D60CB" w:rsidRDefault="009D60CB">
            <w:pPr>
              <w:rPr>
                <w:rFonts w:ascii="Verdana" w:hAnsi="Verdana" w:cs="Verdana"/>
              </w:rPr>
            </w:pPr>
            <w:r>
              <w:rPr>
                <w:rFonts w:ascii="Verdana" w:hAnsi="Verdana" w:cs="Verdana"/>
                <w:spacing w:val="-3"/>
                <w:sz w:val="20"/>
                <w:szCs w:val="20"/>
              </w:rPr>
              <w:t>MS Office.</w:t>
            </w:r>
          </w:p>
        </w:tc>
      </w:tr>
      <w:tr w:rsidR="009D60CB">
        <w:tblPrEx>
          <w:tblCellMar>
            <w:top w:w="0" w:type="dxa"/>
            <w:bottom w:w="0" w:type="dxa"/>
          </w:tblCellMar>
        </w:tblPrEx>
        <w:trPr>
          <w:trHeight w:val="340"/>
        </w:trPr>
        <w:tc>
          <w:tcPr>
            <w:tcW w:w="3887" w:type="dxa"/>
            <w:tcBorders>
              <w:top w:val="single" w:sz="8" w:space="0" w:color="auto"/>
              <w:left w:val="single" w:sz="8" w:space="0" w:color="auto"/>
              <w:bottom w:val="single" w:sz="8" w:space="0" w:color="auto"/>
              <w:right w:val="nil"/>
            </w:tcBorders>
          </w:tcPr>
          <w:p w:rsidR="009D60CB" w:rsidRDefault="009D60CB">
            <w:pPr>
              <w:rPr>
                <w:rFonts w:ascii="Verdana" w:hAnsi="Verdana" w:cs="Verdana"/>
              </w:rPr>
            </w:pPr>
            <w:r>
              <w:rPr>
                <w:rFonts w:ascii="Verdana" w:hAnsi="Verdana" w:cs="Verdana"/>
                <w:b/>
                <w:bCs/>
                <w:spacing w:val="-3"/>
                <w:sz w:val="20"/>
                <w:szCs w:val="20"/>
              </w:rPr>
              <w:t>Operating Systems</w:t>
            </w:r>
          </w:p>
        </w:tc>
        <w:tc>
          <w:tcPr>
            <w:tcW w:w="6408" w:type="dxa"/>
            <w:tcBorders>
              <w:top w:val="single" w:sz="8" w:space="0" w:color="auto"/>
              <w:left w:val="single" w:sz="8" w:space="0" w:color="auto"/>
              <w:bottom w:val="single" w:sz="8" w:space="0" w:color="auto"/>
              <w:right w:val="single" w:sz="8" w:space="0" w:color="auto"/>
            </w:tcBorders>
          </w:tcPr>
          <w:p w:rsidR="009D60CB" w:rsidRDefault="009D60CB">
            <w:pPr>
              <w:rPr>
                <w:rFonts w:ascii="Verdana" w:hAnsi="Verdana" w:cs="Verdana"/>
              </w:rPr>
            </w:pPr>
            <w:r>
              <w:rPr>
                <w:rFonts w:ascii="Verdana" w:hAnsi="Verdana" w:cs="Verdana"/>
                <w:spacing w:val="-3"/>
                <w:sz w:val="20"/>
                <w:szCs w:val="20"/>
              </w:rPr>
              <w:t>Windows XP-Vista-7</w:t>
            </w:r>
          </w:p>
        </w:tc>
      </w:tr>
      <w:tr w:rsidR="009D60CB">
        <w:tblPrEx>
          <w:tblCellMar>
            <w:top w:w="0" w:type="dxa"/>
            <w:bottom w:w="0" w:type="dxa"/>
          </w:tblCellMar>
        </w:tblPrEx>
        <w:trPr>
          <w:trHeight w:val="340"/>
        </w:trPr>
        <w:tc>
          <w:tcPr>
            <w:tcW w:w="3887" w:type="dxa"/>
            <w:tcBorders>
              <w:top w:val="single" w:sz="8" w:space="0" w:color="auto"/>
              <w:left w:val="single" w:sz="8" w:space="0" w:color="auto"/>
              <w:bottom w:val="single" w:sz="8" w:space="0" w:color="auto"/>
              <w:right w:val="nil"/>
            </w:tcBorders>
          </w:tcPr>
          <w:p w:rsidR="009D60CB" w:rsidRDefault="009D60CB">
            <w:pPr>
              <w:rPr>
                <w:rFonts w:ascii="Verdana" w:hAnsi="Verdana" w:cs="Verdana"/>
              </w:rPr>
            </w:pPr>
            <w:r>
              <w:rPr>
                <w:rFonts w:ascii="Verdana" w:hAnsi="Verdana" w:cs="Verdana"/>
                <w:b/>
                <w:bCs/>
                <w:spacing w:val="-3"/>
                <w:sz w:val="20"/>
                <w:szCs w:val="20"/>
                <w:lang w:val="fr-FR"/>
              </w:rPr>
              <w:t xml:space="preserve">Computer Languages  </w:t>
            </w:r>
          </w:p>
        </w:tc>
        <w:tc>
          <w:tcPr>
            <w:tcW w:w="6408" w:type="dxa"/>
            <w:tcBorders>
              <w:top w:val="single" w:sz="8" w:space="0" w:color="auto"/>
              <w:left w:val="single" w:sz="8" w:space="0" w:color="auto"/>
              <w:bottom w:val="single" w:sz="8" w:space="0" w:color="auto"/>
              <w:right w:val="single" w:sz="8" w:space="0" w:color="auto"/>
            </w:tcBorders>
          </w:tcPr>
          <w:p w:rsidR="009D60CB" w:rsidRDefault="009D60CB">
            <w:pPr>
              <w:rPr>
                <w:rFonts w:ascii="Verdana" w:hAnsi="Verdana" w:cs="Verdana"/>
              </w:rPr>
            </w:pPr>
            <w:r>
              <w:rPr>
                <w:rFonts w:ascii="Verdana" w:hAnsi="Verdana" w:cs="Verdana"/>
                <w:spacing w:val="-3"/>
                <w:sz w:val="20"/>
                <w:szCs w:val="20"/>
                <w:lang w:val="fr-FR"/>
              </w:rPr>
              <w:t>JavaScript, HTML, JSP, C++.</w:t>
            </w:r>
          </w:p>
        </w:tc>
      </w:tr>
      <w:tr w:rsidR="009D60CB">
        <w:tblPrEx>
          <w:tblCellMar>
            <w:top w:w="0" w:type="dxa"/>
            <w:bottom w:w="0" w:type="dxa"/>
          </w:tblCellMar>
        </w:tblPrEx>
        <w:trPr>
          <w:trHeight w:val="340"/>
        </w:trPr>
        <w:tc>
          <w:tcPr>
            <w:tcW w:w="3887" w:type="dxa"/>
            <w:tcBorders>
              <w:top w:val="single" w:sz="8" w:space="0" w:color="auto"/>
              <w:left w:val="single" w:sz="8" w:space="0" w:color="auto"/>
              <w:bottom w:val="single" w:sz="8" w:space="0" w:color="auto"/>
              <w:right w:val="nil"/>
            </w:tcBorders>
          </w:tcPr>
          <w:p w:rsidR="009D60CB" w:rsidRDefault="009D60CB">
            <w:pPr>
              <w:rPr>
                <w:rFonts w:ascii="Verdana" w:hAnsi="Verdana" w:cs="Verdana"/>
              </w:rPr>
            </w:pPr>
            <w:r>
              <w:rPr>
                <w:rFonts w:ascii="Verdana" w:hAnsi="Verdana" w:cs="Verdana"/>
                <w:b/>
                <w:bCs/>
                <w:spacing w:val="-3"/>
                <w:sz w:val="20"/>
                <w:szCs w:val="20"/>
              </w:rPr>
              <w:t>Databases</w:t>
            </w:r>
          </w:p>
        </w:tc>
        <w:tc>
          <w:tcPr>
            <w:tcW w:w="6408" w:type="dxa"/>
            <w:tcBorders>
              <w:top w:val="single" w:sz="8" w:space="0" w:color="auto"/>
              <w:left w:val="single" w:sz="8" w:space="0" w:color="auto"/>
              <w:bottom w:val="single" w:sz="8" w:space="0" w:color="auto"/>
              <w:right w:val="single" w:sz="8" w:space="0" w:color="auto"/>
            </w:tcBorders>
          </w:tcPr>
          <w:p w:rsidR="009D60CB" w:rsidRDefault="009D60CB">
            <w:pPr>
              <w:rPr>
                <w:rFonts w:ascii="Verdana" w:hAnsi="Verdana" w:cs="Verdana"/>
              </w:rPr>
            </w:pPr>
            <w:r>
              <w:rPr>
                <w:rFonts w:ascii="Verdana" w:hAnsi="Verdana" w:cs="Verdana"/>
                <w:spacing w:val="-3"/>
                <w:sz w:val="20"/>
                <w:szCs w:val="20"/>
              </w:rPr>
              <w:t>Oracle, DB2, SQL Server.</w:t>
            </w:r>
          </w:p>
        </w:tc>
      </w:tr>
      <w:tr w:rsidR="009D60CB">
        <w:tblPrEx>
          <w:tblCellMar>
            <w:top w:w="0" w:type="dxa"/>
            <w:bottom w:w="0" w:type="dxa"/>
          </w:tblCellMar>
        </w:tblPrEx>
        <w:trPr>
          <w:trHeight w:val="820"/>
        </w:trPr>
        <w:tc>
          <w:tcPr>
            <w:tcW w:w="3887" w:type="dxa"/>
            <w:tcBorders>
              <w:top w:val="single" w:sz="8" w:space="0" w:color="auto"/>
              <w:left w:val="single" w:sz="8" w:space="0" w:color="auto"/>
              <w:bottom w:val="single" w:sz="8" w:space="0" w:color="auto"/>
              <w:right w:val="nil"/>
            </w:tcBorders>
          </w:tcPr>
          <w:p w:rsidR="009D60CB" w:rsidRDefault="009D60CB">
            <w:pPr>
              <w:rPr>
                <w:rFonts w:ascii="Verdana" w:hAnsi="Verdana" w:cs="Verdana"/>
              </w:rPr>
            </w:pPr>
            <w:r>
              <w:rPr>
                <w:rFonts w:ascii="Verdana" w:hAnsi="Verdana" w:cs="Verdana"/>
                <w:b/>
                <w:bCs/>
                <w:spacing w:val="-3"/>
                <w:sz w:val="20"/>
                <w:szCs w:val="20"/>
              </w:rPr>
              <w:t>ITIL Process Implementation</w:t>
            </w:r>
          </w:p>
        </w:tc>
        <w:tc>
          <w:tcPr>
            <w:tcW w:w="6408" w:type="dxa"/>
            <w:tcBorders>
              <w:top w:val="single" w:sz="8" w:space="0" w:color="auto"/>
              <w:left w:val="single" w:sz="8" w:space="0" w:color="auto"/>
              <w:bottom w:val="single" w:sz="8" w:space="0" w:color="auto"/>
              <w:right w:val="single" w:sz="8" w:space="0" w:color="auto"/>
            </w:tcBorders>
          </w:tcPr>
          <w:p w:rsidR="009D60CB" w:rsidRDefault="009D60CB">
            <w:pPr>
              <w:rPr>
                <w:rFonts w:ascii="Verdana" w:hAnsi="Verdana" w:cs="Verdana"/>
              </w:rPr>
            </w:pPr>
            <w:r>
              <w:rPr>
                <w:rFonts w:ascii="Verdana" w:hAnsi="Verdana" w:cs="Verdana"/>
                <w:spacing w:val="-3"/>
                <w:sz w:val="20"/>
                <w:szCs w:val="20"/>
              </w:rPr>
              <w:t>Change Management, Incident Management, Problem Management, Release Management, Service Catalog and Reporting, Governance- risk management and compliance.</w:t>
            </w:r>
          </w:p>
        </w:tc>
      </w:tr>
      <w:tr w:rsidR="009D60CB">
        <w:tblPrEx>
          <w:tblCellMar>
            <w:top w:w="0" w:type="dxa"/>
            <w:bottom w:w="0" w:type="dxa"/>
          </w:tblCellMar>
        </w:tblPrEx>
        <w:trPr>
          <w:trHeight w:val="340"/>
        </w:trPr>
        <w:tc>
          <w:tcPr>
            <w:tcW w:w="3887" w:type="dxa"/>
            <w:tcBorders>
              <w:top w:val="single" w:sz="8" w:space="0" w:color="auto"/>
              <w:left w:val="single" w:sz="8" w:space="0" w:color="auto"/>
              <w:bottom w:val="single" w:sz="8" w:space="0" w:color="auto"/>
              <w:right w:val="nil"/>
            </w:tcBorders>
          </w:tcPr>
          <w:p w:rsidR="009D60CB" w:rsidRDefault="009D60CB">
            <w:pPr>
              <w:rPr>
                <w:rFonts w:ascii="Verdana" w:hAnsi="Verdana" w:cs="Verdana"/>
              </w:rPr>
            </w:pPr>
            <w:r>
              <w:rPr>
                <w:rFonts w:ascii="Verdana" w:hAnsi="Verdana" w:cs="Verdana"/>
                <w:b/>
                <w:bCs/>
                <w:spacing w:val="-3"/>
                <w:sz w:val="20"/>
                <w:szCs w:val="20"/>
              </w:rPr>
              <w:t>ITSM Tools</w:t>
            </w:r>
          </w:p>
        </w:tc>
        <w:tc>
          <w:tcPr>
            <w:tcW w:w="6408" w:type="dxa"/>
            <w:tcBorders>
              <w:top w:val="single" w:sz="8" w:space="0" w:color="auto"/>
              <w:left w:val="single" w:sz="8" w:space="0" w:color="auto"/>
              <w:bottom w:val="single" w:sz="8" w:space="0" w:color="auto"/>
              <w:right w:val="single" w:sz="8" w:space="0" w:color="auto"/>
            </w:tcBorders>
          </w:tcPr>
          <w:p w:rsidR="009D60CB" w:rsidRDefault="009D60CB">
            <w:pPr>
              <w:rPr>
                <w:rFonts w:ascii="Verdana" w:hAnsi="Verdana" w:cs="Verdana"/>
              </w:rPr>
            </w:pPr>
            <w:r>
              <w:rPr>
                <w:rFonts w:ascii="Verdana" w:hAnsi="Verdana" w:cs="Verdana"/>
                <w:spacing w:val="-3"/>
                <w:sz w:val="20"/>
                <w:szCs w:val="20"/>
              </w:rPr>
              <w:t xml:space="preserve">Service-now. </w:t>
            </w:r>
          </w:p>
        </w:tc>
      </w:tr>
    </w:tbl>
    <w:p w:rsidR="009D60CB" w:rsidRDefault="009D60CB">
      <w:pPr>
        <w:overflowPunct/>
        <w:autoSpaceDE w:val="0"/>
        <w:autoSpaceDN w:val="0"/>
        <w:rPr>
          <w:rFonts w:ascii="Verdana" w:hAnsi="Verdana" w:cs="Verdana"/>
          <w:sz w:val="4"/>
          <w:szCs w:val="4"/>
        </w:rPr>
      </w:pPr>
    </w:p>
    <w:p w:rsidR="009D60CB" w:rsidRDefault="009D60CB">
      <w:pPr>
        <w:rPr>
          <w:rFonts w:ascii="Verdana" w:hAnsi="Verdana" w:cs="Verdana"/>
          <w:sz w:val="4"/>
          <w:szCs w:val="4"/>
        </w:rPr>
      </w:pPr>
    </w:p>
    <w:p w:rsidR="009D60CB" w:rsidRDefault="009D60CB">
      <w:pPr>
        <w:jc w:val="center"/>
        <w:rPr>
          <w:rFonts w:ascii="Verdana" w:hAnsi="Verdana" w:cs="Verdana"/>
          <w:sz w:val="10"/>
          <w:szCs w:val="10"/>
        </w:rPr>
      </w:pPr>
    </w:p>
    <w:p w:rsidR="009D60CB" w:rsidRDefault="009D60CB">
      <w:pPr>
        <w:jc w:val="center"/>
        <w:rPr>
          <w:rFonts w:ascii="Verdana" w:hAnsi="Verdana" w:cs="Verdana"/>
          <w:sz w:val="10"/>
          <w:szCs w:val="10"/>
        </w:rPr>
      </w:pPr>
    </w:p>
    <w:p w:rsidR="009D60CB" w:rsidRDefault="009D60CB">
      <w:pPr>
        <w:jc w:val="center"/>
        <w:rPr>
          <w:rFonts w:ascii="Verdana" w:hAnsi="Verdana" w:cs="Verdana"/>
          <w:sz w:val="10"/>
          <w:szCs w:val="10"/>
        </w:rPr>
      </w:pPr>
    </w:p>
    <w:p w:rsidR="009D60CB" w:rsidRDefault="009D60CB">
      <w:pPr>
        <w:jc w:val="center"/>
        <w:rPr>
          <w:rFonts w:ascii="Verdana" w:hAnsi="Verdana" w:cs="Verdana"/>
          <w:sz w:val="10"/>
          <w:szCs w:val="10"/>
        </w:rPr>
      </w:pPr>
    </w:p>
    <w:p w:rsidR="009D60CB" w:rsidRDefault="009D60CB">
      <w:pPr>
        <w:jc w:val="center"/>
        <w:rPr>
          <w:rFonts w:ascii="Verdana" w:hAnsi="Verdana" w:cs="Verdana"/>
          <w:sz w:val="10"/>
          <w:szCs w:val="10"/>
        </w:rPr>
      </w:pPr>
    </w:p>
    <w:p w:rsidR="009D60CB" w:rsidRDefault="009D60CB">
      <w:pPr>
        <w:pBdr>
          <w:top w:val="single" w:sz="2" w:space="1" w:color="auto"/>
          <w:left w:val="single" w:sz="2" w:space="1" w:color="auto"/>
          <w:bottom w:val="single" w:sz="2" w:space="1" w:color="auto"/>
          <w:right w:val="single" w:sz="2" w:space="1" w:color="auto"/>
        </w:pBdr>
        <w:shd w:val="solid" w:color="999999" w:fill="999999"/>
        <w:jc w:val="center"/>
        <w:rPr>
          <w:rFonts w:ascii="Verdana" w:hAnsi="Verdana" w:cs="Verdana"/>
          <w:b/>
          <w:bCs/>
          <w:sz w:val="22"/>
          <w:szCs w:val="22"/>
        </w:rPr>
      </w:pPr>
      <w:r>
        <w:rPr>
          <w:rFonts w:ascii="Verdana" w:hAnsi="Verdana" w:cs="Verdana"/>
          <w:b/>
          <w:bCs/>
          <w:sz w:val="22"/>
          <w:szCs w:val="22"/>
        </w:rPr>
        <w:t>WORK EXPERIENCE</w:t>
      </w:r>
    </w:p>
    <w:p w:rsidR="009D60CB" w:rsidRDefault="009D60CB">
      <w:pPr>
        <w:rPr>
          <w:rFonts w:ascii="Verdana" w:hAnsi="Verdana" w:cs="Verdana"/>
          <w:b/>
          <w:bCs/>
          <w:sz w:val="9"/>
          <w:szCs w:val="9"/>
        </w:rPr>
      </w:pPr>
    </w:p>
    <w:p w:rsidR="009D60CB" w:rsidRDefault="009D60CB">
      <w:pPr>
        <w:rPr>
          <w:rFonts w:ascii="Verdana" w:hAnsi="Verdana" w:cs="Verdana"/>
          <w:b/>
          <w:bCs/>
          <w:sz w:val="20"/>
          <w:szCs w:val="20"/>
        </w:rPr>
      </w:pPr>
      <w:r>
        <w:rPr>
          <w:rFonts w:ascii="Verdana" w:hAnsi="Verdana" w:cs="Verdana"/>
          <w:b/>
          <w:bCs/>
          <w:sz w:val="20"/>
          <w:szCs w:val="20"/>
        </w:rPr>
        <w:t>Infosys Limited, Pune</w:t>
      </w:r>
      <w:r>
        <w:rPr>
          <w:rFonts w:ascii="Verdana" w:hAnsi="Verdana" w:cs="Verdana"/>
          <w:b/>
          <w:bCs/>
          <w:sz w:val="20"/>
          <w:szCs w:val="20"/>
        </w:rPr>
        <w:tab/>
      </w:r>
      <w:r>
        <w:rPr>
          <w:rFonts w:ascii="Verdana" w:hAnsi="Verdana" w:cs="Verdana"/>
          <w:b/>
          <w:bCs/>
          <w:sz w:val="20"/>
          <w:szCs w:val="20"/>
        </w:rPr>
        <w:tab/>
      </w:r>
      <w:r>
        <w:rPr>
          <w:rFonts w:ascii="Verdana" w:hAnsi="Verdana" w:cs="Verdana"/>
          <w:b/>
          <w:bCs/>
          <w:sz w:val="20"/>
          <w:szCs w:val="20"/>
        </w:rPr>
        <w:tab/>
      </w:r>
      <w:r>
        <w:rPr>
          <w:rFonts w:ascii="Verdana" w:hAnsi="Verdana" w:cs="Verdana"/>
          <w:b/>
          <w:bCs/>
          <w:sz w:val="20"/>
          <w:szCs w:val="20"/>
        </w:rPr>
        <w:tab/>
      </w:r>
      <w:r>
        <w:rPr>
          <w:rFonts w:ascii="Verdana" w:hAnsi="Verdana" w:cs="Verdana"/>
          <w:b/>
          <w:bCs/>
          <w:sz w:val="20"/>
          <w:szCs w:val="20"/>
        </w:rPr>
        <w:tab/>
      </w:r>
      <w:r>
        <w:rPr>
          <w:rFonts w:ascii="Verdana" w:hAnsi="Verdana" w:cs="Verdana"/>
          <w:b/>
          <w:bCs/>
          <w:sz w:val="20"/>
          <w:szCs w:val="20"/>
        </w:rPr>
        <w:tab/>
      </w:r>
      <w:r>
        <w:rPr>
          <w:rFonts w:ascii="Verdana" w:hAnsi="Verdana" w:cs="Verdana"/>
          <w:b/>
          <w:bCs/>
          <w:sz w:val="20"/>
          <w:szCs w:val="20"/>
        </w:rPr>
        <w:tab/>
        <w:t>Dec ’08- Till date</w:t>
      </w:r>
    </w:p>
    <w:p w:rsidR="009D60CB" w:rsidRDefault="009D60CB">
      <w:pPr>
        <w:rPr>
          <w:rFonts w:ascii="Verdana" w:hAnsi="Verdana" w:cs="Verdana"/>
          <w:b/>
          <w:bCs/>
          <w:sz w:val="20"/>
          <w:szCs w:val="20"/>
        </w:rPr>
      </w:pPr>
      <w:r>
        <w:rPr>
          <w:rFonts w:ascii="Verdana" w:hAnsi="Verdana" w:cs="Verdana"/>
          <w:b/>
          <w:bCs/>
          <w:sz w:val="20"/>
          <w:szCs w:val="20"/>
        </w:rPr>
        <w:t>Senior System Engineer</w:t>
      </w:r>
    </w:p>
    <w:p w:rsidR="009D60CB" w:rsidRDefault="009D60CB">
      <w:pPr>
        <w:rPr>
          <w:rFonts w:ascii="Verdana" w:hAnsi="Verdana" w:cs="Verdana"/>
          <w:b/>
          <w:bCs/>
          <w:sz w:val="20"/>
          <w:szCs w:val="20"/>
        </w:rPr>
      </w:pPr>
    </w:p>
    <w:p w:rsidR="009D60CB" w:rsidRDefault="009D60CB">
      <w:pPr>
        <w:rPr>
          <w:rFonts w:ascii="Verdana" w:hAnsi="Verdana" w:cs="Verdana"/>
          <w:b/>
          <w:bCs/>
          <w:sz w:val="10"/>
          <w:szCs w:val="10"/>
        </w:rPr>
      </w:pPr>
    </w:p>
    <w:p w:rsidR="009D60CB" w:rsidRDefault="009D60CB">
      <w:pPr>
        <w:pBdr>
          <w:top w:val="single" w:sz="2" w:space="1" w:color="auto"/>
          <w:left w:val="single" w:sz="2" w:space="1" w:color="auto"/>
          <w:bottom w:val="single" w:sz="2" w:space="1" w:color="auto"/>
          <w:right w:val="single" w:sz="2" w:space="1" w:color="auto"/>
        </w:pBdr>
        <w:shd w:val="solid" w:color="999999" w:fill="999999"/>
        <w:jc w:val="center"/>
        <w:rPr>
          <w:rFonts w:ascii="Verdana" w:hAnsi="Verdana" w:cs="Verdana"/>
          <w:b/>
          <w:bCs/>
          <w:sz w:val="22"/>
          <w:szCs w:val="22"/>
          <w:lang w:val="fr-FR"/>
        </w:rPr>
      </w:pPr>
      <w:r>
        <w:rPr>
          <w:rFonts w:ascii="Verdana" w:hAnsi="Verdana" w:cs="Verdana"/>
          <w:b/>
          <w:bCs/>
          <w:sz w:val="22"/>
          <w:szCs w:val="22"/>
          <w:lang w:val="fr-FR"/>
        </w:rPr>
        <w:t>PROJECTS UNDERTAKEN</w:t>
      </w: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tbl>
      <w:tblPr>
        <w:tblW w:w="0" w:type="auto"/>
        <w:tblInd w:w="-178" w:type="dxa"/>
        <w:tblLayout w:type="fixed"/>
        <w:tblCellMar>
          <w:left w:w="180" w:type="dxa"/>
          <w:right w:w="180" w:type="dxa"/>
        </w:tblCellMar>
        <w:tblLook w:val="0000" w:firstRow="0" w:lastRow="0" w:firstColumn="0" w:lastColumn="0" w:noHBand="0" w:noVBand="0"/>
      </w:tblPr>
      <w:tblGrid>
        <w:gridCol w:w="4247"/>
        <w:gridCol w:w="2160"/>
        <w:gridCol w:w="2340"/>
        <w:gridCol w:w="1548"/>
      </w:tblGrid>
      <w:tr w:rsidR="009D60CB">
        <w:tblPrEx>
          <w:tblCellMar>
            <w:top w:w="0" w:type="dxa"/>
            <w:bottom w:w="0" w:type="dxa"/>
          </w:tblCellMar>
        </w:tblPrEx>
        <w:trPr>
          <w:trHeight w:val="377"/>
        </w:trPr>
        <w:tc>
          <w:tcPr>
            <w:tcW w:w="4247"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Project Title</w:t>
            </w:r>
          </w:p>
        </w:tc>
        <w:tc>
          <w:tcPr>
            <w:tcW w:w="216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Client</w:t>
            </w:r>
          </w:p>
        </w:tc>
        <w:tc>
          <w:tcPr>
            <w:tcW w:w="234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Role</w:t>
            </w:r>
          </w:p>
        </w:tc>
        <w:tc>
          <w:tcPr>
            <w:tcW w:w="1548" w:type="dxa"/>
            <w:tcBorders>
              <w:top w:val="single" w:sz="8" w:space="0" w:color="auto"/>
              <w:left w:val="single" w:sz="8" w:space="0" w:color="auto"/>
              <w:bottom w:val="single" w:sz="8" w:space="0" w:color="auto"/>
              <w:right w:val="single" w:sz="8" w:space="0" w:color="auto"/>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Duration</w:t>
            </w:r>
          </w:p>
        </w:tc>
      </w:tr>
      <w:tr w:rsidR="009D60CB">
        <w:tblPrEx>
          <w:tblCellMar>
            <w:top w:w="0" w:type="dxa"/>
            <w:bottom w:w="0" w:type="dxa"/>
          </w:tblCellMar>
        </w:tblPrEx>
        <w:trPr>
          <w:trHeight w:val="1300"/>
        </w:trPr>
        <w:tc>
          <w:tcPr>
            <w:tcW w:w="4247"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Times New Roman" w:hAnsi="Times New Roman" w:cs="Times New Roman"/>
                <w:noProof/>
                <w:color w:val="000000"/>
                <w:sz w:val="22"/>
                <w:szCs w:val="22"/>
                <w:lang w:val="fr-FR"/>
              </w:rPr>
              <w:t>Srevice-Now Development and Support Project.</w:t>
            </w:r>
          </w:p>
        </w:tc>
        <w:tc>
          <w:tcPr>
            <w:tcW w:w="216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Times New Roman" w:hAnsi="Times New Roman" w:cs="Times New Roman"/>
                <w:b/>
                <w:bCs/>
                <w:noProof/>
                <w:sz w:val="22"/>
                <w:szCs w:val="22"/>
                <w:lang w:val="fr-FR"/>
              </w:rPr>
            </w:pPr>
            <w:r>
              <w:rPr>
                <w:rFonts w:ascii="Times New Roman" w:hAnsi="Times New Roman" w:cs="Times New Roman"/>
                <w:b/>
                <w:bCs/>
                <w:noProof/>
                <w:sz w:val="22"/>
                <w:szCs w:val="22"/>
                <w:lang w:val="fr-FR"/>
              </w:rPr>
              <w:t>Target Technologies Solution,USA</w:t>
            </w:r>
          </w:p>
          <w:p w:rsidR="009D60CB" w:rsidRDefault="009D60CB">
            <w:pPr>
              <w:rPr>
                <w:rFonts w:ascii="Verdana" w:hAnsi="Verdana" w:cs="Verdana"/>
                <w:lang w:val="fr-FR"/>
              </w:rPr>
            </w:pPr>
          </w:p>
        </w:tc>
        <w:tc>
          <w:tcPr>
            <w:tcW w:w="234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noProof/>
                <w:sz w:val="20"/>
                <w:szCs w:val="20"/>
                <w:lang w:val="fr-FR"/>
              </w:rPr>
              <w:t xml:space="preserve">Service now Software Engineer and Onsite Co-ordinator (Onsite </w:t>
            </w:r>
            <w:r>
              <w:rPr>
                <w:rFonts w:ascii="Verdana" w:hAnsi="Verdana" w:cs="Verdana"/>
                <w:sz w:val="20"/>
                <w:szCs w:val="20"/>
              </w:rPr>
              <w:t>–</w:t>
            </w:r>
            <w:r>
              <w:rPr>
                <w:rFonts w:ascii="Verdana" w:hAnsi="Verdana" w:cs="Verdana"/>
                <w:noProof/>
                <w:sz w:val="20"/>
                <w:szCs w:val="20"/>
                <w:lang w:val="fr-FR"/>
              </w:rPr>
              <w:t>Minnepolis USA)</w:t>
            </w:r>
          </w:p>
        </w:tc>
        <w:tc>
          <w:tcPr>
            <w:tcW w:w="1548" w:type="dxa"/>
            <w:tcBorders>
              <w:top w:val="single" w:sz="8" w:space="0" w:color="auto"/>
              <w:left w:val="single" w:sz="8" w:space="0" w:color="auto"/>
              <w:bottom w:val="single" w:sz="8" w:space="0" w:color="auto"/>
              <w:right w:val="single" w:sz="8" w:space="0" w:color="auto"/>
            </w:tcBorders>
            <w:shd w:val="solid" w:color="F2F2F2" w:fill="F2F2F2"/>
          </w:tcPr>
          <w:p w:rsidR="009D60CB" w:rsidRDefault="009D60CB">
            <w:pPr>
              <w:rPr>
                <w:rFonts w:ascii="Verdana" w:hAnsi="Verdana" w:cs="Verdana"/>
                <w:lang w:val="fr-FR"/>
              </w:rPr>
            </w:pPr>
            <w:r>
              <w:rPr>
                <w:rFonts w:ascii="Verdana" w:hAnsi="Verdana" w:cs="Verdana"/>
                <w:noProof/>
                <w:sz w:val="20"/>
                <w:szCs w:val="20"/>
                <w:lang w:val="fr-FR"/>
              </w:rPr>
              <w:t>May 13 to till date</w:t>
            </w:r>
          </w:p>
        </w:tc>
      </w:tr>
    </w:tbl>
    <w:p w:rsidR="009D60CB" w:rsidRDefault="009D60CB">
      <w:pPr>
        <w:overflowPunct/>
        <w:autoSpaceDE w:val="0"/>
        <w:autoSpaceDN w:val="0"/>
        <w:rPr>
          <w:rFonts w:ascii="Verdana" w:hAnsi="Verdana" w:cs="Verdana"/>
          <w:noProof/>
          <w:sz w:val="2"/>
          <w:szCs w:val="2"/>
          <w:lang w:val="fr-FR"/>
        </w:rPr>
      </w:pPr>
    </w:p>
    <w:p w:rsidR="009D60CB" w:rsidRDefault="009D60CB">
      <w:pPr>
        <w:rPr>
          <w:rFonts w:ascii="Verdana" w:hAnsi="Verdana" w:cs="Verdana"/>
          <w:noProof/>
          <w:sz w:val="2"/>
          <w:szCs w:val="2"/>
        </w:rPr>
      </w:pPr>
    </w:p>
    <w:tbl>
      <w:tblPr>
        <w:tblW w:w="0" w:type="auto"/>
        <w:tblInd w:w="-178" w:type="dxa"/>
        <w:tblLayout w:type="fixed"/>
        <w:tblCellMar>
          <w:left w:w="180" w:type="dxa"/>
          <w:right w:w="180" w:type="dxa"/>
        </w:tblCellMar>
        <w:tblLook w:val="0000" w:firstRow="0" w:lastRow="0" w:firstColumn="0" w:lastColumn="0" w:noHBand="0" w:noVBand="0"/>
      </w:tblPr>
      <w:tblGrid>
        <w:gridCol w:w="1986"/>
        <w:gridCol w:w="8309"/>
      </w:tblGrid>
      <w:tr w:rsidR="009D60CB">
        <w:tblPrEx>
          <w:tblCellMar>
            <w:top w:w="0" w:type="dxa"/>
            <w:bottom w:w="0" w:type="dxa"/>
          </w:tblCellMar>
        </w:tblPrEx>
        <w:trPr>
          <w:trHeight w:val="340"/>
        </w:trPr>
        <w:tc>
          <w:tcPr>
            <w:tcW w:w="1986" w:type="dxa"/>
            <w:tcBorders>
              <w:top w:val="single" w:sz="8" w:space="0" w:color="auto"/>
              <w:left w:val="single" w:sz="8" w:space="0" w:color="auto"/>
              <w:bottom w:val="single" w:sz="8" w:space="0" w:color="auto"/>
              <w:right w:val="nil"/>
            </w:tcBorders>
          </w:tcPr>
          <w:p w:rsidR="009D60CB" w:rsidRDefault="009D60CB">
            <w:pPr>
              <w:rPr>
                <w:rFonts w:ascii="Verdana" w:hAnsi="Verdana" w:cs="Verdana"/>
                <w:noProof/>
              </w:rPr>
            </w:pPr>
            <w:r>
              <w:rPr>
                <w:rFonts w:ascii="Verdana" w:hAnsi="Verdana" w:cs="Verdana"/>
                <w:b/>
                <w:bCs/>
                <w:noProof/>
                <w:sz w:val="20"/>
                <w:szCs w:val="20"/>
              </w:rPr>
              <w:t>Technology</w:t>
            </w:r>
          </w:p>
        </w:tc>
        <w:tc>
          <w:tcPr>
            <w:tcW w:w="8309" w:type="dxa"/>
            <w:tcBorders>
              <w:top w:val="single" w:sz="8" w:space="0" w:color="auto"/>
              <w:left w:val="single" w:sz="8" w:space="0" w:color="auto"/>
              <w:bottom w:val="single" w:sz="8" w:space="0" w:color="auto"/>
              <w:right w:val="single" w:sz="8" w:space="0" w:color="auto"/>
            </w:tcBorders>
          </w:tcPr>
          <w:p w:rsidR="009D60CB" w:rsidRDefault="009D60CB">
            <w:pPr>
              <w:rPr>
                <w:rFonts w:ascii="Verdana" w:hAnsi="Verdana" w:cs="Verdana"/>
                <w:noProof/>
              </w:rPr>
            </w:pPr>
            <w:r>
              <w:rPr>
                <w:rFonts w:ascii="Verdana" w:hAnsi="Verdana" w:cs="Verdana"/>
                <w:noProof/>
                <w:sz w:val="20"/>
                <w:szCs w:val="20"/>
              </w:rPr>
              <w:t>Service-now, JavaScripts, XML,Web Services ,MID Server</w:t>
            </w:r>
          </w:p>
        </w:tc>
      </w:tr>
      <w:tr w:rsidR="009D60CB">
        <w:tblPrEx>
          <w:tblCellMar>
            <w:top w:w="0" w:type="dxa"/>
            <w:bottom w:w="0" w:type="dxa"/>
          </w:tblCellMar>
        </w:tblPrEx>
        <w:trPr>
          <w:trHeight w:val="664"/>
        </w:trPr>
        <w:tc>
          <w:tcPr>
            <w:tcW w:w="1986" w:type="dxa"/>
            <w:tcBorders>
              <w:top w:val="single" w:sz="8" w:space="0" w:color="auto"/>
              <w:left w:val="single" w:sz="8" w:space="0" w:color="auto"/>
              <w:bottom w:val="single" w:sz="8" w:space="0" w:color="auto"/>
              <w:right w:val="nil"/>
            </w:tcBorders>
          </w:tcPr>
          <w:p w:rsidR="009D60CB" w:rsidRDefault="009D60CB">
            <w:pPr>
              <w:rPr>
                <w:rFonts w:ascii="Verdana" w:hAnsi="Verdana" w:cs="Verdana"/>
                <w:noProof/>
              </w:rPr>
            </w:pPr>
            <w:r>
              <w:rPr>
                <w:rFonts w:ascii="Verdana" w:hAnsi="Verdana" w:cs="Verdana"/>
                <w:b/>
                <w:bCs/>
                <w:noProof/>
                <w:sz w:val="20"/>
                <w:szCs w:val="20"/>
              </w:rPr>
              <w:t>Project Description</w:t>
            </w:r>
          </w:p>
        </w:tc>
        <w:tc>
          <w:tcPr>
            <w:tcW w:w="8309" w:type="dxa"/>
            <w:tcBorders>
              <w:top w:val="single" w:sz="8" w:space="0" w:color="auto"/>
              <w:left w:val="single" w:sz="8" w:space="0" w:color="auto"/>
              <w:bottom w:val="single" w:sz="8" w:space="0" w:color="auto"/>
              <w:right w:val="single" w:sz="8" w:space="0" w:color="auto"/>
            </w:tcBorders>
          </w:tcPr>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Enhancement &amp; Maintenance of Target Service-now applications.</w:t>
            </w:r>
          </w:p>
          <w:p w:rsidR="009D60CB" w:rsidRDefault="009D60CB">
            <w:pPr>
              <w:tabs>
                <w:tab w:val="left" w:pos="258"/>
                <w:tab w:val="left" w:pos="720"/>
              </w:tabs>
              <w:ind w:left="261" w:hanging="261"/>
              <w:jc w:val="both"/>
              <w:textAlignment w:val="baseline"/>
              <w:rPr>
                <w:rFonts w:ascii="Verdana" w:hAnsi="Verdana" w:cs="Verdana"/>
                <w:noProof/>
              </w:rPr>
            </w:pPr>
          </w:p>
        </w:tc>
      </w:tr>
      <w:tr w:rsidR="009D60CB">
        <w:tblPrEx>
          <w:tblCellMar>
            <w:top w:w="0" w:type="dxa"/>
            <w:bottom w:w="0" w:type="dxa"/>
          </w:tblCellMar>
        </w:tblPrEx>
        <w:trPr>
          <w:trHeight w:val="4998"/>
        </w:trPr>
        <w:tc>
          <w:tcPr>
            <w:tcW w:w="1986" w:type="dxa"/>
            <w:tcBorders>
              <w:top w:val="single" w:sz="8" w:space="0" w:color="auto"/>
              <w:left w:val="single" w:sz="8" w:space="0" w:color="auto"/>
              <w:bottom w:val="single" w:sz="8" w:space="0" w:color="auto"/>
              <w:right w:val="nil"/>
            </w:tcBorders>
          </w:tcPr>
          <w:p w:rsidR="009D60CB" w:rsidRDefault="009D60CB">
            <w:pPr>
              <w:rPr>
                <w:rFonts w:ascii="Verdana" w:hAnsi="Verdana" w:cs="Verdana"/>
                <w:noProof/>
              </w:rPr>
            </w:pPr>
            <w:r>
              <w:rPr>
                <w:rFonts w:ascii="Verdana" w:hAnsi="Verdana" w:cs="Verdana"/>
                <w:b/>
                <w:bCs/>
                <w:noProof/>
                <w:sz w:val="20"/>
                <w:szCs w:val="20"/>
              </w:rPr>
              <w:t>Project Responsibilities / Technical Summary/ Achievements.</w:t>
            </w:r>
          </w:p>
        </w:tc>
        <w:tc>
          <w:tcPr>
            <w:tcW w:w="8309" w:type="dxa"/>
            <w:tcBorders>
              <w:top w:val="single" w:sz="8" w:space="0" w:color="auto"/>
              <w:left w:val="single" w:sz="8" w:space="0" w:color="auto"/>
              <w:bottom w:val="single" w:sz="8" w:space="0" w:color="auto"/>
              <w:right w:val="single" w:sz="8" w:space="0" w:color="auto"/>
            </w:tcBorders>
          </w:tcPr>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Co-ordination with Target onsite team to understand the business requirement and convert them to the technical requirements.</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Co-ordinate with Offshore Team for development and follow up for deliverables.</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Scripting &amp; customizing Service now platform to meet client requirement.</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 xml:space="preserve">Defect fixing and ongoing Service now incident/problem support, which includes making the form layout changes, access controls maintenance, creating Roles and Groups. </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Participate in the code move to the various environments which requires update set promotion and resolving any conflicts or errors occurred during the code promotion.</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 xml:space="preserve">Successful implementation of the On-Call Rotation Module which involved replacing the current Mainframe based On-call with Service now. For this we activated the out of box plugin and made the modifications to it according to the client business requirements. </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Currently working on the Service now Calgary Release which includes coordinating with Service now support team for the upgrade and participating in after upgrade testing with different process owners and fixing the defects that we observe during it.</w:t>
            </w:r>
          </w:p>
          <w:p w:rsidR="009D60CB" w:rsidRDefault="009D60CB">
            <w:pPr>
              <w:tabs>
                <w:tab w:val="left" w:pos="258"/>
                <w:tab w:val="left" w:pos="720"/>
              </w:tabs>
              <w:ind w:left="261" w:hanging="261"/>
              <w:jc w:val="both"/>
              <w:textAlignment w:val="baseline"/>
              <w:rPr>
                <w:rFonts w:ascii="Verdana" w:hAnsi="Verdana" w:cs="Verdana"/>
                <w:noProof/>
              </w:rPr>
            </w:pPr>
          </w:p>
        </w:tc>
      </w:tr>
    </w:tbl>
    <w:p w:rsidR="009D60CB" w:rsidRDefault="009D60CB">
      <w:pPr>
        <w:overflowPunct/>
        <w:autoSpaceDE w:val="0"/>
        <w:autoSpaceDN w:val="0"/>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tbl>
      <w:tblPr>
        <w:tblW w:w="0" w:type="auto"/>
        <w:tblInd w:w="-178" w:type="dxa"/>
        <w:tblLayout w:type="fixed"/>
        <w:tblCellMar>
          <w:left w:w="180" w:type="dxa"/>
          <w:right w:w="180" w:type="dxa"/>
        </w:tblCellMar>
        <w:tblLook w:val="0000" w:firstRow="0" w:lastRow="0" w:firstColumn="0" w:lastColumn="0" w:noHBand="0" w:noVBand="0"/>
      </w:tblPr>
      <w:tblGrid>
        <w:gridCol w:w="4247"/>
        <w:gridCol w:w="2160"/>
        <w:gridCol w:w="2340"/>
        <w:gridCol w:w="1548"/>
      </w:tblGrid>
      <w:tr w:rsidR="009D60CB">
        <w:tblPrEx>
          <w:tblCellMar>
            <w:top w:w="0" w:type="dxa"/>
            <w:bottom w:w="0" w:type="dxa"/>
          </w:tblCellMar>
        </w:tblPrEx>
        <w:trPr>
          <w:trHeight w:val="377"/>
        </w:trPr>
        <w:tc>
          <w:tcPr>
            <w:tcW w:w="4247"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Project Title</w:t>
            </w:r>
          </w:p>
        </w:tc>
        <w:tc>
          <w:tcPr>
            <w:tcW w:w="216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Client</w:t>
            </w:r>
          </w:p>
        </w:tc>
        <w:tc>
          <w:tcPr>
            <w:tcW w:w="234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Role</w:t>
            </w:r>
          </w:p>
        </w:tc>
        <w:tc>
          <w:tcPr>
            <w:tcW w:w="1548" w:type="dxa"/>
            <w:tcBorders>
              <w:top w:val="single" w:sz="8" w:space="0" w:color="auto"/>
              <w:left w:val="single" w:sz="8" w:space="0" w:color="auto"/>
              <w:bottom w:val="single" w:sz="8" w:space="0" w:color="auto"/>
              <w:right w:val="single" w:sz="8" w:space="0" w:color="auto"/>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Duration</w:t>
            </w:r>
          </w:p>
        </w:tc>
      </w:tr>
      <w:tr w:rsidR="009D60CB">
        <w:tblPrEx>
          <w:tblCellMar>
            <w:top w:w="0" w:type="dxa"/>
            <w:bottom w:w="0" w:type="dxa"/>
          </w:tblCellMar>
        </w:tblPrEx>
        <w:trPr>
          <w:trHeight w:val="1060"/>
        </w:trPr>
        <w:tc>
          <w:tcPr>
            <w:tcW w:w="4247"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Times New Roman" w:hAnsi="Times New Roman" w:cs="Times New Roman"/>
                <w:noProof/>
                <w:color w:val="000000"/>
                <w:sz w:val="22"/>
                <w:szCs w:val="22"/>
                <w:lang w:val="fr-FR"/>
              </w:rPr>
              <w:t xml:space="preserve">Srevice-Now Integration Development and Support  Project. </w:t>
            </w:r>
          </w:p>
        </w:tc>
        <w:tc>
          <w:tcPr>
            <w:tcW w:w="216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Times New Roman" w:hAnsi="Times New Roman" w:cs="Times New Roman"/>
                <w:b/>
                <w:bCs/>
                <w:noProof/>
                <w:sz w:val="22"/>
                <w:szCs w:val="22"/>
                <w:lang w:val="fr-FR"/>
              </w:rPr>
            </w:pPr>
            <w:r>
              <w:rPr>
                <w:rFonts w:ascii="Times New Roman" w:hAnsi="Times New Roman" w:cs="Times New Roman"/>
                <w:b/>
                <w:bCs/>
                <w:noProof/>
                <w:color w:val="000000"/>
                <w:sz w:val="22"/>
                <w:szCs w:val="22"/>
                <w:lang w:val="fr-FR"/>
              </w:rPr>
              <w:t>Staples Inc</w:t>
            </w:r>
            <w:r>
              <w:rPr>
                <w:rFonts w:ascii="Times New Roman" w:hAnsi="Times New Roman" w:cs="Times New Roman"/>
                <w:noProof/>
                <w:color w:val="000000"/>
                <w:sz w:val="22"/>
                <w:szCs w:val="22"/>
                <w:lang w:val="fr-FR"/>
              </w:rPr>
              <w:t xml:space="preserve"> </w:t>
            </w:r>
            <w:r>
              <w:rPr>
                <w:rFonts w:ascii="Times New Roman" w:hAnsi="Times New Roman" w:cs="Times New Roman"/>
                <w:b/>
                <w:bCs/>
                <w:noProof/>
                <w:sz w:val="22"/>
                <w:szCs w:val="22"/>
                <w:lang w:val="fr-FR"/>
              </w:rPr>
              <w:t>,USA</w:t>
            </w:r>
          </w:p>
          <w:p w:rsidR="009D60CB" w:rsidRDefault="009D60CB">
            <w:pPr>
              <w:rPr>
                <w:rFonts w:ascii="Verdana" w:hAnsi="Verdana" w:cs="Verdana"/>
                <w:lang w:val="fr-FR"/>
              </w:rPr>
            </w:pPr>
          </w:p>
        </w:tc>
        <w:tc>
          <w:tcPr>
            <w:tcW w:w="234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noProof/>
                <w:sz w:val="20"/>
                <w:szCs w:val="20"/>
                <w:lang w:val="fr-FR"/>
              </w:rPr>
              <w:t>Service Now Developer/Admin (Offshore,Pune India)</w:t>
            </w:r>
          </w:p>
        </w:tc>
        <w:tc>
          <w:tcPr>
            <w:tcW w:w="1548" w:type="dxa"/>
            <w:tcBorders>
              <w:top w:val="single" w:sz="8" w:space="0" w:color="auto"/>
              <w:left w:val="single" w:sz="8" w:space="0" w:color="auto"/>
              <w:bottom w:val="single" w:sz="8" w:space="0" w:color="auto"/>
              <w:right w:val="single" w:sz="8" w:space="0" w:color="auto"/>
            </w:tcBorders>
            <w:shd w:val="solid" w:color="F2F2F2" w:fill="F2F2F2"/>
          </w:tcPr>
          <w:p w:rsidR="009D60CB" w:rsidRDefault="009D60CB">
            <w:pPr>
              <w:rPr>
                <w:rFonts w:ascii="Verdana" w:hAnsi="Verdana" w:cs="Verdana"/>
                <w:lang w:val="fr-FR"/>
              </w:rPr>
            </w:pPr>
            <w:r>
              <w:rPr>
                <w:rFonts w:ascii="Verdana" w:hAnsi="Verdana" w:cs="Verdana"/>
                <w:noProof/>
                <w:sz w:val="20"/>
                <w:szCs w:val="20"/>
                <w:lang w:val="fr-FR"/>
              </w:rPr>
              <w:t xml:space="preserve">Aug 11 </w:t>
            </w:r>
            <w:r>
              <w:rPr>
                <w:rFonts w:ascii="Verdana" w:hAnsi="Verdana" w:cs="Verdana"/>
                <w:sz w:val="20"/>
                <w:szCs w:val="20"/>
              </w:rPr>
              <w:t>–</w:t>
            </w:r>
            <w:r>
              <w:rPr>
                <w:rFonts w:ascii="Verdana" w:hAnsi="Verdana" w:cs="Verdana"/>
                <w:noProof/>
                <w:sz w:val="20"/>
                <w:szCs w:val="20"/>
                <w:lang w:val="fr-FR"/>
              </w:rPr>
              <w:t xml:space="preserve"> Apr 13</w:t>
            </w:r>
          </w:p>
        </w:tc>
      </w:tr>
    </w:tbl>
    <w:p w:rsidR="009D60CB" w:rsidRDefault="009D60CB">
      <w:pPr>
        <w:overflowPunct/>
        <w:autoSpaceDE w:val="0"/>
        <w:autoSpaceDN w:val="0"/>
        <w:rPr>
          <w:rFonts w:ascii="Verdana" w:hAnsi="Verdana" w:cs="Verdana"/>
          <w:noProof/>
          <w:sz w:val="2"/>
          <w:szCs w:val="2"/>
          <w:lang w:val="fr-FR"/>
        </w:rPr>
      </w:pPr>
    </w:p>
    <w:p w:rsidR="009D60CB" w:rsidRDefault="009D60CB">
      <w:pPr>
        <w:rPr>
          <w:rFonts w:ascii="Verdana" w:hAnsi="Verdana" w:cs="Verdana"/>
          <w:noProof/>
          <w:sz w:val="2"/>
          <w:szCs w:val="2"/>
        </w:rPr>
      </w:pPr>
    </w:p>
    <w:tbl>
      <w:tblPr>
        <w:tblW w:w="0" w:type="auto"/>
        <w:tblInd w:w="-178" w:type="dxa"/>
        <w:tblLayout w:type="fixed"/>
        <w:tblCellMar>
          <w:left w:w="180" w:type="dxa"/>
          <w:right w:w="180" w:type="dxa"/>
        </w:tblCellMar>
        <w:tblLook w:val="0000" w:firstRow="0" w:lastRow="0" w:firstColumn="0" w:lastColumn="0" w:noHBand="0" w:noVBand="0"/>
      </w:tblPr>
      <w:tblGrid>
        <w:gridCol w:w="1986"/>
        <w:gridCol w:w="8309"/>
      </w:tblGrid>
      <w:tr w:rsidR="009D60CB">
        <w:tblPrEx>
          <w:tblCellMar>
            <w:top w:w="0" w:type="dxa"/>
            <w:bottom w:w="0" w:type="dxa"/>
          </w:tblCellMar>
        </w:tblPrEx>
        <w:trPr>
          <w:trHeight w:val="340"/>
        </w:trPr>
        <w:tc>
          <w:tcPr>
            <w:tcW w:w="1986" w:type="dxa"/>
            <w:tcBorders>
              <w:top w:val="single" w:sz="8" w:space="0" w:color="auto"/>
              <w:left w:val="single" w:sz="8" w:space="0" w:color="auto"/>
              <w:bottom w:val="single" w:sz="8" w:space="0" w:color="auto"/>
              <w:right w:val="nil"/>
            </w:tcBorders>
          </w:tcPr>
          <w:p w:rsidR="009D60CB" w:rsidRDefault="009D60CB">
            <w:pPr>
              <w:rPr>
                <w:rFonts w:ascii="Verdana" w:hAnsi="Verdana" w:cs="Verdana"/>
                <w:noProof/>
              </w:rPr>
            </w:pPr>
            <w:r>
              <w:rPr>
                <w:rFonts w:ascii="Verdana" w:hAnsi="Verdana" w:cs="Verdana"/>
                <w:b/>
                <w:bCs/>
                <w:noProof/>
                <w:sz w:val="20"/>
                <w:szCs w:val="20"/>
              </w:rPr>
              <w:t>Technology</w:t>
            </w:r>
          </w:p>
        </w:tc>
        <w:tc>
          <w:tcPr>
            <w:tcW w:w="8309" w:type="dxa"/>
            <w:tcBorders>
              <w:top w:val="single" w:sz="8" w:space="0" w:color="auto"/>
              <w:left w:val="single" w:sz="8" w:space="0" w:color="auto"/>
              <w:bottom w:val="single" w:sz="8" w:space="0" w:color="auto"/>
              <w:right w:val="single" w:sz="8" w:space="0" w:color="auto"/>
            </w:tcBorders>
          </w:tcPr>
          <w:p w:rsidR="009D60CB" w:rsidRDefault="009D60CB">
            <w:pPr>
              <w:rPr>
                <w:rFonts w:ascii="Verdana" w:hAnsi="Verdana" w:cs="Verdana"/>
                <w:noProof/>
              </w:rPr>
            </w:pPr>
            <w:r>
              <w:rPr>
                <w:rFonts w:ascii="Verdana" w:hAnsi="Verdana" w:cs="Verdana"/>
                <w:noProof/>
                <w:sz w:val="20"/>
                <w:szCs w:val="20"/>
              </w:rPr>
              <w:t>Service-now, JavaScripts, XML,Web Services ,MID Server</w:t>
            </w:r>
          </w:p>
        </w:tc>
      </w:tr>
      <w:tr w:rsidR="009D60CB">
        <w:tblPrEx>
          <w:tblCellMar>
            <w:top w:w="0" w:type="dxa"/>
            <w:bottom w:w="0" w:type="dxa"/>
          </w:tblCellMar>
        </w:tblPrEx>
        <w:trPr>
          <w:trHeight w:val="1794"/>
        </w:trPr>
        <w:tc>
          <w:tcPr>
            <w:tcW w:w="1986" w:type="dxa"/>
            <w:tcBorders>
              <w:top w:val="single" w:sz="8" w:space="0" w:color="auto"/>
              <w:left w:val="single" w:sz="8" w:space="0" w:color="auto"/>
              <w:bottom w:val="single" w:sz="8" w:space="0" w:color="auto"/>
              <w:right w:val="nil"/>
            </w:tcBorders>
          </w:tcPr>
          <w:p w:rsidR="009D60CB" w:rsidRDefault="009D60CB">
            <w:pPr>
              <w:rPr>
                <w:rFonts w:ascii="Verdana" w:hAnsi="Verdana" w:cs="Verdana"/>
                <w:noProof/>
              </w:rPr>
            </w:pPr>
            <w:r>
              <w:rPr>
                <w:rFonts w:ascii="Verdana" w:hAnsi="Verdana" w:cs="Verdana"/>
                <w:b/>
                <w:bCs/>
                <w:noProof/>
                <w:sz w:val="20"/>
                <w:szCs w:val="20"/>
              </w:rPr>
              <w:t>Project Description</w:t>
            </w:r>
          </w:p>
        </w:tc>
        <w:tc>
          <w:tcPr>
            <w:tcW w:w="8309" w:type="dxa"/>
            <w:tcBorders>
              <w:top w:val="single" w:sz="8" w:space="0" w:color="auto"/>
              <w:left w:val="single" w:sz="8" w:space="0" w:color="auto"/>
              <w:bottom w:val="single" w:sz="8" w:space="0" w:color="auto"/>
              <w:right w:val="single" w:sz="8" w:space="0" w:color="auto"/>
            </w:tcBorders>
          </w:tcPr>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Web service integration project between Service-now and SIAM application.</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MID server integration project between Service-now and Clarity application.</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Web service integration project between Service-now and Ruscomp application.</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Single Sign On implementation for Service-now application.</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Service now Berlin and Aspen Release.</w:t>
            </w:r>
          </w:p>
          <w:p w:rsidR="009D60CB" w:rsidRDefault="009D60CB">
            <w:pPr>
              <w:tabs>
                <w:tab w:val="left" w:pos="258"/>
                <w:tab w:val="left" w:pos="720"/>
              </w:tabs>
              <w:ind w:left="261" w:hanging="261"/>
              <w:jc w:val="both"/>
              <w:textAlignment w:val="baseline"/>
              <w:rPr>
                <w:rFonts w:ascii="Verdana" w:hAnsi="Verdana" w:cs="Verdana"/>
                <w:noProof/>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Service now incident/problem support.</w:t>
            </w:r>
          </w:p>
        </w:tc>
      </w:tr>
      <w:tr w:rsidR="009D60CB">
        <w:tblPrEx>
          <w:tblCellMar>
            <w:top w:w="0" w:type="dxa"/>
            <w:bottom w:w="0" w:type="dxa"/>
          </w:tblCellMar>
        </w:tblPrEx>
        <w:trPr>
          <w:trHeight w:val="6124"/>
        </w:trPr>
        <w:tc>
          <w:tcPr>
            <w:tcW w:w="1986" w:type="dxa"/>
            <w:tcBorders>
              <w:top w:val="single" w:sz="8" w:space="0" w:color="auto"/>
              <w:left w:val="single" w:sz="8" w:space="0" w:color="auto"/>
              <w:bottom w:val="single" w:sz="8" w:space="0" w:color="auto"/>
              <w:right w:val="nil"/>
            </w:tcBorders>
          </w:tcPr>
          <w:p w:rsidR="009D60CB" w:rsidRDefault="009D60CB">
            <w:pPr>
              <w:rPr>
                <w:rFonts w:ascii="Verdana" w:hAnsi="Verdana" w:cs="Verdana"/>
                <w:noProof/>
              </w:rPr>
            </w:pPr>
            <w:r>
              <w:rPr>
                <w:rFonts w:ascii="Verdana" w:hAnsi="Verdana" w:cs="Verdana"/>
                <w:b/>
                <w:bCs/>
                <w:noProof/>
                <w:sz w:val="20"/>
                <w:szCs w:val="20"/>
              </w:rPr>
              <w:t>Project Responsibilities / Technical Summary/ Achievements.</w:t>
            </w:r>
          </w:p>
        </w:tc>
        <w:tc>
          <w:tcPr>
            <w:tcW w:w="8309" w:type="dxa"/>
            <w:tcBorders>
              <w:top w:val="single" w:sz="8" w:space="0" w:color="auto"/>
              <w:left w:val="single" w:sz="8" w:space="0" w:color="auto"/>
              <w:bottom w:val="single" w:sz="8" w:space="0" w:color="auto"/>
              <w:right w:val="single" w:sz="8" w:space="0" w:color="auto"/>
            </w:tcBorders>
          </w:tcPr>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Coordination with Staples &amp; other tools team to understand the business requirement</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Design and Architect the interface requirement.</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 xml:space="preserve">Preparing the High level and Detail level Design document. </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Review the code and provide solutions to client for integrations by analyzing the existing applications.</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Participate in the code move to the various environments which requires update set promotion and resolving any conflicts or errors occurred during the code promotion.</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For SIAM/Ruscomp integrations I had developed the web services to receive the data. The SIAM data was transformed to a service catalog request. This service catalog request was created using workflow with approval requirement. The Ruscomp data was transformed into a functional helpdesk ticket.</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For Clarity integration we had set up the MID server and using the schedule reports we were exporting the bulk data to MID server in the csv file format.</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Created various email notifications to inform the support teams about the failure of the integration data transfer.</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 xml:space="preserve">Defect fixing and ongoing Service now incident/problem support, which includes making the form layout changes, access controls maintenance, creating Roles and Groups. </w:t>
            </w:r>
          </w:p>
          <w:p w:rsidR="009D60CB" w:rsidRDefault="009D60CB">
            <w:pPr>
              <w:tabs>
                <w:tab w:val="left" w:pos="258"/>
                <w:tab w:val="left" w:pos="720"/>
              </w:tabs>
              <w:ind w:left="261" w:hanging="261"/>
              <w:jc w:val="both"/>
              <w:textAlignment w:val="baseline"/>
              <w:rPr>
                <w:rFonts w:ascii="Verdana" w:hAnsi="Verdana" w:cs="Verdana"/>
                <w:noProof/>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Participate in the code move to the various environments which requires update set promotion and resolving any conflicts or errors occurred during the code promotion.</w:t>
            </w:r>
          </w:p>
        </w:tc>
      </w:tr>
    </w:tbl>
    <w:p w:rsidR="009D60CB" w:rsidRDefault="009D60CB">
      <w:pPr>
        <w:overflowPunct/>
        <w:autoSpaceDE w:val="0"/>
        <w:autoSpaceDN w:val="0"/>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tbl>
      <w:tblPr>
        <w:tblW w:w="0" w:type="auto"/>
        <w:tblInd w:w="-178" w:type="dxa"/>
        <w:tblLayout w:type="fixed"/>
        <w:tblCellMar>
          <w:left w:w="180" w:type="dxa"/>
          <w:right w:w="180" w:type="dxa"/>
        </w:tblCellMar>
        <w:tblLook w:val="0000" w:firstRow="0" w:lastRow="0" w:firstColumn="0" w:lastColumn="0" w:noHBand="0" w:noVBand="0"/>
      </w:tblPr>
      <w:tblGrid>
        <w:gridCol w:w="4247"/>
        <w:gridCol w:w="2160"/>
        <w:gridCol w:w="2340"/>
        <w:gridCol w:w="1548"/>
      </w:tblGrid>
      <w:tr w:rsidR="009D60CB">
        <w:tblPrEx>
          <w:tblCellMar>
            <w:top w:w="0" w:type="dxa"/>
            <w:bottom w:w="0" w:type="dxa"/>
          </w:tblCellMar>
        </w:tblPrEx>
        <w:trPr>
          <w:trHeight w:val="377"/>
        </w:trPr>
        <w:tc>
          <w:tcPr>
            <w:tcW w:w="4247"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Project Title</w:t>
            </w:r>
          </w:p>
        </w:tc>
        <w:tc>
          <w:tcPr>
            <w:tcW w:w="216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Client</w:t>
            </w:r>
          </w:p>
        </w:tc>
        <w:tc>
          <w:tcPr>
            <w:tcW w:w="234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Role</w:t>
            </w:r>
          </w:p>
        </w:tc>
        <w:tc>
          <w:tcPr>
            <w:tcW w:w="1548" w:type="dxa"/>
            <w:tcBorders>
              <w:top w:val="single" w:sz="8" w:space="0" w:color="auto"/>
              <w:left w:val="single" w:sz="8" w:space="0" w:color="auto"/>
              <w:bottom w:val="single" w:sz="8" w:space="0" w:color="auto"/>
              <w:right w:val="single" w:sz="8" w:space="0" w:color="auto"/>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Duration</w:t>
            </w:r>
          </w:p>
        </w:tc>
      </w:tr>
      <w:tr w:rsidR="009D60CB">
        <w:tblPrEx>
          <w:tblCellMar>
            <w:top w:w="0" w:type="dxa"/>
            <w:bottom w:w="0" w:type="dxa"/>
          </w:tblCellMar>
        </w:tblPrEx>
        <w:trPr>
          <w:trHeight w:val="1060"/>
        </w:trPr>
        <w:tc>
          <w:tcPr>
            <w:tcW w:w="4247"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Times New Roman" w:hAnsi="Times New Roman" w:cs="Times New Roman"/>
                <w:noProof/>
                <w:color w:val="000000"/>
                <w:sz w:val="22"/>
                <w:szCs w:val="22"/>
                <w:lang w:val="fr-FR"/>
              </w:rPr>
              <w:t xml:space="preserve">SERVICE-NOW RELEASE 2.0 </w:t>
            </w:r>
            <w:r>
              <w:rPr>
                <w:rFonts w:ascii="Times New Roman" w:hAnsi="Times New Roman" w:cs="Times New Roman"/>
                <w:color w:val="000000"/>
                <w:sz w:val="22"/>
                <w:szCs w:val="22"/>
              </w:rPr>
              <w:t>–</w:t>
            </w:r>
            <w:r>
              <w:rPr>
                <w:rFonts w:ascii="Times New Roman" w:hAnsi="Times New Roman" w:cs="Times New Roman"/>
                <w:noProof/>
                <w:color w:val="000000"/>
                <w:sz w:val="22"/>
                <w:szCs w:val="22"/>
                <w:lang w:val="fr-FR"/>
              </w:rPr>
              <w:t xml:space="preserve"> SEZ</w:t>
            </w:r>
          </w:p>
        </w:tc>
        <w:tc>
          <w:tcPr>
            <w:tcW w:w="216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Times New Roman" w:hAnsi="Times New Roman" w:cs="Times New Roman"/>
                <w:b/>
                <w:bCs/>
                <w:noProof/>
                <w:sz w:val="22"/>
                <w:szCs w:val="22"/>
                <w:lang w:val="fr-FR"/>
              </w:rPr>
            </w:pPr>
            <w:r>
              <w:rPr>
                <w:rFonts w:ascii="Times New Roman" w:hAnsi="Times New Roman" w:cs="Times New Roman"/>
                <w:b/>
                <w:bCs/>
                <w:noProof/>
                <w:color w:val="000000"/>
                <w:sz w:val="22"/>
                <w:szCs w:val="22"/>
                <w:lang w:val="fr-FR"/>
              </w:rPr>
              <w:t>Staples Inc</w:t>
            </w:r>
            <w:r>
              <w:rPr>
                <w:rFonts w:ascii="Times New Roman" w:hAnsi="Times New Roman" w:cs="Times New Roman"/>
                <w:noProof/>
                <w:color w:val="000000"/>
                <w:sz w:val="22"/>
                <w:szCs w:val="22"/>
                <w:lang w:val="fr-FR"/>
              </w:rPr>
              <w:t xml:space="preserve"> </w:t>
            </w:r>
            <w:r>
              <w:rPr>
                <w:rFonts w:ascii="Times New Roman" w:hAnsi="Times New Roman" w:cs="Times New Roman"/>
                <w:b/>
                <w:bCs/>
                <w:noProof/>
                <w:sz w:val="22"/>
                <w:szCs w:val="22"/>
                <w:lang w:val="fr-FR"/>
              </w:rPr>
              <w:t>,USA</w:t>
            </w:r>
          </w:p>
          <w:p w:rsidR="009D60CB" w:rsidRDefault="009D60CB">
            <w:pPr>
              <w:rPr>
                <w:rFonts w:ascii="Verdana" w:hAnsi="Verdana" w:cs="Verdana"/>
                <w:lang w:val="fr-FR"/>
              </w:rPr>
            </w:pPr>
          </w:p>
        </w:tc>
        <w:tc>
          <w:tcPr>
            <w:tcW w:w="234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noProof/>
                <w:sz w:val="20"/>
                <w:szCs w:val="20"/>
                <w:lang w:val="fr-FR"/>
              </w:rPr>
              <w:t>Service Now Developer (Offshore,Pune India)</w:t>
            </w:r>
          </w:p>
        </w:tc>
        <w:tc>
          <w:tcPr>
            <w:tcW w:w="1548" w:type="dxa"/>
            <w:tcBorders>
              <w:top w:val="single" w:sz="8" w:space="0" w:color="auto"/>
              <w:left w:val="single" w:sz="8" w:space="0" w:color="auto"/>
              <w:bottom w:val="single" w:sz="8" w:space="0" w:color="auto"/>
              <w:right w:val="single" w:sz="8" w:space="0" w:color="auto"/>
            </w:tcBorders>
            <w:shd w:val="solid" w:color="F2F2F2" w:fill="F2F2F2"/>
          </w:tcPr>
          <w:p w:rsidR="009D60CB" w:rsidRDefault="009D60CB">
            <w:pPr>
              <w:rPr>
                <w:rFonts w:ascii="Verdana" w:hAnsi="Verdana" w:cs="Verdana"/>
                <w:lang w:val="fr-FR"/>
              </w:rPr>
            </w:pPr>
            <w:r>
              <w:rPr>
                <w:rFonts w:ascii="Verdana" w:hAnsi="Verdana" w:cs="Verdana"/>
                <w:noProof/>
                <w:sz w:val="20"/>
                <w:szCs w:val="20"/>
                <w:lang w:val="fr-FR"/>
              </w:rPr>
              <w:t xml:space="preserve">Mar  11 </w:t>
            </w:r>
            <w:r>
              <w:rPr>
                <w:rFonts w:ascii="Verdana" w:hAnsi="Verdana" w:cs="Verdana"/>
                <w:sz w:val="20"/>
                <w:szCs w:val="20"/>
              </w:rPr>
              <w:t>–</w:t>
            </w:r>
            <w:r>
              <w:rPr>
                <w:rFonts w:ascii="Verdana" w:hAnsi="Verdana" w:cs="Verdana"/>
                <w:noProof/>
                <w:sz w:val="20"/>
                <w:szCs w:val="20"/>
                <w:lang w:val="fr-FR"/>
              </w:rPr>
              <w:t xml:space="preserve"> July 11</w:t>
            </w:r>
          </w:p>
        </w:tc>
      </w:tr>
    </w:tbl>
    <w:p w:rsidR="009D60CB" w:rsidRDefault="009D60CB">
      <w:pPr>
        <w:overflowPunct/>
        <w:autoSpaceDE w:val="0"/>
        <w:autoSpaceDN w:val="0"/>
        <w:rPr>
          <w:rFonts w:ascii="Verdana" w:hAnsi="Verdana" w:cs="Verdana"/>
          <w:noProof/>
          <w:sz w:val="2"/>
          <w:szCs w:val="2"/>
          <w:lang w:val="fr-FR"/>
        </w:rPr>
      </w:pPr>
    </w:p>
    <w:p w:rsidR="009D60CB" w:rsidRDefault="009D60CB">
      <w:pPr>
        <w:rPr>
          <w:rFonts w:ascii="Verdana" w:hAnsi="Verdana" w:cs="Verdana"/>
          <w:noProof/>
          <w:sz w:val="2"/>
          <w:szCs w:val="2"/>
        </w:rPr>
      </w:pPr>
    </w:p>
    <w:tbl>
      <w:tblPr>
        <w:tblW w:w="0" w:type="auto"/>
        <w:tblInd w:w="-178" w:type="dxa"/>
        <w:tblLayout w:type="fixed"/>
        <w:tblCellMar>
          <w:left w:w="180" w:type="dxa"/>
          <w:right w:w="180" w:type="dxa"/>
        </w:tblCellMar>
        <w:tblLook w:val="0000" w:firstRow="0" w:lastRow="0" w:firstColumn="0" w:lastColumn="0" w:noHBand="0" w:noVBand="0"/>
      </w:tblPr>
      <w:tblGrid>
        <w:gridCol w:w="1986"/>
        <w:gridCol w:w="8309"/>
      </w:tblGrid>
      <w:tr w:rsidR="009D60CB">
        <w:tblPrEx>
          <w:tblCellMar>
            <w:top w:w="0" w:type="dxa"/>
            <w:bottom w:w="0" w:type="dxa"/>
          </w:tblCellMar>
        </w:tblPrEx>
        <w:trPr>
          <w:trHeight w:val="340"/>
        </w:trPr>
        <w:tc>
          <w:tcPr>
            <w:tcW w:w="1986" w:type="dxa"/>
            <w:tcBorders>
              <w:top w:val="single" w:sz="8" w:space="0" w:color="auto"/>
              <w:left w:val="single" w:sz="8" w:space="0" w:color="auto"/>
              <w:bottom w:val="single" w:sz="8" w:space="0" w:color="auto"/>
              <w:right w:val="nil"/>
            </w:tcBorders>
          </w:tcPr>
          <w:p w:rsidR="009D60CB" w:rsidRDefault="009D60CB">
            <w:pPr>
              <w:rPr>
                <w:rFonts w:ascii="Verdana" w:hAnsi="Verdana" w:cs="Verdana"/>
                <w:noProof/>
              </w:rPr>
            </w:pPr>
            <w:r>
              <w:rPr>
                <w:rFonts w:ascii="Verdana" w:hAnsi="Verdana" w:cs="Verdana"/>
                <w:b/>
                <w:bCs/>
                <w:noProof/>
                <w:sz w:val="20"/>
                <w:szCs w:val="20"/>
              </w:rPr>
              <w:t>Technology</w:t>
            </w:r>
          </w:p>
        </w:tc>
        <w:tc>
          <w:tcPr>
            <w:tcW w:w="8309" w:type="dxa"/>
            <w:tcBorders>
              <w:top w:val="single" w:sz="8" w:space="0" w:color="auto"/>
              <w:left w:val="single" w:sz="8" w:space="0" w:color="auto"/>
              <w:bottom w:val="single" w:sz="8" w:space="0" w:color="auto"/>
              <w:right w:val="single" w:sz="8" w:space="0" w:color="auto"/>
            </w:tcBorders>
          </w:tcPr>
          <w:p w:rsidR="009D60CB" w:rsidRDefault="009D60CB">
            <w:pPr>
              <w:rPr>
                <w:rFonts w:ascii="Verdana" w:hAnsi="Verdana" w:cs="Verdana"/>
                <w:noProof/>
              </w:rPr>
            </w:pPr>
            <w:r>
              <w:rPr>
                <w:rFonts w:ascii="Verdana" w:hAnsi="Verdana" w:cs="Verdana"/>
                <w:noProof/>
                <w:sz w:val="20"/>
                <w:szCs w:val="20"/>
              </w:rPr>
              <w:t>Service-now, JavaScripts, XML,Web Services ,MID Server</w:t>
            </w:r>
          </w:p>
        </w:tc>
      </w:tr>
      <w:tr w:rsidR="009D60CB">
        <w:tblPrEx>
          <w:tblCellMar>
            <w:top w:w="0" w:type="dxa"/>
            <w:bottom w:w="0" w:type="dxa"/>
          </w:tblCellMar>
        </w:tblPrEx>
        <w:trPr>
          <w:trHeight w:val="582"/>
        </w:trPr>
        <w:tc>
          <w:tcPr>
            <w:tcW w:w="1986" w:type="dxa"/>
            <w:tcBorders>
              <w:top w:val="single" w:sz="8" w:space="0" w:color="auto"/>
              <w:left w:val="single" w:sz="8" w:space="0" w:color="auto"/>
              <w:bottom w:val="single" w:sz="8" w:space="0" w:color="auto"/>
              <w:right w:val="nil"/>
            </w:tcBorders>
          </w:tcPr>
          <w:p w:rsidR="009D60CB" w:rsidRDefault="009D60CB">
            <w:pPr>
              <w:rPr>
                <w:rFonts w:ascii="Verdana" w:hAnsi="Verdana" w:cs="Verdana"/>
                <w:noProof/>
              </w:rPr>
            </w:pPr>
            <w:r>
              <w:rPr>
                <w:rFonts w:ascii="Verdana" w:hAnsi="Verdana" w:cs="Verdana"/>
                <w:b/>
                <w:bCs/>
                <w:noProof/>
                <w:sz w:val="20"/>
                <w:szCs w:val="20"/>
              </w:rPr>
              <w:t>Project Description</w:t>
            </w:r>
          </w:p>
        </w:tc>
        <w:tc>
          <w:tcPr>
            <w:tcW w:w="8309" w:type="dxa"/>
            <w:tcBorders>
              <w:top w:val="single" w:sz="8" w:space="0" w:color="auto"/>
              <w:left w:val="single" w:sz="8" w:space="0" w:color="auto"/>
              <w:bottom w:val="single" w:sz="8" w:space="0" w:color="auto"/>
              <w:right w:val="single" w:sz="8" w:space="0" w:color="auto"/>
            </w:tcBorders>
          </w:tcPr>
          <w:p w:rsidR="009D60CB" w:rsidRDefault="009D60CB">
            <w:pPr>
              <w:tabs>
                <w:tab w:val="left" w:pos="258"/>
                <w:tab w:val="left" w:pos="720"/>
              </w:tabs>
              <w:ind w:left="261" w:hanging="261"/>
              <w:jc w:val="both"/>
              <w:textAlignment w:val="baseline"/>
              <w:rPr>
                <w:rFonts w:ascii="Verdana" w:hAnsi="Verdana" w:cs="Verdana"/>
                <w:noProof/>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 xml:space="preserve">Service-now development project to create a new module for the client requirements of dealing with third party vendors. </w:t>
            </w:r>
          </w:p>
        </w:tc>
      </w:tr>
      <w:tr w:rsidR="009D60CB">
        <w:tblPrEx>
          <w:tblCellMar>
            <w:top w:w="0" w:type="dxa"/>
            <w:bottom w:w="0" w:type="dxa"/>
          </w:tblCellMar>
        </w:tblPrEx>
        <w:trPr>
          <w:trHeight w:val="2596"/>
        </w:trPr>
        <w:tc>
          <w:tcPr>
            <w:tcW w:w="1986" w:type="dxa"/>
            <w:tcBorders>
              <w:top w:val="single" w:sz="8" w:space="0" w:color="auto"/>
              <w:left w:val="single" w:sz="8" w:space="0" w:color="auto"/>
              <w:bottom w:val="single" w:sz="8" w:space="0" w:color="auto"/>
              <w:right w:val="nil"/>
            </w:tcBorders>
          </w:tcPr>
          <w:p w:rsidR="009D60CB" w:rsidRDefault="009D60CB">
            <w:pPr>
              <w:rPr>
                <w:rFonts w:ascii="Verdana" w:hAnsi="Verdana" w:cs="Verdana"/>
                <w:noProof/>
              </w:rPr>
            </w:pPr>
            <w:r>
              <w:rPr>
                <w:rFonts w:ascii="Verdana" w:hAnsi="Verdana" w:cs="Verdana"/>
                <w:b/>
                <w:bCs/>
                <w:noProof/>
                <w:sz w:val="20"/>
                <w:szCs w:val="20"/>
              </w:rPr>
              <w:t>Project Responsibilities / Technical Summary/ Achievements.</w:t>
            </w:r>
          </w:p>
        </w:tc>
        <w:tc>
          <w:tcPr>
            <w:tcW w:w="8309" w:type="dxa"/>
            <w:tcBorders>
              <w:top w:val="single" w:sz="8" w:space="0" w:color="auto"/>
              <w:left w:val="single" w:sz="8" w:space="0" w:color="auto"/>
              <w:bottom w:val="single" w:sz="8" w:space="0" w:color="auto"/>
              <w:right w:val="single" w:sz="8" w:space="0" w:color="auto"/>
            </w:tcBorders>
          </w:tcPr>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Requirement Gathering and Analysis, Data collection.</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Developing entirely new application within Service now platform and create different modules, data tables to hold the business data.</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Define the SLAs for these new types of application requests.</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Developing, testing java scripts to enable additional features, enhancements and customizations.</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Define access controls for this new application based on the user roles.</w:t>
            </w:r>
          </w:p>
          <w:p w:rsidR="009D60CB" w:rsidRDefault="009D60CB">
            <w:pPr>
              <w:tabs>
                <w:tab w:val="left" w:pos="258"/>
                <w:tab w:val="left" w:pos="720"/>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Conduct system unit testing to validate the functional and technical requirements.</w:t>
            </w:r>
          </w:p>
          <w:p w:rsidR="009D60CB" w:rsidRDefault="009D60CB">
            <w:pPr>
              <w:tabs>
                <w:tab w:val="left" w:pos="258"/>
                <w:tab w:val="left" w:pos="720"/>
              </w:tabs>
              <w:ind w:left="261" w:hanging="261"/>
              <w:jc w:val="both"/>
              <w:textAlignment w:val="baseline"/>
              <w:rPr>
                <w:rFonts w:ascii="Verdana" w:hAnsi="Verdana" w:cs="Verdana"/>
                <w:noProof/>
              </w:rPr>
            </w:pPr>
          </w:p>
        </w:tc>
      </w:tr>
    </w:tbl>
    <w:p w:rsidR="009D60CB" w:rsidRDefault="009D60CB">
      <w:pPr>
        <w:overflowPunct/>
        <w:autoSpaceDE w:val="0"/>
        <w:autoSpaceDN w:val="0"/>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p w:rsidR="009D60CB" w:rsidRDefault="009D60CB">
      <w:pPr>
        <w:jc w:val="center"/>
        <w:rPr>
          <w:rFonts w:ascii="Verdana" w:hAnsi="Verdana" w:cs="Verdana"/>
          <w:sz w:val="10"/>
          <w:szCs w:val="10"/>
          <w:lang w:val="fr-FR"/>
        </w:rPr>
      </w:pPr>
    </w:p>
    <w:tbl>
      <w:tblPr>
        <w:tblW w:w="0" w:type="auto"/>
        <w:tblInd w:w="-178" w:type="dxa"/>
        <w:tblLayout w:type="fixed"/>
        <w:tblCellMar>
          <w:left w:w="180" w:type="dxa"/>
          <w:right w:w="180" w:type="dxa"/>
        </w:tblCellMar>
        <w:tblLook w:val="0000" w:firstRow="0" w:lastRow="0" w:firstColumn="0" w:lastColumn="0" w:noHBand="0" w:noVBand="0"/>
      </w:tblPr>
      <w:tblGrid>
        <w:gridCol w:w="4247"/>
        <w:gridCol w:w="2160"/>
        <w:gridCol w:w="2340"/>
        <w:gridCol w:w="1548"/>
      </w:tblGrid>
      <w:tr w:rsidR="009D60CB">
        <w:tblPrEx>
          <w:tblCellMar>
            <w:top w:w="0" w:type="dxa"/>
            <w:bottom w:w="0" w:type="dxa"/>
          </w:tblCellMar>
        </w:tblPrEx>
        <w:trPr>
          <w:trHeight w:val="377"/>
        </w:trPr>
        <w:tc>
          <w:tcPr>
            <w:tcW w:w="4247"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Project Title</w:t>
            </w:r>
          </w:p>
        </w:tc>
        <w:tc>
          <w:tcPr>
            <w:tcW w:w="216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Client</w:t>
            </w:r>
          </w:p>
        </w:tc>
        <w:tc>
          <w:tcPr>
            <w:tcW w:w="234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Role</w:t>
            </w:r>
          </w:p>
        </w:tc>
        <w:tc>
          <w:tcPr>
            <w:tcW w:w="1548" w:type="dxa"/>
            <w:tcBorders>
              <w:top w:val="single" w:sz="8" w:space="0" w:color="auto"/>
              <w:left w:val="single" w:sz="8" w:space="0" w:color="auto"/>
              <w:bottom w:val="single" w:sz="8" w:space="0" w:color="auto"/>
              <w:right w:val="single" w:sz="8" w:space="0" w:color="auto"/>
            </w:tcBorders>
            <w:shd w:val="solid" w:color="F2F2F2" w:fill="F2F2F2"/>
          </w:tcPr>
          <w:p w:rsidR="009D60CB" w:rsidRDefault="009D60CB">
            <w:pPr>
              <w:rPr>
                <w:rFonts w:ascii="Verdana" w:hAnsi="Verdana" w:cs="Verdana"/>
                <w:lang w:val="fr-FR"/>
              </w:rPr>
            </w:pPr>
            <w:r>
              <w:rPr>
                <w:rFonts w:ascii="Verdana" w:hAnsi="Verdana" w:cs="Verdana"/>
                <w:b/>
                <w:bCs/>
                <w:noProof/>
                <w:sz w:val="20"/>
                <w:szCs w:val="20"/>
                <w:lang w:val="fr-FR"/>
              </w:rPr>
              <w:t>Duration</w:t>
            </w:r>
          </w:p>
        </w:tc>
      </w:tr>
      <w:tr w:rsidR="009D60CB">
        <w:tblPrEx>
          <w:tblCellMar>
            <w:top w:w="0" w:type="dxa"/>
            <w:bottom w:w="0" w:type="dxa"/>
          </w:tblCellMar>
        </w:tblPrEx>
        <w:trPr>
          <w:trHeight w:val="1136"/>
        </w:trPr>
        <w:tc>
          <w:tcPr>
            <w:tcW w:w="4247"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Times New Roman" w:hAnsi="Times New Roman" w:cs="Times New Roman"/>
                <w:noProof/>
                <w:sz w:val="22"/>
                <w:szCs w:val="22"/>
                <w:lang w:val="fr-FR"/>
              </w:rPr>
              <w:t>RACQI INFRASTRUCTURE RESOURCE</w:t>
            </w:r>
          </w:p>
        </w:tc>
        <w:tc>
          <w:tcPr>
            <w:tcW w:w="216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Times New Roman" w:hAnsi="Times New Roman" w:cs="Times New Roman"/>
                <w:b/>
                <w:bCs/>
                <w:noProof/>
                <w:sz w:val="22"/>
                <w:szCs w:val="22"/>
                <w:lang w:val="fr-FR"/>
              </w:rPr>
              <w:t>Suncorp Insurance and Suncorp Banking, Australia.</w:t>
            </w:r>
          </w:p>
        </w:tc>
        <w:tc>
          <w:tcPr>
            <w:tcW w:w="234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lang w:val="fr-FR"/>
              </w:rPr>
            </w:pPr>
            <w:r>
              <w:rPr>
                <w:rFonts w:ascii="Verdana" w:hAnsi="Verdana" w:cs="Verdana"/>
                <w:noProof/>
                <w:sz w:val="20"/>
                <w:szCs w:val="20"/>
                <w:lang w:val="fr-FR"/>
              </w:rPr>
              <w:t>Windows Server Admin (Offshore,Pune India)</w:t>
            </w:r>
          </w:p>
        </w:tc>
        <w:tc>
          <w:tcPr>
            <w:tcW w:w="1548" w:type="dxa"/>
            <w:tcBorders>
              <w:top w:val="single" w:sz="8" w:space="0" w:color="auto"/>
              <w:left w:val="single" w:sz="8" w:space="0" w:color="auto"/>
              <w:bottom w:val="single" w:sz="8" w:space="0" w:color="auto"/>
              <w:right w:val="single" w:sz="8" w:space="0" w:color="auto"/>
            </w:tcBorders>
            <w:shd w:val="solid" w:color="F2F2F2" w:fill="F2F2F2"/>
          </w:tcPr>
          <w:p w:rsidR="009D60CB" w:rsidRDefault="009D60CB">
            <w:pPr>
              <w:rPr>
                <w:rFonts w:ascii="Verdana" w:hAnsi="Verdana" w:cs="Verdana"/>
                <w:noProof/>
                <w:sz w:val="20"/>
                <w:szCs w:val="20"/>
                <w:lang w:val="fr-FR"/>
              </w:rPr>
            </w:pPr>
            <w:r>
              <w:rPr>
                <w:rFonts w:ascii="Verdana" w:hAnsi="Verdana" w:cs="Verdana"/>
                <w:noProof/>
                <w:sz w:val="20"/>
                <w:szCs w:val="20"/>
                <w:lang w:val="fr-FR"/>
              </w:rPr>
              <w:t xml:space="preserve">May 10 </w:t>
            </w:r>
            <w:r>
              <w:rPr>
                <w:rFonts w:ascii="Verdana" w:hAnsi="Verdana" w:cs="Verdana"/>
                <w:sz w:val="20"/>
                <w:szCs w:val="20"/>
              </w:rPr>
              <w:t>–</w:t>
            </w:r>
            <w:r>
              <w:rPr>
                <w:rFonts w:ascii="Verdana" w:hAnsi="Verdana" w:cs="Verdana"/>
                <w:noProof/>
                <w:sz w:val="20"/>
                <w:szCs w:val="20"/>
                <w:lang w:val="fr-FR"/>
              </w:rPr>
              <w:t xml:space="preserve"> </w:t>
            </w:r>
          </w:p>
          <w:p w:rsidR="009D60CB" w:rsidRDefault="009D60CB">
            <w:pPr>
              <w:rPr>
                <w:rFonts w:ascii="Verdana" w:hAnsi="Verdana" w:cs="Verdana"/>
                <w:lang w:val="fr-FR"/>
              </w:rPr>
            </w:pPr>
            <w:r>
              <w:rPr>
                <w:rFonts w:ascii="Verdana" w:hAnsi="Verdana" w:cs="Verdana"/>
                <w:noProof/>
                <w:sz w:val="20"/>
                <w:szCs w:val="20"/>
                <w:lang w:val="fr-FR"/>
              </w:rPr>
              <w:t>Dec 10</w:t>
            </w:r>
          </w:p>
        </w:tc>
      </w:tr>
    </w:tbl>
    <w:p w:rsidR="009D60CB" w:rsidRDefault="009D60CB">
      <w:pPr>
        <w:overflowPunct/>
        <w:autoSpaceDE w:val="0"/>
        <w:autoSpaceDN w:val="0"/>
        <w:rPr>
          <w:rFonts w:ascii="Verdana" w:hAnsi="Verdana" w:cs="Verdana"/>
          <w:noProof/>
          <w:sz w:val="2"/>
          <w:szCs w:val="2"/>
          <w:lang w:val="fr-FR"/>
        </w:rPr>
      </w:pPr>
    </w:p>
    <w:p w:rsidR="009D60CB" w:rsidRDefault="009D60CB">
      <w:pPr>
        <w:rPr>
          <w:rFonts w:ascii="Verdana" w:hAnsi="Verdana" w:cs="Verdana"/>
          <w:noProof/>
          <w:sz w:val="2"/>
          <w:szCs w:val="2"/>
        </w:rPr>
      </w:pPr>
    </w:p>
    <w:tbl>
      <w:tblPr>
        <w:tblW w:w="0" w:type="auto"/>
        <w:tblInd w:w="-178" w:type="dxa"/>
        <w:tblLayout w:type="fixed"/>
        <w:tblCellMar>
          <w:left w:w="180" w:type="dxa"/>
          <w:right w:w="180" w:type="dxa"/>
        </w:tblCellMar>
        <w:tblLook w:val="0000" w:firstRow="0" w:lastRow="0" w:firstColumn="0" w:lastColumn="0" w:noHBand="0" w:noVBand="0"/>
      </w:tblPr>
      <w:tblGrid>
        <w:gridCol w:w="1986"/>
        <w:gridCol w:w="8309"/>
      </w:tblGrid>
      <w:tr w:rsidR="009D60CB">
        <w:tblPrEx>
          <w:tblCellMar>
            <w:top w:w="0" w:type="dxa"/>
            <w:bottom w:w="0" w:type="dxa"/>
          </w:tblCellMar>
        </w:tblPrEx>
        <w:trPr>
          <w:trHeight w:val="340"/>
        </w:trPr>
        <w:tc>
          <w:tcPr>
            <w:tcW w:w="1986" w:type="dxa"/>
            <w:tcBorders>
              <w:top w:val="single" w:sz="8" w:space="0" w:color="auto"/>
              <w:left w:val="single" w:sz="8" w:space="0" w:color="auto"/>
              <w:bottom w:val="single" w:sz="8" w:space="0" w:color="auto"/>
              <w:right w:val="nil"/>
            </w:tcBorders>
          </w:tcPr>
          <w:p w:rsidR="009D60CB" w:rsidRDefault="009D60CB">
            <w:pPr>
              <w:rPr>
                <w:rFonts w:ascii="Verdana" w:hAnsi="Verdana" w:cs="Verdana"/>
                <w:noProof/>
              </w:rPr>
            </w:pPr>
            <w:r>
              <w:rPr>
                <w:rFonts w:ascii="Verdana" w:hAnsi="Verdana" w:cs="Verdana"/>
                <w:b/>
                <w:bCs/>
                <w:noProof/>
                <w:sz w:val="20"/>
                <w:szCs w:val="20"/>
              </w:rPr>
              <w:t>Technology</w:t>
            </w:r>
          </w:p>
        </w:tc>
        <w:tc>
          <w:tcPr>
            <w:tcW w:w="8309" w:type="dxa"/>
            <w:tcBorders>
              <w:top w:val="single" w:sz="8" w:space="0" w:color="auto"/>
              <w:left w:val="single" w:sz="8" w:space="0" w:color="auto"/>
              <w:bottom w:val="single" w:sz="8" w:space="0" w:color="auto"/>
              <w:right w:val="single" w:sz="8" w:space="0" w:color="auto"/>
            </w:tcBorders>
          </w:tcPr>
          <w:p w:rsidR="009D60CB" w:rsidRDefault="009D60CB">
            <w:pPr>
              <w:rPr>
                <w:rFonts w:ascii="Verdana" w:hAnsi="Verdana" w:cs="Verdana"/>
                <w:noProof/>
              </w:rPr>
            </w:pPr>
            <w:r>
              <w:rPr>
                <w:rFonts w:ascii="Verdana" w:hAnsi="Verdana" w:cs="Verdana"/>
                <w:noProof/>
                <w:sz w:val="20"/>
                <w:szCs w:val="20"/>
              </w:rPr>
              <w:t xml:space="preserve">   Citrix, Windows Server 2008, SCCM, SMS, Remedy.</w:t>
            </w:r>
          </w:p>
        </w:tc>
      </w:tr>
      <w:tr w:rsidR="009D60CB">
        <w:tblPrEx>
          <w:tblCellMar>
            <w:top w:w="0" w:type="dxa"/>
            <w:bottom w:w="0" w:type="dxa"/>
          </w:tblCellMar>
        </w:tblPrEx>
        <w:trPr>
          <w:trHeight w:val="904"/>
        </w:trPr>
        <w:tc>
          <w:tcPr>
            <w:tcW w:w="1986" w:type="dxa"/>
            <w:tcBorders>
              <w:top w:val="single" w:sz="8" w:space="0" w:color="auto"/>
              <w:left w:val="single" w:sz="8" w:space="0" w:color="auto"/>
              <w:bottom w:val="single" w:sz="8" w:space="0" w:color="auto"/>
              <w:right w:val="nil"/>
            </w:tcBorders>
          </w:tcPr>
          <w:p w:rsidR="009D60CB" w:rsidRDefault="009D60CB">
            <w:pPr>
              <w:rPr>
                <w:rFonts w:ascii="Verdana" w:hAnsi="Verdana" w:cs="Verdana"/>
                <w:noProof/>
              </w:rPr>
            </w:pPr>
            <w:r>
              <w:rPr>
                <w:rFonts w:ascii="Verdana" w:hAnsi="Verdana" w:cs="Verdana"/>
                <w:b/>
                <w:bCs/>
                <w:noProof/>
                <w:sz w:val="20"/>
                <w:szCs w:val="20"/>
              </w:rPr>
              <w:t>Project Description</w:t>
            </w:r>
          </w:p>
        </w:tc>
        <w:tc>
          <w:tcPr>
            <w:tcW w:w="8309" w:type="dxa"/>
            <w:tcBorders>
              <w:top w:val="single" w:sz="8" w:space="0" w:color="auto"/>
              <w:left w:val="single" w:sz="8" w:space="0" w:color="auto"/>
              <w:bottom w:val="single" w:sz="8" w:space="0" w:color="auto"/>
              <w:right w:val="single" w:sz="8" w:space="0" w:color="auto"/>
            </w:tcBorders>
          </w:tcPr>
          <w:p w:rsidR="009D60CB" w:rsidRDefault="009D60CB">
            <w:pPr>
              <w:tabs>
                <w:tab w:val="left" w:pos="258"/>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 xml:space="preserve">The migration of the client servers from the SMS platform to the SCCM platform. </w:t>
            </w:r>
          </w:p>
          <w:p w:rsidR="009D60CB" w:rsidRDefault="009D60CB">
            <w:pPr>
              <w:tabs>
                <w:tab w:val="left" w:pos="258"/>
              </w:tabs>
              <w:ind w:left="261" w:hanging="261"/>
              <w:jc w:val="both"/>
              <w:textAlignment w:val="baseline"/>
              <w:rPr>
                <w:rFonts w:ascii="Verdana" w:hAnsi="Verdana" w:cs="Verdana"/>
                <w:noProof/>
              </w:rPr>
            </w:pPr>
          </w:p>
        </w:tc>
      </w:tr>
      <w:tr w:rsidR="009D60CB">
        <w:tblPrEx>
          <w:tblCellMar>
            <w:top w:w="0" w:type="dxa"/>
            <w:bottom w:w="0" w:type="dxa"/>
          </w:tblCellMar>
        </w:tblPrEx>
        <w:trPr>
          <w:trHeight w:val="1540"/>
        </w:trPr>
        <w:tc>
          <w:tcPr>
            <w:tcW w:w="1986" w:type="dxa"/>
            <w:tcBorders>
              <w:top w:val="single" w:sz="8" w:space="0" w:color="auto"/>
              <w:left w:val="single" w:sz="8" w:space="0" w:color="auto"/>
              <w:bottom w:val="single" w:sz="8" w:space="0" w:color="auto"/>
              <w:right w:val="nil"/>
            </w:tcBorders>
          </w:tcPr>
          <w:p w:rsidR="009D60CB" w:rsidRDefault="009D60CB">
            <w:pPr>
              <w:rPr>
                <w:rFonts w:ascii="Verdana" w:hAnsi="Verdana" w:cs="Verdana"/>
                <w:noProof/>
              </w:rPr>
            </w:pPr>
            <w:r>
              <w:rPr>
                <w:rFonts w:ascii="Verdana" w:hAnsi="Verdana" w:cs="Verdana"/>
                <w:b/>
                <w:bCs/>
                <w:noProof/>
                <w:sz w:val="20"/>
                <w:szCs w:val="20"/>
              </w:rPr>
              <w:t>Project Responsibilities / Technical Summary/ Achievements.</w:t>
            </w:r>
          </w:p>
        </w:tc>
        <w:tc>
          <w:tcPr>
            <w:tcW w:w="8309" w:type="dxa"/>
            <w:tcBorders>
              <w:top w:val="single" w:sz="8" w:space="0" w:color="auto"/>
              <w:left w:val="single" w:sz="8" w:space="0" w:color="auto"/>
              <w:bottom w:val="single" w:sz="8" w:space="0" w:color="auto"/>
              <w:right w:val="single" w:sz="8" w:space="0" w:color="auto"/>
            </w:tcBorders>
          </w:tcPr>
          <w:p w:rsidR="009D60CB" w:rsidRDefault="009D60CB">
            <w:pPr>
              <w:tabs>
                <w:tab w:val="left" w:pos="258"/>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Plan for the server migration activities, Communication with Onsite Team, Implementation of the migration activity at offshore.</w:t>
            </w:r>
          </w:p>
          <w:p w:rsidR="009D60CB" w:rsidRDefault="009D60CB">
            <w:pPr>
              <w:tabs>
                <w:tab w:val="left" w:pos="258"/>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Infosys Unit level award (IMS-Spot Award).</w:t>
            </w:r>
          </w:p>
          <w:p w:rsidR="009D60CB" w:rsidRDefault="009D60CB">
            <w:pPr>
              <w:tabs>
                <w:tab w:val="left" w:pos="258"/>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 xml:space="preserve">Most Outstanding Contribution Team Award. </w:t>
            </w:r>
          </w:p>
          <w:p w:rsidR="009D60CB" w:rsidRDefault="009D60CB">
            <w:pPr>
              <w:tabs>
                <w:tab w:val="left" w:pos="258"/>
              </w:tabs>
              <w:ind w:left="261" w:hanging="261"/>
              <w:jc w:val="both"/>
              <w:textAlignment w:val="baseline"/>
              <w:rPr>
                <w:rFonts w:ascii="Verdana" w:hAnsi="Verdana" w:cs="Verdana"/>
                <w:noProof/>
              </w:rPr>
            </w:pPr>
          </w:p>
        </w:tc>
      </w:tr>
    </w:tbl>
    <w:p w:rsidR="009D60CB" w:rsidRDefault="009D60CB">
      <w:pPr>
        <w:overflowPunct/>
        <w:autoSpaceDE w:val="0"/>
        <w:autoSpaceDN w:val="0"/>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tbl>
      <w:tblPr>
        <w:tblW w:w="0" w:type="auto"/>
        <w:tblInd w:w="-178" w:type="dxa"/>
        <w:tblLayout w:type="fixed"/>
        <w:tblCellMar>
          <w:left w:w="180" w:type="dxa"/>
          <w:right w:w="180" w:type="dxa"/>
        </w:tblCellMar>
        <w:tblLook w:val="0000" w:firstRow="0" w:lastRow="0" w:firstColumn="0" w:lastColumn="0" w:noHBand="0" w:noVBand="0"/>
      </w:tblPr>
      <w:tblGrid>
        <w:gridCol w:w="2987"/>
        <w:gridCol w:w="2880"/>
        <w:gridCol w:w="2160"/>
        <w:gridCol w:w="2268"/>
      </w:tblGrid>
      <w:tr w:rsidR="009D60CB">
        <w:tblPrEx>
          <w:tblCellMar>
            <w:top w:w="0" w:type="dxa"/>
            <w:bottom w:w="0" w:type="dxa"/>
          </w:tblCellMar>
        </w:tblPrEx>
        <w:trPr>
          <w:trHeight w:val="377"/>
        </w:trPr>
        <w:tc>
          <w:tcPr>
            <w:tcW w:w="2987"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noProof/>
              </w:rPr>
            </w:pPr>
            <w:r>
              <w:rPr>
                <w:rFonts w:ascii="Verdana" w:hAnsi="Verdana" w:cs="Verdana"/>
                <w:b/>
                <w:bCs/>
                <w:noProof/>
                <w:sz w:val="20"/>
                <w:szCs w:val="20"/>
              </w:rPr>
              <w:t>Project Title</w:t>
            </w:r>
          </w:p>
        </w:tc>
        <w:tc>
          <w:tcPr>
            <w:tcW w:w="288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noProof/>
              </w:rPr>
            </w:pPr>
            <w:r>
              <w:rPr>
                <w:rFonts w:ascii="Verdana" w:hAnsi="Verdana" w:cs="Verdana"/>
                <w:b/>
                <w:bCs/>
                <w:noProof/>
                <w:sz w:val="20"/>
                <w:szCs w:val="20"/>
              </w:rPr>
              <w:t>Client</w:t>
            </w:r>
          </w:p>
        </w:tc>
        <w:tc>
          <w:tcPr>
            <w:tcW w:w="216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noProof/>
              </w:rPr>
            </w:pPr>
            <w:r>
              <w:rPr>
                <w:rFonts w:ascii="Verdana" w:hAnsi="Verdana" w:cs="Verdana"/>
                <w:b/>
                <w:bCs/>
                <w:noProof/>
                <w:sz w:val="20"/>
                <w:szCs w:val="20"/>
              </w:rPr>
              <w:t>Role</w:t>
            </w:r>
          </w:p>
        </w:tc>
        <w:tc>
          <w:tcPr>
            <w:tcW w:w="2268" w:type="dxa"/>
            <w:tcBorders>
              <w:top w:val="single" w:sz="8" w:space="0" w:color="auto"/>
              <w:left w:val="single" w:sz="8" w:space="0" w:color="auto"/>
              <w:bottom w:val="single" w:sz="8" w:space="0" w:color="auto"/>
              <w:right w:val="single" w:sz="8" w:space="0" w:color="auto"/>
            </w:tcBorders>
            <w:shd w:val="solid" w:color="F2F2F2" w:fill="F2F2F2"/>
          </w:tcPr>
          <w:p w:rsidR="009D60CB" w:rsidRDefault="009D60CB">
            <w:pPr>
              <w:rPr>
                <w:rFonts w:ascii="Verdana" w:hAnsi="Verdana" w:cs="Verdana"/>
                <w:noProof/>
              </w:rPr>
            </w:pPr>
            <w:r>
              <w:rPr>
                <w:rFonts w:ascii="Verdana" w:hAnsi="Verdana" w:cs="Verdana"/>
                <w:b/>
                <w:bCs/>
                <w:noProof/>
                <w:sz w:val="20"/>
                <w:szCs w:val="20"/>
              </w:rPr>
              <w:t>Duration</w:t>
            </w:r>
          </w:p>
        </w:tc>
      </w:tr>
      <w:tr w:rsidR="009D60CB">
        <w:tblPrEx>
          <w:tblCellMar>
            <w:top w:w="0" w:type="dxa"/>
            <w:bottom w:w="0" w:type="dxa"/>
          </w:tblCellMar>
        </w:tblPrEx>
        <w:trPr>
          <w:trHeight w:val="1060"/>
        </w:trPr>
        <w:tc>
          <w:tcPr>
            <w:tcW w:w="2987"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noProof/>
              </w:rPr>
            </w:pPr>
            <w:r>
              <w:rPr>
                <w:rFonts w:ascii="Times New Roman" w:hAnsi="Times New Roman" w:cs="Times New Roman"/>
                <w:noProof/>
                <w:sz w:val="22"/>
                <w:szCs w:val="22"/>
              </w:rPr>
              <w:t>WINTEL SERVER MONITORING</w:t>
            </w:r>
          </w:p>
        </w:tc>
        <w:tc>
          <w:tcPr>
            <w:tcW w:w="288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noProof/>
              </w:rPr>
            </w:pPr>
            <w:r>
              <w:rPr>
                <w:rFonts w:ascii="Times New Roman" w:hAnsi="Times New Roman" w:cs="Times New Roman"/>
                <w:b/>
                <w:bCs/>
                <w:noProof/>
                <w:sz w:val="22"/>
                <w:szCs w:val="22"/>
              </w:rPr>
              <w:t>Suncorp Insurance and Suncorp Banking, Australia.</w:t>
            </w:r>
          </w:p>
        </w:tc>
        <w:tc>
          <w:tcPr>
            <w:tcW w:w="2160" w:type="dxa"/>
            <w:tcBorders>
              <w:top w:val="single" w:sz="8" w:space="0" w:color="auto"/>
              <w:left w:val="single" w:sz="8" w:space="0" w:color="auto"/>
              <w:bottom w:val="single" w:sz="8" w:space="0" w:color="auto"/>
              <w:right w:val="nil"/>
            </w:tcBorders>
            <w:shd w:val="solid" w:color="F2F2F2" w:fill="F2F2F2"/>
          </w:tcPr>
          <w:p w:rsidR="009D60CB" w:rsidRDefault="009D60CB">
            <w:pPr>
              <w:rPr>
                <w:rFonts w:ascii="Verdana" w:hAnsi="Verdana" w:cs="Verdana"/>
                <w:noProof/>
              </w:rPr>
            </w:pPr>
            <w:r>
              <w:rPr>
                <w:rFonts w:ascii="Verdana" w:hAnsi="Verdana" w:cs="Verdana"/>
                <w:noProof/>
                <w:sz w:val="20"/>
                <w:szCs w:val="20"/>
              </w:rPr>
              <w:t>Windows Server Admin (Offshore,Pune India)</w:t>
            </w:r>
          </w:p>
        </w:tc>
        <w:tc>
          <w:tcPr>
            <w:tcW w:w="2268" w:type="dxa"/>
            <w:tcBorders>
              <w:top w:val="single" w:sz="8" w:space="0" w:color="auto"/>
              <w:left w:val="single" w:sz="8" w:space="0" w:color="auto"/>
              <w:bottom w:val="single" w:sz="8" w:space="0" w:color="auto"/>
              <w:right w:val="single" w:sz="8" w:space="0" w:color="auto"/>
            </w:tcBorders>
            <w:shd w:val="solid" w:color="F2F2F2" w:fill="F2F2F2"/>
          </w:tcPr>
          <w:p w:rsidR="009D60CB" w:rsidRDefault="009D60CB">
            <w:pPr>
              <w:rPr>
                <w:rFonts w:ascii="Verdana" w:hAnsi="Verdana" w:cs="Verdana"/>
                <w:noProof/>
                <w:sz w:val="20"/>
                <w:szCs w:val="20"/>
              </w:rPr>
            </w:pPr>
            <w:r>
              <w:rPr>
                <w:rFonts w:ascii="Verdana" w:hAnsi="Verdana" w:cs="Verdana"/>
                <w:noProof/>
                <w:sz w:val="20"/>
                <w:szCs w:val="20"/>
              </w:rPr>
              <w:t xml:space="preserve">Oct 09 </w:t>
            </w:r>
            <w:r>
              <w:rPr>
                <w:rFonts w:ascii="Verdana" w:hAnsi="Verdana" w:cs="Verdana"/>
                <w:sz w:val="20"/>
                <w:szCs w:val="20"/>
              </w:rPr>
              <w:t>–</w:t>
            </w:r>
            <w:r>
              <w:rPr>
                <w:rFonts w:ascii="Verdana" w:hAnsi="Verdana" w:cs="Verdana"/>
                <w:noProof/>
                <w:sz w:val="20"/>
                <w:szCs w:val="20"/>
              </w:rPr>
              <w:t xml:space="preserve"> </w:t>
            </w:r>
          </w:p>
          <w:p w:rsidR="009D60CB" w:rsidRDefault="009D60CB">
            <w:pPr>
              <w:rPr>
                <w:rFonts w:ascii="Verdana" w:hAnsi="Verdana" w:cs="Verdana"/>
                <w:noProof/>
              </w:rPr>
            </w:pPr>
            <w:r>
              <w:rPr>
                <w:rFonts w:ascii="Verdana" w:hAnsi="Verdana" w:cs="Verdana"/>
                <w:noProof/>
                <w:sz w:val="20"/>
                <w:szCs w:val="20"/>
              </w:rPr>
              <w:t>Apr 10</w:t>
            </w:r>
          </w:p>
        </w:tc>
      </w:tr>
    </w:tbl>
    <w:p w:rsidR="009D60CB" w:rsidRDefault="009D60CB">
      <w:pPr>
        <w:overflowPunct/>
        <w:autoSpaceDE w:val="0"/>
        <w:autoSpaceDN w:val="0"/>
        <w:rPr>
          <w:rFonts w:ascii="Verdana" w:hAnsi="Verdana" w:cs="Verdana"/>
          <w:noProof/>
          <w:sz w:val="2"/>
          <w:szCs w:val="2"/>
        </w:rPr>
      </w:pPr>
    </w:p>
    <w:p w:rsidR="009D60CB" w:rsidRDefault="009D60CB">
      <w:pPr>
        <w:rPr>
          <w:rFonts w:ascii="Verdana" w:hAnsi="Verdana" w:cs="Verdana"/>
          <w:noProof/>
          <w:sz w:val="2"/>
          <w:szCs w:val="2"/>
        </w:rPr>
      </w:pPr>
    </w:p>
    <w:tbl>
      <w:tblPr>
        <w:tblW w:w="0" w:type="auto"/>
        <w:tblInd w:w="-178" w:type="dxa"/>
        <w:tblLayout w:type="fixed"/>
        <w:tblCellMar>
          <w:left w:w="180" w:type="dxa"/>
          <w:right w:w="180" w:type="dxa"/>
        </w:tblCellMar>
        <w:tblLook w:val="0000" w:firstRow="0" w:lastRow="0" w:firstColumn="0" w:lastColumn="0" w:noHBand="0" w:noVBand="0"/>
      </w:tblPr>
      <w:tblGrid>
        <w:gridCol w:w="1986"/>
        <w:gridCol w:w="8309"/>
      </w:tblGrid>
      <w:tr w:rsidR="009D60CB">
        <w:tblPrEx>
          <w:tblCellMar>
            <w:top w:w="0" w:type="dxa"/>
            <w:bottom w:w="0" w:type="dxa"/>
          </w:tblCellMar>
        </w:tblPrEx>
        <w:trPr>
          <w:trHeight w:val="340"/>
        </w:trPr>
        <w:tc>
          <w:tcPr>
            <w:tcW w:w="1986" w:type="dxa"/>
            <w:tcBorders>
              <w:top w:val="single" w:sz="8" w:space="0" w:color="auto"/>
              <w:left w:val="single" w:sz="8" w:space="0" w:color="auto"/>
              <w:bottom w:val="single" w:sz="8" w:space="0" w:color="auto"/>
              <w:right w:val="nil"/>
            </w:tcBorders>
          </w:tcPr>
          <w:p w:rsidR="009D60CB" w:rsidRDefault="009D60CB">
            <w:pPr>
              <w:rPr>
                <w:rFonts w:ascii="Verdana" w:hAnsi="Verdana" w:cs="Verdana"/>
                <w:noProof/>
              </w:rPr>
            </w:pPr>
            <w:r>
              <w:rPr>
                <w:rFonts w:ascii="Verdana" w:hAnsi="Verdana" w:cs="Verdana"/>
                <w:b/>
                <w:bCs/>
                <w:noProof/>
                <w:sz w:val="20"/>
                <w:szCs w:val="20"/>
              </w:rPr>
              <w:t>Technology</w:t>
            </w:r>
          </w:p>
        </w:tc>
        <w:tc>
          <w:tcPr>
            <w:tcW w:w="8309" w:type="dxa"/>
            <w:tcBorders>
              <w:top w:val="single" w:sz="8" w:space="0" w:color="auto"/>
              <w:left w:val="single" w:sz="8" w:space="0" w:color="auto"/>
              <w:bottom w:val="single" w:sz="8" w:space="0" w:color="auto"/>
              <w:right w:val="single" w:sz="8" w:space="0" w:color="auto"/>
            </w:tcBorders>
          </w:tcPr>
          <w:p w:rsidR="009D60CB" w:rsidRDefault="009D60CB">
            <w:pPr>
              <w:suppressAutoHyphens/>
              <w:rPr>
                <w:rFonts w:ascii="Verdana" w:hAnsi="Verdana" w:cs="Verdana"/>
                <w:noProof/>
              </w:rPr>
            </w:pPr>
            <w:r>
              <w:rPr>
                <w:rFonts w:ascii="Verdana" w:hAnsi="Verdana" w:cs="Verdana"/>
                <w:sz w:val="20"/>
                <w:szCs w:val="20"/>
              </w:rPr>
              <w:t xml:space="preserve">   Citrix, Remedy, RSA alert system, Windows Servers.</w:t>
            </w:r>
          </w:p>
        </w:tc>
      </w:tr>
      <w:tr w:rsidR="009D60CB">
        <w:tblPrEx>
          <w:tblCellMar>
            <w:top w:w="0" w:type="dxa"/>
            <w:bottom w:w="0" w:type="dxa"/>
          </w:tblCellMar>
        </w:tblPrEx>
        <w:trPr>
          <w:trHeight w:val="904"/>
        </w:trPr>
        <w:tc>
          <w:tcPr>
            <w:tcW w:w="1986" w:type="dxa"/>
            <w:tcBorders>
              <w:top w:val="single" w:sz="8" w:space="0" w:color="auto"/>
              <w:left w:val="single" w:sz="8" w:space="0" w:color="auto"/>
              <w:bottom w:val="single" w:sz="8" w:space="0" w:color="auto"/>
              <w:right w:val="nil"/>
            </w:tcBorders>
          </w:tcPr>
          <w:p w:rsidR="009D60CB" w:rsidRDefault="009D60CB">
            <w:pPr>
              <w:rPr>
                <w:rFonts w:ascii="Verdana" w:hAnsi="Verdana" w:cs="Verdana"/>
                <w:noProof/>
              </w:rPr>
            </w:pPr>
            <w:r>
              <w:rPr>
                <w:rFonts w:ascii="Verdana" w:hAnsi="Verdana" w:cs="Verdana"/>
                <w:b/>
                <w:bCs/>
                <w:noProof/>
                <w:sz w:val="20"/>
                <w:szCs w:val="20"/>
              </w:rPr>
              <w:t>Project Description</w:t>
            </w:r>
          </w:p>
        </w:tc>
        <w:tc>
          <w:tcPr>
            <w:tcW w:w="8309" w:type="dxa"/>
            <w:tcBorders>
              <w:top w:val="single" w:sz="8" w:space="0" w:color="auto"/>
              <w:left w:val="single" w:sz="8" w:space="0" w:color="auto"/>
              <w:bottom w:val="single" w:sz="8" w:space="0" w:color="auto"/>
              <w:right w:val="single" w:sz="8" w:space="0" w:color="auto"/>
            </w:tcBorders>
          </w:tcPr>
          <w:p w:rsidR="009D60CB" w:rsidRDefault="009D60CB">
            <w:pPr>
              <w:tabs>
                <w:tab w:val="left" w:pos="258"/>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 xml:space="preserve">Windows Server monitoring and the service desk Management activities to support the Client server pool. </w:t>
            </w:r>
          </w:p>
          <w:p w:rsidR="009D60CB" w:rsidRDefault="009D60CB">
            <w:pPr>
              <w:tabs>
                <w:tab w:val="left" w:pos="258"/>
              </w:tabs>
              <w:ind w:left="261" w:hanging="261"/>
              <w:jc w:val="both"/>
              <w:textAlignment w:val="baseline"/>
              <w:rPr>
                <w:rFonts w:ascii="Verdana" w:hAnsi="Verdana" w:cs="Verdana"/>
                <w:noProof/>
              </w:rPr>
            </w:pPr>
          </w:p>
        </w:tc>
      </w:tr>
      <w:tr w:rsidR="009D60CB">
        <w:tblPrEx>
          <w:tblCellMar>
            <w:top w:w="0" w:type="dxa"/>
            <w:bottom w:w="0" w:type="dxa"/>
          </w:tblCellMar>
        </w:tblPrEx>
        <w:trPr>
          <w:trHeight w:val="1430"/>
        </w:trPr>
        <w:tc>
          <w:tcPr>
            <w:tcW w:w="1986" w:type="dxa"/>
            <w:tcBorders>
              <w:top w:val="single" w:sz="8" w:space="0" w:color="auto"/>
              <w:left w:val="single" w:sz="8" w:space="0" w:color="auto"/>
              <w:bottom w:val="single" w:sz="8" w:space="0" w:color="auto"/>
              <w:right w:val="nil"/>
            </w:tcBorders>
          </w:tcPr>
          <w:p w:rsidR="009D60CB" w:rsidRDefault="009D60CB">
            <w:pPr>
              <w:rPr>
                <w:rFonts w:ascii="Verdana" w:hAnsi="Verdana" w:cs="Verdana"/>
                <w:noProof/>
              </w:rPr>
            </w:pPr>
            <w:r>
              <w:rPr>
                <w:rFonts w:ascii="Verdana" w:hAnsi="Verdana" w:cs="Verdana"/>
                <w:b/>
                <w:bCs/>
                <w:noProof/>
                <w:sz w:val="20"/>
                <w:szCs w:val="20"/>
              </w:rPr>
              <w:t>Project Responsibilities / Technical Summary/ Achievements.</w:t>
            </w:r>
          </w:p>
        </w:tc>
        <w:tc>
          <w:tcPr>
            <w:tcW w:w="8309" w:type="dxa"/>
            <w:tcBorders>
              <w:top w:val="single" w:sz="8" w:space="0" w:color="auto"/>
              <w:left w:val="single" w:sz="8" w:space="0" w:color="auto"/>
              <w:bottom w:val="single" w:sz="8" w:space="0" w:color="auto"/>
              <w:right w:val="single" w:sz="8" w:space="0" w:color="auto"/>
            </w:tcBorders>
          </w:tcPr>
          <w:p w:rsidR="009D60CB" w:rsidRDefault="009D60CB">
            <w:pPr>
              <w:tabs>
                <w:tab w:val="left" w:pos="258"/>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Administering and Monitoring the Client Windows Servers.</w:t>
            </w:r>
          </w:p>
          <w:p w:rsidR="009D60CB" w:rsidRDefault="009D60CB">
            <w:pPr>
              <w:tabs>
                <w:tab w:val="left" w:pos="258"/>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Analyze the hardware and downtime issues for the Server Pool. And suggest the resolution.</w:t>
            </w:r>
          </w:p>
          <w:p w:rsidR="009D60CB" w:rsidRDefault="009D60CB">
            <w:pPr>
              <w:tabs>
                <w:tab w:val="left" w:pos="258"/>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Service Desk Agent activities: To create Incidents for the failure and downtime of the windows servers on the Remedy tool.</w:t>
            </w:r>
          </w:p>
          <w:p w:rsidR="009D60CB" w:rsidRDefault="009D60CB">
            <w:pPr>
              <w:tabs>
                <w:tab w:val="left" w:pos="258"/>
              </w:tabs>
              <w:ind w:left="261" w:hanging="261"/>
              <w:jc w:val="both"/>
              <w:textAlignment w:val="baseline"/>
              <w:rPr>
                <w:rFonts w:ascii="Verdana" w:eastAsia="Times New Roman" w:hAnsi="Verdana" w:cs="Verdana"/>
                <w:sz w:val="20"/>
                <w:szCs w:val="20"/>
              </w:rPr>
            </w:pPr>
            <w:r>
              <w:rPr>
                <w:rFonts w:ascii="Wingdings" w:eastAsia="Times New Roman" w:hAnsi="Wingdings" w:cs="Wingdings"/>
                <w:sz w:val="20"/>
                <w:szCs w:val="20"/>
              </w:rPr>
              <w:t></w:t>
            </w:r>
            <w:r>
              <w:rPr>
                <w:rFonts w:ascii="Wingdings" w:eastAsia="Times New Roman" w:hAnsi="Wingdings" w:cs="Wingdings"/>
                <w:sz w:val="20"/>
                <w:szCs w:val="20"/>
              </w:rPr>
              <w:tab/>
            </w:r>
            <w:r>
              <w:rPr>
                <w:rFonts w:ascii="Verdana" w:eastAsia="Times New Roman" w:hAnsi="Verdana" w:cs="Verdana"/>
                <w:sz w:val="20"/>
                <w:szCs w:val="20"/>
              </w:rPr>
              <w:t>Working as fresher established good relations with onsite team and interacted with client.</w:t>
            </w:r>
          </w:p>
          <w:p w:rsidR="009D60CB" w:rsidRDefault="009D60CB">
            <w:pPr>
              <w:tabs>
                <w:tab w:val="left" w:pos="258"/>
              </w:tabs>
              <w:ind w:left="261" w:hanging="261"/>
              <w:jc w:val="both"/>
              <w:textAlignment w:val="baseline"/>
              <w:rPr>
                <w:rFonts w:ascii="Verdana" w:hAnsi="Verdana" w:cs="Verdana"/>
                <w:sz w:val="20"/>
                <w:szCs w:val="20"/>
              </w:rPr>
            </w:pPr>
          </w:p>
          <w:p w:rsidR="009D60CB" w:rsidRDefault="009D60CB">
            <w:pPr>
              <w:tabs>
                <w:tab w:val="left" w:pos="258"/>
              </w:tabs>
              <w:ind w:left="261" w:hanging="261"/>
              <w:jc w:val="both"/>
              <w:textAlignment w:val="baseline"/>
              <w:rPr>
                <w:rFonts w:ascii="Verdana" w:hAnsi="Verdana" w:cs="Verdana"/>
                <w:noProof/>
              </w:rPr>
            </w:pPr>
          </w:p>
        </w:tc>
      </w:tr>
    </w:tbl>
    <w:p w:rsidR="009D60CB" w:rsidRDefault="009D60CB">
      <w:pPr>
        <w:overflowPunct/>
        <w:autoSpaceDE w:val="0"/>
        <w:autoSpaceDN w:val="0"/>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rPr>
          <w:rFonts w:ascii="Verdana" w:hAnsi="Verdana" w:cs="Verdana"/>
          <w:noProof/>
          <w:sz w:val="20"/>
          <w:szCs w:val="20"/>
        </w:rPr>
      </w:pPr>
    </w:p>
    <w:p w:rsidR="009D60CB" w:rsidRDefault="009D60CB">
      <w:pPr>
        <w:pBdr>
          <w:top w:val="single" w:sz="2" w:space="1" w:color="auto"/>
          <w:left w:val="single" w:sz="2" w:space="1" w:color="auto"/>
          <w:bottom w:val="single" w:sz="2" w:space="1" w:color="auto"/>
          <w:right w:val="single" w:sz="2" w:space="1" w:color="auto"/>
        </w:pBdr>
        <w:shd w:val="solid" w:color="999999" w:fill="999999"/>
        <w:jc w:val="center"/>
        <w:rPr>
          <w:rFonts w:ascii="Verdana" w:hAnsi="Verdana" w:cs="Verdana"/>
          <w:b/>
          <w:bCs/>
          <w:sz w:val="22"/>
          <w:szCs w:val="22"/>
        </w:rPr>
      </w:pPr>
      <w:r>
        <w:rPr>
          <w:rFonts w:ascii="Verdana" w:hAnsi="Verdana" w:cs="Verdana"/>
          <w:b/>
          <w:bCs/>
          <w:sz w:val="22"/>
          <w:szCs w:val="22"/>
        </w:rPr>
        <w:t>CERTIFICATIONS</w:t>
      </w:r>
    </w:p>
    <w:p w:rsidR="009D60CB" w:rsidRDefault="009D60CB">
      <w:pPr>
        <w:rPr>
          <w:rFonts w:ascii="Verdana" w:hAnsi="Verdana" w:cs="Verdana"/>
          <w:noProof/>
          <w:sz w:val="5"/>
          <w:szCs w:val="5"/>
        </w:rPr>
      </w:pPr>
    </w:p>
    <w:tbl>
      <w:tblPr>
        <w:tblW w:w="0" w:type="auto"/>
        <w:tblInd w:w="-178" w:type="dxa"/>
        <w:tblLayout w:type="fixed"/>
        <w:tblCellMar>
          <w:left w:w="180" w:type="dxa"/>
          <w:right w:w="180" w:type="dxa"/>
        </w:tblCellMar>
        <w:tblLook w:val="0000" w:firstRow="0" w:lastRow="0" w:firstColumn="0" w:lastColumn="0" w:noHBand="0" w:noVBand="0"/>
      </w:tblPr>
      <w:tblGrid>
        <w:gridCol w:w="8330"/>
      </w:tblGrid>
      <w:tr w:rsidR="009D60CB">
        <w:tblPrEx>
          <w:tblCellMar>
            <w:top w:w="0" w:type="dxa"/>
            <w:bottom w:w="0" w:type="dxa"/>
          </w:tblCellMar>
        </w:tblPrEx>
        <w:trPr>
          <w:trHeight w:val="342"/>
        </w:trPr>
        <w:tc>
          <w:tcPr>
            <w:tcW w:w="8330" w:type="dxa"/>
            <w:tcBorders>
              <w:top w:val="single" w:sz="8" w:space="0" w:color="FFFFFF"/>
              <w:left w:val="single" w:sz="8" w:space="0" w:color="FFFFFF"/>
              <w:bottom w:val="single" w:sz="8" w:space="0" w:color="FFFFFF"/>
              <w:right w:val="single" w:sz="8" w:space="0" w:color="FFFFFF"/>
            </w:tcBorders>
          </w:tcPr>
          <w:p w:rsidR="009D60CB" w:rsidRDefault="009D60CB">
            <w:pPr>
              <w:tabs>
                <w:tab w:val="left" w:pos="810"/>
              </w:tabs>
              <w:ind w:left="810" w:hanging="360"/>
              <w:rPr>
                <w:rFonts w:ascii="Verdana" w:hAnsi="Verdana" w:cs="Verdana"/>
                <w:noProof/>
              </w:rPr>
            </w:pPr>
            <w:r>
              <w:rPr>
                <w:rFonts w:ascii="Wingdings" w:eastAsia="Times New Roman" w:hAnsi="Wingdings" w:cs="Wingdings"/>
                <w:noProof/>
                <w:sz w:val="20"/>
                <w:szCs w:val="20"/>
              </w:rPr>
              <w:t></w:t>
            </w:r>
            <w:r>
              <w:rPr>
                <w:rFonts w:ascii="Wingdings" w:eastAsia="Times New Roman" w:hAnsi="Wingdings" w:cs="Wingdings"/>
                <w:noProof/>
                <w:sz w:val="20"/>
                <w:szCs w:val="20"/>
              </w:rPr>
              <w:tab/>
            </w:r>
            <w:r>
              <w:rPr>
                <w:rFonts w:ascii="Verdana" w:eastAsia="Times New Roman" w:hAnsi="Verdana" w:cs="Verdana"/>
                <w:noProof/>
                <w:sz w:val="20"/>
                <w:szCs w:val="20"/>
              </w:rPr>
              <w:t>ITIL foundation 2011 Certification.</w:t>
            </w:r>
          </w:p>
        </w:tc>
      </w:tr>
      <w:tr w:rsidR="009D60CB">
        <w:tblPrEx>
          <w:tblCellMar>
            <w:top w:w="0" w:type="dxa"/>
            <w:bottom w:w="0" w:type="dxa"/>
          </w:tblCellMar>
        </w:tblPrEx>
        <w:trPr>
          <w:trHeight w:val="342"/>
        </w:trPr>
        <w:tc>
          <w:tcPr>
            <w:tcW w:w="8330" w:type="dxa"/>
            <w:tcBorders>
              <w:top w:val="single" w:sz="8" w:space="0" w:color="FFFFFF"/>
              <w:left w:val="single" w:sz="8" w:space="0" w:color="FFFFFF"/>
              <w:bottom w:val="single" w:sz="8" w:space="0" w:color="FFFFFF"/>
              <w:right w:val="single" w:sz="8" w:space="0" w:color="FFFFFF"/>
            </w:tcBorders>
          </w:tcPr>
          <w:p w:rsidR="009D60CB" w:rsidRDefault="009D60CB">
            <w:pPr>
              <w:tabs>
                <w:tab w:val="left" w:pos="810"/>
              </w:tabs>
              <w:ind w:left="810" w:hanging="360"/>
              <w:rPr>
                <w:rFonts w:ascii="Verdana" w:hAnsi="Verdana" w:cs="Verdana"/>
                <w:noProof/>
              </w:rPr>
            </w:pPr>
            <w:r>
              <w:rPr>
                <w:rFonts w:ascii="Wingdings" w:eastAsia="Times New Roman" w:hAnsi="Wingdings" w:cs="Wingdings"/>
                <w:noProof/>
                <w:sz w:val="20"/>
                <w:szCs w:val="20"/>
              </w:rPr>
              <w:t></w:t>
            </w:r>
            <w:r>
              <w:rPr>
                <w:rFonts w:ascii="Wingdings" w:eastAsia="Times New Roman" w:hAnsi="Wingdings" w:cs="Wingdings"/>
                <w:noProof/>
                <w:sz w:val="20"/>
                <w:szCs w:val="20"/>
              </w:rPr>
              <w:tab/>
            </w:r>
            <w:r>
              <w:rPr>
                <w:rFonts w:ascii="Verdana" w:eastAsia="Times New Roman" w:hAnsi="Verdana" w:cs="Verdana"/>
                <w:noProof/>
                <w:sz w:val="20"/>
                <w:szCs w:val="20"/>
              </w:rPr>
              <w:t>IMS ITIL Release and Configuration Management (Infosys Internal)</w:t>
            </w:r>
          </w:p>
        </w:tc>
      </w:tr>
      <w:tr w:rsidR="009D60CB">
        <w:tblPrEx>
          <w:tblCellMar>
            <w:top w:w="0" w:type="dxa"/>
            <w:bottom w:w="0" w:type="dxa"/>
          </w:tblCellMar>
        </w:tblPrEx>
        <w:trPr>
          <w:trHeight w:val="342"/>
        </w:trPr>
        <w:tc>
          <w:tcPr>
            <w:tcW w:w="8330" w:type="dxa"/>
            <w:tcBorders>
              <w:top w:val="single" w:sz="8" w:space="0" w:color="FFFFFF"/>
              <w:left w:val="single" w:sz="8" w:space="0" w:color="FFFFFF"/>
              <w:bottom w:val="single" w:sz="8" w:space="0" w:color="FFFFFF"/>
              <w:right w:val="single" w:sz="8" w:space="0" w:color="FFFFFF"/>
            </w:tcBorders>
          </w:tcPr>
          <w:p w:rsidR="009D60CB" w:rsidRDefault="009D60CB">
            <w:pPr>
              <w:tabs>
                <w:tab w:val="left" w:pos="810"/>
              </w:tabs>
              <w:ind w:left="810" w:hanging="360"/>
              <w:rPr>
                <w:rFonts w:ascii="Verdana" w:hAnsi="Verdana" w:cs="Verdana"/>
                <w:noProof/>
              </w:rPr>
            </w:pPr>
            <w:r>
              <w:rPr>
                <w:rFonts w:ascii="Wingdings" w:eastAsia="Times New Roman" w:hAnsi="Wingdings" w:cs="Wingdings"/>
                <w:noProof/>
                <w:sz w:val="20"/>
                <w:szCs w:val="20"/>
              </w:rPr>
              <w:t></w:t>
            </w:r>
            <w:r>
              <w:rPr>
                <w:rFonts w:ascii="Wingdings" w:eastAsia="Times New Roman" w:hAnsi="Wingdings" w:cs="Wingdings"/>
                <w:noProof/>
                <w:sz w:val="20"/>
                <w:szCs w:val="20"/>
              </w:rPr>
              <w:tab/>
            </w:r>
            <w:r>
              <w:rPr>
                <w:rFonts w:ascii="Verdana" w:eastAsia="Times New Roman" w:hAnsi="Verdana" w:cs="Verdana"/>
                <w:noProof/>
                <w:sz w:val="20"/>
                <w:szCs w:val="20"/>
              </w:rPr>
              <w:t>IMS ITIL Problem and Change Management (Infosys Internal)</w:t>
            </w:r>
          </w:p>
        </w:tc>
      </w:tr>
      <w:tr w:rsidR="009D60CB">
        <w:tblPrEx>
          <w:tblCellMar>
            <w:top w:w="0" w:type="dxa"/>
            <w:bottom w:w="0" w:type="dxa"/>
          </w:tblCellMar>
        </w:tblPrEx>
        <w:trPr>
          <w:trHeight w:val="342"/>
        </w:trPr>
        <w:tc>
          <w:tcPr>
            <w:tcW w:w="8330" w:type="dxa"/>
            <w:tcBorders>
              <w:top w:val="single" w:sz="8" w:space="0" w:color="FFFFFF"/>
              <w:left w:val="single" w:sz="8" w:space="0" w:color="FFFFFF"/>
              <w:bottom w:val="single" w:sz="8" w:space="0" w:color="FFFFFF"/>
              <w:right w:val="single" w:sz="8" w:space="0" w:color="FFFFFF"/>
            </w:tcBorders>
          </w:tcPr>
          <w:p w:rsidR="009D60CB" w:rsidRDefault="009D60CB">
            <w:pPr>
              <w:tabs>
                <w:tab w:val="left" w:pos="810"/>
              </w:tabs>
              <w:ind w:left="810" w:hanging="360"/>
              <w:rPr>
                <w:rFonts w:ascii="Verdana" w:hAnsi="Verdana" w:cs="Verdana"/>
                <w:noProof/>
              </w:rPr>
            </w:pPr>
            <w:r>
              <w:rPr>
                <w:rFonts w:ascii="Wingdings" w:eastAsia="Times New Roman" w:hAnsi="Wingdings" w:cs="Wingdings"/>
                <w:noProof/>
                <w:sz w:val="20"/>
                <w:szCs w:val="20"/>
              </w:rPr>
              <w:t></w:t>
            </w:r>
            <w:r>
              <w:rPr>
                <w:rFonts w:ascii="Wingdings" w:eastAsia="Times New Roman" w:hAnsi="Wingdings" w:cs="Wingdings"/>
                <w:noProof/>
                <w:sz w:val="20"/>
                <w:szCs w:val="20"/>
              </w:rPr>
              <w:tab/>
            </w:r>
            <w:r>
              <w:rPr>
                <w:rFonts w:ascii="Verdana" w:eastAsia="Times New Roman" w:hAnsi="Verdana" w:cs="Verdana"/>
                <w:noProof/>
                <w:sz w:val="20"/>
                <w:szCs w:val="20"/>
              </w:rPr>
              <w:t>IMS ITIL service desk and Incident Management(Infosys Internal)</w:t>
            </w:r>
          </w:p>
        </w:tc>
      </w:tr>
      <w:tr w:rsidR="009D60CB">
        <w:tblPrEx>
          <w:tblCellMar>
            <w:top w:w="0" w:type="dxa"/>
            <w:bottom w:w="0" w:type="dxa"/>
          </w:tblCellMar>
        </w:tblPrEx>
        <w:trPr>
          <w:trHeight w:val="342"/>
        </w:trPr>
        <w:tc>
          <w:tcPr>
            <w:tcW w:w="8330" w:type="dxa"/>
            <w:tcBorders>
              <w:top w:val="single" w:sz="8" w:space="0" w:color="FFFFFF"/>
              <w:left w:val="single" w:sz="8" w:space="0" w:color="FFFFFF"/>
              <w:bottom w:val="single" w:sz="8" w:space="0" w:color="FFFFFF"/>
              <w:right w:val="single" w:sz="8" w:space="0" w:color="FFFFFF"/>
            </w:tcBorders>
          </w:tcPr>
          <w:p w:rsidR="009D60CB" w:rsidRDefault="009D60CB">
            <w:pPr>
              <w:tabs>
                <w:tab w:val="left" w:pos="810"/>
              </w:tabs>
              <w:ind w:left="810" w:hanging="360"/>
              <w:rPr>
                <w:rFonts w:ascii="Verdana" w:hAnsi="Verdana" w:cs="Verdana"/>
                <w:noProof/>
              </w:rPr>
            </w:pPr>
            <w:r>
              <w:rPr>
                <w:rFonts w:ascii="Wingdings" w:eastAsia="Times New Roman" w:hAnsi="Wingdings" w:cs="Wingdings"/>
                <w:noProof/>
                <w:sz w:val="20"/>
                <w:szCs w:val="20"/>
              </w:rPr>
              <w:t></w:t>
            </w:r>
            <w:r>
              <w:rPr>
                <w:rFonts w:ascii="Wingdings" w:eastAsia="Times New Roman" w:hAnsi="Wingdings" w:cs="Wingdings"/>
                <w:noProof/>
                <w:sz w:val="20"/>
                <w:szCs w:val="20"/>
              </w:rPr>
              <w:tab/>
            </w:r>
            <w:r>
              <w:rPr>
                <w:rFonts w:ascii="Verdana" w:eastAsia="Times New Roman" w:hAnsi="Verdana" w:cs="Verdana"/>
                <w:noProof/>
                <w:sz w:val="20"/>
                <w:szCs w:val="20"/>
              </w:rPr>
              <w:t>J2EE training certification (Infosys Internal)</w:t>
            </w:r>
          </w:p>
        </w:tc>
      </w:tr>
      <w:tr w:rsidR="009D60CB">
        <w:tblPrEx>
          <w:tblCellMar>
            <w:top w:w="0" w:type="dxa"/>
            <w:bottom w:w="0" w:type="dxa"/>
          </w:tblCellMar>
        </w:tblPrEx>
        <w:trPr>
          <w:trHeight w:val="342"/>
        </w:trPr>
        <w:tc>
          <w:tcPr>
            <w:tcW w:w="8330" w:type="dxa"/>
            <w:tcBorders>
              <w:top w:val="single" w:sz="8" w:space="0" w:color="FFFFFF"/>
              <w:left w:val="single" w:sz="8" w:space="0" w:color="FFFFFF"/>
              <w:bottom w:val="single" w:sz="8" w:space="0" w:color="FFFFFF"/>
              <w:right w:val="single" w:sz="8" w:space="0" w:color="FFFFFF"/>
            </w:tcBorders>
          </w:tcPr>
          <w:p w:rsidR="009D60CB" w:rsidRDefault="009D60CB">
            <w:pPr>
              <w:tabs>
                <w:tab w:val="left" w:pos="810"/>
              </w:tabs>
              <w:ind w:left="810" w:hanging="360"/>
              <w:rPr>
                <w:rFonts w:ascii="Verdana" w:hAnsi="Verdana" w:cs="Verdana"/>
                <w:noProof/>
              </w:rPr>
            </w:pPr>
            <w:r>
              <w:rPr>
                <w:rFonts w:ascii="Wingdings" w:eastAsia="Times New Roman" w:hAnsi="Wingdings" w:cs="Wingdings"/>
                <w:noProof/>
                <w:sz w:val="20"/>
                <w:szCs w:val="20"/>
              </w:rPr>
              <w:t></w:t>
            </w:r>
            <w:r>
              <w:rPr>
                <w:rFonts w:ascii="Wingdings" w:eastAsia="Times New Roman" w:hAnsi="Wingdings" w:cs="Wingdings"/>
                <w:noProof/>
                <w:sz w:val="20"/>
                <w:szCs w:val="20"/>
              </w:rPr>
              <w:tab/>
            </w:r>
            <w:r>
              <w:rPr>
                <w:rFonts w:ascii="Verdana" w:eastAsia="Times New Roman" w:hAnsi="Verdana" w:cs="Verdana"/>
                <w:noProof/>
                <w:sz w:val="20"/>
                <w:szCs w:val="20"/>
              </w:rPr>
              <w:t>Oracle DBA level 1 (Infosys Internal)</w:t>
            </w:r>
          </w:p>
        </w:tc>
      </w:tr>
    </w:tbl>
    <w:p w:rsidR="009D60CB" w:rsidRDefault="009D60CB">
      <w:pPr>
        <w:overflowPunct/>
        <w:autoSpaceDE w:val="0"/>
        <w:autoSpaceDN w:val="0"/>
        <w:rPr>
          <w:rFonts w:ascii="Verdana" w:hAnsi="Verdana" w:cs="Verdana"/>
          <w:noProof/>
          <w:sz w:val="10"/>
          <w:szCs w:val="10"/>
        </w:rPr>
      </w:pPr>
    </w:p>
    <w:p w:rsidR="009D60CB" w:rsidRDefault="009D60CB">
      <w:pPr>
        <w:tabs>
          <w:tab w:val="left" w:pos="900"/>
        </w:tabs>
        <w:rPr>
          <w:rFonts w:ascii="Verdana" w:hAnsi="Verdana" w:cs="Verdana"/>
          <w:noProof/>
          <w:sz w:val="10"/>
          <w:szCs w:val="10"/>
        </w:rPr>
      </w:pPr>
    </w:p>
    <w:p w:rsidR="009D60CB" w:rsidRDefault="009D60CB">
      <w:pPr>
        <w:pBdr>
          <w:top w:val="single" w:sz="2" w:space="1" w:color="auto"/>
          <w:left w:val="single" w:sz="2" w:space="1" w:color="auto"/>
          <w:bottom w:val="single" w:sz="2" w:space="1" w:color="auto"/>
          <w:right w:val="single" w:sz="2" w:space="1" w:color="auto"/>
        </w:pBdr>
        <w:shd w:val="solid" w:color="999999" w:fill="999999"/>
        <w:jc w:val="center"/>
        <w:rPr>
          <w:rFonts w:ascii="Verdana" w:hAnsi="Verdana" w:cs="Verdana"/>
          <w:b/>
          <w:bCs/>
          <w:sz w:val="22"/>
          <w:szCs w:val="22"/>
        </w:rPr>
      </w:pPr>
      <w:r>
        <w:rPr>
          <w:rFonts w:ascii="Verdana" w:hAnsi="Verdana" w:cs="Verdana"/>
          <w:b/>
          <w:bCs/>
          <w:sz w:val="22"/>
          <w:szCs w:val="22"/>
        </w:rPr>
        <w:t>ACADEMICS</w:t>
      </w:r>
    </w:p>
    <w:p w:rsidR="009D60CB" w:rsidRDefault="009D60CB">
      <w:pPr>
        <w:tabs>
          <w:tab w:val="left" w:pos="-720"/>
          <w:tab w:val="left" w:pos="0"/>
          <w:tab w:val="left" w:pos="2018"/>
          <w:tab w:val="left" w:pos="2493"/>
          <w:tab w:val="left" w:pos="2880"/>
        </w:tabs>
        <w:suppressAutoHyphens/>
        <w:jc w:val="both"/>
        <w:textAlignment w:val="baseline"/>
        <w:rPr>
          <w:rFonts w:ascii="Verdana" w:hAnsi="Verdana" w:cs="Verdana"/>
          <w:sz w:val="10"/>
          <w:szCs w:val="10"/>
        </w:rPr>
      </w:pPr>
    </w:p>
    <w:tbl>
      <w:tblPr>
        <w:tblW w:w="0" w:type="auto"/>
        <w:tblInd w:w="-178" w:type="dxa"/>
        <w:tblLayout w:type="fixed"/>
        <w:tblCellMar>
          <w:left w:w="180" w:type="dxa"/>
          <w:right w:w="180" w:type="dxa"/>
        </w:tblCellMar>
        <w:tblLook w:val="0000" w:firstRow="0" w:lastRow="0" w:firstColumn="0" w:lastColumn="0" w:noHBand="0" w:noVBand="0"/>
      </w:tblPr>
      <w:tblGrid>
        <w:gridCol w:w="4607"/>
        <w:gridCol w:w="3960"/>
        <w:gridCol w:w="1728"/>
      </w:tblGrid>
      <w:tr w:rsidR="009D60CB">
        <w:tblPrEx>
          <w:tblCellMar>
            <w:top w:w="0" w:type="dxa"/>
            <w:bottom w:w="0" w:type="dxa"/>
          </w:tblCellMar>
        </w:tblPrEx>
        <w:trPr>
          <w:trHeight w:val="242"/>
        </w:trPr>
        <w:tc>
          <w:tcPr>
            <w:tcW w:w="4607" w:type="dxa"/>
            <w:tcBorders>
              <w:top w:val="single" w:sz="8" w:space="0" w:color="FFFFFF"/>
              <w:left w:val="single" w:sz="8" w:space="0" w:color="FFFFFF"/>
              <w:bottom w:val="single" w:sz="8" w:space="0" w:color="FFFFFF"/>
              <w:right w:val="nil"/>
            </w:tcBorders>
          </w:tcPr>
          <w:p w:rsidR="009D60CB" w:rsidRDefault="009D60CB">
            <w:pPr>
              <w:tabs>
                <w:tab w:val="left" w:pos="-720"/>
              </w:tabs>
              <w:rPr>
                <w:rFonts w:ascii="Verdana" w:hAnsi="Verdana" w:cs="Verdana"/>
              </w:rPr>
            </w:pPr>
            <w:r>
              <w:rPr>
                <w:sz w:val="22"/>
                <w:szCs w:val="22"/>
              </w:rPr>
              <w:t xml:space="preserve">Bachelor Of Engineering (Computer Sci.) </w:t>
            </w:r>
          </w:p>
        </w:tc>
        <w:tc>
          <w:tcPr>
            <w:tcW w:w="3960" w:type="dxa"/>
            <w:tcBorders>
              <w:top w:val="single" w:sz="8" w:space="0" w:color="FFFFFF"/>
              <w:left w:val="single" w:sz="8" w:space="0" w:color="FFFFFF"/>
              <w:bottom w:val="single" w:sz="8" w:space="0" w:color="FFFFFF"/>
              <w:right w:val="nil"/>
            </w:tcBorders>
          </w:tcPr>
          <w:p w:rsidR="009D60CB" w:rsidRDefault="009D60CB">
            <w:pPr>
              <w:tabs>
                <w:tab w:val="left" w:pos="-720"/>
                <w:tab w:val="left" w:pos="0"/>
                <w:tab w:val="left" w:pos="2018"/>
                <w:tab w:val="left" w:pos="2493"/>
                <w:tab w:val="left" w:pos="2880"/>
              </w:tabs>
              <w:suppressAutoHyphens/>
              <w:jc w:val="both"/>
              <w:textAlignment w:val="baseline"/>
              <w:rPr>
                <w:rFonts w:ascii="Verdana" w:hAnsi="Verdana" w:cs="Verdana"/>
              </w:rPr>
            </w:pPr>
            <w:r>
              <w:rPr>
                <w:rFonts w:ascii="Verdana" w:hAnsi="Verdana" w:cs="Verdana"/>
                <w:spacing w:val="-3"/>
                <w:sz w:val="20"/>
                <w:szCs w:val="20"/>
              </w:rPr>
              <w:t>Govt. Eng. College, Aurangabad</w:t>
            </w:r>
          </w:p>
        </w:tc>
        <w:tc>
          <w:tcPr>
            <w:tcW w:w="1728" w:type="dxa"/>
            <w:tcBorders>
              <w:top w:val="single" w:sz="8" w:space="0" w:color="FFFFFF"/>
              <w:left w:val="single" w:sz="8" w:space="0" w:color="FFFFFF"/>
              <w:bottom w:val="single" w:sz="8" w:space="0" w:color="FFFFFF"/>
              <w:right w:val="single" w:sz="8" w:space="0" w:color="FFFFFF"/>
            </w:tcBorders>
          </w:tcPr>
          <w:p w:rsidR="009D60CB" w:rsidRDefault="009D60CB">
            <w:pPr>
              <w:tabs>
                <w:tab w:val="left" w:pos="-720"/>
                <w:tab w:val="left" w:pos="0"/>
                <w:tab w:val="left" w:pos="2018"/>
                <w:tab w:val="left" w:pos="2493"/>
                <w:tab w:val="left" w:pos="2880"/>
              </w:tabs>
              <w:suppressAutoHyphens/>
              <w:jc w:val="both"/>
              <w:textAlignment w:val="baseline"/>
              <w:rPr>
                <w:rFonts w:ascii="Verdana" w:hAnsi="Verdana" w:cs="Verdana"/>
              </w:rPr>
            </w:pPr>
            <w:r>
              <w:rPr>
                <w:rFonts w:ascii="Verdana" w:hAnsi="Verdana" w:cs="Verdana"/>
                <w:spacing w:val="-3"/>
                <w:sz w:val="20"/>
                <w:szCs w:val="20"/>
              </w:rPr>
              <w:t>66.81First Class</w:t>
            </w:r>
          </w:p>
        </w:tc>
      </w:tr>
      <w:tr w:rsidR="009D60CB">
        <w:tblPrEx>
          <w:tblCellMar>
            <w:top w:w="0" w:type="dxa"/>
            <w:bottom w:w="0" w:type="dxa"/>
          </w:tblCellMar>
        </w:tblPrEx>
        <w:trPr>
          <w:trHeight w:val="242"/>
        </w:trPr>
        <w:tc>
          <w:tcPr>
            <w:tcW w:w="4607" w:type="dxa"/>
            <w:tcBorders>
              <w:top w:val="single" w:sz="8" w:space="0" w:color="FFFFFF"/>
              <w:left w:val="single" w:sz="8" w:space="0" w:color="FFFFFF"/>
              <w:bottom w:val="single" w:sz="8" w:space="0" w:color="FFFFFF"/>
              <w:right w:val="nil"/>
            </w:tcBorders>
          </w:tcPr>
          <w:p w:rsidR="009D60CB" w:rsidRDefault="009D60CB">
            <w:pPr>
              <w:tabs>
                <w:tab w:val="left" w:pos="-720"/>
                <w:tab w:val="left" w:pos="0"/>
                <w:tab w:val="left" w:pos="2018"/>
                <w:tab w:val="left" w:pos="2493"/>
                <w:tab w:val="left" w:pos="2880"/>
              </w:tabs>
              <w:suppressAutoHyphens/>
              <w:jc w:val="both"/>
              <w:textAlignment w:val="baseline"/>
              <w:rPr>
                <w:rFonts w:ascii="Verdana" w:hAnsi="Verdana" w:cs="Verdana"/>
              </w:rPr>
            </w:pPr>
            <w:r>
              <w:rPr>
                <w:rFonts w:ascii="Verdana" w:hAnsi="Verdana" w:cs="Verdana"/>
                <w:spacing w:val="-3"/>
                <w:sz w:val="20"/>
                <w:szCs w:val="20"/>
              </w:rPr>
              <w:t>XII</w:t>
            </w:r>
          </w:p>
        </w:tc>
        <w:tc>
          <w:tcPr>
            <w:tcW w:w="3960" w:type="dxa"/>
            <w:tcBorders>
              <w:top w:val="single" w:sz="8" w:space="0" w:color="FFFFFF"/>
              <w:left w:val="single" w:sz="8" w:space="0" w:color="FFFFFF"/>
              <w:bottom w:val="single" w:sz="8" w:space="0" w:color="FFFFFF"/>
              <w:right w:val="nil"/>
            </w:tcBorders>
          </w:tcPr>
          <w:p w:rsidR="009D60CB" w:rsidRDefault="009D60CB">
            <w:pPr>
              <w:tabs>
                <w:tab w:val="left" w:pos="-720"/>
                <w:tab w:val="left" w:pos="0"/>
                <w:tab w:val="left" w:pos="2018"/>
                <w:tab w:val="left" w:pos="2493"/>
                <w:tab w:val="left" w:pos="2880"/>
              </w:tabs>
              <w:suppressAutoHyphens/>
              <w:jc w:val="both"/>
              <w:textAlignment w:val="baseline"/>
              <w:rPr>
                <w:rFonts w:ascii="Verdana" w:hAnsi="Verdana" w:cs="Verdana"/>
              </w:rPr>
            </w:pPr>
            <w:r>
              <w:rPr>
                <w:rFonts w:ascii="Verdana" w:hAnsi="Verdana" w:cs="Verdana"/>
                <w:spacing w:val="-3"/>
                <w:sz w:val="20"/>
                <w:szCs w:val="20"/>
              </w:rPr>
              <w:t>Maharashtra State Education Board</w:t>
            </w:r>
          </w:p>
        </w:tc>
        <w:tc>
          <w:tcPr>
            <w:tcW w:w="1728" w:type="dxa"/>
            <w:tcBorders>
              <w:top w:val="single" w:sz="8" w:space="0" w:color="FFFFFF"/>
              <w:left w:val="single" w:sz="8" w:space="0" w:color="FFFFFF"/>
              <w:bottom w:val="single" w:sz="8" w:space="0" w:color="FFFFFF"/>
              <w:right w:val="single" w:sz="8" w:space="0" w:color="FFFFFF"/>
            </w:tcBorders>
          </w:tcPr>
          <w:p w:rsidR="009D60CB" w:rsidRDefault="009D60CB">
            <w:pPr>
              <w:tabs>
                <w:tab w:val="left" w:pos="-720"/>
                <w:tab w:val="left" w:pos="0"/>
                <w:tab w:val="left" w:pos="2018"/>
                <w:tab w:val="left" w:pos="2493"/>
                <w:tab w:val="left" w:pos="2880"/>
              </w:tabs>
              <w:suppressAutoHyphens/>
              <w:jc w:val="both"/>
              <w:textAlignment w:val="baseline"/>
              <w:rPr>
                <w:rFonts w:ascii="Verdana" w:hAnsi="Verdana" w:cs="Verdana"/>
              </w:rPr>
            </w:pPr>
            <w:r>
              <w:rPr>
                <w:rFonts w:ascii="Verdana" w:hAnsi="Verdana" w:cs="Verdana"/>
                <w:spacing w:val="-3"/>
                <w:sz w:val="20"/>
                <w:szCs w:val="20"/>
              </w:rPr>
              <w:t>86%</w:t>
            </w:r>
          </w:p>
        </w:tc>
      </w:tr>
      <w:tr w:rsidR="009D60CB">
        <w:tblPrEx>
          <w:tblCellMar>
            <w:top w:w="0" w:type="dxa"/>
            <w:bottom w:w="0" w:type="dxa"/>
          </w:tblCellMar>
        </w:tblPrEx>
        <w:trPr>
          <w:trHeight w:val="242"/>
        </w:trPr>
        <w:tc>
          <w:tcPr>
            <w:tcW w:w="4607" w:type="dxa"/>
            <w:tcBorders>
              <w:top w:val="single" w:sz="8" w:space="0" w:color="FFFFFF"/>
              <w:left w:val="single" w:sz="8" w:space="0" w:color="FFFFFF"/>
              <w:bottom w:val="single" w:sz="8" w:space="0" w:color="FFFFFF"/>
              <w:right w:val="nil"/>
            </w:tcBorders>
          </w:tcPr>
          <w:p w:rsidR="009D60CB" w:rsidRDefault="009D60CB">
            <w:pPr>
              <w:tabs>
                <w:tab w:val="left" w:pos="-720"/>
                <w:tab w:val="left" w:pos="0"/>
                <w:tab w:val="left" w:pos="2018"/>
                <w:tab w:val="left" w:pos="2493"/>
                <w:tab w:val="left" w:pos="2880"/>
              </w:tabs>
              <w:suppressAutoHyphens/>
              <w:jc w:val="both"/>
              <w:textAlignment w:val="baseline"/>
              <w:rPr>
                <w:rFonts w:ascii="Verdana" w:hAnsi="Verdana" w:cs="Verdana"/>
              </w:rPr>
            </w:pPr>
            <w:r>
              <w:rPr>
                <w:rFonts w:ascii="Verdana" w:hAnsi="Verdana" w:cs="Verdana"/>
                <w:spacing w:val="-3"/>
                <w:sz w:val="20"/>
                <w:szCs w:val="20"/>
              </w:rPr>
              <w:t>X</w:t>
            </w:r>
          </w:p>
        </w:tc>
        <w:tc>
          <w:tcPr>
            <w:tcW w:w="3960" w:type="dxa"/>
            <w:tcBorders>
              <w:top w:val="single" w:sz="8" w:space="0" w:color="FFFFFF"/>
              <w:left w:val="single" w:sz="8" w:space="0" w:color="FFFFFF"/>
              <w:bottom w:val="single" w:sz="8" w:space="0" w:color="FFFFFF"/>
              <w:right w:val="nil"/>
            </w:tcBorders>
          </w:tcPr>
          <w:p w:rsidR="009D60CB" w:rsidRDefault="009D60CB">
            <w:pPr>
              <w:tabs>
                <w:tab w:val="left" w:pos="-720"/>
                <w:tab w:val="left" w:pos="0"/>
                <w:tab w:val="left" w:pos="2018"/>
                <w:tab w:val="left" w:pos="2493"/>
                <w:tab w:val="left" w:pos="2880"/>
              </w:tabs>
              <w:suppressAutoHyphens/>
              <w:jc w:val="both"/>
              <w:textAlignment w:val="baseline"/>
              <w:rPr>
                <w:rFonts w:ascii="Verdana" w:hAnsi="Verdana" w:cs="Verdana"/>
              </w:rPr>
            </w:pPr>
            <w:r>
              <w:rPr>
                <w:rFonts w:ascii="Verdana" w:hAnsi="Verdana" w:cs="Verdana"/>
                <w:spacing w:val="-3"/>
                <w:sz w:val="20"/>
                <w:szCs w:val="20"/>
              </w:rPr>
              <w:t>Maharashtra State Education Board</w:t>
            </w:r>
          </w:p>
        </w:tc>
        <w:tc>
          <w:tcPr>
            <w:tcW w:w="1728" w:type="dxa"/>
            <w:tcBorders>
              <w:top w:val="single" w:sz="8" w:space="0" w:color="FFFFFF"/>
              <w:left w:val="single" w:sz="8" w:space="0" w:color="FFFFFF"/>
              <w:bottom w:val="single" w:sz="8" w:space="0" w:color="FFFFFF"/>
              <w:right w:val="single" w:sz="8" w:space="0" w:color="FFFFFF"/>
            </w:tcBorders>
          </w:tcPr>
          <w:p w:rsidR="009D60CB" w:rsidRDefault="009D60CB">
            <w:pPr>
              <w:tabs>
                <w:tab w:val="left" w:pos="-720"/>
                <w:tab w:val="left" w:pos="0"/>
                <w:tab w:val="left" w:pos="2018"/>
                <w:tab w:val="left" w:pos="2493"/>
                <w:tab w:val="left" w:pos="2880"/>
              </w:tabs>
              <w:suppressAutoHyphens/>
              <w:jc w:val="both"/>
              <w:textAlignment w:val="baseline"/>
              <w:rPr>
                <w:rFonts w:ascii="Verdana" w:hAnsi="Verdana" w:cs="Verdana"/>
                <w:spacing w:val="-3"/>
                <w:sz w:val="20"/>
                <w:szCs w:val="20"/>
              </w:rPr>
            </w:pPr>
            <w:r>
              <w:rPr>
                <w:rFonts w:ascii="Verdana" w:hAnsi="Verdana" w:cs="Verdana"/>
                <w:spacing w:val="-3"/>
                <w:sz w:val="20"/>
                <w:szCs w:val="20"/>
              </w:rPr>
              <w:t>88%</w:t>
            </w:r>
          </w:p>
          <w:p w:rsidR="009D60CB" w:rsidRDefault="009D60CB">
            <w:pPr>
              <w:tabs>
                <w:tab w:val="left" w:pos="-720"/>
                <w:tab w:val="left" w:pos="0"/>
                <w:tab w:val="left" w:pos="2018"/>
                <w:tab w:val="left" w:pos="2493"/>
                <w:tab w:val="left" w:pos="2880"/>
              </w:tabs>
              <w:suppressAutoHyphens/>
              <w:jc w:val="both"/>
              <w:textAlignment w:val="baseline"/>
              <w:rPr>
                <w:rFonts w:ascii="Verdana" w:hAnsi="Verdana" w:cs="Verdana"/>
              </w:rPr>
            </w:pPr>
          </w:p>
        </w:tc>
      </w:tr>
    </w:tbl>
    <w:p w:rsidR="009D60CB" w:rsidRDefault="009D60CB">
      <w:pPr>
        <w:overflowPunct/>
        <w:autoSpaceDE w:val="0"/>
        <w:autoSpaceDN w:val="0"/>
        <w:rPr>
          <w:rFonts w:ascii="Verdana" w:hAnsi="Verdana" w:cs="Verdana"/>
          <w:b/>
          <w:bCs/>
          <w:sz w:val="22"/>
          <w:szCs w:val="22"/>
        </w:rPr>
      </w:pPr>
    </w:p>
    <w:p w:rsidR="009D60CB" w:rsidRDefault="009D60CB">
      <w:pPr>
        <w:pBdr>
          <w:top w:val="single" w:sz="2" w:space="1" w:color="auto"/>
          <w:left w:val="single" w:sz="2" w:space="1" w:color="auto"/>
          <w:bottom w:val="single" w:sz="2" w:space="1" w:color="auto"/>
          <w:right w:val="single" w:sz="2" w:space="1" w:color="auto"/>
        </w:pBdr>
        <w:shd w:val="solid" w:color="999999" w:fill="999999"/>
        <w:jc w:val="center"/>
        <w:rPr>
          <w:rFonts w:ascii="Verdana" w:hAnsi="Verdana" w:cs="Verdana"/>
          <w:b/>
          <w:bCs/>
          <w:sz w:val="22"/>
          <w:szCs w:val="22"/>
        </w:rPr>
      </w:pPr>
      <w:r>
        <w:rPr>
          <w:rFonts w:ascii="Verdana" w:hAnsi="Verdana" w:cs="Verdana"/>
          <w:b/>
          <w:bCs/>
          <w:sz w:val="22"/>
          <w:szCs w:val="22"/>
        </w:rPr>
        <w:t>OTHER DETAILS</w:t>
      </w:r>
    </w:p>
    <w:p w:rsidR="009D60CB" w:rsidRDefault="009D60CB">
      <w:pPr>
        <w:jc w:val="center"/>
        <w:rPr>
          <w:rFonts w:ascii="Verdana" w:hAnsi="Verdana" w:cs="Verdana"/>
          <w:sz w:val="10"/>
          <w:szCs w:val="10"/>
        </w:rPr>
      </w:pPr>
    </w:p>
    <w:tbl>
      <w:tblPr>
        <w:tblW w:w="0" w:type="auto"/>
        <w:tblInd w:w="-178" w:type="dxa"/>
        <w:tblLayout w:type="fixed"/>
        <w:tblCellMar>
          <w:left w:w="180" w:type="dxa"/>
          <w:right w:w="180" w:type="dxa"/>
        </w:tblCellMar>
        <w:tblLook w:val="0000" w:firstRow="0" w:lastRow="0" w:firstColumn="0" w:lastColumn="0" w:noHBand="0" w:noVBand="0"/>
      </w:tblPr>
      <w:tblGrid>
        <w:gridCol w:w="2936"/>
        <w:gridCol w:w="7828"/>
      </w:tblGrid>
      <w:tr w:rsidR="009D60CB">
        <w:tblPrEx>
          <w:tblCellMar>
            <w:top w:w="0" w:type="dxa"/>
            <w:bottom w:w="0" w:type="dxa"/>
          </w:tblCellMar>
        </w:tblPrEx>
        <w:trPr>
          <w:trHeight w:val="302"/>
        </w:trPr>
        <w:tc>
          <w:tcPr>
            <w:tcW w:w="2936" w:type="dxa"/>
            <w:tcBorders>
              <w:top w:val="single" w:sz="8" w:space="0" w:color="auto"/>
              <w:left w:val="single" w:sz="8" w:space="0" w:color="auto"/>
              <w:bottom w:val="single" w:sz="8" w:space="0" w:color="auto"/>
              <w:right w:val="nil"/>
            </w:tcBorders>
            <w:shd w:val="solid" w:color="F3F3F3" w:fill="F3F3F3"/>
          </w:tcPr>
          <w:p w:rsidR="009D60CB" w:rsidRDefault="009D60CB">
            <w:pPr>
              <w:rPr>
                <w:rFonts w:ascii="Verdana" w:hAnsi="Verdana" w:cs="Verdana"/>
              </w:rPr>
            </w:pPr>
            <w:r>
              <w:rPr>
                <w:rFonts w:ascii="Verdana" w:hAnsi="Verdana" w:cs="Verdana"/>
                <w:b/>
                <w:bCs/>
                <w:sz w:val="20"/>
                <w:szCs w:val="20"/>
              </w:rPr>
              <w:t>Date of birth</w:t>
            </w:r>
          </w:p>
        </w:tc>
        <w:tc>
          <w:tcPr>
            <w:tcW w:w="7828" w:type="dxa"/>
            <w:tcBorders>
              <w:top w:val="single" w:sz="8" w:space="0" w:color="auto"/>
              <w:left w:val="single" w:sz="8" w:space="0" w:color="auto"/>
              <w:bottom w:val="single" w:sz="8" w:space="0" w:color="auto"/>
              <w:right w:val="single" w:sz="8" w:space="0" w:color="auto"/>
            </w:tcBorders>
          </w:tcPr>
          <w:p w:rsidR="009D60CB" w:rsidRDefault="009D60CB">
            <w:pPr>
              <w:rPr>
                <w:rFonts w:ascii="Verdana" w:hAnsi="Verdana" w:cs="Verdana"/>
              </w:rPr>
            </w:pPr>
            <w:r>
              <w:rPr>
                <w:rFonts w:ascii="Verdana" w:hAnsi="Verdana" w:cs="Verdana"/>
                <w:sz w:val="20"/>
                <w:szCs w:val="20"/>
              </w:rPr>
              <w:t>20</w:t>
            </w:r>
            <w:r>
              <w:rPr>
                <w:rFonts w:ascii="Verdana" w:hAnsi="Verdana" w:cs="Verdana"/>
                <w:sz w:val="20"/>
                <w:szCs w:val="20"/>
                <w:vertAlign w:val="superscript"/>
              </w:rPr>
              <w:t>h</w:t>
            </w:r>
            <w:r>
              <w:rPr>
                <w:rFonts w:ascii="Verdana" w:hAnsi="Verdana" w:cs="Verdana"/>
                <w:sz w:val="20"/>
                <w:szCs w:val="20"/>
              </w:rPr>
              <w:t xml:space="preserve"> July 1987</w:t>
            </w:r>
          </w:p>
        </w:tc>
      </w:tr>
      <w:tr w:rsidR="009D60CB">
        <w:tblPrEx>
          <w:tblCellMar>
            <w:top w:w="0" w:type="dxa"/>
            <w:bottom w:w="0" w:type="dxa"/>
          </w:tblCellMar>
        </w:tblPrEx>
        <w:trPr>
          <w:trHeight w:val="604"/>
        </w:trPr>
        <w:tc>
          <w:tcPr>
            <w:tcW w:w="2936" w:type="dxa"/>
            <w:tcBorders>
              <w:top w:val="single" w:sz="8" w:space="0" w:color="auto"/>
              <w:left w:val="single" w:sz="8" w:space="0" w:color="auto"/>
              <w:bottom w:val="single" w:sz="8" w:space="0" w:color="auto"/>
              <w:right w:val="nil"/>
            </w:tcBorders>
            <w:shd w:val="solid" w:color="F3F3F3" w:fill="F3F3F3"/>
          </w:tcPr>
          <w:p w:rsidR="009D60CB" w:rsidRDefault="009D60CB">
            <w:pPr>
              <w:rPr>
                <w:rFonts w:ascii="Verdana" w:hAnsi="Verdana" w:cs="Verdana"/>
              </w:rPr>
            </w:pPr>
            <w:r>
              <w:rPr>
                <w:rFonts w:ascii="Verdana" w:hAnsi="Verdana" w:cs="Verdana"/>
                <w:b/>
                <w:bCs/>
                <w:sz w:val="20"/>
                <w:szCs w:val="20"/>
              </w:rPr>
              <w:t>Address</w:t>
            </w:r>
          </w:p>
        </w:tc>
        <w:tc>
          <w:tcPr>
            <w:tcW w:w="7828" w:type="dxa"/>
            <w:tcBorders>
              <w:top w:val="single" w:sz="8" w:space="0" w:color="auto"/>
              <w:left w:val="single" w:sz="8" w:space="0" w:color="auto"/>
              <w:bottom w:val="single" w:sz="8" w:space="0" w:color="auto"/>
              <w:right w:val="single" w:sz="8" w:space="0" w:color="auto"/>
            </w:tcBorders>
          </w:tcPr>
          <w:p w:rsidR="009D60CB" w:rsidRDefault="009D60CB">
            <w:pPr>
              <w:tabs>
                <w:tab w:val="left" w:pos="-720"/>
              </w:tabs>
              <w:ind w:right="-720"/>
              <w:rPr>
                <w:rFonts w:ascii="Verdana" w:hAnsi="Verdana" w:cs="Verdana"/>
                <w:sz w:val="20"/>
                <w:szCs w:val="20"/>
              </w:rPr>
            </w:pPr>
            <w:r>
              <w:rPr>
                <w:rFonts w:ascii="Verdana" w:hAnsi="Verdana" w:cs="Verdana"/>
                <w:sz w:val="20"/>
                <w:szCs w:val="20"/>
              </w:rPr>
              <w:t>3501 Xenium Lane North, Plymouth, MN 55441</w:t>
            </w:r>
          </w:p>
          <w:p w:rsidR="009D60CB" w:rsidRDefault="009D60CB">
            <w:pPr>
              <w:tabs>
                <w:tab w:val="left" w:pos="-720"/>
              </w:tabs>
              <w:ind w:right="-720"/>
              <w:rPr>
                <w:rFonts w:ascii="Verdana" w:hAnsi="Verdana" w:cs="Verdana"/>
              </w:rPr>
            </w:pPr>
            <w:r>
              <w:rPr>
                <w:rFonts w:ascii="Verdana" w:hAnsi="Verdana" w:cs="Verdana"/>
                <w:sz w:val="20"/>
                <w:szCs w:val="20"/>
              </w:rPr>
              <w:t>(Apt No 240).</w:t>
            </w:r>
          </w:p>
        </w:tc>
      </w:tr>
    </w:tbl>
    <w:p w:rsidR="009D60CB" w:rsidRDefault="009D60CB">
      <w:pPr>
        <w:overflowPunct/>
        <w:autoSpaceDE w:val="0"/>
        <w:autoSpaceDN w:val="0"/>
        <w:rPr>
          <w:sz w:val="2"/>
          <w:szCs w:val="2"/>
        </w:rPr>
      </w:pPr>
    </w:p>
    <w:p w:rsidR="009D60CB" w:rsidRDefault="009D60CB">
      <w:pPr>
        <w:rPr>
          <w:sz w:val="2"/>
          <w:szCs w:val="2"/>
        </w:rPr>
      </w:pPr>
    </w:p>
    <w:sectPr w:rsidR="009D60CB" w:rsidSect="009D60CB">
      <w:headerReference w:type="default" r:id="rId7"/>
      <w:footerReference w:type="default" r:id="rId8"/>
      <w:pgSz w:w="12240" w:h="15840"/>
      <w:pgMar w:top="720" w:right="1080" w:bottom="540" w:left="1080" w:header="65" w:footer="0" w:gutter="0"/>
      <w:pgBorders w:offsetFrom="page">
        <w:top w:val="none" w:sz="8" w:space="24" w:color="auto"/>
        <w:left w:val="none" w:sz="8" w:space="24" w:color="auto"/>
        <w:bottom w:val="none" w:sz="8" w:space="24" w:color="auto"/>
        <w:right w:val="none" w:sz="8" w:space="24" w:color="auto"/>
      </w:pgBorders>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0CB" w:rsidRDefault="009D60CB" w:rsidP="009D60CB">
      <w:r>
        <w:separator/>
      </w:r>
    </w:p>
  </w:endnote>
  <w:endnote w:type="continuationSeparator" w:id="0">
    <w:p w:rsidR="009D60CB" w:rsidRDefault="009D60CB" w:rsidP="009D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0CB" w:rsidRDefault="009D60CB">
    <w:pPr>
      <w:tabs>
        <w:tab w:val="center" w:pos="5040"/>
        <w:tab w:val="right" w:pos="10080"/>
      </w:tabs>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0CB" w:rsidRDefault="009D60CB" w:rsidP="009D60CB">
      <w:r>
        <w:separator/>
      </w:r>
    </w:p>
  </w:footnote>
  <w:footnote w:type="continuationSeparator" w:id="0">
    <w:p w:rsidR="009D60CB" w:rsidRDefault="009D60CB" w:rsidP="009D60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0CB" w:rsidRDefault="009D60CB">
    <w:pPr>
      <w:tabs>
        <w:tab w:val="center" w:pos="5040"/>
        <w:tab w:val="right" w:pos="10080"/>
      </w:tabs>
      <w:rPr>
        <w:rFonts w:cstheme="minorBidi"/>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lorPos" w:val="-1"/>
    <w:docVar w:name="ColorSet" w:val="-1"/>
    <w:docVar w:name="StylePos" w:val="-1"/>
    <w:docVar w:name="StyleSet" w:val="-1"/>
  </w:docVars>
  <w:rsids>
    <w:rsidRoot w:val="009D60CB"/>
    <w:rsid w:val="009D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Palatino Linotype" w:hAnsi="Palatino Linotype" w:cs="Palatino Linotype"/>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