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555" w:rsidRPr="00067555" w:rsidRDefault="00067555" w:rsidP="00067555">
      <w:pPr>
        <w:widowControl w:val="0"/>
        <w:overflowPunct w:val="0"/>
        <w:autoSpaceDE w:val="0"/>
        <w:autoSpaceDN w:val="0"/>
        <w:adjustRightInd w:val="0"/>
        <w:spacing w:after="0" w:line="275" w:lineRule="auto"/>
        <w:jc w:val="center"/>
        <w:rPr>
          <w:rFonts w:ascii="Arial" w:hAnsi="Arial" w:cs="Arial"/>
          <w:b/>
          <w:bCs/>
          <w:kern w:val="28"/>
        </w:rPr>
      </w:pPr>
      <w:proofErr w:type="spellStart"/>
      <w:r w:rsidRPr="00067555">
        <w:rPr>
          <w:rFonts w:ascii="Arial" w:hAnsi="Arial" w:cs="Arial"/>
          <w:b/>
          <w:bCs/>
          <w:kern w:val="28"/>
        </w:rPr>
        <w:t>Ankur</w:t>
      </w:r>
      <w:proofErr w:type="spellEnd"/>
      <w:r w:rsidRPr="00067555">
        <w:rPr>
          <w:rFonts w:ascii="Arial" w:hAnsi="Arial" w:cs="Arial"/>
          <w:b/>
          <w:bCs/>
          <w:kern w:val="28"/>
        </w:rPr>
        <w:t xml:space="preserve"> Patel</w:t>
      </w:r>
    </w:p>
    <w:p w:rsidR="00067555" w:rsidRPr="00067555" w:rsidRDefault="00067555" w:rsidP="00067555">
      <w:pPr>
        <w:widowControl w:val="0"/>
        <w:overflowPunct w:val="0"/>
        <w:autoSpaceDE w:val="0"/>
        <w:autoSpaceDN w:val="0"/>
        <w:adjustRightInd w:val="0"/>
        <w:spacing w:after="0" w:line="275" w:lineRule="auto"/>
        <w:jc w:val="center"/>
        <w:rPr>
          <w:rFonts w:ascii="Arial" w:hAnsi="Arial" w:cs="Arial"/>
          <w:b/>
          <w:bCs/>
          <w:kern w:val="28"/>
        </w:rPr>
      </w:pPr>
      <w:r w:rsidRPr="00067555">
        <w:rPr>
          <w:rFonts w:ascii="Arial" w:hAnsi="Arial" w:cs="Arial"/>
          <w:b/>
          <w:bCs/>
          <w:kern w:val="28"/>
        </w:rPr>
        <w:t xml:space="preserve">Email: </w:t>
      </w:r>
      <w:hyperlink r:id="rId4" w:history="1">
        <w:r w:rsidRPr="00067555">
          <w:rPr>
            <w:rFonts w:ascii="Arial" w:hAnsi="Arial" w:cs="Arial"/>
            <w:b/>
            <w:bCs/>
            <w:color w:val="0000FF"/>
            <w:kern w:val="28"/>
            <w:u w:val="single"/>
          </w:rPr>
          <w:t>Patank429@gmail.com</w:t>
        </w:r>
      </w:hyperlink>
    </w:p>
    <w:p w:rsidR="00067555" w:rsidRPr="00067555" w:rsidRDefault="00067555" w:rsidP="00067555">
      <w:pPr>
        <w:widowControl w:val="0"/>
        <w:overflowPunct w:val="0"/>
        <w:autoSpaceDE w:val="0"/>
        <w:autoSpaceDN w:val="0"/>
        <w:adjustRightInd w:val="0"/>
        <w:spacing w:after="0" w:line="275" w:lineRule="auto"/>
        <w:jc w:val="center"/>
        <w:rPr>
          <w:rFonts w:ascii="Arial" w:hAnsi="Arial" w:cs="Arial"/>
          <w:b/>
          <w:bCs/>
          <w:kern w:val="28"/>
        </w:rPr>
      </w:pPr>
      <w:r w:rsidRPr="00067555">
        <w:rPr>
          <w:rFonts w:ascii="Arial" w:hAnsi="Arial" w:cs="Arial"/>
          <w:b/>
          <w:bCs/>
          <w:kern w:val="28"/>
        </w:rPr>
        <w:t>Phone: (937)216-9383</w:t>
      </w:r>
    </w:p>
    <w:p w:rsidR="00067555" w:rsidRPr="00067555" w:rsidRDefault="00067555" w:rsidP="00067555">
      <w:pPr>
        <w:widowControl w:val="0"/>
        <w:overflowPunct w:val="0"/>
        <w:autoSpaceDE w:val="0"/>
        <w:autoSpaceDN w:val="0"/>
        <w:adjustRightInd w:val="0"/>
        <w:spacing w:after="0" w:line="275" w:lineRule="auto"/>
        <w:rPr>
          <w:rFonts w:ascii="Arial" w:hAnsi="Arial" w:cs="Arial"/>
          <w:kern w:val="28"/>
        </w:rPr>
      </w:pPr>
      <w:r>
        <w:rPr>
          <w:rFonts w:ascii="Arial" w:hAnsi="Arial" w:cs="Arial"/>
          <w:noProof/>
          <w:kern w:val="28"/>
        </w:rPr>
        <w:drawing>
          <wp:inline distT="0" distB="0" distL="0" distR="0">
            <wp:extent cx="15240" cy="1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p>
    <w:p w:rsidR="00067555" w:rsidRPr="00067555" w:rsidRDefault="00067555" w:rsidP="00067555">
      <w:pPr>
        <w:widowControl w:val="0"/>
        <w:overflowPunct w:val="0"/>
        <w:autoSpaceDE w:val="0"/>
        <w:autoSpaceDN w:val="0"/>
        <w:adjustRightInd w:val="0"/>
        <w:spacing w:after="0" w:line="275"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75" w:lineRule="auto"/>
        <w:rPr>
          <w:rFonts w:ascii="Arial" w:hAnsi="Arial" w:cs="Arial"/>
          <w:kern w:val="28"/>
          <w:u w:val="single"/>
        </w:rPr>
      </w:pPr>
      <w:r w:rsidRPr="00067555">
        <w:rPr>
          <w:rFonts w:ascii="Arial" w:hAnsi="Arial" w:cs="Arial"/>
          <w:b/>
          <w:bCs/>
          <w:kern w:val="28"/>
          <w:u w:val="single"/>
        </w:rPr>
        <w:t>SUMMARY:</w:t>
      </w:r>
    </w:p>
    <w:p w:rsidR="00067555" w:rsidRPr="00067555" w:rsidRDefault="00067555" w:rsidP="00067555">
      <w:pPr>
        <w:widowControl w:val="0"/>
        <w:overflowPunct w:val="0"/>
        <w:autoSpaceDE w:val="0"/>
        <w:autoSpaceDN w:val="0"/>
        <w:adjustRightInd w:val="0"/>
        <w:spacing w:after="0" w:line="275"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 xml:space="preserve">Over 7 years of Professional Experience in SAS Programming, Business Analysis, Data Analysis in Finance, Insurance, Marketing, and Healthcare projects. </w:t>
      </w:r>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Expertise in building mathematical and statistical models in Database Marketing, and Risk Management Groups.</w:t>
      </w:r>
      <w:proofErr w:type="gramEnd"/>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Expertise in processing large datasets for transformation, data cleansing, data scrubbing, data profiling and applying business logic rules to new data.</w:t>
      </w:r>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Expertise in writing advance SQL programs for joining multiple tables, sorting data, creating SQL views, creating indexes and metadata analysis.</w:t>
      </w:r>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Experience using SAS/BASE, SAS/MACRO, SQL, SAS/STAT, SAS/ACCESS, SAS/CONNECT, SAS/ODS, SAS/GRAPH, Excel, MS Office tools.</w:t>
      </w:r>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 xml:space="preserve">Experience in generating reports employing various SAS procedures like PROC PRINT, PROC REPORT, PROC PLOT, PROC CHART, PROC SQL, PROC SUMMARY, PROC FREQ, PROC TEBULATE, PROC MEANS, PROC UNIVARIATE, PROC FORMAT, PROC TRANSPOSE and </w:t>
      </w:r>
      <w:proofErr w:type="spellStart"/>
      <w:r w:rsidRPr="00067555">
        <w:rPr>
          <w:rFonts w:ascii="Arial" w:eastAsia="Times New Roman" w:hAnsi="Arial" w:cs="Arial"/>
          <w:kern w:val="28"/>
        </w:rPr>
        <w:t>Data_null</w:t>
      </w:r>
      <w:proofErr w:type="spellEnd"/>
      <w:r w:rsidRPr="00067555">
        <w:rPr>
          <w:rFonts w:ascii="Arial" w:eastAsia="Times New Roman" w:hAnsi="Arial" w:cs="Arial"/>
          <w:kern w:val="28"/>
        </w:rPr>
        <w:t>_.</w:t>
      </w:r>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 xml:space="preserve">Developed SAS programs generate new datasets from raw data files using Import Techniques and modified existing datasets using SQL, Set, Merge, Sort, Update, Formats and Functions using (HTML, Excel, PDF, Word, </w:t>
      </w:r>
      <w:proofErr w:type="gramStart"/>
      <w:r w:rsidRPr="00067555">
        <w:rPr>
          <w:rFonts w:ascii="Arial" w:eastAsia="Times New Roman" w:hAnsi="Arial" w:cs="Arial"/>
          <w:kern w:val="28"/>
        </w:rPr>
        <w:t>XML</w:t>
      </w:r>
      <w:proofErr w:type="gramEnd"/>
      <w:r w:rsidRPr="00067555">
        <w:rPr>
          <w:rFonts w:ascii="Arial" w:eastAsia="Times New Roman" w:hAnsi="Arial" w:cs="Arial"/>
          <w:kern w:val="28"/>
        </w:rPr>
        <w:t>) and converting various files types to SAS Datasets.</w:t>
      </w:r>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Experience with PROC, SQL, SAS Array and SAS Macros and developing new Codes.</w:t>
      </w:r>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Extensive experience in preparation of reports, tables, Listings and Graphs.</w:t>
      </w:r>
      <w:proofErr w:type="gramEnd"/>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Ability to work independently, collectively, good communication skills, a leader, builder as well as quick and self-learner, and able to deliver under press.</w:t>
      </w:r>
      <w:proofErr w:type="gramEnd"/>
    </w:p>
    <w:p w:rsidR="00067555" w:rsidRPr="00067555" w:rsidRDefault="00067555" w:rsidP="00067555">
      <w:pPr>
        <w:widowControl w:val="0"/>
        <w:overflowPunct w:val="0"/>
        <w:autoSpaceDE w:val="0"/>
        <w:autoSpaceDN w:val="0"/>
        <w:adjustRightInd w:val="0"/>
        <w:spacing w:after="0" w:line="275"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75" w:lineRule="auto"/>
        <w:rPr>
          <w:rFonts w:ascii="Arial" w:hAnsi="Arial" w:cs="Arial"/>
          <w:kern w:val="28"/>
        </w:rPr>
      </w:pPr>
      <w:r>
        <w:rPr>
          <w:rFonts w:ascii="Arial" w:hAnsi="Arial" w:cs="Arial"/>
          <w:noProof/>
          <w:kern w:val="28"/>
        </w:rPr>
        <w:drawing>
          <wp:inline distT="0" distB="0" distL="0" distR="0">
            <wp:extent cx="15240" cy="1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u w:val="single"/>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u w:val="single"/>
        </w:rPr>
      </w:pPr>
      <w:r w:rsidRPr="00067555">
        <w:rPr>
          <w:rFonts w:ascii="Arial" w:hAnsi="Arial" w:cs="Arial"/>
          <w:b/>
          <w:bCs/>
          <w:kern w:val="28"/>
          <w:u w:val="single"/>
        </w:rPr>
        <w:t>TECHNICAL SKILLS:</w:t>
      </w:r>
    </w:p>
    <w:p w:rsidR="00067555" w:rsidRPr="00067555" w:rsidRDefault="00067555" w:rsidP="00067555">
      <w:pPr>
        <w:widowControl w:val="0"/>
        <w:overflowPunct w:val="0"/>
        <w:autoSpaceDE w:val="0"/>
        <w:autoSpaceDN w:val="0"/>
        <w:adjustRightInd w:val="0"/>
        <w:spacing w:after="0" w:line="240" w:lineRule="auto"/>
        <w:ind w:left="2880" w:hanging="2160"/>
        <w:rPr>
          <w:rFonts w:ascii="Arial" w:hAnsi="Arial" w:cs="Arial"/>
          <w:b/>
          <w:bCs/>
          <w:spacing w:val="-15"/>
          <w:kern w:val="28"/>
          <w:u w:val="single"/>
        </w:rPr>
      </w:pPr>
    </w:p>
    <w:p w:rsidR="00067555" w:rsidRPr="00067555" w:rsidRDefault="00067555" w:rsidP="00067555">
      <w:pPr>
        <w:widowControl w:val="0"/>
        <w:overflowPunct w:val="0"/>
        <w:autoSpaceDE w:val="0"/>
        <w:autoSpaceDN w:val="0"/>
        <w:adjustRightInd w:val="0"/>
        <w:spacing w:after="0" w:line="240" w:lineRule="auto"/>
        <w:ind w:left="2160" w:hanging="2160"/>
        <w:rPr>
          <w:rFonts w:ascii="Arial" w:hAnsi="Arial" w:cs="Arial"/>
          <w:b/>
          <w:bCs/>
          <w:kern w:val="28"/>
          <w:u w:val="single"/>
        </w:rPr>
      </w:pPr>
      <w:r w:rsidRPr="00067555">
        <w:rPr>
          <w:rFonts w:ascii="Arial" w:hAnsi="Arial" w:cs="Arial"/>
          <w:b/>
          <w:bCs/>
          <w:spacing w:val="-15"/>
          <w:kern w:val="28"/>
        </w:rPr>
        <w:t>SAS Tools:</w:t>
      </w:r>
      <w:r w:rsidRPr="00067555">
        <w:rPr>
          <w:rFonts w:ascii="Arial" w:hAnsi="Arial" w:cs="Arial"/>
          <w:kern w:val="28"/>
        </w:rPr>
        <w:tab/>
        <w:t>SASV8, V9, SAS/BASE, SAS/ACCESS, SAS/SQL, SAS/MACROS,</w:t>
      </w:r>
      <w:r w:rsidRPr="00067555">
        <w:rPr>
          <w:rFonts w:ascii="Arial" w:hAnsi="Arial" w:cs="Arial"/>
          <w:spacing w:val="-15"/>
          <w:kern w:val="28"/>
        </w:rPr>
        <w:t xml:space="preserve"> SAS/GRAPH, SAS/STAT, SAS/ODS.</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spacing w:val="-15"/>
          <w:kern w:val="28"/>
        </w:rPr>
        <w:t>Databases:</w:t>
      </w:r>
      <w:r w:rsidRPr="00067555">
        <w:rPr>
          <w:rFonts w:ascii="Arial" w:hAnsi="Arial" w:cs="Arial"/>
          <w:kern w:val="28"/>
        </w:rPr>
        <w:tab/>
      </w:r>
      <w:r w:rsidRPr="00067555">
        <w:rPr>
          <w:rFonts w:ascii="Arial" w:hAnsi="Arial" w:cs="Arial"/>
          <w:kern w:val="28"/>
        </w:rPr>
        <w:tab/>
      </w:r>
      <w:r w:rsidRPr="00067555">
        <w:rPr>
          <w:rFonts w:ascii="Arial" w:hAnsi="Arial" w:cs="Arial"/>
          <w:spacing w:val="-15"/>
          <w:kern w:val="28"/>
        </w:rPr>
        <w:t>Oracle Clinical, Clinical-Trial, SQL server.</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spacing w:val="-15"/>
          <w:kern w:val="28"/>
        </w:rPr>
        <w:t>Operating Systems:</w:t>
      </w:r>
      <w:r w:rsidRPr="00067555">
        <w:rPr>
          <w:rFonts w:ascii="Arial" w:hAnsi="Arial" w:cs="Arial"/>
          <w:kern w:val="28"/>
        </w:rPr>
        <w:tab/>
      </w:r>
      <w:r w:rsidRPr="00067555">
        <w:rPr>
          <w:rFonts w:ascii="Arial" w:hAnsi="Arial" w:cs="Arial"/>
          <w:spacing w:val="-15"/>
          <w:kern w:val="28"/>
        </w:rPr>
        <w:t>Windows97/2000/2007/2010/XP/Vista/Windows8.</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spacing w:val="-15"/>
          <w:kern w:val="28"/>
        </w:rPr>
        <w:t>Languages:</w:t>
      </w:r>
      <w:r w:rsidRPr="00067555">
        <w:rPr>
          <w:rFonts w:ascii="Arial" w:hAnsi="Arial" w:cs="Arial"/>
          <w:kern w:val="28"/>
        </w:rPr>
        <w:tab/>
      </w:r>
      <w:r w:rsidRPr="00067555">
        <w:rPr>
          <w:rFonts w:ascii="Arial" w:hAnsi="Arial" w:cs="Arial"/>
          <w:kern w:val="28"/>
        </w:rPr>
        <w:tab/>
        <w:t>C/C++, Java, FORTRAN, Mat lab, Perl.</w:t>
      </w:r>
    </w:p>
    <w:p w:rsidR="00067555" w:rsidRPr="00067555" w:rsidRDefault="00067555" w:rsidP="00067555">
      <w:pPr>
        <w:widowControl w:val="0"/>
        <w:overflowPunct w:val="0"/>
        <w:autoSpaceDE w:val="0"/>
        <w:autoSpaceDN w:val="0"/>
        <w:adjustRightInd w:val="0"/>
        <w:spacing w:after="0" w:line="240" w:lineRule="auto"/>
        <w:rPr>
          <w:rFonts w:ascii="Arial" w:hAnsi="Arial" w:cs="Arial"/>
          <w:spacing w:val="-15"/>
          <w:kern w:val="28"/>
        </w:rPr>
      </w:pPr>
      <w:r w:rsidRPr="00067555">
        <w:rPr>
          <w:rFonts w:ascii="Arial" w:hAnsi="Arial" w:cs="Arial"/>
          <w:b/>
          <w:bCs/>
          <w:spacing w:val="-15"/>
          <w:kern w:val="28"/>
        </w:rPr>
        <w:t>Office Tools:</w:t>
      </w:r>
      <w:r w:rsidRPr="00067555">
        <w:rPr>
          <w:rFonts w:ascii="Arial" w:hAnsi="Arial" w:cs="Arial"/>
          <w:kern w:val="28"/>
        </w:rPr>
        <w:tab/>
      </w:r>
      <w:r w:rsidRPr="00067555">
        <w:rPr>
          <w:rFonts w:ascii="Arial" w:hAnsi="Arial" w:cs="Arial"/>
          <w:kern w:val="28"/>
        </w:rPr>
        <w:tab/>
      </w:r>
      <w:r w:rsidRPr="00067555">
        <w:rPr>
          <w:rFonts w:ascii="Arial" w:hAnsi="Arial" w:cs="Arial"/>
          <w:spacing w:val="-15"/>
          <w:kern w:val="28"/>
        </w:rPr>
        <w:t>MS-OFFICE, Word, Excel, PowerPoint, FTP Tool.</w:t>
      </w:r>
    </w:p>
    <w:p w:rsidR="00067555" w:rsidRPr="00067555" w:rsidRDefault="00067555" w:rsidP="00067555">
      <w:pPr>
        <w:widowControl w:val="0"/>
        <w:overflowPunct w:val="0"/>
        <w:autoSpaceDE w:val="0"/>
        <w:autoSpaceDN w:val="0"/>
        <w:adjustRightInd w:val="0"/>
        <w:spacing w:after="0" w:line="240" w:lineRule="auto"/>
        <w:rPr>
          <w:rFonts w:ascii="Arial" w:hAnsi="Arial" w:cs="Arial"/>
          <w:spacing w:val="-15"/>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u w:val="single"/>
        </w:rPr>
      </w:pPr>
      <w:r>
        <w:rPr>
          <w:rFonts w:ascii="Arial" w:hAnsi="Arial" w:cs="Arial"/>
          <w:b/>
          <w:bCs/>
          <w:noProof/>
          <w:kern w:val="28"/>
          <w:u w:val="single"/>
        </w:rPr>
        <w:drawing>
          <wp:inline distT="0" distB="0" distL="0" distR="0">
            <wp:extent cx="15240" cy="1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75" w:lineRule="auto"/>
        <w:rPr>
          <w:rFonts w:ascii="Arial" w:hAnsi="Arial" w:cs="Arial"/>
          <w:kern w:val="28"/>
        </w:rPr>
      </w:pPr>
      <w:r w:rsidRPr="00067555">
        <w:rPr>
          <w:rFonts w:ascii="Arial" w:hAnsi="Arial" w:cs="Arial"/>
          <w:b/>
          <w:bCs/>
          <w:kern w:val="28"/>
          <w:u w:val="single"/>
        </w:rPr>
        <w:t>EDUCATOIN:</w:t>
      </w:r>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Master in HealthCare &amp; Business Management, University of Cincinnati, Cincinnati, OH.</w:t>
      </w:r>
      <w:proofErr w:type="gramEnd"/>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proofErr w:type="gramStart"/>
      <w:r w:rsidRPr="00067555">
        <w:rPr>
          <w:rFonts w:ascii="Symbol" w:eastAsia="Times New Roman" w:hAnsi="Symbol" w:cs="Symbol"/>
          <w:kern w:val="28"/>
        </w:rPr>
        <w:lastRenderedPageBreak/>
        <w:t></w:t>
      </w:r>
      <w:r w:rsidRPr="00067555">
        <w:rPr>
          <w:rFonts w:ascii="Symbol" w:eastAsia="Times New Roman" w:hAnsi="Symbol" w:cs="Symbol"/>
          <w:kern w:val="28"/>
        </w:rPr>
        <w:tab/>
      </w:r>
      <w:r w:rsidRPr="00067555">
        <w:rPr>
          <w:rFonts w:ascii="Arial" w:eastAsia="Times New Roman" w:hAnsi="Arial" w:cs="Arial"/>
          <w:kern w:val="28"/>
        </w:rPr>
        <w:t>Bachelor in Science, Wright State University, Dayton, OH.</w:t>
      </w:r>
      <w:proofErr w:type="gramEnd"/>
    </w:p>
    <w:p w:rsidR="00067555" w:rsidRPr="00067555" w:rsidRDefault="00067555" w:rsidP="00067555">
      <w:pPr>
        <w:widowControl w:val="0"/>
        <w:overflowPunct w:val="0"/>
        <w:autoSpaceDE w:val="0"/>
        <w:autoSpaceDN w:val="0"/>
        <w:adjustRightInd w:val="0"/>
        <w:spacing w:after="0" w:line="275" w:lineRule="auto"/>
        <w:ind w:left="720" w:hanging="360"/>
        <w:rPr>
          <w:rFonts w:ascii="Arial" w:eastAsia="Times New Roman" w:hAnsi="Arial" w:cs="Arial"/>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Associate in Office Management, Sinclair Community College, Dayton, OH.</w:t>
      </w:r>
      <w:proofErr w:type="gramEnd"/>
      <w:r w:rsidRPr="00067555">
        <w:rPr>
          <w:rFonts w:ascii="Arial" w:eastAsia="Times New Roman" w:hAnsi="Arial" w:cs="Arial"/>
          <w:kern w:val="28"/>
        </w:rPr>
        <w:t xml:space="preserve"> </w:t>
      </w:r>
    </w:p>
    <w:p w:rsidR="00067555" w:rsidRPr="00067555" w:rsidRDefault="00067555" w:rsidP="00067555">
      <w:pPr>
        <w:widowControl w:val="0"/>
        <w:overflowPunct w:val="0"/>
        <w:autoSpaceDE w:val="0"/>
        <w:autoSpaceDN w:val="0"/>
        <w:adjustRightInd w:val="0"/>
        <w:spacing w:after="0" w:line="275"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r>
        <w:rPr>
          <w:rFonts w:ascii="Arial" w:hAnsi="Arial" w:cs="Arial"/>
          <w:noProof/>
          <w:kern w:val="28"/>
        </w:rPr>
        <w:drawing>
          <wp:inline distT="0" distB="0" distL="0" distR="0">
            <wp:extent cx="15240" cy="1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u w:val="single"/>
        </w:rPr>
      </w:pPr>
      <w:r w:rsidRPr="00067555">
        <w:rPr>
          <w:rFonts w:ascii="Arial" w:hAnsi="Arial" w:cs="Arial"/>
          <w:b/>
          <w:bCs/>
          <w:kern w:val="28"/>
          <w:u w:val="single"/>
        </w:rPr>
        <w:t>PROFFESSIOINAL EXPERIENCE:</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u w:val="single"/>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 xml:space="preserve">Discover Financial Services, </w:t>
      </w:r>
      <w:proofErr w:type="spellStart"/>
      <w:r w:rsidRPr="00067555">
        <w:rPr>
          <w:rFonts w:ascii="Arial" w:hAnsi="Arial" w:cs="Arial"/>
          <w:b/>
          <w:bCs/>
          <w:kern w:val="28"/>
        </w:rPr>
        <w:t>Riverwoods</w:t>
      </w:r>
      <w:proofErr w:type="spellEnd"/>
      <w:r w:rsidRPr="00067555">
        <w:rPr>
          <w:rFonts w:ascii="Arial" w:hAnsi="Arial" w:cs="Arial"/>
          <w:b/>
          <w:bCs/>
          <w:kern w:val="28"/>
        </w:rPr>
        <w:t>, IL</w:t>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t>Jun’2012 – Apr’2013</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SAS Programmer/Consultant</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Responsibilities:</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Perform data migration, data preparation, graphical presentation, statistical analysis, validation, reporting, documentations, extraction, transformation, and loading.</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Converted SAS functions and modeling Macros to equivalent SQL Codes for run time efficiency.</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Automated processes with check and reporting to different locations and reporting systems.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Supported</w:t>
      </w:r>
      <w:proofErr w:type="gramEnd"/>
      <w:r w:rsidRPr="00067555">
        <w:rPr>
          <w:rFonts w:ascii="Arial" w:eastAsia="Times New Roman" w:hAnsi="Arial" w:cs="Arial"/>
          <w:kern w:val="28"/>
        </w:rPr>
        <w:t xml:space="preserve"> the forbearance reporting during the transition phase to the new system.</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 xml:space="preserve">Extracted and loaded tables to and from Data using </w:t>
      </w:r>
      <w:proofErr w:type="spellStart"/>
      <w:r w:rsidRPr="00067555">
        <w:rPr>
          <w:rFonts w:ascii="Arial" w:eastAsia="Times New Roman" w:hAnsi="Arial" w:cs="Arial"/>
          <w:kern w:val="28"/>
        </w:rPr>
        <w:t>Libnames</w:t>
      </w:r>
      <w:proofErr w:type="spellEnd"/>
      <w:r w:rsidRPr="00067555">
        <w:rPr>
          <w:rFonts w:ascii="Arial" w:eastAsia="Times New Roman" w:hAnsi="Arial" w:cs="Arial"/>
          <w:kern w:val="28"/>
        </w:rPr>
        <w:t xml:space="preserve"> engine.</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Created Test Programs and Validated Datasets for adherence to department guidelines.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Used SAS/Macros facility to provide reusable programs to create periodic reports with minimal chance of errors.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Supported offshore teams for any issues regarding report requirements, data sources and report formats.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Used SAS procedure like PROC FREQ, PROC MEANS, PROC SORT, PROC PRINT, PROC TABULATE and PROC REPORTS in order to prepare data.</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Developed SAS programs for statistical analysis and data display working with various SAS products, SAS/BASE, SAS/SQL, SAS/STAT, SAS/ACCESS and SAS/MACROS to develop solutions.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Wright programs in SAS to generate reports, table, and using SAS ODS.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Implemented credit risk analysis reporting system based on scores and data management principles, such as joining dataset, indexing, data aggregation, record selection, sub-setting, and multiple records per case, creation and modification of views, accessing multiple databases.</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pBdr>
          <w:bottom w:val="single" w:sz="8" w:space="1" w:color="auto"/>
        </w:pBdr>
        <w:overflowPunct w:val="0"/>
        <w:autoSpaceDE w:val="0"/>
        <w:autoSpaceDN w:val="0"/>
        <w:adjustRightInd w:val="0"/>
        <w:spacing w:after="0" w:line="240" w:lineRule="auto"/>
        <w:rPr>
          <w:rFonts w:ascii="Arial" w:hAnsi="Arial" w:cs="Arial"/>
          <w:kern w:val="28"/>
        </w:rPr>
      </w:pPr>
      <w:r w:rsidRPr="00067555">
        <w:rPr>
          <w:rFonts w:ascii="Arial" w:hAnsi="Arial" w:cs="Arial"/>
          <w:b/>
          <w:bCs/>
          <w:kern w:val="28"/>
        </w:rPr>
        <w:t xml:space="preserve">Environments: </w:t>
      </w:r>
      <w:r w:rsidRPr="00067555">
        <w:rPr>
          <w:rFonts w:ascii="Arial" w:hAnsi="Arial" w:cs="Arial"/>
          <w:kern w:val="28"/>
        </w:rPr>
        <w:t>Windows, SAS 9.2, SAS 9.13, SAS Enterprise Guide, SAS/STAT, SAS/SQL, SAS/MACRO, SAS/ACCESS, SAS/ODS, MS OFFICE, ACCESS, MS OFFICE.</w:t>
      </w:r>
    </w:p>
    <w:p w:rsidR="00067555" w:rsidRPr="00067555" w:rsidRDefault="00067555" w:rsidP="00067555">
      <w:pPr>
        <w:widowControl w:val="0"/>
        <w:pBdr>
          <w:bottom w:val="single" w:sz="8" w:space="1" w:color="auto"/>
        </w:pBdr>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u w:val="single"/>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 xml:space="preserve">Key Financial Mortgage, Dayton, OH </w:t>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t>Apr’2011 - Jun’2012</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SAS Programmer/Consultant</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Responsibilities:</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Working</w:t>
      </w:r>
      <w:proofErr w:type="gramEnd"/>
      <w:r w:rsidRPr="00067555">
        <w:rPr>
          <w:rFonts w:ascii="Arial" w:eastAsia="Times New Roman" w:hAnsi="Arial" w:cs="Arial"/>
          <w:kern w:val="28"/>
        </w:rPr>
        <w:t xml:space="preserve"> on various reengineer projects with objective of process improvement, new development and digitization.</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Developing</w:t>
      </w:r>
      <w:proofErr w:type="gramEnd"/>
      <w:r w:rsidRPr="00067555">
        <w:rPr>
          <w:rFonts w:ascii="Arial" w:eastAsia="Times New Roman" w:hAnsi="Arial" w:cs="Arial"/>
          <w:kern w:val="28"/>
        </w:rPr>
        <w:t xml:space="preserve"> and Managing projects including designing, coding, implementation and maintenance using technologies such as SAS, MS Office, PROC SQL, PROC FREQ, </w:t>
      </w:r>
      <w:r w:rsidRPr="00067555">
        <w:rPr>
          <w:rFonts w:ascii="Arial" w:eastAsia="Times New Roman" w:hAnsi="Arial" w:cs="Arial"/>
          <w:kern w:val="28"/>
        </w:rPr>
        <w:lastRenderedPageBreak/>
        <w:t>PROC MEANS, and PROC REPORTS.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Mange reporting team including SAS Analyst, Report Developers, Data Analysts.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Conduct extensive analytical exercises; Deliver daily, monthly, quarterly, ad-hoc reports covering the global data environment.</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Development, validation, enhancement and tracking of MI for risk management.</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Work closely with departments to validate/confirm data for official announcements to risk management committee.</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Used SAS/Macros facility to provide reusable programs to create periodic reports with minimal chance of errors.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Conduct extensive global portfolio trend overview on new businesses.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Analyze existing customer’s data quality, activities, delinquency performance and loss performance.</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Work with key stakeholders in the business and present solutions/output in a logical and consistent format.</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Working</w:t>
      </w:r>
      <w:proofErr w:type="gramEnd"/>
      <w:r w:rsidRPr="00067555">
        <w:rPr>
          <w:rFonts w:ascii="Arial" w:eastAsia="Times New Roman" w:hAnsi="Arial" w:cs="Arial"/>
          <w:kern w:val="28"/>
        </w:rPr>
        <w:t xml:space="preserve"> together with Finance, Loss Mitigation, Pricing and Operations to implement various Projects, Analysis, and Reports.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 xml:space="preserve">Implemented project management methodology in daily work </w:t>
      </w:r>
      <w:proofErr w:type="spellStart"/>
      <w:r w:rsidRPr="00067555">
        <w:rPr>
          <w:rFonts w:ascii="Arial" w:eastAsia="Times New Roman" w:hAnsi="Arial" w:cs="Arial"/>
          <w:kern w:val="28"/>
        </w:rPr>
        <w:t>activites</w:t>
      </w:r>
      <w:proofErr w:type="spellEnd"/>
      <w:r w:rsidRPr="00067555">
        <w:rPr>
          <w:rFonts w:ascii="Arial" w:eastAsia="Times New Roman" w:hAnsi="Arial" w:cs="Arial"/>
          <w:kern w:val="28"/>
        </w:rPr>
        <w:t xml:space="preserve">. </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pBdr>
          <w:bottom w:val="single" w:sz="8" w:space="1" w:color="auto"/>
        </w:pBdr>
        <w:overflowPunct w:val="0"/>
        <w:autoSpaceDE w:val="0"/>
        <w:autoSpaceDN w:val="0"/>
        <w:adjustRightInd w:val="0"/>
        <w:spacing w:after="0" w:line="240" w:lineRule="auto"/>
        <w:rPr>
          <w:rFonts w:ascii="Arial" w:hAnsi="Arial" w:cs="Arial"/>
          <w:kern w:val="28"/>
        </w:rPr>
      </w:pPr>
      <w:r w:rsidRPr="00067555">
        <w:rPr>
          <w:rFonts w:ascii="Arial" w:hAnsi="Arial" w:cs="Arial"/>
          <w:b/>
          <w:bCs/>
          <w:kern w:val="28"/>
        </w:rPr>
        <w:t xml:space="preserve">Environment: </w:t>
      </w:r>
      <w:r w:rsidRPr="00067555">
        <w:rPr>
          <w:rFonts w:ascii="Arial" w:hAnsi="Arial" w:cs="Arial"/>
          <w:kern w:val="28"/>
        </w:rPr>
        <w:t>SAS 9.1, SAS/BASE, SAS/STAT, SAS/SQL, SAS/MACRO, SAS/ACCESS, SAS/ODS, MS OFFICE, ACCESS.</w:t>
      </w:r>
    </w:p>
    <w:p w:rsidR="00067555" w:rsidRPr="00067555" w:rsidRDefault="00067555" w:rsidP="00067555">
      <w:pPr>
        <w:widowControl w:val="0"/>
        <w:pBdr>
          <w:bottom w:val="single" w:sz="8" w:space="1" w:color="auto"/>
        </w:pBdr>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ind w:left="720"/>
        <w:rPr>
          <w:rFonts w:ascii="Arial" w:hAnsi="Arial" w:cs="Arial"/>
          <w:b/>
          <w:bCs/>
          <w:kern w:val="28"/>
        </w:rPr>
      </w:pPr>
      <w:r w:rsidRPr="00067555">
        <w:rPr>
          <w:rFonts w:ascii="Arial" w:hAnsi="Arial" w:cs="Arial"/>
          <w:kern w:val="28"/>
        </w:rPr>
        <w:t xml:space="preserve"> </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Mister Bank, Vandalia, OH</w:t>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t xml:space="preserve">Jan’2010 - Mar’2011 </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SAS Programmer/Analyst</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Responsibilities:</w:t>
      </w:r>
    </w:p>
    <w:p w:rsidR="00067555" w:rsidRPr="00067555" w:rsidRDefault="00067555" w:rsidP="00067555">
      <w:pPr>
        <w:widowControl w:val="0"/>
        <w:overflowPunct w:val="0"/>
        <w:autoSpaceDE w:val="0"/>
        <w:autoSpaceDN w:val="0"/>
        <w:adjustRightInd w:val="0"/>
        <w:spacing w:after="0" w:line="240" w:lineRule="auto"/>
        <w:ind w:left="720"/>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Worked</w:t>
      </w:r>
      <w:proofErr w:type="gramEnd"/>
      <w:r w:rsidRPr="00067555">
        <w:rPr>
          <w:rFonts w:ascii="Arial" w:eastAsia="Times New Roman" w:hAnsi="Arial" w:cs="Arial"/>
          <w:kern w:val="28"/>
        </w:rPr>
        <w:t xml:space="preserve"> with the business users in creating a business requirement document for Data warehouse design to accommodate third party data.</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Retrieved the data from flat files, oracle database with the SQL pass through facility and created SAS Data sets for analysis.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Performed data management functions including manipulation, validation, review and export to database.</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Ran SAS batch programs generate log files, list files and reports in desired directories.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Developed</w:t>
      </w:r>
      <w:proofErr w:type="gramEnd"/>
      <w:r w:rsidRPr="00067555">
        <w:rPr>
          <w:rFonts w:ascii="Arial" w:eastAsia="Times New Roman" w:hAnsi="Arial" w:cs="Arial"/>
          <w:kern w:val="28"/>
        </w:rPr>
        <w:t xml:space="preserve"> various SAS Macro programs to analyze the data and to improve the reusability of the codes.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Used SAS system macros for error handling, code validation, data stamping of log files, collected files to a given directory and scheduling.</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Created Analysis datasets, and performed validation before report generation using base SAS programming.</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Created SAS Customized Reports using the Data _Null_ technique.</w:t>
      </w:r>
      <w:proofErr w:type="gramEnd"/>
      <w:r w:rsidRPr="00067555">
        <w:rPr>
          <w:rFonts w:ascii="Arial" w:eastAsia="Times New Roman" w:hAnsi="Arial" w:cs="Arial"/>
          <w:kern w:val="28"/>
        </w:rPr>
        <w:t xml:space="preserve"> </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Effectively</w:t>
      </w:r>
      <w:proofErr w:type="gramEnd"/>
      <w:r w:rsidRPr="00067555">
        <w:rPr>
          <w:rFonts w:ascii="Arial" w:eastAsia="Times New Roman" w:hAnsi="Arial" w:cs="Arial"/>
          <w:kern w:val="28"/>
        </w:rPr>
        <w:t xml:space="preserve"> utilized PROC SQL, PROC FREQ, PROC MEANS, and PROC REPORTS for data analysis and generating reports.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Ran Reports for various business requirements.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Responsible for accurate and timely data analysis and submissions.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Estimated and performed feasibility analysis on every service request and accordingly negotiated and prioritized client requests after discussion with the Onsite Coordinator.</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pBdr>
          <w:bottom w:val="single" w:sz="8" w:space="1" w:color="auto"/>
        </w:pBdr>
        <w:overflowPunct w:val="0"/>
        <w:autoSpaceDE w:val="0"/>
        <w:autoSpaceDN w:val="0"/>
        <w:adjustRightInd w:val="0"/>
        <w:spacing w:after="0" w:line="240" w:lineRule="auto"/>
        <w:rPr>
          <w:rFonts w:ascii="Arial" w:hAnsi="Arial" w:cs="Arial"/>
          <w:kern w:val="28"/>
        </w:rPr>
      </w:pPr>
      <w:r w:rsidRPr="00067555">
        <w:rPr>
          <w:rFonts w:ascii="Arial" w:hAnsi="Arial" w:cs="Arial"/>
          <w:b/>
          <w:bCs/>
          <w:kern w:val="28"/>
        </w:rPr>
        <w:t xml:space="preserve">Environment: </w:t>
      </w:r>
      <w:r w:rsidRPr="00067555">
        <w:rPr>
          <w:rFonts w:ascii="Arial" w:hAnsi="Arial" w:cs="Arial"/>
          <w:kern w:val="28"/>
        </w:rPr>
        <w:t xml:space="preserve">SAS/BASE, SAS Macros, SAS/Access, SAS/Connect, SAS/STAT, SAS ODS, </w:t>
      </w:r>
      <w:r w:rsidRPr="00067555">
        <w:rPr>
          <w:rFonts w:ascii="Arial" w:hAnsi="Arial" w:cs="Arial"/>
          <w:kern w:val="28"/>
        </w:rPr>
        <w:lastRenderedPageBreak/>
        <w:t xml:space="preserve">SAS/GRAPH, SAS Views, SAS/SQL SAS Enterprise Guide, MS Office, Windows XP. </w:t>
      </w:r>
    </w:p>
    <w:p w:rsidR="00067555" w:rsidRPr="00067555" w:rsidRDefault="00067555" w:rsidP="00067555">
      <w:pPr>
        <w:widowControl w:val="0"/>
        <w:pBdr>
          <w:bottom w:val="single" w:sz="8" w:space="1" w:color="auto"/>
        </w:pBdr>
        <w:overflowPunct w:val="0"/>
        <w:autoSpaceDE w:val="0"/>
        <w:autoSpaceDN w:val="0"/>
        <w:adjustRightInd w:val="0"/>
        <w:spacing w:after="0" w:line="240"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American Honda, Troy, OH</w:t>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t>Oct’2007 - Dec’2009</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SAS Consultant</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Responsibilities:</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Worked</w:t>
      </w:r>
      <w:proofErr w:type="gramEnd"/>
      <w:r w:rsidRPr="00067555">
        <w:rPr>
          <w:rFonts w:ascii="Arial" w:eastAsia="Times New Roman" w:hAnsi="Arial" w:cs="Arial"/>
          <w:kern w:val="28"/>
        </w:rPr>
        <w:t xml:space="preserve"> with engineering and sales data on different models of Honda to understand and to report the trends and patterns in the data.</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Consolidating</w:t>
      </w:r>
      <w:proofErr w:type="gramEnd"/>
      <w:r w:rsidRPr="00067555">
        <w:rPr>
          <w:rFonts w:ascii="Arial" w:eastAsia="Times New Roman" w:hAnsi="Arial" w:cs="Arial"/>
          <w:kern w:val="28"/>
        </w:rPr>
        <w:t xml:space="preserve"> and integrating sales and marketing data by models, model years.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Developed expense reports for dealership audits using sales of parts quantities, parts costs and labor hours and comparing with national averages.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Building and monitoring the growth and size of the clusters of complaint codes, Problem IDS and different models and model years.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Used SAS, SAS MACROS, SAS/CONNECT to build expense control reports.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Data extraction of sales using PROC SQL, PROC FREQ, PROC SORT, PROC REPORT AND PROC MEANS.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Cleaning</w:t>
      </w:r>
      <w:proofErr w:type="gramEnd"/>
      <w:r w:rsidRPr="00067555">
        <w:rPr>
          <w:rFonts w:ascii="Arial" w:eastAsia="Times New Roman" w:hAnsi="Arial" w:cs="Arial"/>
          <w:kern w:val="28"/>
        </w:rPr>
        <w:t xml:space="preserve"> and transforming variables and creating datasets for statistical analysis and to build reports.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Interacting with business users and engineering teams to better understand and communicating the results and recommendations.</w:t>
      </w: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p>
    <w:p w:rsidR="00067555" w:rsidRPr="00067555" w:rsidRDefault="00067555" w:rsidP="00067555">
      <w:pPr>
        <w:widowControl w:val="0"/>
        <w:pBdr>
          <w:bottom w:val="single" w:sz="8" w:space="1" w:color="auto"/>
        </w:pBdr>
        <w:overflowPunct w:val="0"/>
        <w:autoSpaceDE w:val="0"/>
        <w:autoSpaceDN w:val="0"/>
        <w:adjustRightInd w:val="0"/>
        <w:spacing w:after="0" w:line="240" w:lineRule="auto"/>
        <w:rPr>
          <w:rFonts w:ascii="Arial" w:hAnsi="Arial" w:cs="Arial"/>
          <w:kern w:val="28"/>
        </w:rPr>
      </w:pPr>
      <w:r w:rsidRPr="00067555">
        <w:rPr>
          <w:rFonts w:ascii="Arial" w:hAnsi="Arial" w:cs="Arial"/>
          <w:b/>
          <w:bCs/>
          <w:kern w:val="28"/>
        </w:rPr>
        <w:t xml:space="preserve">Environment: </w:t>
      </w:r>
      <w:r w:rsidRPr="00067555">
        <w:rPr>
          <w:rFonts w:ascii="Arial" w:hAnsi="Arial" w:cs="Arial"/>
          <w:kern w:val="28"/>
        </w:rPr>
        <w:t>SAS, SAS MACRO, SAS/ACCESS, SAS/CONNECT, SAS/STAT, SAS DDE,        SAS ODS, SAS/GRAPH, SAS/IML, MS OFFICE, WINDOWS VISTA, WINDOWS 2008.</w:t>
      </w:r>
    </w:p>
    <w:p w:rsidR="00067555" w:rsidRPr="00067555" w:rsidRDefault="00067555" w:rsidP="00067555">
      <w:pPr>
        <w:widowControl w:val="0"/>
        <w:pBdr>
          <w:bottom w:val="single" w:sz="8" w:space="1" w:color="auto"/>
        </w:pBdr>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u w:val="single"/>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Wright-</w:t>
      </w:r>
      <w:proofErr w:type="spellStart"/>
      <w:r w:rsidRPr="00067555">
        <w:rPr>
          <w:rFonts w:ascii="Arial" w:hAnsi="Arial" w:cs="Arial"/>
          <w:b/>
          <w:bCs/>
          <w:kern w:val="28"/>
        </w:rPr>
        <w:t>Patt</w:t>
      </w:r>
      <w:proofErr w:type="spellEnd"/>
      <w:r w:rsidRPr="00067555">
        <w:rPr>
          <w:rFonts w:ascii="Arial" w:hAnsi="Arial" w:cs="Arial"/>
          <w:b/>
          <w:bCs/>
          <w:kern w:val="28"/>
        </w:rPr>
        <w:t xml:space="preserve"> Credit Union, Beavercreek, OH</w:t>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t>Jan’2007 - Sept’2007</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SAS Analyst</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Responsibilities:</w:t>
      </w: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Prepare customized reports to help client provide a strong competency in understanding risk and according perform better customer selection and customer satisfaction.</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Used SAS PROC SQL to extract data from different relational database management systems.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Also</w:t>
      </w:r>
      <w:proofErr w:type="gramEnd"/>
      <w:r w:rsidRPr="00067555">
        <w:rPr>
          <w:rFonts w:ascii="Arial" w:eastAsia="Times New Roman" w:hAnsi="Arial" w:cs="Arial"/>
          <w:kern w:val="28"/>
        </w:rPr>
        <w:t xml:space="preserve"> cleaned the datasets using SAS codes (SAS Macros) and developed new SAS codes according to the specifications.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Coordinated with key departments to analyze areas such as customer retentions, opportunities and customer segmentation. Store and distribute SAS Enterprise Guide results in different formats (HTML, PDF, WORD, EXCEL) based on the user group requirement with SAS/ODS.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Performed data analysis, statistical analysis, generated reports, listings and graphs using SAS tools.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Maintained large datasets, combined data from various sources in varying formats to create SAS datasets.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Worked</w:t>
      </w:r>
      <w:proofErr w:type="gramEnd"/>
      <w:r w:rsidRPr="00067555">
        <w:rPr>
          <w:rFonts w:ascii="Arial" w:eastAsia="Times New Roman" w:hAnsi="Arial" w:cs="Arial"/>
          <w:kern w:val="28"/>
        </w:rPr>
        <w:t xml:space="preserve"> with complex datasets to extract customized reports using PROC SQL, PROC FREQ, PROC SORT, PROC REPORT and PROC MEANS for creating a preferred list of customers as per the given requirements from business analysts.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lastRenderedPageBreak/>
        <w:t></w:t>
      </w:r>
      <w:r w:rsidRPr="00067555">
        <w:rPr>
          <w:rFonts w:ascii="Symbol" w:eastAsia="Times New Roman" w:hAnsi="Symbol" w:cs="Symbol"/>
          <w:kern w:val="28"/>
        </w:rPr>
        <w:tab/>
      </w:r>
      <w:r w:rsidRPr="00067555">
        <w:rPr>
          <w:rFonts w:ascii="Arial" w:eastAsia="Times New Roman" w:hAnsi="Arial" w:cs="Arial"/>
          <w:kern w:val="28"/>
        </w:rPr>
        <w:t>Developed stored processes to distribute reports and in a secure manner.</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Created reports in the style format (RTF, PDM, HTML) using SAS/ODS.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b/>
          <w:bCs/>
          <w:kern w:val="28"/>
        </w:rPr>
      </w:pPr>
      <w:r w:rsidRPr="00067555">
        <w:rPr>
          <w:rFonts w:ascii="Symbol" w:eastAsia="Times New Roman" w:hAnsi="Symbol" w:cs="Symbol"/>
          <w:kern w:val="28"/>
        </w:rPr>
        <w:t></w:t>
      </w:r>
      <w:r w:rsidRPr="00067555">
        <w:rPr>
          <w:rFonts w:ascii="Symbol" w:eastAsia="Times New Roman" w:hAnsi="Symbol" w:cs="Symbol"/>
          <w:kern w:val="28"/>
        </w:rPr>
        <w:tab/>
      </w:r>
      <w:proofErr w:type="gramStart"/>
      <w:r w:rsidRPr="00067555">
        <w:rPr>
          <w:rFonts w:ascii="Arial" w:eastAsia="Times New Roman" w:hAnsi="Arial" w:cs="Arial"/>
          <w:kern w:val="28"/>
        </w:rPr>
        <w:t>Effectively</w:t>
      </w:r>
      <w:proofErr w:type="gramEnd"/>
      <w:r w:rsidRPr="00067555">
        <w:rPr>
          <w:rFonts w:ascii="Arial" w:eastAsia="Times New Roman" w:hAnsi="Arial" w:cs="Arial"/>
          <w:kern w:val="28"/>
        </w:rPr>
        <w:t xml:space="preserve"> prepared and published various performance reports and presentations.</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r w:rsidRPr="00067555">
        <w:rPr>
          <w:rFonts w:ascii="Arial" w:hAnsi="Arial" w:cs="Arial"/>
          <w:b/>
          <w:bCs/>
          <w:kern w:val="28"/>
        </w:rPr>
        <w:t xml:space="preserve">Environment: </w:t>
      </w:r>
      <w:r w:rsidRPr="00067555">
        <w:rPr>
          <w:rFonts w:ascii="Arial" w:hAnsi="Arial" w:cs="Arial"/>
          <w:kern w:val="28"/>
        </w:rPr>
        <w:t>SAS/BASE, SAS/MACRO/SAS/SQL, SAS/STAT, SAS/CONNECT, SAS/GRAPH, SAS/ODS, MS OFFICE.</w:t>
      </w:r>
    </w:p>
    <w:p w:rsidR="00067555" w:rsidRPr="00067555" w:rsidRDefault="00067555" w:rsidP="00067555">
      <w:pPr>
        <w:widowControl w:val="0"/>
        <w:pBdr>
          <w:bottom w:val="single" w:sz="8" w:space="1" w:color="auto"/>
        </w:pBdr>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Primer Health Partners, Dayton, OH</w:t>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r>
      <w:r w:rsidRPr="00067555">
        <w:rPr>
          <w:rFonts w:ascii="Arial" w:hAnsi="Arial" w:cs="Arial"/>
          <w:b/>
          <w:bCs/>
          <w:kern w:val="28"/>
        </w:rPr>
        <w:tab/>
        <w:t>May’2006 - Jan’2007</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SAS Programmer/Analyst</w:t>
      </w: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r w:rsidRPr="00067555">
        <w:rPr>
          <w:rFonts w:ascii="Arial" w:hAnsi="Arial" w:cs="Arial"/>
          <w:b/>
          <w:bCs/>
          <w:kern w:val="28"/>
        </w:rPr>
        <w:t xml:space="preserve">Responsibilities: </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rPr>
      </w:pP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Data processing and validations extensively done using SAS datasets.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Involved in standardizing reporting procedures for graphical and tabular reports.</w:t>
      </w:r>
      <w:proofErr w:type="gramEnd"/>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Reports various health care management metrics such as Number of readmissions, Patient category metrics, Patient demographics, Service delivery and drug utilizations etc.</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Research characteristics associated with member utilization patterns, self-care habits, and health behaviors.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Used advanced SAS tools automate the reporting systems to generate daily and monthly reports.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Define department specific report requirements, profile data and develop data quality definitions.</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Wrote Output delivery system SAS procedures to publish reports as HTML pages to the web.</w:t>
      </w:r>
    </w:p>
    <w:p w:rsidR="00067555" w:rsidRPr="00067555" w:rsidRDefault="00067555" w:rsidP="00067555">
      <w:pPr>
        <w:widowControl w:val="0"/>
        <w:overflowPunct w:val="0"/>
        <w:autoSpaceDE w:val="0"/>
        <w:autoSpaceDN w:val="0"/>
        <w:adjustRightInd w:val="0"/>
        <w:spacing w:after="0" w:line="240" w:lineRule="auto"/>
        <w:ind w:left="720" w:hanging="360"/>
        <w:rPr>
          <w:rFonts w:ascii="Arial" w:eastAsia="Times New Roman" w:hAnsi="Arial" w:cs="Arial"/>
          <w:kern w:val="28"/>
        </w:rPr>
      </w:pPr>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Used procedures like PROC FREQ, PROC MEANS, PROC SORT, PROC PRINT PROC TABULATE, PROC UNIVARIATE and PROC REPORTS.</w:t>
      </w: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r w:rsidRPr="00067555">
        <w:rPr>
          <w:rFonts w:ascii="Arial" w:hAnsi="Arial" w:cs="Arial"/>
          <w:b/>
          <w:bCs/>
          <w:kern w:val="28"/>
        </w:rPr>
        <w:t xml:space="preserve">Environment: </w:t>
      </w:r>
      <w:r w:rsidRPr="00067555">
        <w:rPr>
          <w:rFonts w:ascii="Arial" w:hAnsi="Arial" w:cs="Arial"/>
          <w:kern w:val="28"/>
        </w:rPr>
        <w:t>Windows XP, 2007, SAS/BASE, SAS/MACRO, SAS/ACCESS, SAS/SQL/ SAS/STAT, SAS/GRAPH, SAS/CONNECT, SAS/ODS, SAS/ENERPIRSE GUIDE, HTML, MS OFFICE.</w:t>
      </w: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r>
        <w:rPr>
          <w:rFonts w:ascii="Arial" w:hAnsi="Arial" w:cs="Arial"/>
          <w:noProof/>
          <w:kern w:val="28"/>
        </w:rPr>
        <w:drawing>
          <wp:inline distT="0" distB="0" distL="0" distR="0">
            <wp:extent cx="15240" cy="15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rPr>
      </w:pP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u w:val="single"/>
        </w:rPr>
      </w:pPr>
      <w:r w:rsidRPr="00067555">
        <w:rPr>
          <w:rFonts w:ascii="Arial" w:hAnsi="Arial" w:cs="Arial"/>
          <w:b/>
          <w:bCs/>
          <w:kern w:val="28"/>
          <w:u w:val="single"/>
        </w:rPr>
        <w:t>References:</w:t>
      </w:r>
    </w:p>
    <w:p w:rsidR="00067555" w:rsidRPr="00067555" w:rsidRDefault="00067555" w:rsidP="00067555">
      <w:pPr>
        <w:widowControl w:val="0"/>
        <w:overflowPunct w:val="0"/>
        <w:autoSpaceDE w:val="0"/>
        <w:autoSpaceDN w:val="0"/>
        <w:adjustRightInd w:val="0"/>
        <w:spacing w:after="0" w:line="240" w:lineRule="auto"/>
        <w:rPr>
          <w:rFonts w:ascii="Arial" w:hAnsi="Arial" w:cs="Arial"/>
          <w:b/>
          <w:bCs/>
          <w:kern w:val="28"/>
          <w:u w:val="single"/>
        </w:rPr>
      </w:pPr>
    </w:p>
    <w:p w:rsidR="00067555" w:rsidRPr="00067555" w:rsidRDefault="00067555" w:rsidP="00067555">
      <w:pPr>
        <w:widowControl w:val="0"/>
        <w:overflowPunct w:val="0"/>
        <w:autoSpaceDE w:val="0"/>
        <w:autoSpaceDN w:val="0"/>
        <w:adjustRightInd w:val="0"/>
        <w:spacing w:after="0" w:line="240" w:lineRule="auto"/>
        <w:ind w:left="780" w:hanging="360"/>
        <w:rPr>
          <w:rFonts w:ascii="Arial" w:eastAsia="Times New Roman" w:hAnsi="Arial" w:cs="Arial"/>
          <w:b/>
          <w:bCs/>
          <w:kern w:val="28"/>
          <w:u w:val="single"/>
        </w:rPr>
      </w:pPr>
      <w:proofErr w:type="gramStart"/>
      <w:r w:rsidRPr="00067555">
        <w:rPr>
          <w:rFonts w:ascii="Symbol" w:eastAsia="Times New Roman" w:hAnsi="Symbol" w:cs="Symbol"/>
          <w:kern w:val="28"/>
        </w:rPr>
        <w:t></w:t>
      </w:r>
      <w:r w:rsidRPr="00067555">
        <w:rPr>
          <w:rFonts w:ascii="Symbol" w:eastAsia="Times New Roman" w:hAnsi="Symbol" w:cs="Symbol"/>
          <w:kern w:val="28"/>
        </w:rPr>
        <w:tab/>
      </w:r>
      <w:r w:rsidRPr="00067555">
        <w:rPr>
          <w:rFonts w:ascii="Arial" w:eastAsia="Times New Roman" w:hAnsi="Arial" w:cs="Arial"/>
          <w:kern w:val="28"/>
        </w:rPr>
        <w:t>Available Upon Request.</w:t>
      </w:r>
      <w:proofErr w:type="gramEnd"/>
    </w:p>
    <w:p w:rsidR="00067555" w:rsidRPr="00067555" w:rsidRDefault="00067555" w:rsidP="00067555">
      <w:pPr>
        <w:widowControl w:val="0"/>
        <w:overflowPunct w:val="0"/>
        <w:autoSpaceDE w:val="0"/>
        <w:autoSpaceDN w:val="0"/>
        <w:adjustRightInd w:val="0"/>
        <w:spacing w:after="0" w:line="240" w:lineRule="auto"/>
        <w:rPr>
          <w:rFonts w:ascii="Arial" w:hAnsi="Arial" w:cs="Arial"/>
          <w:kern w:val="28"/>
          <w:sz w:val="24"/>
          <w:szCs w:val="24"/>
        </w:rPr>
      </w:pPr>
    </w:p>
    <w:p w:rsidR="00E42C6F" w:rsidRDefault="00E42C6F"/>
    <w:sectPr w:rsidR="00E42C6F" w:rsidSect="00C1496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067555"/>
    <w:rsid w:val="00067555"/>
    <w:rsid w:val="00E42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5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mailto:Patank4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2013-06-04T14:44:00Z</dcterms:created>
  <dcterms:modified xsi:type="dcterms:W3CDTF">2013-06-04T14:50:00Z</dcterms:modified>
</cp:coreProperties>
</file>