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roofErr w:type="spellStart"/>
      <w:r w:rsidRPr="00E21C5E">
        <w:rPr>
          <w:rFonts w:ascii="Tahoma" w:hAnsi="Tahoma" w:cs="Tahoma"/>
          <w:kern w:val="28"/>
          <w:sz w:val="20"/>
          <w:szCs w:val="20"/>
        </w:rPr>
        <w:t>Naveen</w:t>
      </w:r>
      <w:proofErr w:type="spellEnd"/>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u w:val="single"/>
        </w:rPr>
      </w:pPr>
      <w:r w:rsidRPr="00E21C5E">
        <w:rPr>
          <w:rFonts w:ascii="Tahoma" w:hAnsi="Tahoma" w:cs="Tahoma"/>
          <w:b/>
          <w:bCs/>
          <w:kern w:val="28"/>
          <w:sz w:val="20"/>
          <w:szCs w:val="20"/>
          <w:u w:val="single"/>
        </w:rPr>
        <w:t>SUMMARY:</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rPr>
        <w:t></w:t>
      </w:r>
      <w:r w:rsidRPr="00E21C5E">
        <w:rPr>
          <w:rFonts w:ascii="Symbol" w:eastAsia="Times New Roman" w:hAnsi="Symbol" w:cs="Symbol"/>
          <w:kern w:val="28"/>
          <w:sz w:val="20"/>
          <w:szCs w:val="20"/>
        </w:rPr>
        <w:tab/>
      </w:r>
      <w:r w:rsidRPr="00E21C5E">
        <w:rPr>
          <w:rFonts w:ascii="Tahoma" w:eastAsia="Times New Roman" w:hAnsi="Tahoma" w:cs="Tahoma"/>
          <w:kern w:val="28"/>
          <w:sz w:val="20"/>
          <w:szCs w:val="20"/>
        </w:rPr>
        <w:t>9</w:t>
      </w:r>
      <w:r w:rsidRPr="00E21C5E">
        <w:rPr>
          <w:rFonts w:ascii="Tahoma" w:eastAsia="Times New Roman" w:hAnsi="Tahoma" w:cs="Tahoma"/>
          <w:kern w:val="28"/>
          <w:sz w:val="20"/>
          <w:szCs w:val="20"/>
          <w:lang w:val="en-GB"/>
        </w:rPr>
        <w:t>+ years of experience with expertise in developing, managing and deploying enterprise-wide projects using state of the art hardware and software technologies.</w:t>
      </w:r>
      <w:proofErr w:type="gramEnd"/>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Experienced in User Provisioning, Account Management and Reconciliation to various Resources using Sun Identity Manager.</w:t>
      </w:r>
      <w:proofErr w:type="gramEnd"/>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Experienced in customization of forms workflows using Xpress language. </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Have strong experience developing J2EE applications in Windows and Solaris Environment.</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Good experience in Java/J2EE (EJB, Struts, </w:t>
      </w:r>
      <w:proofErr w:type="spellStart"/>
      <w:r w:rsidRPr="00E21C5E">
        <w:rPr>
          <w:rFonts w:ascii="Tahoma" w:eastAsia="Times New Roman" w:hAnsi="Tahoma" w:cs="Tahoma"/>
          <w:kern w:val="28"/>
          <w:sz w:val="20"/>
          <w:szCs w:val="20"/>
          <w:lang w:val="en-GB"/>
        </w:rPr>
        <w:t>Servlets</w:t>
      </w:r>
      <w:proofErr w:type="spellEnd"/>
      <w:r w:rsidRPr="00E21C5E">
        <w:rPr>
          <w:rFonts w:ascii="Tahoma" w:eastAsia="Times New Roman" w:hAnsi="Tahoma" w:cs="Tahoma"/>
          <w:kern w:val="28"/>
          <w:sz w:val="20"/>
          <w:szCs w:val="20"/>
          <w:lang w:val="en-GB"/>
        </w:rPr>
        <w:t>, JSP, JNDI, JDBC, RMI, Swing), JavaScript, and HTML.</w:t>
      </w:r>
      <w:proofErr w:type="gramEnd"/>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Experienced in Struts Framework and other Open Source tools such as Log4j, Ant, and </w:t>
      </w:r>
      <w:proofErr w:type="spellStart"/>
      <w:r w:rsidRPr="00E21C5E">
        <w:rPr>
          <w:rFonts w:ascii="Tahoma" w:eastAsia="Times New Roman" w:hAnsi="Tahoma" w:cs="Tahoma"/>
          <w:kern w:val="28"/>
          <w:sz w:val="20"/>
          <w:szCs w:val="20"/>
          <w:lang w:val="en-GB"/>
        </w:rPr>
        <w:t>JUnit</w:t>
      </w:r>
      <w:proofErr w:type="spellEnd"/>
      <w:r w:rsidRPr="00E21C5E">
        <w:rPr>
          <w:rFonts w:ascii="Tahoma" w:eastAsia="Times New Roman" w:hAnsi="Tahoma" w:cs="Tahoma"/>
          <w:kern w:val="28"/>
          <w:sz w:val="20"/>
          <w:szCs w:val="20"/>
          <w:lang w:val="en-GB"/>
        </w:rPr>
        <w:t>.</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proofErr w:type="gramStart"/>
      <w:r w:rsidRPr="00E21C5E">
        <w:rPr>
          <w:rFonts w:ascii="Tahoma" w:eastAsia="Times New Roman" w:hAnsi="Tahoma" w:cs="Tahoma"/>
          <w:kern w:val="28"/>
          <w:sz w:val="20"/>
          <w:szCs w:val="20"/>
          <w:lang w:val="en-GB"/>
        </w:rPr>
        <w:t>Worked</w:t>
      </w:r>
      <w:proofErr w:type="gramEnd"/>
      <w:r w:rsidRPr="00E21C5E">
        <w:rPr>
          <w:rFonts w:ascii="Tahoma" w:eastAsia="Times New Roman" w:hAnsi="Tahoma" w:cs="Tahoma"/>
          <w:kern w:val="28"/>
          <w:sz w:val="20"/>
          <w:szCs w:val="20"/>
          <w:lang w:val="en-GB"/>
        </w:rPr>
        <w:t xml:space="preserve"> extensively on J2EE technologies using </w:t>
      </w:r>
      <w:proofErr w:type="spellStart"/>
      <w:r w:rsidRPr="00E21C5E">
        <w:rPr>
          <w:rFonts w:ascii="Tahoma" w:eastAsia="Times New Roman" w:hAnsi="Tahoma" w:cs="Tahoma"/>
          <w:kern w:val="28"/>
          <w:sz w:val="20"/>
          <w:szCs w:val="20"/>
          <w:lang w:val="en-GB"/>
        </w:rPr>
        <w:t>WebLogic</w:t>
      </w:r>
      <w:proofErr w:type="spellEnd"/>
      <w:r w:rsidRPr="00E21C5E">
        <w:rPr>
          <w:rFonts w:ascii="Tahoma" w:eastAsia="Times New Roman" w:hAnsi="Tahoma" w:cs="Tahoma"/>
          <w:kern w:val="28"/>
          <w:sz w:val="20"/>
          <w:szCs w:val="20"/>
          <w:lang w:val="en-GB"/>
        </w:rPr>
        <w:t xml:space="preserve">, </w:t>
      </w:r>
      <w:proofErr w:type="spellStart"/>
      <w:r w:rsidRPr="00E21C5E">
        <w:rPr>
          <w:rFonts w:ascii="Tahoma" w:eastAsia="Times New Roman" w:hAnsi="Tahoma" w:cs="Tahoma"/>
          <w:kern w:val="28"/>
          <w:sz w:val="20"/>
          <w:szCs w:val="20"/>
          <w:lang w:val="en-GB"/>
        </w:rPr>
        <w:t>Websphere</w:t>
      </w:r>
      <w:proofErr w:type="spellEnd"/>
      <w:r w:rsidRPr="00E21C5E">
        <w:rPr>
          <w:rFonts w:ascii="Tahoma" w:eastAsia="Times New Roman" w:hAnsi="Tahoma" w:cs="Tahoma"/>
          <w:kern w:val="28"/>
          <w:sz w:val="20"/>
          <w:szCs w:val="20"/>
          <w:lang w:val="en-GB"/>
        </w:rPr>
        <w:t xml:space="preserve"> application servers.</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Ability to be flexible and capable of working on a team with people at all levels as well as working independently with excellent interpersonal and communication skill.</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Extensive experience in Configuring and managing various Resource Adapters for Sun IDM including Active Directory, AIX, Oracle E-business suite, SAP R/3 etc. </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Expertise in customization of Forms, Workflows and Email Notifications using XPRESS language, XML objects and Java Code.</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Hands-on experience in configuring ActiveSync Resource Adapters with various authoritative sources like Oracle HR, Active Directory, Sun ONE Directory Server to add and manage users in Sun IDM.</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Experienced in configuring Sun IDM Data Loading and Synchronization tools - Discovery, Reconciliation and Active Sync Adapters</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Configured Deferred Tasks in Sun IDM for de-provisioning temporary user accounts.</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Integrated Sun IDM with access management systems like CA Site minder for single </w:t>
      </w:r>
      <w:proofErr w:type="gramStart"/>
      <w:r w:rsidRPr="00E21C5E">
        <w:rPr>
          <w:rFonts w:ascii="Tahoma" w:eastAsia="Times New Roman" w:hAnsi="Tahoma" w:cs="Tahoma"/>
          <w:kern w:val="28"/>
          <w:sz w:val="20"/>
          <w:szCs w:val="20"/>
          <w:lang w:val="en-GB"/>
        </w:rPr>
        <w:t>sign-</w:t>
      </w:r>
      <w:proofErr w:type="gramEnd"/>
      <w:r w:rsidRPr="00E21C5E">
        <w:rPr>
          <w:rFonts w:ascii="Tahoma" w:eastAsia="Times New Roman" w:hAnsi="Tahoma" w:cs="Tahoma"/>
          <w:kern w:val="28"/>
          <w:sz w:val="20"/>
          <w:szCs w:val="20"/>
          <w:lang w:val="en-GB"/>
        </w:rPr>
        <w:t>on.</w:t>
      </w:r>
    </w:p>
    <w:p w:rsidR="00E21C5E" w:rsidRPr="00E21C5E" w:rsidRDefault="00E21C5E" w:rsidP="00E21C5E">
      <w:pPr>
        <w:widowControl w:val="0"/>
        <w:tabs>
          <w:tab w:val="left" w:pos="360"/>
        </w:tabs>
        <w:suppressAutoHyphens/>
        <w:overflowPunct w:val="0"/>
        <w:autoSpaceDE w:val="0"/>
        <w:adjustRightInd w:val="0"/>
        <w:spacing w:after="0" w:line="335" w:lineRule="auto"/>
        <w:ind w:left="36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Flexible enough to in a team environment as well as individually.</w:t>
      </w:r>
      <w:proofErr w:type="gramEnd"/>
    </w:p>
    <w:p w:rsidR="00E21C5E" w:rsidRPr="00E21C5E" w:rsidRDefault="00E21C5E" w:rsidP="00E21C5E">
      <w:pPr>
        <w:widowControl w:val="0"/>
        <w:overflowPunct w:val="0"/>
        <w:autoSpaceDE w:val="0"/>
        <w:autoSpaceDN w:val="0"/>
        <w:adjustRightInd w:val="0"/>
        <w:spacing w:after="0" w:line="240" w:lineRule="auto"/>
        <w:ind w:left="360"/>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keepNext/>
        <w:widowControl w:val="0"/>
        <w:overflowPunct w:val="0"/>
        <w:autoSpaceDE w:val="0"/>
        <w:autoSpaceDN w:val="0"/>
        <w:adjustRightInd w:val="0"/>
        <w:spacing w:after="0" w:line="240" w:lineRule="auto"/>
        <w:jc w:val="both"/>
        <w:rPr>
          <w:rFonts w:ascii="Tahoma" w:hAnsi="Tahoma" w:cs="Tahoma"/>
          <w:color w:val="4F81BD"/>
          <w:kern w:val="28"/>
          <w:sz w:val="20"/>
          <w:szCs w:val="20"/>
          <w:u w:val="single"/>
        </w:rPr>
      </w:pPr>
    </w:p>
    <w:p w:rsidR="00E21C5E" w:rsidRPr="00E21C5E" w:rsidRDefault="00E21C5E" w:rsidP="00E21C5E">
      <w:pPr>
        <w:keepNext/>
        <w:widowControl w:val="0"/>
        <w:overflowPunct w:val="0"/>
        <w:autoSpaceDE w:val="0"/>
        <w:autoSpaceDN w:val="0"/>
        <w:adjustRightInd w:val="0"/>
        <w:spacing w:after="0" w:line="240" w:lineRule="auto"/>
        <w:jc w:val="both"/>
        <w:rPr>
          <w:rFonts w:ascii="Tahoma" w:hAnsi="Tahoma" w:cs="Tahoma"/>
          <w:b/>
          <w:bCs/>
          <w:kern w:val="28"/>
          <w:sz w:val="20"/>
          <w:szCs w:val="20"/>
          <w:u w:val="single"/>
        </w:rPr>
      </w:pPr>
      <w:r w:rsidRPr="00E21C5E">
        <w:rPr>
          <w:rFonts w:ascii="Tahoma" w:hAnsi="Tahoma" w:cs="Tahoma"/>
          <w:b/>
          <w:bCs/>
          <w:kern w:val="28"/>
          <w:sz w:val="20"/>
          <w:szCs w:val="20"/>
          <w:u w:val="single"/>
        </w:rPr>
        <w:t>Technical Skills:</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r w:rsidRPr="00E21C5E">
        <w:rPr>
          <w:rFonts w:ascii="Tahoma" w:hAnsi="Tahoma" w:cs="Tahoma"/>
          <w:kern w:val="28"/>
          <w:sz w:val="20"/>
          <w:szCs w:val="20"/>
          <w:lang w:val="en-GB"/>
        </w:rPr>
        <w:t xml:space="preserve">Identity Management:          </w:t>
      </w:r>
      <w:proofErr w:type="gramStart"/>
      <w:r w:rsidRPr="00E21C5E">
        <w:rPr>
          <w:rFonts w:ascii="Tahoma" w:hAnsi="Tahoma" w:cs="Tahoma"/>
          <w:kern w:val="28"/>
          <w:sz w:val="20"/>
          <w:szCs w:val="20"/>
          <w:lang w:val="en-GB"/>
        </w:rPr>
        <w:t>:Sun</w:t>
      </w:r>
      <w:proofErr w:type="gramEnd"/>
      <w:r w:rsidRPr="00E21C5E">
        <w:rPr>
          <w:rFonts w:ascii="Tahoma" w:hAnsi="Tahoma" w:cs="Tahoma"/>
          <w:kern w:val="28"/>
          <w:sz w:val="20"/>
          <w:szCs w:val="20"/>
          <w:lang w:val="en-GB"/>
        </w:rPr>
        <w:t xml:space="preserve"> Identity Manager 5.5, 6.0, 7.1, Oracle </w:t>
      </w:r>
      <w:proofErr w:type="spellStart"/>
      <w:r w:rsidRPr="00E21C5E">
        <w:rPr>
          <w:rFonts w:ascii="Tahoma" w:hAnsi="Tahoma" w:cs="Tahoma"/>
          <w:kern w:val="28"/>
          <w:sz w:val="20"/>
          <w:szCs w:val="20"/>
          <w:lang w:val="en-GB"/>
        </w:rPr>
        <w:t>Waveset</w:t>
      </w:r>
      <w:proofErr w:type="spellEnd"/>
      <w:r w:rsidRPr="00E21C5E">
        <w:rPr>
          <w:rFonts w:ascii="Tahoma" w:hAnsi="Tahoma" w:cs="Tahoma"/>
          <w:kern w:val="28"/>
          <w:sz w:val="20"/>
          <w:szCs w:val="20"/>
          <w:lang w:val="en-GB"/>
        </w:rPr>
        <w:t xml:space="preserve"> 8.1.1</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r w:rsidRPr="00E21C5E">
        <w:rPr>
          <w:rFonts w:ascii="Tahoma" w:hAnsi="Tahoma" w:cs="Tahoma"/>
          <w:kern w:val="28"/>
          <w:sz w:val="20"/>
          <w:szCs w:val="20"/>
          <w:lang w:val="en-GB"/>
        </w:rPr>
        <w:t xml:space="preserve">Directory Services:               </w:t>
      </w:r>
      <w:proofErr w:type="gramStart"/>
      <w:r w:rsidRPr="00E21C5E">
        <w:rPr>
          <w:rFonts w:ascii="Tahoma" w:hAnsi="Tahoma" w:cs="Tahoma"/>
          <w:kern w:val="28"/>
          <w:sz w:val="20"/>
          <w:szCs w:val="20"/>
          <w:lang w:val="en-GB"/>
        </w:rPr>
        <w:t>:Sun</w:t>
      </w:r>
      <w:proofErr w:type="gramEnd"/>
      <w:r w:rsidRPr="00E21C5E">
        <w:rPr>
          <w:rFonts w:ascii="Tahoma" w:hAnsi="Tahoma" w:cs="Tahoma"/>
          <w:kern w:val="28"/>
          <w:sz w:val="20"/>
          <w:szCs w:val="20"/>
          <w:lang w:val="en-GB"/>
        </w:rPr>
        <w:t xml:space="preserve"> Java Directory Server5.2/6.3,7.1.19, Active Directory Server</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r w:rsidRPr="00E21C5E">
        <w:rPr>
          <w:rFonts w:ascii="Tahoma" w:hAnsi="Tahoma" w:cs="Tahoma"/>
          <w:kern w:val="28"/>
          <w:sz w:val="20"/>
          <w:szCs w:val="20"/>
          <w:lang w:val="en-GB"/>
        </w:rPr>
        <w:t xml:space="preserve">Access Management            : CA </w:t>
      </w:r>
      <w:proofErr w:type="spellStart"/>
      <w:r w:rsidRPr="00E21C5E">
        <w:rPr>
          <w:rFonts w:ascii="Tahoma" w:hAnsi="Tahoma" w:cs="Tahoma"/>
          <w:kern w:val="28"/>
          <w:sz w:val="20"/>
          <w:szCs w:val="20"/>
          <w:lang w:val="en-GB"/>
        </w:rPr>
        <w:t>Siteminder</w:t>
      </w:r>
      <w:proofErr w:type="spellEnd"/>
      <w:r w:rsidRPr="00E21C5E">
        <w:rPr>
          <w:rFonts w:ascii="Tahoma" w:hAnsi="Tahoma" w:cs="Tahoma"/>
          <w:kern w:val="28"/>
          <w:sz w:val="20"/>
          <w:szCs w:val="20"/>
          <w:lang w:val="en-GB"/>
        </w:rPr>
        <w:t xml:space="preserve"> </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r w:rsidRPr="00E21C5E">
        <w:rPr>
          <w:rFonts w:ascii="Tahoma" w:hAnsi="Tahoma" w:cs="Tahoma"/>
          <w:kern w:val="28"/>
          <w:sz w:val="20"/>
          <w:szCs w:val="20"/>
          <w:lang w:val="en-GB"/>
        </w:rPr>
        <w:t xml:space="preserve">Operating Systems:              </w:t>
      </w:r>
      <w:proofErr w:type="gramStart"/>
      <w:r w:rsidRPr="00E21C5E">
        <w:rPr>
          <w:rFonts w:ascii="Tahoma" w:hAnsi="Tahoma" w:cs="Tahoma"/>
          <w:kern w:val="28"/>
          <w:sz w:val="20"/>
          <w:szCs w:val="20"/>
          <w:lang w:val="en-GB"/>
        </w:rPr>
        <w:t>:Windows</w:t>
      </w:r>
      <w:proofErr w:type="gramEnd"/>
      <w:r w:rsidRPr="00E21C5E">
        <w:rPr>
          <w:rFonts w:ascii="Tahoma" w:hAnsi="Tahoma" w:cs="Tahoma"/>
          <w:kern w:val="28"/>
          <w:sz w:val="20"/>
          <w:szCs w:val="20"/>
          <w:lang w:val="en-GB"/>
        </w:rPr>
        <w:t xml:space="preserve"> 2k/2k3 server/NT, Red Hat Enterprise Linux 4.0/5.0, UNIX</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r w:rsidRPr="00E21C5E">
        <w:rPr>
          <w:rFonts w:ascii="Tahoma" w:hAnsi="Tahoma" w:cs="Tahoma"/>
          <w:kern w:val="28"/>
          <w:sz w:val="20"/>
          <w:szCs w:val="20"/>
          <w:lang w:val="en-GB"/>
        </w:rPr>
        <w:t xml:space="preserve">Languages:                          </w:t>
      </w:r>
      <w:proofErr w:type="gramStart"/>
      <w:r w:rsidRPr="00E21C5E">
        <w:rPr>
          <w:rFonts w:ascii="Tahoma" w:hAnsi="Tahoma" w:cs="Tahoma"/>
          <w:kern w:val="28"/>
          <w:sz w:val="20"/>
          <w:szCs w:val="20"/>
          <w:lang w:val="en-GB"/>
        </w:rPr>
        <w:t>:Java</w:t>
      </w:r>
      <w:proofErr w:type="gramEnd"/>
      <w:r w:rsidRPr="00E21C5E">
        <w:rPr>
          <w:rFonts w:ascii="Tahoma" w:hAnsi="Tahoma" w:cs="Tahoma"/>
          <w:kern w:val="28"/>
          <w:sz w:val="20"/>
          <w:szCs w:val="20"/>
          <w:lang w:val="en-GB"/>
        </w:rPr>
        <w:t>, JDBC, JNDI, SQL, PL/SQL, HTML, PERL, XPRESS, XML</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r w:rsidRPr="00E21C5E">
        <w:rPr>
          <w:rFonts w:ascii="Tahoma" w:hAnsi="Tahoma" w:cs="Tahoma"/>
          <w:kern w:val="28"/>
          <w:sz w:val="20"/>
          <w:szCs w:val="20"/>
          <w:lang w:val="en-GB"/>
        </w:rPr>
        <w:t>Databases</w:t>
      </w:r>
      <w:r w:rsidRPr="00E21C5E">
        <w:rPr>
          <w:rFonts w:ascii="Tahoma" w:hAnsi="Tahoma" w:cs="Tahoma"/>
          <w:kern w:val="28"/>
          <w:sz w:val="20"/>
          <w:szCs w:val="20"/>
          <w:lang w:val="en-GB"/>
        </w:rPr>
        <w:tab/>
      </w:r>
      <w:r w:rsidRPr="00E21C5E">
        <w:rPr>
          <w:rFonts w:ascii="Tahoma" w:hAnsi="Tahoma" w:cs="Tahoma"/>
          <w:kern w:val="28"/>
          <w:sz w:val="20"/>
          <w:szCs w:val="20"/>
          <w:lang w:val="en-GB"/>
        </w:rPr>
        <w:tab/>
        <w:t xml:space="preserve">       : Oracle, </w:t>
      </w:r>
      <w:proofErr w:type="spellStart"/>
      <w:r w:rsidRPr="00E21C5E">
        <w:rPr>
          <w:rFonts w:ascii="Tahoma" w:hAnsi="Tahoma" w:cs="Tahoma"/>
          <w:kern w:val="28"/>
          <w:sz w:val="20"/>
          <w:szCs w:val="20"/>
          <w:lang w:val="en-GB"/>
        </w:rPr>
        <w:t>MySQL</w:t>
      </w:r>
      <w:proofErr w:type="spellEnd"/>
      <w:r w:rsidRPr="00E21C5E">
        <w:rPr>
          <w:rFonts w:ascii="Tahoma" w:hAnsi="Tahoma" w:cs="Tahoma"/>
          <w:kern w:val="28"/>
          <w:sz w:val="20"/>
          <w:szCs w:val="20"/>
          <w:lang w:val="en-GB"/>
        </w:rPr>
        <w:t xml:space="preserve">, MS-SQL Server, MS Access, </w:t>
      </w:r>
      <w:proofErr w:type="spellStart"/>
      <w:r w:rsidRPr="00E21C5E">
        <w:rPr>
          <w:rFonts w:ascii="Tahoma" w:hAnsi="Tahoma" w:cs="Tahoma"/>
          <w:kern w:val="28"/>
          <w:sz w:val="20"/>
          <w:szCs w:val="20"/>
          <w:lang w:val="en-GB"/>
        </w:rPr>
        <w:t>Postgres</w:t>
      </w:r>
      <w:proofErr w:type="spellEnd"/>
      <w:r w:rsidRPr="00E21C5E">
        <w:rPr>
          <w:rFonts w:ascii="Tahoma" w:hAnsi="Tahoma" w:cs="Tahoma"/>
          <w:kern w:val="28"/>
          <w:sz w:val="20"/>
          <w:szCs w:val="20"/>
          <w:lang w:val="en-GB"/>
        </w:rPr>
        <w:t xml:space="preserve"> SQL and DB2</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r w:rsidRPr="00E21C5E">
        <w:rPr>
          <w:rFonts w:ascii="Tahoma" w:hAnsi="Tahoma" w:cs="Tahoma"/>
          <w:kern w:val="28"/>
          <w:sz w:val="20"/>
          <w:szCs w:val="20"/>
          <w:lang w:val="en-GB"/>
        </w:rPr>
        <w:t>IDE</w:t>
      </w:r>
      <w:r w:rsidRPr="00E21C5E">
        <w:rPr>
          <w:rFonts w:ascii="Tahoma" w:hAnsi="Tahoma" w:cs="Tahoma"/>
          <w:kern w:val="28"/>
          <w:sz w:val="20"/>
          <w:szCs w:val="20"/>
        </w:rPr>
        <w:t>’</w:t>
      </w:r>
      <w:r w:rsidRPr="00E21C5E">
        <w:rPr>
          <w:rFonts w:ascii="Tahoma" w:hAnsi="Tahoma" w:cs="Tahoma"/>
          <w:kern w:val="28"/>
          <w:sz w:val="20"/>
          <w:szCs w:val="20"/>
          <w:lang w:val="en-GB"/>
        </w:rPr>
        <w:t>s</w:t>
      </w:r>
      <w:r w:rsidRPr="00E21C5E">
        <w:rPr>
          <w:rFonts w:ascii="Tahoma" w:hAnsi="Tahoma" w:cs="Tahoma"/>
          <w:kern w:val="28"/>
          <w:sz w:val="20"/>
          <w:szCs w:val="20"/>
          <w:lang w:val="en-GB"/>
        </w:rPr>
        <w:tab/>
      </w:r>
      <w:r w:rsidRPr="00E21C5E">
        <w:rPr>
          <w:rFonts w:ascii="Tahoma" w:hAnsi="Tahoma" w:cs="Tahoma"/>
          <w:kern w:val="28"/>
          <w:sz w:val="20"/>
          <w:szCs w:val="20"/>
          <w:lang w:val="en-GB"/>
        </w:rPr>
        <w:tab/>
      </w:r>
      <w:r w:rsidRPr="00E21C5E">
        <w:rPr>
          <w:rFonts w:ascii="Tahoma" w:hAnsi="Tahoma" w:cs="Tahoma"/>
          <w:kern w:val="28"/>
          <w:sz w:val="20"/>
          <w:szCs w:val="20"/>
          <w:lang w:val="en-GB"/>
        </w:rPr>
        <w:tab/>
        <w:t>: Eclipse, Net beans</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lang w:val="en-GB"/>
        </w:rPr>
      </w:pPr>
      <w:proofErr w:type="spellStart"/>
      <w:r w:rsidRPr="00E21C5E">
        <w:rPr>
          <w:rFonts w:ascii="Tahoma" w:hAnsi="Tahoma" w:cs="Tahoma"/>
          <w:kern w:val="28"/>
          <w:sz w:val="20"/>
          <w:szCs w:val="20"/>
          <w:lang w:val="en-GB"/>
        </w:rPr>
        <w:t>Framekworks</w:t>
      </w:r>
      <w:proofErr w:type="spellEnd"/>
      <w:r w:rsidRPr="00E21C5E">
        <w:rPr>
          <w:rFonts w:ascii="Tahoma" w:hAnsi="Tahoma" w:cs="Tahoma"/>
          <w:kern w:val="28"/>
          <w:sz w:val="20"/>
          <w:szCs w:val="20"/>
          <w:lang w:val="en-GB"/>
        </w:rPr>
        <w:tab/>
      </w:r>
      <w:r w:rsidRPr="00E21C5E">
        <w:rPr>
          <w:rFonts w:ascii="Tahoma" w:hAnsi="Tahoma" w:cs="Tahoma"/>
          <w:kern w:val="28"/>
          <w:sz w:val="20"/>
          <w:szCs w:val="20"/>
          <w:lang w:val="en-GB"/>
        </w:rPr>
        <w:tab/>
        <w:t>: Struts 1.2, spring, Hibernate</w:t>
      </w:r>
    </w:p>
    <w:p w:rsidR="00E21C5E" w:rsidRPr="00E21C5E" w:rsidRDefault="00E21C5E" w:rsidP="00E21C5E">
      <w:pPr>
        <w:widowControl w:val="0"/>
        <w:suppressAutoHyphens/>
        <w:overflowPunct w:val="0"/>
        <w:autoSpaceDE w:val="0"/>
        <w:adjustRightInd w:val="0"/>
        <w:spacing w:after="0" w:line="335" w:lineRule="auto"/>
        <w:jc w:val="both"/>
        <w:rPr>
          <w:rFonts w:ascii="Tahoma" w:hAnsi="Tahoma" w:cs="Tahoma"/>
          <w:kern w:val="28"/>
          <w:sz w:val="20"/>
          <w:szCs w:val="20"/>
        </w:rPr>
      </w:pPr>
      <w:r w:rsidRPr="00E21C5E">
        <w:rPr>
          <w:rFonts w:ascii="Tahoma" w:hAnsi="Tahoma" w:cs="Tahoma"/>
          <w:kern w:val="28"/>
          <w:sz w:val="20"/>
          <w:szCs w:val="20"/>
          <w:lang w:val="en-GB"/>
        </w:rPr>
        <w:lastRenderedPageBreak/>
        <w:t>Certifications</w:t>
      </w:r>
      <w:r w:rsidRPr="00E21C5E">
        <w:rPr>
          <w:rFonts w:ascii="Tahoma" w:hAnsi="Tahoma" w:cs="Tahoma"/>
          <w:kern w:val="28"/>
          <w:sz w:val="20"/>
          <w:szCs w:val="20"/>
          <w:lang w:val="en-GB"/>
        </w:rPr>
        <w:tab/>
      </w:r>
      <w:r w:rsidRPr="00E21C5E">
        <w:rPr>
          <w:rFonts w:ascii="Tahoma" w:hAnsi="Tahoma" w:cs="Tahoma"/>
          <w:kern w:val="28"/>
          <w:sz w:val="20"/>
          <w:szCs w:val="20"/>
          <w:lang w:val="en-GB"/>
        </w:rPr>
        <w:tab/>
        <w:t>: Sun Certified Java Programmer</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u w:val="single"/>
        </w:rPr>
      </w:pPr>
      <w:r w:rsidRPr="00E21C5E">
        <w:rPr>
          <w:rFonts w:ascii="Tahoma" w:hAnsi="Tahoma" w:cs="Tahoma"/>
          <w:b/>
          <w:bCs/>
          <w:kern w:val="28"/>
          <w:sz w:val="20"/>
          <w:szCs w:val="20"/>
          <w:u w:val="single"/>
        </w:rPr>
        <w:t>WORK EXPERIENCE</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rPr>
      </w:pPr>
      <w:r w:rsidRPr="00E21C5E">
        <w:rPr>
          <w:rFonts w:ascii="Tahoma" w:hAnsi="Tahoma" w:cs="Tahoma"/>
          <w:b/>
          <w:bCs/>
          <w:kern w:val="28"/>
          <w:sz w:val="20"/>
          <w:szCs w:val="20"/>
        </w:rPr>
        <w:t>PepsiCo, Plano, TX</w:t>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t xml:space="preserve">      May’08 – Till Date</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r w:rsidRPr="00E21C5E">
        <w:rPr>
          <w:rFonts w:ascii="Tahoma" w:hAnsi="Tahoma" w:cs="Tahoma"/>
          <w:kern w:val="28"/>
          <w:sz w:val="20"/>
          <w:szCs w:val="20"/>
        </w:rPr>
        <w:t>Role: Sr. IDM Developer</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Created form, workflows and sub process to provision service accounts to Active Directory, Oracle, UNIX, Mainframe and </w:t>
      </w:r>
      <w:proofErr w:type="spellStart"/>
      <w:r w:rsidRPr="00E21C5E">
        <w:rPr>
          <w:rFonts w:ascii="Tahoma" w:eastAsia="Times New Roman" w:hAnsi="Tahoma" w:cs="Tahoma"/>
          <w:kern w:val="28"/>
          <w:sz w:val="20"/>
          <w:szCs w:val="20"/>
          <w:lang w:val="en-GB"/>
        </w:rPr>
        <w:t>Teradata</w:t>
      </w:r>
      <w:proofErr w:type="spellEnd"/>
      <w:r w:rsidRPr="00E21C5E">
        <w:rPr>
          <w:rFonts w:ascii="Tahoma" w:eastAsia="Times New Roman" w:hAnsi="Tahoma" w:cs="Tahoma"/>
          <w:kern w:val="28"/>
          <w:sz w:val="20"/>
          <w:szCs w:val="20"/>
          <w:lang w:val="en-GB"/>
        </w:rPr>
        <w:t>.</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Developed cobra framework to generate dynamic forms, workflows and rules to provision the user into different applications.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Extended Cobra framework to support modify request for all the platforms in the Service Account Management.</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Designed new workflows to make it very simple to support, Eliminated all the business Logic from workflows.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Designed &amp; Developed Email Templates, Customized existing Email Templates based on new requirements.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Developed Custom </w:t>
      </w:r>
      <w:proofErr w:type="gramStart"/>
      <w:r w:rsidRPr="00E21C5E">
        <w:rPr>
          <w:rFonts w:ascii="Tahoma" w:eastAsia="Times New Roman" w:hAnsi="Tahoma" w:cs="Tahoma"/>
          <w:kern w:val="28"/>
          <w:sz w:val="20"/>
          <w:szCs w:val="20"/>
          <w:lang w:val="en-GB"/>
        </w:rPr>
        <w:t>workflow,</w:t>
      </w:r>
      <w:proofErr w:type="gramEnd"/>
      <w:r w:rsidRPr="00E21C5E">
        <w:rPr>
          <w:rFonts w:ascii="Tahoma" w:eastAsia="Times New Roman" w:hAnsi="Tahoma" w:cs="Tahoma"/>
          <w:kern w:val="28"/>
          <w:sz w:val="20"/>
          <w:szCs w:val="20"/>
          <w:lang w:val="en-GB"/>
        </w:rPr>
        <w:t xml:space="preserve"> forms and related rules as part of the service account provision.</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proofErr w:type="gramStart"/>
      <w:r w:rsidRPr="00E21C5E">
        <w:rPr>
          <w:rFonts w:ascii="Tahoma" w:eastAsia="Times New Roman" w:hAnsi="Tahoma" w:cs="Tahoma"/>
          <w:kern w:val="28"/>
          <w:sz w:val="20"/>
          <w:szCs w:val="20"/>
          <w:lang w:val="en-GB"/>
        </w:rPr>
        <w:t>Extended</w:t>
      </w:r>
      <w:proofErr w:type="gramEnd"/>
      <w:r w:rsidRPr="00E21C5E">
        <w:rPr>
          <w:rFonts w:ascii="Tahoma" w:eastAsia="Times New Roman" w:hAnsi="Tahoma" w:cs="Tahoma"/>
          <w:kern w:val="28"/>
          <w:sz w:val="20"/>
          <w:szCs w:val="20"/>
          <w:lang w:val="en-GB"/>
        </w:rPr>
        <w:t xml:space="preserve"> the service account management to handle the re-validation, password change and disable the service accounts.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Designed and Developed Custom Access Request workflow involving approval process.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Customized report from day based report to hourly based reports.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New Reports by extending the base reporting Framework from the tool.</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proofErr w:type="gramStart"/>
      <w:r w:rsidRPr="00E21C5E">
        <w:rPr>
          <w:rFonts w:ascii="Tahoma" w:eastAsia="Times New Roman" w:hAnsi="Tahoma" w:cs="Tahoma"/>
          <w:kern w:val="28"/>
          <w:sz w:val="20"/>
          <w:szCs w:val="20"/>
          <w:lang w:val="en-GB"/>
        </w:rPr>
        <w:t>Developing</w:t>
      </w:r>
      <w:proofErr w:type="gramEnd"/>
      <w:r w:rsidRPr="00E21C5E">
        <w:rPr>
          <w:rFonts w:ascii="Tahoma" w:eastAsia="Times New Roman" w:hAnsi="Tahoma" w:cs="Tahoma"/>
          <w:kern w:val="28"/>
          <w:sz w:val="20"/>
          <w:szCs w:val="20"/>
          <w:lang w:val="en-GB"/>
        </w:rPr>
        <w:t xml:space="preserve"> scheduled reports on Active syncs, Reconciliations and system log activity.</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Experience in integrating Oracle ERP adapters for </w:t>
      </w:r>
      <w:proofErr w:type="gramStart"/>
      <w:r w:rsidRPr="00E21C5E">
        <w:rPr>
          <w:rFonts w:ascii="Tahoma" w:eastAsia="Times New Roman" w:hAnsi="Tahoma" w:cs="Tahoma"/>
          <w:kern w:val="28"/>
          <w:sz w:val="20"/>
          <w:szCs w:val="20"/>
          <w:lang w:val="en-GB"/>
        </w:rPr>
        <w:t>11g  and</w:t>
      </w:r>
      <w:proofErr w:type="gramEnd"/>
      <w:r w:rsidRPr="00E21C5E">
        <w:rPr>
          <w:rFonts w:ascii="Tahoma" w:eastAsia="Times New Roman" w:hAnsi="Tahoma" w:cs="Tahoma"/>
          <w:kern w:val="28"/>
          <w:sz w:val="20"/>
          <w:szCs w:val="20"/>
          <w:lang w:val="en-GB"/>
        </w:rPr>
        <w:t xml:space="preserve"> R12</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Provision and De-provision SAP Roles from </w:t>
      </w:r>
      <w:proofErr w:type="spellStart"/>
      <w:r w:rsidRPr="00E21C5E">
        <w:rPr>
          <w:rFonts w:ascii="Tahoma" w:eastAsia="Times New Roman" w:hAnsi="Tahoma" w:cs="Tahoma"/>
          <w:kern w:val="28"/>
          <w:sz w:val="20"/>
          <w:szCs w:val="20"/>
          <w:lang w:val="en-GB"/>
        </w:rPr>
        <w:t>idM</w:t>
      </w:r>
      <w:proofErr w:type="spellEnd"/>
      <w:r w:rsidRPr="00E21C5E">
        <w:rPr>
          <w:rFonts w:ascii="Tahoma" w:eastAsia="Times New Roman" w:hAnsi="Tahoma" w:cs="Tahoma"/>
          <w:kern w:val="28"/>
          <w:sz w:val="20"/>
          <w:szCs w:val="20"/>
          <w:lang w:val="en-GB"/>
        </w:rPr>
        <w:t xml:space="preserve"> to end SAP GRC CUA.</w:t>
      </w:r>
      <w:proofErr w:type="gramEnd"/>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r w:rsidRPr="00E21C5E">
        <w:rPr>
          <w:rFonts w:ascii="Tahoma" w:hAnsi="Tahoma" w:cs="Tahoma"/>
          <w:b/>
          <w:bCs/>
          <w:kern w:val="28"/>
          <w:sz w:val="20"/>
          <w:szCs w:val="20"/>
        </w:rPr>
        <w:t>Environment</w:t>
      </w:r>
      <w:r w:rsidRPr="00E21C5E">
        <w:rPr>
          <w:rFonts w:ascii="Tahoma" w:hAnsi="Tahoma" w:cs="Tahoma"/>
          <w:kern w:val="28"/>
          <w:sz w:val="20"/>
          <w:szCs w:val="20"/>
          <w:u w:val="single"/>
        </w:rPr>
        <w:t>:</w:t>
      </w:r>
      <w:r w:rsidRPr="00E21C5E">
        <w:rPr>
          <w:rFonts w:ascii="Tahoma" w:hAnsi="Tahoma" w:cs="Tahoma"/>
          <w:kern w:val="28"/>
          <w:sz w:val="20"/>
          <w:szCs w:val="20"/>
        </w:rPr>
        <w:t xml:space="preserve"> Sun Identity Manager 7/7.1/7.1.1.25, Directory server 5.2/6.3/7.0, </w:t>
      </w:r>
      <w:proofErr w:type="spellStart"/>
      <w:r w:rsidRPr="00E21C5E">
        <w:rPr>
          <w:rFonts w:ascii="Tahoma" w:hAnsi="Tahoma" w:cs="Tahoma"/>
          <w:kern w:val="28"/>
          <w:sz w:val="20"/>
          <w:szCs w:val="20"/>
        </w:rPr>
        <w:t>Weblogic</w:t>
      </w:r>
      <w:proofErr w:type="spellEnd"/>
      <w:r w:rsidRPr="00E21C5E">
        <w:rPr>
          <w:rFonts w:ascii="Tahoma" w:hAnsi="Tahoma" w:cs="Tahoma"/>
          <w:kern w:val="28"/>
          <w:sz w:val="20"/>
          <w:szCs w:val="20"/>
        </w:rPr>
        <w:t xml:space="preserve"> 10.x, Linux, Oracle 11g, Net Beans 6 </w:t>
      </w:r>
      <w:r w:rsidRPr="00E21C5E">
        <w:rPr>
          <w:rFonts w:ascii="Tahoma" w:hAnsi="Tahoma" w:cs="Tahoma"/>
          <w:kern w:val="28"/>
          <w:sz w:val="20"/>
          <w:szCs w:val="20"/>
          <w:u w:val="single"/>
        </w:rPr>
        <w:t>,</w:t>
      </w:r>
      <w:r w:rsidRPr="00E21C5E">
        <w:rPr>
          <w:rFonts w:ascii="Tahoma" w:hAnsi="Tahoma" w:cs="Tahoma"/>
          <w:kern w:val="28"/>
          <w:sz w:val="20"/>
          <w:szCs w:val="20"/>
        </w:rPr>
        <w:t>Active Directory, JDK 1.5.</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rPr>
      </w:pPr>
      <w:r w:rsidRPr="00E21C5E">
        <w:rPr>
          <w:rFonts w:ascii="Tahoma" w:hAnsi="Tahoma" w:cs="Tahoma"/>
          <w:b/>
          <w:bCs/>
          <w:kern w:val="28"/>
          <w:sz w:val="20"/>
          <w:szCs w:val="20"/>
        </w:rPr>
        <w:t xml:space="preserve">Providence Health Care, Oregon </w:t>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t xml:space="preserve">       Nov’07 – Mar’08</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r w:rsidRPr="00E21C5E">
        <w:rPr>
          <w:rFonts w:ascii="Tahoma" w:hAnsi="Tahoma" w:cs="Tahoma"/>
          <w:kern w:val="28"/>
          <w:sz w:val="20"/>
          <w:szCs w:val="20"/>
        </w:rPr>
        <w:t>Role: Sr. IDM Developer</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60" w:lineRule="atLeast"/>
        <w:jc w:val="both"/>
        <w:rPr>
          <w:rFonts w:ascii="Tahoma" w:hAnsi="Tahoma" w:cs="Tahoma"/>
          <w:b/>
          <w:bCs/>
          <w:kern w:val="28"/>
          <w:sz w:val="20"/>
          <w:szCs w:val="20"/>
        </w:rPr>
      </w:pPr>
      <w:r w:rsidRPr="00E21C5E">
        <w:rPr>
          <w:rFonts w:ascii="Tahoma" w:hAnsi="Tahoma" w:cs="Tahoma"/>
          <w:b/>
          <w:bCs/>
          <w:kern w:val="28"/>
          <w:sz w:val="20"/>
          <w:szCs w:val="20"/>
        </w:rPr>
        <w:t>Responsibilities</w:t>
      </w:r>
    </w:p>
    <w:p w:rsidR="00E21C5E" w:rsidRPr="00E21C5E" w:rsidRDefault="00E21C5E" w:rsidP="00E21C5E">
      <w:pPr>
        <w:widowControl w:val="0"/>
        <w:overflowPunct w:val="0"/>
        <w:autoSpaceDE w:val="0"/>
        <w:autoSpaceDN w:val="0"/>
        <w:adjustRightInd w:val="0"/>
        <w:spacing w:after="0" w:line="260" w:lineRule="atLeast"/>
        <w:jc w:val="both"/>
        <w:rPr>
          <w:rFonts w:ascii="Tahoma" w:hAnsi="Tahoma" w:cs="Tahoma"/>
          <w:b/>
          <w:bCs/>
          <w:kern w:val="28"/>
          <w:sz w:val="20"/>
          <w:szCs w:val="20"/>
        </w:rPr>
      </w:pP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Responsible for designing, customization, &amp; implementing Identity Management solutions at Western Union, using the Sun Identity Manager suite of products.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Maintaining SUN IDM 7.1 IDM System configuration, including Policies, Services, Reports, &amp; </w:t>
      </w:r>
      <w:r w:rsidRPr="00E21C5E">
        <w:rPr>
          <w:rFonts w:ascii="Tahoma" w:eastAsia="Times New Roman" w:hAnsi="Tahoma" w:cs="Tahoma"/>
          <w:kern w:val="28"/>
          <w:sz w:val="20"/>
          <w:szCs w:val="20"/>
          <w:lang w:val="en-GB"/>
        </w:rPr>
        <w:lastRenderedPageBreak/>
        <w:t>Lifecycle Rules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Maintaining connectors &amp; resource adapters to managed resources like Active Directory, Scripted JDBC, and Oracle ERP etc.</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Configuring &amp; maintaining the IDM System components based upon requirements.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Developed Forms and workflows; these workflows define the provisioning, modifying, &amp; deleting of users &amp; closely maps to the corporate processes for these functions.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Configured Reconciliation with the managed resources to synchronize the entire user with the IDM.</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Integrated People Soft HR System with IDM as an Authoritative source and Configured Active Sync Adapter on HR system as authoritative resource to Provision users to different resources and on boarding to IDM system for the employees.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Integrated IQ Navigator as an authoritative source for the contractors.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Created reports as per the requirements reports to check who has access to what where and how.</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rPr>
        <w:t></w:t>
      </w:r>
      <w:r w:rsidRPr="00E21C5E">
        <w:rPr>
          <w:rFonts w:ascii="Symbol" w:eastAsia="Times New Roman" w:hAnsi="Symbol" w:cs="Symbol"/>
          <w:kern w:val="28"/>
          <w:sz w:val="20"/>
          <w:szCs w:val="20"/>
        </w:rPr>
        <w:tab/>
      </w:r>
      <w:r w:rsidRPr="00E21C5E">
        <w:rPr>
          <w:rFonts w:ascii="Tahoma" w:eastAsia="Times New Roman" w:hAnsi="Tahoma" w:cs="Tahoma"/>
          <w:kern w:val="28"/>
          <w:sz w:val="20"/>
          <w:szCs w:val="20"/>
        </w:rPr>
        <w:t>Configured Deferred Tasks in Sun IDM for de-provisioning temporary user accounts and notify password expiry</w:t>
      </w:r>
      <w:r w:rsidRPr="00E21C5E">
        <w:rPr>
          <w:rFonts w:ascii="Tahoma" w:eastAsia="Times New Roman" w:hAnsi="Tahoma" w:cs="Tahoma"/>
          <w:kern w:val="28"/>
          <w:sz w:val="20"/>
          <w:szCs w:val="20"/>
          <w:lang w:val="en-GB"/>
        </w:rPr>
        <w:t xml:space="preserve">. </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Configured bulk user loads for processing large scale user adds, modifications, &amp;/or revocations.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Created / modified End user forms using the </w:t>
      </w:r>
      <w:proofErr w:type="spellStart"/>
      <w:r w:rsidRPr="00E21C5E">
        <w:rPr>
          <w:rFonts w:ascii="Tahoma" w:eastAsia="Times New Roman" w:hAnsi="Tahoma" w:cs="Tahoma"/>
          <w:kern w:val="28"/>
          <w:sz w:val="20"/>
          <w:szCs w:val="20"/>
          <w:lang w:val="en-GB"/>
        </w:rPr>
        <w:t>xpress</w:t>
      </w:r>
      <w:proofErr w:type="spellEnd"/>
      <w:r w:rsidRPr="00E21C5E">
        <w:rPr>
          <w:rFonts w:ascii="Tahoma" w:eastAsia="Times New Roman" w:hAnsi="Tahoma" w:cs="Tahoma"/>
          <w:kern w:val="28"/>
          <w:sz w:val="20"/>
          <w:szCs w:val="20"/>
          <w:lang w:val="en-GB"/>
        </w:rPr>
        <w:t xml:space="preserve"> language to make it user friendly.</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rPr>
      </w:pPr>
      <w:r w:rsidRPr="00E21C5E">
        <w:rPr>
          <w:rFonts w:ascii="Symbol" w:eastAsia="Times New Roman" w:hAnsi="Symbol" w:cs="Symbol"/>
          <w:kern w:val="28"/>
          <w:sz w:val="20"/>
          <w:szCs w:val="20"/>
        </w:rPr>
        <w:t></w:t>
      </w:r>
      <w:r w:rsidRPr="00E21C5E">
        <w:rPr>
          <w:rFonts w:ascii="Symbol" w:eastAsia="Times New Roman" w:hAnsi="Symbol" w:cs="Symbol"/>
          <w:kern w:val="28"/>
          <w:sz w:val="20"/>
          <w:szCs w:val="20"/>
        </w:rPr>
        <w:tab/>
      </w:r>
      <w:r w:rsidRPr="00E21C5E">
        <w:rPr>
          <w:rFonts w:ascii="Tahoma" w:eastAsia="Times New Roman" w:hAnsi="Tahoma" w:cs="Tahoma"/>
          <w:kern w:val="28"/>
          <w:sz w:val="20"/>
          <w:szCs w:val="20"/>
        </w:rPr>
        <w:t xml:space="preserve">Created Bulk load process to update the group membership in active directory for all the Western Union employees </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rPr>
        <w:t></w:t>
      </w:r>
      <w:r w:rsidRPr="00E21C5E">
        <w:rPr>
          <w:rFonts w:ascii="Symbol" w:eastAsia="Times New Roman" w:hAnsi="Symbol" w:cs="Symbol"/>
          <w:kern w:val="28"/>
          <w:sz w:val="20"/>
          <w:szCs w:val="20"/>
        </w:rPr>
        <w:tab/>
      </w:r>
      <w:r w:rsidRPr="00E21C5E">
        <w:rPr>
          <w:rFonts w:ascii="Tahoma" w:eastAsia="Times New Roman" w:hAnsi="Tahoma" w:cs="Tahoma"/>
          <w:kern w:val="28"/>
          <w:sz w:val="20"/>
          <w:szCs w:val="20"/>
        </w:rPr>
        <w:t>Providing IDM System user &amp; technical</w:t>
      </w:r>
      <w:r w:rsidRPr="00E21C5E">
        <w:rPr>
          <w:rFonts w:ascii="Tahoma" w:eastAsia="Times New Roman" w:hAnsi="Tahoma" w:cs="Tahoma"/>
          <w:kern w:val="28"/>
          <w:sz w:val="20"/>
          <w:szCs w:val="20"/>
          <w:lang w:val="en-GB"/>
        </w:rPr>
        <w:t xml:space="preserve"> support &amp; coordination for resolving identified issues.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proofErr w:type="gramStart"/>
      <w:r w:rsidRPr="00E21C5E">
        <w:rPr>
          <w:rFonts w:ascii="Tahoma" w:eastAsia="Times New Roman" w:hAnsi="Tahoma" w:cs="Tahoma"/>
          <w:kern w:val="28"/>
          <w:sz w:val="20"/>
          <w:szCs w:val="20"/>
          <w:lang w:val="en-GB"/>
        </w:rPr>
        <w:t>Resolving</w:t>
      </w:r>
      <w:proofErr w:type="gramEnd"/>
      <w:r w:rsidRPr="00E21C5E">
        <w:rPr>
          <w:rFonts w:ascii="Tahoma" w:eastAsia="Times New Roman" w:hAnsi="Tahoma" w:cs="Tahoma"/>
          <w:kern w:val="28"/>
          <w:sz w:val="20"/>
          <w:szCs w:val="20"/>
          <w:lang w:val="en-GB"/>
        </w:rPr>
        <w:t xml:space="preserve"> technical issues encountered in IDM System operations, including integration connectors to managed resources.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Monitoring IDM System alerts &amp; error conditions.</w:t>
      </w:r>
    </w:p>
    <w:p w:rsidR="00E21C5E" w:rsidRPr="00E21C5E" w:rsidRDefault="00E21C5E" w:rsidP="00E21C5E">
      <w:pPr>
        <w:widowControl w:val="0"/>
        <w:suppressAutoHyphens/>
        <w:overflowPunct w:val="0"/>
        <w:autoSpaceDE w:val="0"/>
        <w:adjustRightInd w:val="0"/>
        <w:spacing w:after="0" w:line="260" w:lineRule="atLeast"/>
        <w:jc w:val="both"/>
        <w:rPr>
          <w:rFonts w:ascii="Tahoma" w:hAnsi="Tahoma" w:cs="Tahoma"/>
          <w:b/>
          <w:bCs/>
          <w:kern w:val="28"/>
          <w:sz w:val="20"/>
          <w:szCs w:val="20"/>
        </w:rPr>
      </w:pPr>
    </w:p>
    <w:p w:rsidR="00E21C5E" w:rsidRPr="00E21C5E" w:rsidRDefault="00E21C5E" w:rsidP="00E21C5E">
      <w:pPr>
        <w:widowControl w:val="0"/>
        <w:suppressAutoHyphens/>
        <w:overflowPunct w:val="0"/>
        <w:autoSpaceDE w:val="0"/>
        <w:adjustRightInd w:val="0"/>
        <w:spacing w:after="0" w:line="260" w:lineRule="atLeast"/>
        <w:jc w:val="both"/>
        <w:rPr>
          <w:rFonts w:ascii="Tahoma" w:hAnsi="Tahoma" w:cs="Tahoma"/>
          <w:kern w:val="28"/>
          <w:sz w:val="20"/>
          <w:szCs w:val="20"/>
        </w:rPr>
      </w:pPr>
      <w:r w:rsidRPr="00E21C5E">
        <w:rPr>
          <w:rFonts w:ascii="Tahoma" w:hAnsi="Tahoma" w:cs="Tahoma"/>
          <w:b/>
          <w:bCs/>
          <w:kern w:val="28"/>
          <w:sz w:val="20"/>
          <w:szCs w:val="20"/>
        </w:rPr>
        <w:t>Environment</w:t>
      </w:r>
      <w:r w:rsidRPr="00E21C5E">
        <w:rPr>
          <w:rFonts w:ascii="Tahoma" w:hAnsi="Tahoma" w:cs="Tahoma"/>
          <w:kern w:val="28"/>
          <w:sz w:val="20"/>
          <w:szCs w:val="20"/>
        </w:rPr>
        <w:t xml:space="preserve">: Sun Identity Manager 7.1, Tomcat, Red Hat, Windows Server 2003, Oracle </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rPr>
      </w:pPr>
      <w:r w:rsidRPr="00E21C5E">
        <w:rPr>
          <w:rFonts w:ascii="Tahoma" w:hAnsi="Tahoma" w:cs="Tahoma"/>
          <w:b/>
          <w:bCs/>
          <w:kern w:val="28"/>
          <w:sz w:val="20"/>
          <w:szCs w:val="20"/>
        </w:rPr>
        <w:t>MG Soft, Michigan</w:t>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r>
      <w:r w:rsidRPr="00E21C5E">
        <w:rPr>
          <w:rFonts w:ascii="Tahoma" w:hAnsi="Tahoma" w:cs="Tahoma"/>
          <w:b/>
          <w:bCs/>
          <w:kern w:val="28"/>
          <w:sz w:val="20"/>
          <w:szCs w:val="20"/>
        </w:rPr>
        <w:tab/>
        <w:t xml:space="preserve">         </w:t>
      </w:r>
      <w:r w:rsidRPr="00E21C5E">
        <w:rPr>
          <w:rFonts w:ascii="Tahoma" w:hAnsi="Tahoma" w:cs="Tahoma"/>
          <w:b/>
          <w:bCs/>
          <w:kern w:val="28"/>
          <w:sz w:val="20"/>
          <w:szCs w:val="20"/>
        </w:rPr>
        <w:tab/>
      </w:r>
      <w:r w:rsidRPr="00E21C5E">
        <w:rPr>
          <w:rFonts w:ascii="Tahoma" w:hAnsi="Tahoma" w:cs="Tahoma"/>
          <w:b/>
          <w:bCs/>
          <w:kern w:val="28"/>
          <w:sz w:val="20"/>
          <w:szCs w:val="20"/>
        </w:rPr>
        <w:tab/>
        <w:t xml:space="preserve">          May 07 –Oct 07</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r w:rsidRPr="00E21C5E">
        <w:rPr>
          <w:rFonts w:ascii="Tahoma" w:hAnsi="Tahoma" w:cs="Tahoma"/>
          <w:kern w:val="28"/>
          <w:sz w:val="20"/>
          <w:szCs w:val="20"/>
        </w:rPr>
        <w:t>Role: IDM Developer</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60" w:lineRule="atLeast"/>
        <w:jc w:val="both"/>
        <w:rPr>
          <w:rFonts w:ascii="Tahoma" w:hAnsi="Tahoma" w:cs="Tahoma"/>
          <w:b/>
          <w:bCs/>
          <w:kern w:val="28"/>
          <w:sz w:val="20"/>
          <w:szCs w:val="20"/>
        </w:rPr>
      </w:pPr>
      <w:r w:rsidRPr="00E21C5E">
        <w:rPr>
          <w:rFonts w:ascii="Tahoma" w:hAnsi="Tahoma" w:cs="Tahoma"/>
          <w:b/>
          <w:bCs/>
          <w:kern w:val="28"/>
          <w:sz w:val="20"/>
          <w:szCs w:val="20"/>
        </w:rPr>
        <w:t>Responsibilities</w:t>
      </w:r>
    </w:p>
    <w:p w:rsidR="00E21C5E" w:rsidRPr="00E21C5E" w:rsidRDefault="00E21C5E" w:rsidP="00E21C5E">
      <w:pPr>
        <w:widowControl w:val="0"/>
        <w:overflowPunct w:val="0"/>
        <w:autoSpaceDE w:val="0"/>
        <w:autoSpaceDN w:val="0"/>
        <w:adjustRightInd w:val="0"/>
        <w:spacing w:after="0" w:line="260" w:lineRule="atLeast"/>
        <w:jc w:val="both"/>
        <w:rPr>
          <w:rFonts w:ascii="Tahoma" w:hAnsi="Tahoma" w:cs="Tahoma"/>
          <w:b/>
          <w:bCs/>
          <w:kern w:val="28"/>
          <w:sz w:val="20"/>
          <w:szCs w:val="20"/>
        </w:rPr>
      </w:pP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Involved in Requirement Gathering and identifying Employee, Contractors, Externals and partner needs. Identifying applications for single sign-on project and documented Product Assessment Summary.</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Provided Infrastructure and Sizing recommendations based on requirement analysis.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Configured Active Sync Adapter on HR system as authoritative resource to Provision users to different resources and on boarding to IDM system.</w:t>
      </w:r>
      <w:proofErr w:type="gramEnd"/>
    </w:p>
    <w:p w:rsidR="00E21C5E" w:rsidRPr="00E21C5E" w:rsidRDefault="00E21C5E" w:rsidP="00E21C5E">
      <w:pPr>
        <w:widowControl w:val="0"/>
        <w:suppressAutoHyphens/>
        <w:overflowPunct w:val="0"/>
        <w:autoSpaceDE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Developed, configure and deploy adapters and connectors with Active Directory, PeopleSoft, Red </w:t>
      </w:r>
      <w:r w:rsidRPr="00E21C5E">
        <w:rPr>
          <w:rFonts w:ascii="Tahoma" w:eastAsia="Times New Roman" w:hAnsi="Tahoma" w:cs="Tahoma"/>
          <w:kern w:val="28"/>
          <w:sz w:val="20"/>
          <w:szCs w:val="20"/>
          <w:lang w:val="en-GB"/>
        </w:rPr>
        <w:lastRenderedPageBreak/>
        <w:t>Hat, Solaris, Oracle E-business suite for the purpose of creating, reading, updating, and deleting user attributes and accounts from the incorporated systems and databases.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Installed and configured Password Synchronization on Domain Controllers to simplify password synchronization across multiple identity stores.</w:t>
      </w:r>
    </w:p>
    <w:p w:rsidR="00E21C5E" w:rsidRPr="00E21C5E" w:rsidRDefault="00E21C5E" w:rsidP="00E21C5E">
      <w:pPr>
        <w:widowControl w:val="0"/>
        <w:suppressAutoHyphens/>
        <w:overflowPunct w:val="0"/>
        <w:autoSpaceDE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Integrated Sun IDM with </w:t>
      </w:r>
      <w:r w:rsidRPr="00E21C5E">
        <w:rPr>
          <w:rFonts w:ascii="Tahoma" w:eastAsia="Times New Roman" w:hAnsi="Tahoma" w:cs="Tahoma"/>
          <w:kern w:val="28"/>
          <w:sz w:val="20"/>
          <w:szCs w:val="20"/>
        </w:rPr>
        <w:t>CA Site minder for Single Sign-on access.</w:t>
      </w:r>
      <w:proofErr w:type="gramEnd"/>
    </w:p>
    <w:p w:rsidR="00E21C5E" w:rsidRPr="00E21C5E" w:rsidRDefault="00E21C5E" w:rsidP="00E21C5E">
      <w:pPr>
        <w:widowControl w:val="0"/>
        <w:suppressAutoHyphens/>
        <w:overflowPunct w:val="0"/>
        <w:autoSpaceDE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Customized and enabled Self Discovery Process to allow user to discover their resource accounts with approval process.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Used XPRESS to control or customize their behaviour and implementing Workflow actions.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Developed business rules and notification workflow processes for the user accounts provisioning and de- provisioning.</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Configured Reconciliation process on various resources for user account reconciliation.</w:t>
      </w:r>
      <w:proofErr w:type="gramEnd"/>
      <w:r w:rsidRPr="00E21C5E">
        <w:rPr>
          <w:rFonts w:ascii="Tahoma" w:eastAsia="Times New Roman" w:hAnsi="Tahoma" w:cs="Tahoma"/>
          <w:kern w:val="28"/>
          <w:sz w:val="20"/>
          <w:szCs w:val="20"/>
          <w:lang w:val="en-GB"/>
        </w:rPr>
        <w:t xml:space="preserve">  </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Created Reports like weekly activity reports, System log reports, User reports to check who has access to what where and how.</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Customized End-user interface according to the business requirements.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Created identity management Roles and Capabilities as per business requirements control access that right people has right access.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Expertise in customization of Email Notifications and Forms using XPRESS language as per business requirements.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Loaded UNIX accounts and LDAP Directory Server into Sun IDM system through </w:t>
      </w:r>
      <w:r w:rsidRPr="00E21C5E">
        <w:rPr>
          <w:rFonts w:ascii="Tahoma" w:eastAsia="Times New Roman" w:hAnsi="Tahoma" w:cs="Tahoma"/>
          <w:kern w:val="28"/>
          <w:sz w:val="20"/>
          <w:szCs w:val="20"/>
        </w:rPr>
        <w:t>‘</w:t>
      </w:r>
      <w:r w:rsidRPr="00E21C5E">
        <w:rPr>
          <w:rFonts w:ascii="Tahoma" w:eastAsia="Times New Roman" w:hAnsi="Tahoma" w:cs="Tahoma"/>
          <w:kern w:val="28"/>
          <w:sz w:val="20"/>
          <w:szCs w:val="20"/>
          <w:lang w:val="en-GB"/>
        </w:rPr>
        <w:t>Extract to File</w:t>
      </w:r>
      <w:r w:rsidRPr="00E21C5E">
        <w:rPr>
          <w:rFonts w:ascii="Tahoma" w:eastAsia="Times New Roman" w:hAnsi="Tahoma" w:cs="Tahoma"/>
          <w:kern w:val="28"/>
          <w:sz w:val="20"/>
          <w:szCs w:val="20"/>
        </w:rPr>
        <w:t>’</w:t>
      </w:r>
      <w:r w:rsidRPr="00E21C5E">
        <w:rPr>
          <w:rFonts w:ascii="Tahoma" w:eastAsia="Times New Roman" w:hAnsi="Tahoma" w:cs="Tahoma"/>
          <w:kern w:val="28"/>
          <w:sz w:val="20"/>
          <w:szCs w:val="20"/>
          <w:lang w:val="en-GB"/>
        </w:rPr>
        <w:t xml:space="preserve">, </w:t>
      </w:r>
      <w:r w:rsidRPr="00E21C5E">
        <w:rPr>
          <w:rFonts w:ascii="Tahoma" w:eastAsia="Times New Roman" w:hAnsi="Tahoma" w:cs="Tahoma"/>
          <w:kern w:val="28"/>
          <w:sz w:val="20"/>
          <w:szCs w:val="20"/>
        </w:rPr>
        <w:t>‘</w:t>
      </w:r>
      <w:r w:rsidRPr="00E21C5E">
        <w:rPr>
          <w:rFonts w:ascii="Tahoma" w:eastAsia="Times New Roman" w:hAnsi="Tahoma" w:cs="Tahoma"/>
          <w:kern w:val="28"/>
          <w:sz w:val="20"/>
          <w:szCs w:val="20"/>
          <w:lang w:val="en-GB"/>
        </w:rPr>
        <w:t>Load from File</w:t>
      </w:r>
      <w:r w:rsidRPr="00E21C5E">
        <w:rPr>
          <w:rFonts w:ascii="Tahoma" w:eastAsia="Times New Roman" w:hAnsi="Tahoma" w:cs="Tahoma"/>
          <w:kern w:val="28"/>
          <w:sz w:val="20"/>
          <w:szCs w:val="20"/>
        </w:rPr>
        <w:t>’</w:t>
      </w:r>
      <w:r w:rsidRPr="00E21C5E">
        <w:rPr>
          <w:rFonts w:ascii="Tahoma" w:eastAsia="Times New Roman" w:hAnsi="Tahoma" w:cs="Tahoma"/>
          <w:kern w:val="28"/>
          <w:sz w:val="20"/>
          <w:szCs w:val="20"/>
          <w:lang w:val="en-GB"/>
        </w:rPr>
        <w:t xml:space="preserve"> and </w:t>
      </w:r>
      <w:r w:rsidRPr="00E21C5E">
        <w:rPr>
          <w:rFonts w:ascii="Tahoma" w:eastAsia="Times New Roman" w:hAnsi="Tahoma" w:cs="Tahoma"/>
          <w:kern w:val="28"/>
          <w:sz w:val="20"/>
          <w:szCs w:val="20"/>
        </w:rPr>
        <w:t>‘</w:t>
      </w:r>
      <w:r w:rsidRPr="00E21C5E">
        <w:rPr>
          <w:rFonts w:ascii="Tahoma" w:eastAsia="Times New Roman" w:hAnsi="Tahoma" w:cs="Tahoma"/>
          <w:kern w:val="28"/>
          <w:sz w:val="20"/>
          <w:szCs w:val="20"/>
          <w:lang w:val="en-GB"/>
        </w:rPr>
        <w:t>Load from Resource</w:t>
      </w:r>
      <w:r w:rsidRPr="00E21C5E">
        <w:rPr>
          <w:rFonts w:ascii="Tahoma" w:eastAsia="Times New Roman" w:hAnsi="Tahoma" w:cs="Tahoma"/>
          <w:kern w:val="28"/>
          <w:sz w:val="20"/>
          <w:szCs w:val="20"/>
        </w:rPr>
        <w:t>’</w:t>
      </w:r>
      <w:r w:rsidRPr="00E21C5E">
        <w:rPr>
          <w:rFonts w:ascii="Tahoma" w:eastAsia="Times New Roman" w:hAnsi="Tahoma" w:cs="Tahoma"/>
          <w:kern w:val="28"/>
          <w:sz w:val="20"/>
          <w:szCs w:val="20"/>
          <w:lang w:val="en-GB"/>
        </w:rPr>
        <w:t xml:space="preserve"> Discovery processes.</w:t>
      </w:r>
    </w:p>
    <w:p w:rsidR="00E21C5E" w:rsidRPr="00E21C5E" w:rsidRDefault="00E21C5E" w:rsidP="00E21C5E">
      <w:pPr>
        <w:widowControl w:val="0"/>
        <w:suppressAutoHyphens/>
        <w:overflowPunct w:val="0"/>
        <w:autoSpaceDE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Developed Workflows and Forms required for the contractor module and wrote ActiveSync adapter definitions for loading the employees into the Sun IDM and to other connected resources </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Configured Deferred Tasks in Sun IDM for de-provisioning temporary user accounts.</w:t>
      </w:r>
    </w:p>
    <w:p w:rsidR="00E21C5E" w:rsidRPr="00E21C5E" w:rsidRDefault="00E21C5E" w:rsidP="00E21C5E">
      <w:pPr>
        <w:widowControl w:val="0"/>
        <w:suppressAutoHyphens/>
        <w:overflowPunct w:val="0"/>
        <w:autoSpaceDE w:val="0"/>
        <w:adjustRightInd w:val="0"/>
        <w:spacing w:after="0" w:line="260" w:lineRule="atLeast"/>
        <w:ind w:left="720" w:hanging="360"/>
        <w:jc w:val="both"/>
        <w:rPr>
          <w:rFonts w:ascii="Tahoma" w:eastAsia="Times New Roman" w:hAnsi="Tahoma" w:cs="Tahoma"/>
          <w:kern w:val="28"/>
          <w:sz w:val="20"/>
          <w:szCs w:val="20"/>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Implemented an Account Rename Process to Facilitate Name Changes.</w:t>
      </w:r>
    </w:p>
    <w:p w:rsidR="00E21C5E" w:rsidRPr="00E21C5E" w:rsidRDefault="00E21C5E" w:rsidP="00E21C5E">
      <w:pPr>
        <w:widowControl w:val="0"/>
        <w:suppressAutoHyphens/>
        <w:overflowPunct w:val="0"/>
        <w:autoSpaceDE w:val="0"/>
        <w:adjustRightInd w:val="0"/>
        <w:spacing w:after="0" w:line="260" w:lineRule="atLeast"/>
        <w:jc w:val="both"/>
        <w:rPr>
          <w:rFonts w:ascii="Tahoma" w:hAnsi="Tahoma" w:cs="Tahoma"/>
          <w:kern w:val="28"/>
          <w:sz w:val="20"/>
          <w:szCs w:val="20"/>
          <w:lang w:val="en-GB"/>
        </w:rPr>
      </w:pPr>
    </w:p>
    <w:p w:rsidR="00E21C5E" w:rsidRPr="00E21C5E" w:rsidRDefault="00E21C5E" w:rsidP="00E21C5E">
      <w:pPr>
        <w:widowControl w:val="0"/>
        <w:suppressAutoHyphens/>
        <w:overflowPunct w:val="0"/>
        <w:autoSpaceDE w:val="0"/>
        <w:adjustRightInd w:val="0"/>
        <w:spacing w:after="0" w:line="260" w:lineRule="atLeast"/>
        <w:jc w:val="both"/>
        <w:rPr>
          <w:rFonts w:ascii="Tahoma" w:hAnsi="Tahoma" w:cs="Tahoma"/>
          <w:kern w:val="28"/>
          <w:sz w:val="20"/>
          <w:szCs w:val="20"/>
        </w:rPr>
      </w:pPr>
    </w:p>
    <w:p w:rsidR="00E21C5E" w:rsidRPr="00E21C5E" w:rsidRDefault="00E21C5E" w:rsidP="00E21C5E">
      <w:pPr>
        <w:widowControl w:val="0"/>
        <w:suppressAutoHyphens/>
        <w:overflowPunct w:val="0"/>
        <w:autoSpaceDE w:val="0"/>
        <w:adjustRightInd w:val="0"/>
        <w:spacing w:after="0" w:line="260" w:lineRule="atLeast"/>
        <w:jc w:val="both"/>
        <w:rPr>
          <w:rFonts w:ascii="Tahoma" w:hAnsi="Tahoma" w:cs="Tahoma"/>
          <w:kern w:val="28"/>
          <w:sz w:val="20"/>
          <w:szCs w:val="20"/>
        </w:rPr>
      </w:pPr>
      <w:r w:rsidRPr="00E21C5E">
        <w:rPr>
          <w:rFonts w:ascii="Tahoma" w:hAnsi="Tahoma" w:cs="Tahoma"/>
          <w:b/>
          <w:bCs/>
          <w:kern w:val="28"/>
          <w:sz w:val="20"/>
          <w:szCs w:val="20"/>
        </w:rPr>
        <w:t xml:space="preserve">Environment: </w:t>
      </w:r>
      <w:r w:rsidRPr="00E21C5E">
        <w:rPr>
          <w:rFonts w:ascii="Tahoma" w:hAnsi="Tahoma" w:cs="Tahoma"/>
          <w:kern w:val="28"/>
          <w:sz w:val="20"/>
          <w:szCs w:val="20"/>
        </w:rPr>
        <w:t>Sun Identity Manager 7.1, Sun</w:t>
      </w:r>
      <w:r w:rsidRPr="00E21C5E">
        <w:rPr>
          <w:rFonts w:ascii="Tahoma" w:hAnsi="Tahoma" w:cs="Tahoma"/>
          <w:kern w:val="28"/>
          <w:sz w:val="20"/>
          <w:szCs w:val="20"/>
          <w:lang w:val="en-GB"/>
        </w:rPr>
        <w:t xml:space="preserve"> Java System Directory </w:t>
      </w:r>
      <w:r w:rsidRPr="00E21C5E">
        <w:rPr>
          <w:rFonts w:ascii="Tahoma" w:hAnsi="Tahoma" w:cs="Tahoma"/>
          <w:kern w:val="28"/>
          <w:sz w:val="20"/>
          <w:szCs w:val="20"/>
        </w:rPr>
        <w:t xml:space="preserve">5.2/6.3, SPML, Web logic 8.0, Solaris, Windows Server 2003, Oracle </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u w:val="single"/>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rPr>
      </w:pPr>
      <w:proofErr w:type="spellStart"/>
      <w:r w:rsidRPr="00E21C5E">
        <w:rPr>
          <w:rFonts w:ascii="Tahoma" w:hAnsi="Tahoma" w:cs="Tahoma"/>
          <w:b/>
          <w:bCs/>
          <w:kern w:val="28"/>
          <w:sz w:val="20"/>
          <w:szCs w:val="20"/>
        </w:rPr>
        <w:t>Fraunhofer</w:t>
      </w:r>
      <w:proofErr w:type="spellEnd"/>
      <w:r w:rsidRPr="00E21C5E">
        <w:rPr>
          <w:rFonts w:ascii="Tahoma" w:hAnsi="Tahoma" w:cs="Tahoma"/>
          <w:b/>
          <w:bCs/>
          <w:kern w:val="28"/>
          <w:sz w:val="20"/>
          <w:szCs w:val="20"/>
        </w:rPr>
        <w:t xml:space="preserve"> Institute of Applied Information Technology, Germany</w:t>
      </w:r>
      <w:r w:rsidRPr="00E21C5E">
        <w:rPr>
          <w:rFonts w:ascii="Tahoma" w:hAnsi="Tahoma" w:cs="Tahoma"/>
          <w:b/>
          <w:bCs/>
          <w:kern w:val="28"/>
          <w:sz w:val="20"/>
          <w:szCs w:val="20"/>
        </w:rPr>
        <w:tab/>
        <w:t xml:space="preserve">         Oct 03– Mar 07</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r w:rsidRPr="00E21C5E">
        <w:rPr>
          <w:rFonts w:ascii="Tahoma" w:hAnsi="Tahoma" w:cs="Tahoma"/>
          <w:kern w:val="28"/>
          <w:sz w:val="20"/>
          <w:szCs w:val="20"/>
        </w:rPr>
        <w:t>Role: J2EE Developer</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r w:rsidRPr="00E21C5E">
        <w:rPr>
          <w:rFonts w:ascii="Tahoma" w:hAnsi="Tahoma" w:cs="Tahoma"/>
          <w:kern w:val="28"/>
          <w:sz w:val="20"/>
          <w:szCs w:val="20"/>
        </w:rPr>
        <w:t xml:space="preserve">            </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r w:rsidRPr="00E21C5E">
        <w:rPr>
          <w:rFonts w:ascii="Tahoma" w:hAnsi="Tahoma" w:cs="Tahoma"/>
          <w:kern w:val="28"/>
          <w:sz w:val="20"/>
          <w:szCs w:val="20"/>
        </w:rPr>
        <w:t xml:space="preserve">The project involves in the analysis study of dynamically changing online resources over the web 2.0. The analysis is made using the newly emerging technologies such as AJAX, web services and regular Web technologies such as </w:t>
      </w:r>
      <w:proofErr w:type="spellStart"/>
      <w:r w:rsidRPr="00E21C5E">
        <w:rPr>
          <w:rFonts w:ascii="Tahoma" w:hAnsi="Tahoma" w:cs="Tahoma"/>
          <w:kern w:val="28"/>
          <w:sz w:val="20"/>
          <w:szCs w:val="20"/>
        </w:rPr>
        <w:t>Servlets</w:t>
      </w:r>
      <w:proofErr w:type="spellEnd"/>
      <w:r w:rsidRPr="00E21C5E">
        <w:rPr>
          <w:rFonts w:ascii="Tahoma" w:hAnsi="Tahoma" w:cs="Tahoma"/>
          <w:kern w:val="28"/>
          <w:sz w:val="20"/>
          <w:szCs w:val="20"/>
        </w:rPr>
        <w:t xml:space="preserve"> for the people with disabilities, how they receive the content when page navigates. The main goal of the project is to analyze the methods to reduce the lagging gap in conveying the information to the people with different disabilities. The project also includes the designing a GUI to check whether the given webpage meets the WCAG 2.0 guidelines or not. </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kern w:val="28"/>
          <w:sz w:val="20"/>
          <w:szCs w:val="20"/>
        </w:rPr>
      </w:pP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rPr>
      </w:pPr>
      <w:r w:rsidRPr="00E21C5E">
        <w:rPr>
          <w:rFonts w:ascii="Tahoma" w:hAnsi="Tahoma" w:cs="Tahoma"/>
          <w:b/>
          <w:bCs/>
          <w:kern w:val="28"/>
          <w:sz w:val="20"/>
          <w:szCs w:val="20"/>
        </w:rPr>
        <w:t>Responsibilities:</w:t>
      </w:r>
    </w:p>
    <w:p w:rsidR="00E21C5E" w:rsidRPr="00E21C5E" w:rsidRDefault="00E21C5E" w:rsidP="00E21C5E">
      <w:pPr>
        <w:widowControl w:val="0"/>
        <w:overflowPunct w:val="0"/>
        <w:autoSpaceDE w:val="0"/>
        <w:autoSpaceDN w:val="0"/>
        <w:adjustRightInd w:val="0"/>
        <w:spacing w:after="0" w:line="240" w:lineRule="auto"/>
        <w:jc w:val="both"/>
        <w:rPr>
          <w:rFonts w:ascii="Tahoma" w:hAnsi="Tahoma" w:cs="Tahoma"/>
          <w:b/>
          <w:bCs/>
          <w:kern w:val="28"/>
          <w:sz w:val="20"/>
          <w:szCs w:val="20"/>
        </w:rPr>
      </w:pP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Involved in developing the functions and UI enabled to be readable by Assistive technologies. </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proofErr w:type="gramStart"/>
      <w:r w:rsidRPr="00E21C5E">
        <w:rPr>
          <w:rFonts w:ascii="Tahoma" w:eastAsia="Times New Roman" w:hAnsi="Tahoma" w:cs="Tahoma"/>
          <w:kern w:val="28"/>
          <w:sz w:val="20"/>
          <w:szCs w:val="20"/>
          <w:lang w:val="en-GB"/>
        </w:rPr>
        <w:t>Developed</w:t>
      </w:r>
      <w:proofErr w:type="gramEnd"/>
      <w:r w:rsidRPr="00E21C5E">
        <w:rPr>
          <w:rFonts w:ascii="Tahoma" w:eastAsia="Times New Roman" w:hAnsi="Tahoma" w:cs="Tahoma"/>
          <w:kern w:val="28"/>
          <w:sz w:val="20"/>
          <w:szCs w:val="20"/>
          <w:lang w:val="en-GB"/>
        </w:rPr>
        <w:t xml:space="preserve"> an analysis document on making the WebPages accessible to the disabled people, which involve identifying the main reasons why all pages are not enabled for disabled people. </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proofErr w:type="gramStart"/>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Involved in testing the accessibility of the WebPages over various assistive technologies.</w:t>
      </w:r>
      <w:proofErr w:type="gramEnd"/>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proofErr w:type="gramStart"/>
      <w:r w:rsidRPr="00E21C5E">
        <w:rPr>
          <w:rFonts w:ascii="Tahoma" w:eastAsia="Times New Roman" w:hAnsi="Tahoma" w:cs="Tahoma"/>
          <w:kern w:val="28"/>
          <w:sz w:val="20"/>
          <w:szCs w:val="20"/>
          <w:lang w:val="en-GB"/>
        </w:rPr>
        <w:t>Integrating</w:t>
      </w:r>
      <w:proofErr w:type="gramEnd"/>
      <w:r w:rsidRPr="00E21C5E">
        <w:rPr>
          <w:rFonts w:ascii="Tahoma" w:eastAsia="Times New Roman" w:hAnsi="Tahoma" w:cs="Tahoma"/>
          <w:kern w:val="28"/>
          <w:sz w:val="20"/>
          <w:szCs w:val="20"/>
          <w:lang w:val="en-GB"/>
        </w:rPr>
        <w:t xml:space="preserve"> the context awareness information from positioning </w:t>
      </w:r>
      <w:proofErr w:type="spellStart"/>
      <w:r w:rsidRPr="00E21C5E">
        <w:rPr>
          <w:rFonts w:ascii="Tahoma" w:eastAsia="Times New Roman" w:hAnsi="Tahoma" w:cs="Tahoma"/>
          <w:kern w:val="28"/>
          <w:sz w:val="20"/>
          <w:szCs w:val="20"/>
          <w:lang w:val="en-GB"/>
        </w:rPr>
        <w:t>Ekhavu</w:t>
      </w:r>
      <w:proofErr w:type="spellEnd"/>
      <w:r w:rsidRPr="00E21C5E">
        <w:rPr>
          <w:rFonts w:ascii="Tahoma" w:eastAsia="Times New Roman" w:hAnsi="Tahoma" w:cs="Tahoma"/>
          <w:kern w:val="28"/>
          <w:sz w:val="20"/>
          <w:szCs w:val="20"/>
          <w:lang w:val="en-GB"/>
        </w:rPr>
        <w:t xml:space="preserve"> Positioning Engine with PDA Devices.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Integrating RFID with the Database to provide user preferred Information.</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Responsible for design and developing the enterprise session and entity beans using EJB, J2EE and deployed on Web Sphere 4.0</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 xml:space="preserve">Involved in web development using </w:t>
      </w:r>
      <w:proofErr w:type="spellStart"/>
      <w:proofErr w:type="gramStart"/>
      <w:r w:rsidRPr="00E21C5E">
        <w:rPr>
          <w:rFonts w:ascii="Tahoma" w:eastAsia="Times New Roman" w:hAnsi="Tahoma" w:cs="Tahoma"/>
          <w:kern w:val="28"/>
          <w:sz w:val="20"/>
          <w:szCs w:val="20"/>
          <w:lang w:val="en-GB"/>
        </w:rPr>
        <w:t>Servlets</w:t>
      </w:r>
      <w:proofErr w:type="spellEnd"/>
      <w:r w:rsidRPr="00E21C5E">
        <w:rPr>
          <w:rFonts w:ascii="Tahoma" w:eastAsia="Times New Roman" w:hAnsi="Tahoma" w:cs="Tahoma"/>
          <w:kern w:val="28"/>
          <w:sz w:val="20"/>
          <w:szCs w:val="20"/>
          <w:lang w:val="en-GB"/>
        </w:rPr>
        <w:t xml:space="preserve"> ,</w:t>
      </w:r>
      <w:proofErr w:type="gramEnd"/>
      <w:r w:rsidRPr="00E21C5E">
        <w:rPr>
          <w:rFonts w:ascii="Tahoma" w:eastAsia="Times New Roman" w:hAnsi="Tahoma" w:cs="Tahoma"/>
          <w:kern w:val="28"/>
          <w:sz w:val="20"/>
          <w:szCs w:val="20"/>
          <w:lang w:val="en-GB"/>
        </w:rPr>
        <w:t xml:space="preserve"> JSP</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Involved in developing database connections and writing queries to communicate with database Oracle.</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Involved in developing stored procedures, setting up the environment and developing connection module from Web Sphere to Oracle Databases</w:t>
      </w:r>
    </w:p>
    <w:p w:rsidR="00E21C5E" w:rsidRPr="00E21C5E" w:rsidRDefault="00E21C5E" w:rsidP="00E21C5E">
      <w:pPr>
        <w:widowControl w:val="0"/>
        <w:suppressAutoHyphens/>
        <w:overflowPunct w:val="0"/>
        <w:autoSpaceDE w:val="0"/>
        <w:autoSpaceDN w:val="0"/>
        <w:adjustRightInd w:val="0"/>
        <w:spacing w:after="0" w:line="335" w:lineRule="auto"/>
        <w:ind w:left="720" w:hanging="360"/>
        <w:jc w:val="both"/>
        <w:rPr>
          <w:rFonts w:ascii="Tahoma" w:eastAsia="Times New Roman" w:hAnsi="Tahoma" w:cs="Tahoma"/>
          <w:kern w:val="28"/>
          <w:sz w:val="20"/>
          <w:szCs w:val="20"/>
          <w:lang w:val="en-GB"/>
        </w:rPr>
      </w:pPr>
      <w:r w:rsidRPr="00E21C5E">
        <w:rPr>
          <w:rFonts w:ascii="Symbol" w:eastAsia="Times New Roman" w:hAnsi="Symbol" w:cs="Symbol"/>
          <w:kern w:val="28"/>
          <w:sz w:val="20"/>
          <w:szCs w:val="20"/>
          <w:lang w:val="en-GB"/>
        </w:rPr>
        <w:t></w:t>
      </w:r>
      <w:r w:rsidRPr="00E21C5E">
        <w:rPr>
          <w:rFonts w:ascii="Symbol" w:eastAsia="Times New Roman" w:hAnsi="Symbol" w:cs="Symbol"/>
          <w:kern w:val="28"/>
          <w:sz w:val="20"/>
          <w:szCs w:val="20"/>
          <w:lang w:val="en-GB"/>
        </w:rPr>
        <w:tab/>
      </w:r>
      <w:r w:rsidRPr="00E21C5E">
        <w:rPr>
          <w:rFonts w:ascii="Tahoma" w:eastAsia="Times New Roman" w:hAnsi="Tahoma" w:cs="Tahoma"/>
          <w:kern w:val="28"/>
          <w:sz w:val="20"/>
          <w:szCs w:val="20"/>
          <w:lang w:val="en-GB"/>
        </w:rPr>
        <w:t>Involved in writing HTML code for the presentation tier and client slide validation using Java script for specific valid input data.</w:t>
      </w:r>
    </w:p>
    <w:p w:rsidR="00E21C5E" w:rsidRPr="00E21C5E" w:rsidRDefault="00E21C5E" w:rsidP="00E21C5E">
      <w:pPr>
        <w:widowControl w:val="0"/>
        <w:suppressAutoHyphens/>
        <w:overflowPunct w:val="0"/>
        <w:autoSpaceDE w:val="0"/>
        <w:autoSpaceDN w:val="0"/>
        <w:adjustRightInd w:val="0"/>
        <w:spacing w:after="0" w:line="335" w:lineRule="auto"/>
        <w:ind w:left="720"/>
        <w:jc w:val="both"/>
        <w:rPr>
          <w:rFonts w:ascii="Tahoma" w:hAnsi="Tahoma" w:cs="Tahoma"/>
          <w:kern w:val="28"/>
          <w:sz w:val="20"/>
          <w:szCs w:val="20"/>
          <w:lang w:val="en-GB"/>
        </w:rPr>
      </w:pPr>
    </w:p>
    <w:p w:rsidR="00E21C5E" w:rsidRPr="00E21C5E" w:rsidRDefault="00E21C5E" w:rsidP="00E21C5E">
      <w:pPr>
        <w:widowControl w:val="0"/>
        <w:suppressAutoHyphens/>
        <w:overflowPunct w:val="0"/>
        <w:autoSpaceDE w:val="0"/>
        <w:adjustRightInd w:val="0"/>
        <w:spacing w:after="0" w:line="260" w:lineRule="atLeast"/>
        <w:jc w:val="both"/>
        <w:rPr>
          <w:rFonts w:ascii="Tahoma" w:hAnsi="Tahoma" w:cs="Tahoma"/>
          <w:kern w:val="28"/>
          <w:sz w:val="20"/>
          <w:szCs w:val="20"/>
        </w:rPr>
      </w:pPr>
      <w:r w:rsidRPr="00E21C5E">
        <w:rPr>
          <w:rFonts w:ascii="Tahoma" w:hAnsi="Tahoma" w:cs="Tahoma"/>
          <w:b/>
          <w:bCs/>
          <w:kern w:val="28"/>
          <w:sz w:val="20"/>
          <w:szCs w:val="20"/>
        </w:rPr>
        <w:t xml:space="preserve">Environment: </w:t>
      </w:r>
      <w:r w:rsidRPr="00E21C5E">
        <w:rPr>
          <w:rFonts w:ascii="Tahoma" w:hAnsi="Tahoma" w:cs="Tahoma"/>
          <w:kern w:val="28"/>
          <w:sz w:val="20"/>
          <w:szCs w:val="20"/>
        </w:rPr>
        <w:t xml:space="preserve">Ajax, Web services using SOAP, JDK 1.4 with Eclipse IDE, JavaScript, Rhino, JDOM, DOM level3, XML, Event Handling in JavaScript, JAWS 7.0 screen Reading  software, </w:t>
      </w:r>
      <w:proofErr w:type="spellStart"/>
      <w:r w:rsidRPr="00E21C5E">
        <w:rPr>
          <w:rFonts w:ascii="Tahoma" w:hAnsi="Tahoma" w:cs="Tahoma"/>
          <w:kern w:val="28"/>
          <w:sz w:val="20"/>
          <w:szCs w:val="20"/>
        </w:rPr>
        <w:t>Ehkavu</w:t>
      </w:r>
      <w:proofErr w:type="spellEnd"/>
      <w:r w:rsidRPr="00E21C5E">
        <w:rPr>
          <w:rFonts w:ascii="Tahoma" w:hAnsi="Tahoma" w:cs="Tahoma"/>
          <w:kern w:val="28"/>
          <w:sz w:val="20"/>
          <w:szCs w:val="20"/>
        </w:rPr>
        <w:t xml:space="preserve"> Positioning Engine, </w:t>
      </w:r>
      <w:proofErr w:type="spellStart"/>
      <w:r w:rsidRPr="00E21C5E">
        <w:rPr>
          <w:rFonts w:ascii="Tahoma" w:hAnsi="Tahoma" w:cs="Tahoma"/>
          <w:kern w:val="28"/>
          <w:sz w:val="20"/>
          <w:szCs w:val="20"/>
        </w:rPr>
        <w:t>BerkleyDB</w:t>
      </w:r>
      <w:proofErr w:type="spellEnd"/>
      <w:r w:rsidRPr="00E21C5E">
        <w:rPr>
          <w:rFonts w:ascii="Tahoma" w:hAnsi="Tahoma" w:cs="Tahoma"/>
          <w:kern w:val="28"/>
          <w:sz w:val="20"/>
          <w:szCs w:val="20"/>
        </w:rPr>
        <w:t>.</w:t>
      </w:r>
    </w:p>
    <w:p w:rsidR="00E21C5E" w:rsidRPr="00E21C5E" w:rsidRDefault="00E21C5E" w:rsidP="00E21C5E">
      <w:pPr>
        <w:widowControl w:val="0"/>
        <w:overflowPunct w:val="0"/>
        <w:autoSpaceDE w:val="0"/>
        <w:autoSpaceDN w:val="0"/>
        <w:adjustRightInd w:val="0"/>
        <w:spacing w:after="0" w:line="240" w:lineRule="auto"/>
        <w:jc w:val="both"/>
        <w:rPr>
          <w:rFonts w:ascii="Times New Roman" w:hAnsi="Times New Roman" w:cs="Times New Roman"/>
          <w:kern w:val="28"/>
          <w:sz w:val="24"/>
          <w:szCs w:val="24"/>
        </w:rPr>
      </w:pPr>
    </w:p>
    <w:p w:rsidR="00F10249" w:rsidRDefault="00F10249"/>
    <w:sectPr w:rsidR="00F10249" w:rsidSect="00154276">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1C5E"/>
    <w:rsid w:val="00E21C5E"/>
    <w:rsid w:val="00F102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2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1571</Words>
  <Characters>8956</Characters>
  <Application>Microsoft Office Word</Application>
  <DocSecurity>0</DocSecurity>
  <Lines>74</Lines>
  <Paragraphs>21</Paragraphs>
  <ScaleCrop>false</ScaleCrop>
  <Company/>
  <LinksUpToDate>false</LinksUpToDate>
  <CharactersWithSpaces>10506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Shanmugapriya</dc:creator>
  <cp:lastModifiedBy>Shanmugapriya</cp:lastModifiedBy>
  <cp:revision>1</cp:revision>
  <dcterms:created xsi:type="dcterms:W3CDTF">2013-02-22T15:42:00Z</dcterms:created>
  <dcterms:modified xsi:type="dcterms:W3CDTF">2013-02-22T15:43:00Z</dcterms:modified>
</cp:coreProperties>
</file>