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iory393sk7xf" w:id="0"/>
      <w:bookmarkEnd w:id="0"/>
      <w:r w:rsidDel="00000000" w:rsidR="00000000" w:rsidRPr="00000000">
        <w:rPr>
          <w:rtl w:val="0"/>
        </w:rPr>
        <w:t xml:space="preserve">Course work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Artur Podpalov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5pn4qf9szziw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Overall Description of Schemas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OLTP Database Schema: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374781" cy="50299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4781" cy="5029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: Stores customer information including first name, last name, birthdate, email, phone, and address.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: Stores address details with a link to the city.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City</w:t>
      </w:r>
      <w:r w:rsidDel="00000000" w:rsidR="00000000" w:rsidRPr="00000000">
        <w:rPr>
          <w:rtl w:val="0"/>
        </w:rPr>
        <w:t xml:space="preserve">: Stores city information linked to the country.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Country</w:t>
      </w:r>
      <w:r w:rsidDel="00000000" w:rsidR="00000000" w:rsidRPr="00000000">
        <w:rPr>
          <w:rtl w:val="0"/>
        </w:rPr>
        <w:t xml:space="preserve">: Stores country information.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</w:t>
      </w:r>
      <w:r w:rsidDel="00000000" w:rsidR="00000000" w:rsidRPr="00000000">
        <w:rPr>
          <w:rtl w:val="0"/>
        </w:rPr>
        <w:t xml:space="preserve">: Stores order details including customer ID, date, and amount.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OrderDetail</w:t>
      </w:r>
      <w:r w:rsidDel="00000000" w:rsidR="00000000" w:rsidRPr="00000000">
        <w:rPr>
          <w:rtl w:val="0"/>
        </w:rPr>
        <w:t xml:space="preserve">: Stores details for each order, including product ID, quantity, and unit price.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: Stores product details, including name, description, price, category, and supplier.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: Stores product categories.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Supplier</w:t>
      </w:r>
      <w:r w:rsidDel="00000000" w:rsidR="00000000" w:rsidRPr="00000000">
        <w:rPr>
          <w:rtl w:val="0"/>
        </w:rPr>
        <w:t xml:space="preserve">: Stores supplier details.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Review</w:t>
      </w:r>
      <w:r w:rsidDel="00000000" w:rsidR="00000000" w:rsidRPr="00000000">
        <w:rPr>
          <w:rtl w:val="0"/>
        </w:rPr>
        <w:t xml:space="preserve">: Stores customer reviews for products.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Cart</w:t>
      </w:r>
      <w:r w:rsidDel="00000000" w:rsidR="00000000" w:rsidRPr="00000000">
        <w:rPr>
          <w:rtl w:val="0"/>
        </w:rPr>
        <w:t xml:space="preserve">: Stores cart details linked to customers.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CartItem</w:t>
      </w:r>
      <w:r w:rsidDel="00000000" w:rsidR="00000000" w:rsidRPr="00000000">
        <w:rPr>
          <w:rtl w:val="0"/>
        </w:rPr>
        <w:t xml:space="preserve">: Stores items in a cart, including product ID and quantity.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OLAP Database Schema: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Dim_Customer</w:t>
      </w:r>
      <w:r w:rsidDel="00000000" w:rsidR="00000000" w:rsidRPr="00000000">
        <w:rPr>
          <w:rtl w:val="0"/>
        </w:rPr>
        <w:t xml:space="preserve">: Dimension table storing customer information.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Dim_Product</w:t>
      </w:r>
      <w:r w:rsidDel="00000000" w:rsidR="00000000" w:rsidRPr="00000000">
        <w:rPr>
          <w:rtl w:val="0"/>
        </w:rPr>
        <w:t xml:space="preserve">: Dimension table storing product details.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Dim_Time</w:t>
      </w:r>
      <w:r w:rsidDel="00000000" w:rsidR="00000000" w:rsidRPr="00000000">
        <w:rPr>
          <w:rtl w:val="0"/>
        </w:rPr>
        <w:t xml:space="preserve">: Dimension table storing time-related data.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Dim_Order</w:t>
      </w:r>
      <w:r w:rsidDel="00000000" w:rsidR="00000000" w:rsidRPr="00000000">
        <w:rPr>
          <w:rtl w:val="0"/>
        </w:rPr>
        <w:t xml:space="preserve">: Dimension table storing order information.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Fact_Sales</w:t>
      </w:r>
      <w:r w:rsidDel="00000000" w:rsidR="00000000" w:rsidRPr="00000000">
        <w:rPr>
          <w:rtl w:val="0"/>
        </w:rPr>
        <w:t xml:space="preserve">: Fact table storing sales data.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Fact_Payment</w:t>
      </w:r>
      <w:r w:rsidDel="00000000" w:rsidR="00000000" w:rsidRPr="00000000">
        <w:rPr>
          <w:rtl w:val="0"/>
        </w:rPr>
        <w:t xml:space="preserve">: Fact table storing payment data.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m00jawdxpxu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Overall Description of Main Functions and Procedures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ETL 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Extract Data</w:t>
      </w:r>
      <w:r w:rsidDel="00000000" w:rsidR="00000000" w:rsidRPr="00000000">
        <w:rPr>
          <w:rtl w:val="0"/>
        </w:rPr>
        <w:t xml:space="preserve">: Extracts data from the OLTP database.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Transform Data</w:t>
      </w:r>
      <w:r w:rsidDel="00000000" w:rsidR="00000000" w:rsidRPr="00000000">
        <w:rPr>
          <w:rtl w:val="0"/>
        </w:rPr>
        <w:t xml:space="preserve">: Applies necessary transformations, such as calculating total sales.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 Dimension Tables</w:t>
      </w:r>
      <w:r w:rsidDel="00000000" w:rsidR="00000000" w:rsidRPr="00000000">
        <w:rPr>
          <w:rtl w:val="0"/>
        </w:rPr>
        <w:t xml:space="preserve">: Loads data into dimension tables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Dim_Customer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Dim_Product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Dim_Time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Dim_Order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 Fact Tables</w:t>
      </w:r>
      <w:r w:rsidDel="00000000" w:rsidR="00000000" w:rsidRPr="00000000">
        <w:rPr>
          <w:rtl w:val="0"/>
        </w:rPr>
        <w:t xml:space="preserve">: Loads transformed data into fact tables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Fact_Sales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Fact_Payment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Scripts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etl_script.py</w:t>
      </w:r>
      <w:r w:rsidDel="00000000" w:rsidR="00000000" w:rsidRPr="00000000">
        <w:rPr>
          <w:rtl w:val="0"/>
        </w:rPr>
        <w:t xml:space="preserve">: Contains the ETL process to extract, transform, and load data from the OLTP database to the OLAP database.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script.py</w:t>
      </w:r>
      <w:r w:rsidDel="00000000" w:rsidR="00000000" w:rsidRPr="00000000">
        <w:rPr>
          <w:rtl w:val="0"/>
        </w:rPr>
        <w:t xml:space="preserve">: Includes functions to load initial data from CSV files into the OLTP database.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yxzzkma1nv0h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Instructions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Setting Up the OLTP Database: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the OLTP Database Schema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 the SQL script to create the OLTP database schema.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Load Data into OLTP Database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Execute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script.py</w:t>
      </w:r>
      <w:r w:rsidDel="00000000" w:rsidR="00000000" w:rsidRPr="00000000">
        <w:rPr>
          <w:rtl w:val="0"/>
        </w:rPr>
        <w:t xml:space="preserve"> to load data from CSV files into the OLTP database.</w:t>
      </w:r>
    </w:p>
    <w:p w:rsidR="00000000" w:rsidDel="00000000" w:rsidP="00000000" w:rsidRDefault="00000000" w:rsidRPr="00000000" w14:paraId="00000029">
      <w:pPr>
        <w:ind w:lef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Setting Up the OLAP Database: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the OLAP Database Schema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dwh_schema.sql</w:t>
      </w:r>
      <w:r w:rsidDel="00000000" w:rsidR="00000000" w:rsidRPr="00000000">
        <w:rPr>
          <w:rtl w:val="0"/>
        </w:rPr>
        <w:t xml:space="preserve"> script to create the OLAP database schema.</w:t>
      </w:r>
    </w:p>
    <w:p w:rsidR="00000000" w:rsidDel="00000000" w:rsidP="00000000" w:rsidRDefault="00000000" w:rsidRPr="00000000" w14:paraId="00000030">
      <w:pPr>
        <w:spacing w:after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b w:val="1"/>
          <w:rtl w:val="0"/>
        </w:rPr>
        <w:t xml:space="preserve"> Run the ETL 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Execute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etl_script.py</w:t>
      </w:r>
      <w:r w:rsidDel="00000000" w:rsidR="00000000" w:rsidRPr="00000000">
        <w:rPr>
          <w:rtl w:val="0"/>
        </w:rPr>
        <w:t xml:space="preserve"> to perform the ETL process from OLTP to OLAP database.</w:t>
      </w:r>
    </w:p>
    <w:p w:rsidR="00000000" w:rsidDel="00000000" w:rsidP="00000000" w:rsidRDefault="00000000" w:rsidRPr="00000000" w14:paraId="0000003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