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1F2998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3pt" o:ole="">
                  <v:imagedata r:id="rId11" o:title=""/>
                </v:shape>
                <o:OLEObject Type="Embed" ProgID="PBrush" ShapeID="_x0000_i1025" DrawAspect="Content" ObjectID="_1782025462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3D06BF9C" w:rsidR="00AA3A4B" w:rsidRDefault="001E1DDE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="00BE1450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LISTA DE</w:t>
            </w:r>
            <w:r w:rsidR="00BE145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1F70AA">
              <w:rPr>
                <w:rFonts w:ascii="Arial" w:hAnsi="Arial" w:cs="Arial"/>
                <w:b/>
                <w:sz w:val="24"/>
                <w:szCs w:val="24"/>
              </w:rPr>
              <w:t>MATERIAIS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1F2998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36D1AAF6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</w:t>
            </w:r>
            <w:r w:rsidR="001B1E51">
              <w:rPr>
                <w:rFonts w:ascii="Arial" w:hAnsi="Arial"/>
                <w:b/>
                <w:sz w:val="18"/>
                <w:szCs w:val="18"/>
              </w:rPr>
              <w:t>EQUIPAMENTOS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– ESTAÇÃO 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1F2998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  <w:szCs w:val="18"/>
              </w:rPr>
              <w:t>ENGENHEIRO CARDOSO</w:t>
            </w:r>
            <w:r w:rsidR="001F2998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1F2998" w14:paraId="0248360A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130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06F628DF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LM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80ACAD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5E7AF712" w:rsidR="001F2998" w:rsidRDefault="001F2998" w:rsidP="001F2998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606A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0238DA55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02AA4E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1653FCD5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34+321   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0F9708ED" w:rsidR="001F2998" w:rsidRDefault="001F2998" w:rsidP="001F2998">
            <w:pPr>
              <w:jc w:val="center"/>
            </w:pPr>
            <w:r>
              <w:object w:dxaOrig="4320" w:dyaOrig="1398" w14:anchorId="602F3F2A">
                <v:shape id="_x0000_i1026" type="#_x0000_t75" style="width:69.75pt;height:22.5pt" o:ole="">
                  <v:imagedata r:id="rId11" o:title=""/>
                </v:shape>
                <o:OLEObject Type="Embed" ProgID="PBrush" ShapeID="_x0000_i1026" DrawAspect="Content" ObjectID="_1782025463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11EA4C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1F565E5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3CFF1F62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C83B01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2888D193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34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E8AD3E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66ECC8B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03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4E88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31D92F8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C82A09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1A571C9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DB646A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74C10BD1" w:rsidR="001F2998" w:rsidRDefault="001F2998" w:rsidP="001F2998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1F2998" w14:paraId="2F8F01B6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4C3084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6EDEF2AE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4D64071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770AB1F2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AEA5518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33722811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002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A27B16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7358BD27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B533D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52918B6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09742B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0ABA5EF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1F2998" w14:paraId="55CA8ADC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9072E9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011BF16F" w:rsidR="001F2998" w:rsidRPr="00FB394E" w:rsidRDefault="001F2998" w:rsidP="001F2998">
            <w:pPr>
              <w:suppressAutoHyphens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8716B4">
              <w:rPr>
                <w:rStyle w:val="fontstyle01"/>
                <w:sz w:val="20"/>
                <w:szCs w:val="20"/>
              </w:rPr>
              <w:t>LM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34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03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002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6224DD5" w14:textId="77777777" w:rsidR="001F2998" w:rsidRDefault="001F2998" w:rsidP="001F2998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5D10A8F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213C5E4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7B9BB91B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2AF580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4518CFB8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1F2998" w14:paraId="4CFBEA3D" w14:textId="77777777" w:rsidTr="001F2998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BC71E43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20E0EEAC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E2717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0728852E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8CB38D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3D0D82D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1A3C2A2" w14:textId="77777777" w:rsidR="001F2998" w:rsidRDefault="001F2998" w:rsidP="001F2998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226E8470" w:rsidR="001F2998" w:rsidRDefault="001F2998" w:rsidP="001F2998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457F5D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457F5D" w:rsidRDefault="00457F5D" w:rsidP="00457F5D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4D5949F5" w:rsidR="00457F5D" w:rsidRDefault="00457F5D" w:rsidP="00457F5D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MD-T-WW-99-99-1199/4-R1-001 – Projeto Básico do Sistema SCADA</w:t>
            </w:r>
          </w:p>
        </w:tc>
      </w:tr>
      <w:tr w:rsidR="001F2998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1F2998" w:rsidRDefault="001F2998" w:rsidP="001F2998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1083450C" w:rsidR="001F2998" w:rsidRPr="00594044" w:rsidRDefault="001F2998" w:rsidP="001F2998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34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03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 w:cs="Arial"/>
                <w:b/>
                <w:bCs/>
                <w:sz w:val="18"/>
                <w:szCs w:val="18"/>
              </w:rPr>
              <w:t>002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8716B4">
              <w:rPr>
                <w:rFonts w:ascii="Arial" w:hAnsi="Arial"/>
                <w:b/>
                <w:sz w:val="18"/>
                <w:szCs w:val="18"/>
              </w:rPr>
              <w:t>ENGENHEIRO CARDOSO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AA3A4B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Default="00AA3A4B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Default="00AA3A4B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A3A4B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AA3A4B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Default="00AA3A4B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AA3A4B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AA3A4B" w:rsidRDefault="00AA3A4B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AA3A4B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AA3A4B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AA3A4B" w:rsidRDefault="00457F5D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</w:t>
            </w:r>
            <w:r w:rsidR="005A25E2">
              <w:rPr>
                <w:rFonts w:ascii="Arial" w:hAnsi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AA3A4B" w:rsidRDefault="00B367AE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4F2DA835" w:rsidR="00AA3A4B" w:rsidRDefault="002F1917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3E2B9246" w:rsidR="00AA3A4B" w:rsidRDefault="00AA3A4B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5174B06E" w:rsidR="00AA3A4B" w:rsidRDefault="00FA63BD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</w:t>
            </w:r>
            <w:r w:rsidR="00B367AE">
              <w:rPr>
                <w:rFonts w:ascii="Arial" w:hAnsi="Arial"/>
                <w:sz w:val="16"/>
              </w:rPr>
              <w:t>/</w:t>
            </w:r>
            <w:r w:rsidR="004E1D05">
              <w:rPr>
                <w:rFonts w:ascii="Arial" w:hAnsi="Arial"/>
                <w:sz w:val="16"/>
              </w:rPr>
              <w:t>03</w:t>
            </w:r>
            <w:r w:rsidR="00B367AE">
              <w:rPr>
                <w:rFonts w:ascii="Arial" w:hAnsi="Arial"/>
                <w:sz w:val="16"/>
              </w:rPr>
              <w:t>/2023</w:t>
            </w:r>
          </w:p>
        </w:tc>
      </w:tr>
      <w:tr w:rsidR="00AA3A4B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75pt;height:30pt" o:ole="">
                  <v:imagedata r:id="rId11" o:title=""/>
                </v:shape>
                <o:OLEObject Type="Embed" ProgID="PBrush" ShapeID="_x0000_i1027" DrawAspect="Content" ObjectID="_1782025464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2A88559D" w:rsidR="00AA3A4B" w:rsidRDefault="001F70AA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LM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LISTA DE MATERIAIS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7pt;height:19.5pt" o:ole="">
                  <v:imagedata r:id="rId11" o:title=""/>
                </v:shape>
                <o:OLEObject Type="Embed" ProgID="PBrush" ShapeID="_x0000_i1028" DrawAspect="Content" ObjectID="_1782025465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30571D39" w:rsidR="00AA3A4B" w:rsidRDefault="002B063B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t>BH-XXXX</w:t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1EB1B783" w:rsidR="00AA3A4B" w:rsidRDefault="00FB394E">
            <w:pPr>
              <w:spacing w:before="40"/>
              <w:jc w:val="center"/>
            </w:pPr>
            <w: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39B2F649" w:rsidR="00AA3A4B" w:rsidRDefault="00FA63BD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08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</w:t>
            </w:r>
            <w:r w:rsidR="00487E8C">
              <w:rPr>
                <w:rFonts w:ascii="Arial" w:hAnsi="Arial"/>
                <w:b/>
                <w:sz w:val="18"/>
                <w:szCs w:val="24"/>
              </w:rPr>
              <w:t>03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3A3433">
      <w:pPr>
        <w:pStyle w:val="Ttulo1"/>
        <w:spacing w:after="240"/>
        <w:ind w:left="284" w:right="283"/>
      </w:pPr>
      <w:r w:rsidRPr="006D1EEB">
        <w:t>FINALIDADE</w:t>
      </w:r>
    </w:p>
    <w:p w14:paraId="00A24159" w14:textId="54CD409C" w:rsidR="00457F5D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2F1917">
        <w:rPr>
          <w:rFonts w:ascii="Arial" w:hAnsi="Arial" w:cs="Arial"/>
          <w:sz w:val="22"/>
          <w:szCs w:val="22"/>
        </w:rPr>
        <w:t xml:space="preserve">Este documento tem por objetivo listar os </w:t>
      </w:r>
      <w:r w:rsidR="00D960F1">
        <w:rPr>
          <w:rFonts w:ascii="Arial" w:hAnsi="Arial" w:cs="Arial"/>
          <w:sz w:val="22"/>
          <w:szCs w:val="22"/>
        </w:rPr>
        <w:t>equipamentos</w:t>
      </w:r>
      <w:r w:rsidRPr="002F1917">
        <w:rPr>
          <w:rFonts w:ascii="Arial" w:hAnsi="Arial" w:cs="Arial"/>
          <w:sz w:val="22"/>
          <w:szCs w:val="22"/>
        </w:rPr>
        <w:t xml:space="preserve"> que faz parte do Sistema de Controle Local – SCL da Estação</w:t>
      </w:r>
      <w:r w:rsidR="007A38B0" w:rsidRPr="002F1917">
        <w:rPr>
          <w:rFonts w:ascii="Arial" w:hAnsi="Arial" w:cs="Arial"/>
          <w:sz w:val="22"/>
          <w:szCs w:val="22"/>
        </w:rPr>
        <w:t xml:space="preserve"> </w:t>
      </w:r>
      <w:r w:rsidR="001F2998">
        <w:rPr>
          <w:rFonts w:ascii="Arial" w:hAnsi="Arial" w:cs="Arial"/>
          <w:sz w:val="22"/>
          <w:szCs w:val="22"/>
        </w:rPr>
        <w:fldChar w:fldCharType="begin"/>
      </w:r>
      <w:r w:rsidR="001F2998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1F2998">
        <w:rPr>
          <w:rFonts w:ascii="Arial" w:hAnsi="Arial" w:cs="Arial"/>
          <w:sz w:val="22"/>
          <w:szCs w:val="22"/>
        </w:rPr>
        <w:fldChar w:fldCharType="separate"/>
      </w:r>
      <w:r w:rsidR="008716B4">
        <w:rPr>
          <w:rFonts w:ascii="Arial" w:hAnsi="Arial" w:cs="Arial"/>
          <w:sz w:val="22"/>
          <w:szCs w:val="22"/>
        </w:rPr>
        <w:t>ENGENHEIRO CARDOSO</w:t>
      </w:r>
      <w:r w:rsidR="001F2998">
        <w:rPr>
          <w:rFonts w:ascii="Arial" w:hAnsi="Arial" w:cs="Arial"/>
          <w:sz w:val="22"/>
          <w:szCs w:val="22"/>
        </w:rPr>
        <w:fldChar w:fldCharType="end"/>
      </w:r>
      <w:r w:rsidR="001F2998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– Linha </w:t>
      </w:r>
      <w:r w:rsidR="00E84C7E">
        <w:rPr>
          <w:rFonts w:ascii="Arial" w:hAnsi="Arial" w:cs="Arial"/>
          <w:sz w:val="22"/>
          <w:szCs w:val="22"/>
        </w:rPr>
        <w:fldChar w:fldCharType="begin"/>
      </w:r>
      <w:r w:rsidR="00E84C7E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E84C7E">
        <w:rPr>
          <w:rFonts w:ascii="Arial" w:hAnsi="Arial" w:cs="Arial"/>
          <w:sz w:val="22"/>
          <w:szCs w:val="22"/>
        </w:rPr>
        <w:fldChar w:fldCharType="separate"/>
      </w:r>
      <w:r w:rsidR="008716B4">
        <w:rPr>
          <w:rFonts w:ascii="Arial" w:hAnsi="Arial" w:cs="Arial"/>
          <w:sz w:val="22"/>
          <w:szCs w:val="22"/>
        </w:rPr>
        <w:t>08</w:t>
      </w:r>
      <w:r w:rsidR="00E84C7E">
        <w:rPr>
          <w:rFonts w:ascii="Arial" w:hAnsi="Arial" w:cs="Arial"/>
          <w:sz w:val="22"/>
          <w:szCs w:val="22"/>
        </w:rPr>
        <w:fldChar w:fldCharType="end"/>
      </w:r>
      <w:r w:rsidRPr="002F1917">
        <w:rPr>
          <w:rFonts w:ascii="Arial" w:hAnsi="Arial" w:cs="Arial"/>
          <w:sz w:val="22"/>
          <w:szCs w:val="22"/>
        </w:rPr>
        <w:t>-</w: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IF </w:instrText>
      </w:r>
      <w:r w:rsidR="00642BBA">
        <w:rPr>
          <w:rFonts w:ascii="Arial" w:hAnsi="Arial" w:cs="Arial"/>
          <w:sz w:val="22"/>
          <w:szCs w:val="22"/>
        </w:rPr>
        <w:fldChar w:fldCharType="begin"/>
      </w:r>
      <w:r w:rsidR="00642BBA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8716B4">
        <w:rPr>
          <w:rFonts w:ascii="Arial" w:hAnsi="Arial" w:cs="Arial"/>
          <w:sz w:val="22"/>
          <w:szCs w:val="22"/>
        </w:rPr>
        <w:instrText>08</w:instrTex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642BBA">
        <w:rPr>
          <w:rFonts w:ascii="Arial" w:hAnsi="Arial" w:cs="Arial"/>
          <w:sz w:val="22"/>
          <w:szCs w:val="22"/>
        </w:rPr>
        <w:fldChar w:fldCharType="separate"/>
      </w:r>
      <w:r w:rsidR="008716B4">
        <w:rPr>
          <w:rFonts w:ascii="Arial" w:hAnsi="Arial" w:cs="Arial"/>
          <w:noProof/>
          <w:sz w:val="22"/>
          <w:szCs w:val="22"/>
        </w:rPr>
        <w:t>Diamante</w:t>
      </w:r>
      <w:r w:rsidR="00642BBA">
        <w:rPr>
          <w:rFonts w:ascii="Arial" w:hAnsi="Arial" w:cs="Arial"/>
          <w:sz w:val="22"/>
          <w:szCs w:val="22"/>
        </w:rPr>
        <w:fldChar w:fldCharType="end"/>
      </w:r>
      <w:r w:rsidR="00642BBA">
        <w:rPr>
          <w:rFonts w:ascii="Arial" w:hAnsi="Arial" w:cs="Arial"/>
          <w:sz w:val="22"/>
          <w:szCs w:val="22"/>
        </w:rPr>
        <w:t xml:space="preserve"> </w:t>
      </w:r>
      <w:r w:rsidRPr="002F1917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5B408317" w14:textId="77777777" w:rsidR="00204B79" w:rsidRPr="002F1917" w:rsidRDefault="00204B79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</w:p>
    <w:p w14:paraId="6BB19A4B" w14:textId="3C2A3CAD" w:rsidR="00457F5D" w:rsidRPr="006D1EEB" w:rsidRDefault="00457F5D" w:rsidP="006B5FAD">
      <w:pPr>
        <w:pStyle w:val="Ttulo1"/>
        <w:ind w:left="284" w:right="283"/>
      </w:pPr>
      <w:r>
        <w:t xml:space="preserve">LISTA DE </w:t>
      </w:r>
      <w:r w:rsidR="006B5FAD">
        <w:t>EQUIPAMENTOS</w:t>
      </w:r>
    </w:p>
    <w:p w14:paraId="0A507778" w14:textId="349D6D27" w:rsidR="00C607C8" w:rsidRDefault="00457F5D" w:rsidP="009F7FB3">
      <w:pPr>
        <w:pStyle w:val="Estilo2"/>
        <w:ind w:left="284" w:right="283"/>
        <w:rPr>
          <w:rFonts w:cs="Arial"/>
          <w:sz w:val="22"/>
          <w:szCs w:val="22"/>
        </w:rPr>
      </w:pPr>
      <w:r w:rsidRPr="002F1917">
        <w:rPr>
          <w:rFonts w:cs="Arial"/>
          <w:sz w:val="22"/>
          <w:szCs w:val="22"/>
        </w:rPr>
        <w:t>Na tabela seguinte serão mostrados os equipamentos ou subsistemas</w:t>
      </w:r>
      <w:r w:rsidR="00D960F1">
        <w:rPr>
          <w:rFonts w:cs="Arial"/>
          <w:sz w:val="22"/>
          <w:szCs w:val="22"/>
        </w:rPr>
        <w:t xml:space="preserve"> </w:t>
      </w:r>
      <w:r w:rsidRPr="002F1917">
        <w:rPr>
          <w:rFonts w:cs="Arial"/>
          <w:sz w:val="22"/>
          <w:szCs w:val="22"/>
        </w:rPr>
        <w:t>alocados na Estação</w:t>
      </w:r>
      <w:r w:rsidR="007A38B0" w:rsidRPr="002F1917">
        <w:rPr>
          <w:rFonts w:cs="Arial"/>
          <w:sz w:val="22"/>
          <w:szCs w:val="22"/>
        </w:rPr>
        <w:t xml:space="preserve"> </w:t>
      </w:r>
      <w:r w:rsidR="001F2998">
        <w:rPr>
          <w:rFonts w:cs="Arial"/>
          <w:sz w:val="22"/>
          <w:szCs w:val="22"/>
        </w:rPr>
        <w:fldChar w:fldCharType="begin"/>
      </w:r>
      <w:r w:rsidR="001F2998">
        <w:rPr>
          <w:rFonts w:cs="Arial"/>
          <w:sz w:val="22"/>
          <w:szCs w:val="22"/>
        </w:rPr>
        <w:instrText xml:space="preserve"> DOCPROPERTY  Cb1_Estação  \* MERGEFORMAT </w:instrText>
      </w:r>
      <w:r w:rsidR="001F2998">
        <w:rPr>
          <w:rFonts w:cs="Arial"/>
          <w:sz w:val="22"/>
          <w:szCs w:val="22"/>
        </w:rPr>
        <w:fldChar w:fldCharType="separate"/>
      </w:r>
      <w:r w:rsidR="008716B4">
        <w:rPr>
          <w:rFonts w:cs="Arial"/>
          <w:sz w:val="22"/>
          <w:szCs w:val="22"/>
        </w:rPr>
        <w:t>ENGENHEIRO CARDOSO</w:t>
      </w:r>
      <w:r w:rsidR="001F2998">
        <w:rPr>
          <w:rFonts w:cs="Arial"/>
          <w:sz w:val="22"/>
          <w:szCs w:val="22"/>
        </w:rPr>
        <w:fldChar w:fldCharType="end"/>
      </w:r>
      <w:r w:rsidRPr="002F1917">
        <w:rPr>
          <w:rFonts w:cs="Arial"/>
          <w:sz w:val="22"/>
          <w:szCs w:val="22"/>
        </w:rPr>
        <w:t>.</w:t>
      </w:r>
    </w:p>
    <w:p w14:paraId="0E331500" w14:textId="77777777" w:rsidR="00204B79" w:rsidRPr="00C607C8" w:rsidRDefault="00204B79" w:rsidP="009F7FB3">
      <w:pPr>
        <w:pStyle w:val="Estilo2"/>
        <w:ind w:left="284" w:right="283"/>
        <w:rPr>
          <w:rFonts w:cs="Arial"/>
          <w:sz w:val="22"/>
          <w:szCs w:val="22"/>
        </w:rPr>
      </w:pPr>
    </w:p>
    <w:tbl>
      <w:tblPr>
        <w:tblStyle w:val="Tabelacomgrade"/>
        <w:tblW w:w="9824" w:type="dxa"/>
        <w:jc w:val="center"/>
        <w:tblLook w:val="04A0" w:firstRow="1" w:lastRow="0" w:firstColumn="1" w:lastColumn="0" w:noHBand="0" w:noVBand="1"/>
      </w:tblPr>
      <w:tblGrid>
        <w:gridCol w:w="730"/>
        <w:gridCol w:w="2242"/>
        <w:gridCol w:w="1972"/>
        <w:gridCol w:w="1572"/>
        <w:gridCol w:w="1634"/>
        <w:gridCol w:w="1674"/>
      </w:tblGrid>
      <w:tr w:rsidR="007B7C05" w:rsidRPr="007B7C05" w14:paraId="697B66EF" w14:textId="3A1C342A" w:rsidTr="007B7C05">
        <w:trPr>
          <w:tblHeader/>
          <w:jc w:val="center"/>
        </w:trPr>
        <w:tc>
          <w:tcPr>
            <w:tcW w:w="9824" w:type="dxa"/>
            <w:gridSpan w:val="6"/>
            <w:shd w:val="clear" w:color="auto" w:fill="AEAAAA" w:themeFill="background2" w:themeFillShade="BF"/>
            <w:vAlign w:val="center"/>
          </w:tcPr>
          <w:p w14:paraId="670A129C" w14:textId="2B03E964" w:rsidR="00EA4012" w:rsidRPr="007B7C05" w:rsidRDefault="00EA4012" w:rsidP="007B7C05">
            <w:pPr>
              <w:pStyle w:val="Estilo2"/>
              <w:ind w:left="0"/>
              <w:jc w:val="center"/>
              <w:rPr>
                <w:rFonts w:cs="Arial"/>
                <w:b/>
                <w:bCs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bCs/>
                <w:smallCaps/>
                <w:sz w:val="14"/>
                <w:szCs w:val="14"/>
              </w:rPr>
              <w:t xml:space="preserve">ESTAÇÃO </w:t>
            </w:r>
            <w:r w:rsidR="00987A3E">
              <w:rPr>
                <w:rFonts w:cs="Arial"/>
                <w:b/>
                <w:bCs/>
                <w:smallCaps/>
                <w:sz w:val="14"/>
                <w:szCs w:val="14"/>
              </w:rPr>
              <w:t>IMPERATRIZ LEOPOLDINA</w:t>
            </w:r>
          </w:p>
        </w:tc>
      </w:tr>
      <w:tr w:rsidR="007B7C05" w:rsidRPr="007B7C05" w14:paraId="3C09500C" w14:textId="0878E555" w:rsidTr="00705244">
        <w:trPr>
          <w:tblHeader/>
          <w:jc w:val="center"/>
        </w:trPr>
        <w:tc>
          <w:tcPr>
            <w:tcW w:w="730" w:type="dxa"/>
            <w:vAlign w:val="center"/>
          </w:tcPr>
          <w:p w14:paraId="3E28D1C4" w14:textId="1F0F3378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ITENS</w:t>
            </w:r>
          </w:p>
        </w:tc>
        <w:tc>
          <w:tcPr>
            <w:tcW w:w="2242" w:type="dxa"/>
            <w:vAlign w:val="center"/>
          </w:tcPr>
          <w:p w14:paraId="3F04181B" w14:textId="25364CC6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SUBSISTEMA</w:t>
            </w:r>
          </w:p>
        </w:tc>
        <w:tc>
          <w:tcPr>
            <w:tcW w:w="1972" w:type="dxa"/>
            <w:vAlign w:val="center"/>
          </w:tcPr>
          <w:p w14:paraId="1B1D9DBA" w14:textId="5D214F62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FABRICANTE</w:t>
            </w:r>
          </w:p>
        </w:tc>
        <w:tc>
          <w:tcPr>
            <w:tcW w:w="1572" w:type="dxa"/>
            <w:vAlign w:val="center"/>
          </w:tcPr>
          <w:p w14:paraId="5A389AD9" w14:textId="4A159FE1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MODELO</w:t>
            </w:r>
          </w:p>
        </w:tc>
        <w:tc>
          <w:tcPr>
            <w:tcW w:w="1634" w:type="dxa"/>
            <w:vAlign w:val="center"/>
          </w:tcPr>
          <w:p w14:paraId="48994C1A" w14:textId="5DF58554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smallCaps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MEIO FISÍCO DE COMUNICAÇÃO</w:t>
            </w:r>
          </w:p>
        </w:tc>
        <w:tc>
          <w:tcPr>
            <w:tcW w:w="1674" w:type="dxa"/>
            <w:vAlign w:val="center"/>
          </w:tcPr>
          <w:p w14:paraId="2102AE9F" w14:textId="49D53165" w:rsidR="00FE3601" w:rsidRPr="007B7C05" w:rsidRDefault="00FE3601" w:rsidP="006275F8">
            <w:pPr>
              <w:pStyle w:val="Estilo2"/>
              <w:ind w:left="0"/>
              <w:jc w:val="center"/>
              <w:rPr>
                <w:rFonts w:cs="Arial"/>
                <w:b/>
                <w:sz w:val="14"/>
                <w:szCs w:val="14"/>
              </w:rPr>
            </w:pPr>
            <w:r w:rsidRPr="007B7C05">
              <w:rPr>
                <w:rFonts w:cs="Arial"/>
                <w:b/>
                <w:sz w:val="14"/>
                <w:szCs w:val="14"/>
              </w:rPr>
              <w:t>PROTOCOLO DE COMUNICAÇÃO</w:t>
            </w:r>
          </w:p>
        </w:tc>
      </w:tr>
      <w:tr w:rsidR="007B7C05" w:rsidRPr="007B7C05" w14:paraId="1DACAB35" w14:textId="7EF1BAD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C50A497" w14:textId="48968B61" w:rsidR="00FE3601" w:rsidRPr="00E87FF8" w:rsidRDefault="00FE3601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17" w:hanging="17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CC71297" w14:textId="14CAC32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RA - Chaves Seccionadoras de Via 3KV</w:t>
            </w:r>
          </w:p>
        </w:tc>
        <w:tc>
          <w:tcPr>
            <w:tcW w:w="1972" w:type="dxa"/>
            <w:vAlign w:val="center"/>
          </w:tcPr>
          <w:p w14:paraId="0C210D9D" w14:textId="2CCC98EC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TELVENT</w:t>
            </w:r>
            <w:r w:rsidR="00AC0ADA" w:rsidRPr="00E87FF8">
              <w:rPr>
                <w:rFonts w:cs="Arial"/>
                <w:sz w:val="16"/>
                <w:szCs w:val="16"/>
              </w:rPr>
              <w:t>/</w:t>
            </w:r>
            <w:r w:rsidR="00F20B03" w:rsidRPr="00E87FF8">
              <w:rPr>
                <w:rFonts w:cs="Arial"/>
                <w:sz w:val="16"/>
                <w:szCs w:val="16"/>
              </w:rPr>
              <w:t>SCHNEI</w:t>
            </w:r>
            <w:r w:rsidR="00AC0ADA" w:rsidRPr="00E87FF8">
              <w:rPr>
                <w:rFonts w:cs="Arial"/>
                <w:sz w:val="16"/>
                <w:szCs w:val="16"/>
              </w:rPr>
              <w:t>DE</w:t>
            </w:r>
            <w:r w:rsidR="00F20B03" w:rsidRPr="00E87FF8">
              <w:rPr>
                <w:rFonts w:cs="Arial"/>
                <w:sz w:val="16"/>
                <w:szCs w:val="16"/>
              </w:rPr>
              <w:t>R</w:t>
            </w:r>
          </w:p>
        </w:tc>
        <w:tc>
          <w:tcPr>
            <w:tcW w:w="1572" w:type="dxa"/>
            <w:vAlign w:val="center"/>
          </w:tcPr>
          <w:p w14:paraId="6B1402F2" w14:textId="7AB69E8F" w:rsidR="00FE3601" w:rsidRPr="00E87FF8" w:rsidRDefault="00FE3601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SAITEL DP2000</w:t>
            </w:r>
          </w:p>
        </w:tc>
        <w:tc>
          <w:tcPr>
            <w:tcW w:w="1634" w:type="dxa"/>
            <w:vAlign w:val="center"/>
          </w:tcPr>
          <w:p w14:paraId="79C1DF9E" w14:textId="2CBC91B9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99A2F9" w14:textId="75AE30FC" w:rsidR="00FE3601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IEC 60870-5-104</w:t>
            </w:r>
          </w:p>
        </w:tc>
      </w:tr>
      <w:tr w:rsidR="00945792" w:rsidRPr="007B7C05" w14:paraId="77F04CAD" w14:textId="74DC0C25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A1DE467" w14:textId="327A399B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D007C1" w14:textId="6FABCE33" w:rsidR="00945792" w:rsidRPr="00E87FF8" w:rsidRDefault="00945792" w:rsidP="00E87FF8">
            <w:pPr>
              <w:suppressAutoHyphens w:val="0"/>
              <w:autoSpaceDN/>
              <w:ind w:left="-7"/>
              <w:jc w:val="center"/>
              <w:textAlignment w:val="auto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87FF8">
              <w:rPr>
                <w:rFonts w:ascii="Arial" w:hAnsi="Arial" w:cs="Arial"/>
                <w:sz w:val="16"/>
                <w:szCs w:val="16"/>
              </w:rPr>
              <w:t>Cabine Primária</w:t>
            </w:r>
          </w:p>
        </w:tc>
        <w:tc>
          <w:tcPr>
            <w:tcW w:w="1972" w:type="dxa"/>
            <w:vAlign w:val="center"/>
          </w:tcPr>
          <w:p w14:paraId="42C643C4" w14:textId="1B6DAAA5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SCHNEIDER</w:t>
            </w:r>
          </w:p>
        </w:tc>
        <w:tc>
          <w:tcPr>
            <w:tcW w:w="1572" w:type="dxa"/>
            <w:vAlign w:val="center"/>
          </w:tcPr>
          <w:p w14:paraId="4B228913" w14:textId="39F5053E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EASERGY P3F30</w:t>
            </w:r>
          </w:p>
        </w:tc>
        <w:tc>
          <w:tcPr>
            <w:tcW w:w="1634" w:type="dxa"/>
            <w:vAlign w:val="center"/>
          </w:tcPr>
          <w:p w14:paraId="06F173B3" w14:textId="237476CC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8CAD403" w14:textId="41245657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945792" w:rsidRPr="007B7C05" w14:paraId="6E04FF83" w14:textId="5834589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8BA80F5" w14:textId="1600AD47" w:rsidR="00945792" w:rsidRPr="00E87FF8" w:rsidRDefault="00945792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5F21771" w14:textId="4C989485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Transformador</w:t>
            </w:r>
          </w:p>
        </w:tc>
        <w:tc>
          <w:tcPr>
            <w:tcW w:w="1972" w:type="dxa"/>
            <w:vAlign w:val="center"/>
          </w:tcPr>
          <w:p w14:paraId="3379F4C3" w14:textId="2C605A73" w:rsidR="00945792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THERMITRONIC</w:t>
            </w:r>
          </w:p>
        </w:tc>
        <w:tc>
          <w:tcPr>
            <w:tcW w:w="1572" w:type="dxa"/>
            <w:vAlign w:val="center"/>
          </w:tcPr>
          <w:p w14:paraId="68AFA4D8" w14:textId="24333408" w:rsidR="00E87FF8" w:rsidRPr="00E87FF8" w:rsidRDefault="00D95225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RELÉ TH104BUS</w:t>
            </w:r>
          </w:p>
        </w:tc>
        <w:tc>
          <w:tcPr>
            <w:tcW w:w="1634" w:type="dxa"/>
            <w:vAlign w:val="center"/>
          </w:tcPr>
          <w:p w14:paraId="3553E1AA" w14:textId="29E5BE0D" w:rsidR="00945792" w:rsidRPr="00E87FF8" w:rsidRDefault="00945792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RS-485</w:t>
            </w:r>
          </w:p>
        </w:tc>
        <w:tc>
          <w:tcPr>
            <w:tcW w:w="1674" w:type="dxa"/>
            <w:vAlign w:val="center"/>
          </w:tcPr>
          <w:p w14:paraId="6B36BEF0" w14:textId="3AAB70DC" w:rsidR="00945792" w:rsidRPr="00E87FF8" w:rsidRDefault="00E87FF8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MODBUS RTU</w:t>
            </w:r>
          </w:p>
        </w:tc>
      </w:tr>
      <w:tr w:rsidR="00121B7E" w:rsidRPr="007B7C05" w14:paraId="021182B6" w14:textId="2E47FE9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CB2CBD" w14:textId="33043896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D803B15" w14:textId="006FC457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QGD - Quadro geral de distribuição</w:t>
            </w:r>
          </w:p>
        </w:tc>
        <w:tc>
          <w:tcPr>
            <w:tcW w:w="1972" w:type="dxa"/>
            <w:vAlign w:val="center"/>
          </w:tcPr>
          <w:p w14:paraId="5B676819" w14:textId="7A5FCC5A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29116E43" w14:textId="6737E265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1CBFB864" w14:textId="7524CE5B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AFEB502" w14:textId="3CCA1581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121B7E" w:rsidRPr="007B7C05" w14:paraId="052E3901" w14:textId="3872D28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4D0444D" w14:textId="43FBAA62" w:rsidR="00121B7E" w:rsidRPr="00E87FF8" w:rsidRDefault="00121B7E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4D9230D" w14:textId="5ACBDC2D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MME - Multimedidor de energia</w:t>
            </w:r>
          </w:p>
        </w:tc>
        <w:tc>
          <w:tcPr>
            <w:tcW w:w="1972" w:type="dxa"/>
            <w:vAlign w:val="center"/>
          </w:tcPr>
          <w:p w14:paraId="49229BD7" w14:textId="3EDD7BB0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ABB</w:t>
            </w:r>
          </w:p>
        </w:tc>
        <w:tc>
          <w:tcPr>
            <w:tcW w:w="1572" w:type="dxa"/>
            <w:vAlign w:val="center"/>
          </w:tcPr>
          <w:p w14:paraId="4FC15328" w14:textId="577CB1A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M4M 20</w:t>
            </w:r>
          </w:p>
        </w:tc>
        <w:tc>
          <w:tcPr>
            <w:tcW w:w="1634" w:type="dxa"/>
            <w:vAlign w:val="center"/>
          </w:tcPr>
          <w:p w14:paraId="46A00D62" w14:textId="23E755F3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802BBB1" w14:textId="2DB1ACC4" w:rsidR="00121B7E" w:rsidRPr="00E87FF8" w:rsidRDefault="00121B7E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208C0" w:rsidRPr="007B7C05" w14:paraId="002B62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E691BB6" w14:textId="77777777" w:rsidR="00B208C0" w:rsidRPr="00E87FF8" w:rsidRDefault="00B208C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158E54B" w14:textId="3C933F6D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QDCC - Quadro de distr. Corrente contínua</w:t>
            </w:r>
          </w:p>
        </w:tc>
        <w:tc>
          <w:tcPr>
            <w:tcW w:w="1972" w:type="dxa"/>
            <w:vAlign w:val="center"/>
          </w:tcPr>
          <w:p w14:paraId="3A612F5C" w14:textId="5E158116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3D62B058" w14:textId="74034A95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0E13E43B" w14:textId="2974CBBE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2C27711E" w14:textId="1132EB03" w:rsidR="00B208C0" w:rsidRPr="00E87FF8" w:rsidRDefault="00B208C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5275D2BE" w14:textId="7D624C63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D05635D" w14:textId="0DEDDB7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2C1CAF8" w14:textId="49DEFB5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PDF - Painel de Força</w:t>
            </w:r>
          </w:p>
        </w:tc>
        <w:tc>
          <w:tcPr>
            <w:tcW w:w="1972" w:type="dxa"/>
            <w:vAlign w:val="center"/>
          </w:tcPr>
          <w:p w14:paraId="5F943A06" w14:textId="7A0608A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5482DF48" w14:textId="3D51219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3BBCBB9A" w14:textId="23A8FFAE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3F196189" w14:textId="3F71AC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E362E39" w14:textId="2267EB5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808CD46" w14:textId="63EC537F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4B7CDE0" w14:textId="22BE252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PAB - Painel alim. De bloqueios</w:t>
            </w:r>
          </w:p>
        </w:tc>
        <w:tc>
          <w:tcPr>
            <w:tcW w:w="1972" w:type="dxa"/>
            <w:vAlign w:val="center"/>
          </w:tcPr>
          <w:p w14:paraId="6A61BCE0" w14:textId="5487ACF6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572" w:type="dxa"/>
            <w:vAlign w:val="center"/>
          </w:tcPr>
          <w:p w14:paraId="4297C78C" w14:textId="6C81F085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</w:t>
            </w:r>
            <w:r w:rsidR="00E87FF8">
              <w:rPr>
                <w:rFonts w:cs="Arial"/>
                <w:sz w:val="16"/>
                <w:szCs w:val="16"/>
              </w:rPr>
              <w:t>/</w:t>
            </w:r>
            <w:r w:rsidRPr="00E87FF8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1634" w:type="dxa"/>
            <w:vAlign w:val="center"/>
          </w:tcPr>
          <w:p w14:paraId="53CF2E75" w14:textId="25BDEBA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07BB5D18" w14:textId="423E2CBD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895137" w:rsidRPr="007B7C05" w14:paraId="4C1DE2A0" w14:textId="3D3E9B29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7C4923F" w14:textId="0F7C4868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2B50AE" w14:textId="03361D1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Retificador-01</w:t>
            </w:r>
          </w:p>
        </w:tc>
        <w:tc>
          <w:tcPr>
            <w:tcW w:w="1972" w:type="dxa"/>
            <w:vAlign w:val="center"/>
          </w:tcPr>
          <w:p w14:paraId="37C2FC3A" w14:textId="4A6458A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4E530ED1" w14:textId="3B221F4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3RDI125VB260ND</w:t>
            </w:r>
          </w:p>
        </w:tc>
        <w:tc>
          <w:tcPr>
            <w:tcW w:w="1634" w:type="dxa"/>
            <w:vAlign w:val="center"/>
          </w:tcPr>
          <w:p w14:paraId="636C4848" w14:textId="2189FE5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D33F46" w14:textId="1893948F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3270D2CC" w14:textId="342F2FEE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18BE041" w14:textId="2DF26545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E26E611" w14:textId="3DCFFD01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Inversor-01</w:t>
            </w:r>
          </w:p>
        </w:tc>
        <w:tc>
          <w:tcPr>
            <w:tcW w:w="1972" w:type="dxa"/>
            <w:vAlign w:val="center"/>
          </w:tcPr>
          <w:p w14:paraId="15550CD2" w14:textId="4E84B9DB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7AD98451" w14:textId="7D4E9CB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05B601D4" w14:textId="35BFBEE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14E8C97" w14:textId="28470637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895137" w:rsidRPr="007B7C05" w14:paraId="6FFE8801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576748B" w14:textId="77777777" w:rsidR="00895137" w:rsidRPr="00E87FF8" w:rsidRDefault="00895137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0C61D88F" w14:textId="43B4675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Chaves estáticas</w:t>
            </w:r>
          </w:p>
        </w:tc>
        <w:tc>
          <w:tcPr>
            <w:tcW w:w="1972" w:type="dxa"/>
            <w:vAlign w:val="center"/>
          </w:tcPr>
          <w:p w14:paraId="20BD942F" w14:textId="54DAED49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FRANDOR</w:t>
            </w:r>
          </w:p>
        </w:tc>
        <w:tc>
          <w:tcPr>
            <w:tcW w:w="1572" w:type="dxa"/>
            <w:vAlign w:val="center"/>
          </w:tcPr>
          <w:p w14:paraId="23EA8553" w14:textId="7BE7DC54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GICT0386</w:t>
            </w:r>
          </w:p>
        </w:tc>
        <w:tc>
          <w:tcPr>
            <w:tcW w:w="1634" w:type="dxa"/>
            <w:vAlign w:val="center"/>
          </w:tcPr>
          <w:p w14:paraId="7709881B" w14:textId="47C62FCA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3B77489" w14:textId="192440FC" w:rsidR="00895137" w:rsidRPr="00E87FF8" w:rsidRDefault="00895137" w:rsidP="00E87FF8">
            <w:pPr>
              <w:pStyle w:val="Estilo2"/>
              <w:ind w:left="0"/>
              <w:jc w:val="center"/>
              <w:rPr>
                <w:rFonts w:cs="Arial"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49D93BFD" w14:textId="0D742924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53991A" w14:textId="4723D757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B254EBD" w14:textId="792F608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QDBI - Quadro distr. Bombas de inc.</w:t>
            </w:r>
          </w:p>
        </w:tc>
        <w:tc>
          <w:tcPr>
            <w:tcW w:w="1972" w:type="dxa"/>
            <w:vAlign w:val="center"/>
          </w:tcPr>
          <w:p w14:paraId="614A8FC3" w14:textId="642AB68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047A0349" w14:textId="60E7E87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57DCBA05" w14:textId="03A43BA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C5B0AF7" w14:textId="21E6F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33746D53" w14:textId="0BC08B1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DF4183" w14:textId="45090530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8E107F1" w14:textId="29976E6B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SACB - sistema alim. C. bombas</w:t>
            </w:r>
          </w:p>
        </w:tc>
        <w:tc>
          <w:tcPr>
            <w:tcW w:w="1972" w:type="dxa"/>
            <w:vAlign w:val="center"/>
          </w:tcPr>
          <w:p w14:paraId="1BFAA216" w14:textId="692E30C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ALTUS</w:t>
            </w:r>
          </w:p>
        </w:tc>
        <w:tc>
          <w:tcPr>
            <w:tcW w:w="1572" w:type="dxa"/>
            <w:vAlign w:val="center"/>
          </w:tcPr>
          <w:p w14:paraId="7928F14B" w14:textId="6085DE6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CLP NX3005</w:t>
            </w:r>
          </w:p>
        </w:tc>
        <w:tc>
          <w:tcPr>
            <w:tcW w:w="1634" w:type="dxa"/>
            <w:vAlign w:val="center"/>
          </w:tcPr>
          <w:p w14:paraId="32BDB924" w14:textId="1A769A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4A581CB" w14:textId="29CAA58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E563C99" w14:textId="0C7133A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492DB6D" w14:textId="0618E17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F8A901" w14:textId="3173C21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Ventilação Sl Tecnica - PVST</w:t>
            </w:r>
          </w:p>
        </w:tc>
        <w:tc>
          <w:tcPr>
            <w:tcW w:w="1972" w:type="dxa"/>
            <w:vAlign w:val="center"/>
          </w:tcPr>
          <w:p w14:paraId="3E788559" w14:textId="7B250FF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30A07615" w14:textId="379D557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6DED9CD" w14:textId="4F5E489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6DD808C0" w14:textId="679BD90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731D1ACC" w14:textId="13D4A198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D5FC373" w14:textId="038DB88C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DD9F502" w14:textId="40E976D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Ventilação Sl Tecnica - PCAC</w:t>
            </w:r>
          </w:p>
        </w:tc>
        <w:tc>
          <w:tcPr>
            <w:tcW w:w="1972" w:type="dxa"/>
            <w:vAlign w:val="center"/>
          </w:tcPr>
          <w:p w14:paraId="5D992C96" w14:textId="01358A55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58504ED5" w14:textId="28680FC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BED2124" w14:textId="321180B3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5F47F0CD" w14:textId="12CE06D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BC6B83" w:rsidRPr="007B7C05" w14:paraId="0DA00DEE" w14:textId="65EDC53B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E99F135" w14:textId="6EED7613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2C743B7" w14:textId="131FD71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Gerador</w:t>
            </w:r>
          </w:p>
        </w:tc>
        <w:tc>
          <w:tcPr>
            <w:tcW w:w="1972" w:type="dxa"/>
            <w:vAlign w:val="center"/>
          </w:tcPr>
          <w:p w14:paraId="217D8592" w14:textId="51CBD64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TRANSMILL</w:t>
            </w:r>
          </w:p>
        </w:tc>
        <w:tc>
          <w:tcPr>
            <w:tcW w:w="1572" w:type="dxa"/>
            <w:vAlign w:val="center"/>
          </w:tcPr>
          <w:p w14:paraId="6779ED75" w14:textId="5A348BB8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OM5291</w:t>
            </w:r>
          </w:p>
        </w:tc>
        <w:tc>
          <w:tcPr>
            <w:tcW w:w="1634" w:type="dxa"/>
            <w:vAlign w:val="center"/>
          </w:tcPr>
          <w:p w14:paraId="4B977CEB" w14:textId="7441E65E" w:rsidR="00BC6B83" w:rsidRPr="00E87FF8" w:rsidRDefault="008A420F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6DB463B0" w14:textId="030837FF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64850" w:rsidRPr="007B7C05" w14:paraId="38B6A303" w14:textId="3C614F6C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0430CAC" w14:textId="26D79EFB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749F894" w14:textId="263FB69B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Elevador-01</w:t>
            </w:r>
          </w:p>
        </w:tc>
        <w:tc>
          <w:tcPr>
            <w:tcW w:w="1972" w:type="dxa"/>
            <w:vAlign w:val="center"/>
          </w:tcPr>
          <w:p w14:paraId="2BD2144B" w14:textId="3FABED06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35614282" w14:textId="1748A60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6F415715" w14:textId="38AC0E7E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0BF11" w14:textId="21AC734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0B2B3239" w14:textId="751EF166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1987099" w14:textId="38FAC233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024747F" w14:textId="6306BDCF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Elevador-02</w:t>
            </w:r>
          </w:p>
        </w:tc>
        <w:tc>
          <w:tcPr>
            <w:tcW w:w="1972" w:type="dxa"/>
            <w:vAlign w:val="center"/>
          </w:tcPr>
          <w:p w14:paraId="719620F2" w14:textId="3959FCCA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277AEAF0" w14:textId="1E63953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3193B8F4" w14:textId="0A921661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F1FCA92" w14:textId="1178BE0D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64850" w:rsidRPr="007B7C05" w14:paraId="2671A979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43AE054" w14:textId="77777777" w:rsidR="00064850" w:rsidRPr="00E87FF8" w:rsidRDefault="0006485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41BCE902" w14:textId="3D97AF04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Elevador-03</w:t>
            </w:r>
          </w:p>
        </w:tc>
        <w:tc>
          <w:tcPr>
            <w:tcW w:w="1972" w:type="dxa"/>
            <w:vAlign w:val="center"/>
          </w:tcPr>
          <w:p w14:paraId="0743BA30" w14:textId="4C43A899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VILLARTA</w:t>
            </w:r>
          </w:p>
        </w:tc>
        <w:tc>
          <w:tcPr>
            <w:tcW w:w="1572" w:type="dxa"/>
            <w:vAlign w:val="center"/>
          </w:tcPr>
          <w:p w14:paraId="4C4A695A" w14:textId="6D607D0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COMPAQ 240</w:t>
            </w:r>
          </w:p>
        </w:tc>
        <w:tc>
          <w:tcPr>
            <w:tcW w:w="1634" w:type="dxa"/>
            <w:vAlign w:val="center"/>
          </w:tcPr>
          <w:p w14:paraId="5DB87816" w14:textId="601FAA4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08E3CE65" w14:textId="39D33590" w:rsidR="00064850" w:rsidRPr="00E87FF8" w:rsidRDefault="0006485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71DE4A7B" w14:textId="61EEEB02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620FDE0E" w14:textId="0D00C68B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5C6B567" w14:textId="4FBEAB14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técnica-01</w:t>
            </w:r>
          </w:p>
        </w:tc>
        <w:tc>
          <w:tcPr>
            <w:tcW w:w="1972" w:type="dxa"/>
            <w:vAlign w:val="center"/>
          </w:tcPr>
          <w:p w14:paraId="0329DCA1" w14:textId="2C058DB8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801C668" w14:textId="557E1A4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7256D48" w14:textId="603C3FB7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25BAA1BE" w14:textId="0E25A59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7BB36E" w14:textId="03DBACBA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7DC3D1A" w14:textId="71CD6D6D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721085A" w14:textId="7233EE7D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Temperatura sala técnica-02</w:t>
            </w:r>
          </w:p>
        </w:tc>
        <w:tc>
          <w:tcPr>
            <w:tcW w:w="1972" w:type="dxa"/>
            <w:vAlign w:val="center"/>
          </w:tcPr>
          <w:p w14:paraId="294A52EB" w14:textId="38DBC2EE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35BBC44" w14:textId="50F017D1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11524DB4" w14:textId="7DB862E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1D7DFF9D" w14:textId="0D01819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BC6B83" w:rsidRPr="007B7C05" w14:paraId="1DAC76E2" w14:textId="05C3EBAD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2D9F4FEA" w14:textId="70EBF1DF" w:rsidR="00BC6B83" w:rsidRPr="00E87FF8" w:rsidRDefault="00BC6B83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53C98C63" w14:textId="517601D2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Quadro de iluminação-01</w:t>
            </w:r>
          </w:p>
        </w:tc>
        <w:tc>
          <w:tcPr>
            <w:tcW w:w="1972" w:type="dxa"/>
            <w:vAlign w:val="center"/>
          </w:tcPr>
          <w:p w14:paraId="761B9DA2" w14:textId="73C1610A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C7B50BB" w14:textId="5CB4AF6C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41D4D998" w14:textId="32A96D66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483503D2" w14:textId="0594C479" w:rsidR="00BC6B83" w:rsidRPr="00E87FF8" w:rsidRDefault="00BC6B83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24070" w:rsidRPr="007B7C05" w14:paraId="1F6D4900" w14:textId="6BC5C261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4FCBF40" w14:textId="0E5887F8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F41D403" w14:textId="1CDBBB3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  <w:shd w:val="clear" w:color="auto" w:fill="FFFFFF"/>
              </w:rPr>
              <w:t>Porta de Hidrantes</w:t>
            </w:r>
          </w:p>
        </w:tc>
        <w:tc>
          <w:tcPr>
            <w:tcW w:w="1972" w:type="dxa"/>
            <w:vAlign w:val="center"/>
          </w:tcPr>
          <w:p w14:paraId="1B6F6829" w14:textId="269B68C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572" w:type="dxa"/>
            <w:vAlign w:val="center"/>
          </w:tcPr>
          <w:p w14:paraId="1BFBA41F" w14:textId="330F4A4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  <w:tc>
          <w:tcPr>
            <w:tcW w:w="1634" w:type="dxa"/>
            <w:vAlign w:val="center"/>
          </w:tcPr>
          <w:p w14:paraId="1FD3E7B8" w14:textId="7DC1C7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Sinal Elétrico Entradas e Saídas</w:t>
            </w:r>
          </w:p>
        </w:tc>
        <w:tc>
          <w:tcPr>
            <w:tcW w:w="1674" w:type="dxa"/>
            <w:vAlign w:val="center"/>
          </w:tcPr>
          <w:p w14:paraId="1CBF040B" w14:textId="59509CB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NA</w:t>
            </w:r>
          </w:p>
        </w:tc>
      </w:tr>
      <w:tr w:rsidR="0007407B" w:rsidRPr="007B7C05" w14:paraId="0219B1E5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2CC20E1" w14:textId="7564FBF9" w:rsidR="0007407B" w:rsidRPr="00E87FF8" w:rsidRDefault="0007407B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6C160B70" w14:textId="11D79660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incêndio</w:t>
            </w:r>
          </w:p>
        </w:tc>
        <w:tc>
          <w:tcPr>
            <w:tcW w:w="1972" w:type="dxa"/>
            <w:vAlign w:val="center"/>
          </w:tcPr>
          <w:p w14:paraId="24C1AE45" w14:textId="5AF0223F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SIMPLEX</w:t>
            </w:r>
          </w:p>
        </w:tc>
        <w:tc>
          <w:tcPr>
            <w:tcW w:w="1572" w:type="dxa"/>
            <w:vAlign w:val="center"/>
          </w:tcPr>
          <w:p w14:paraId="35474ABC" w14:textId="2C16B181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4010ES</w:t>
            </w:r>
          </w:p>
        </w:tc>
        <w:tc>
          <w:tcPr>
            <w:tcW w:w="1634" w:type="dxa"/>
            <w:vAlign w:val="center"/>
          </w:tcPr>
          <w:p w14:paraId="0B0AD495" w14:textId="5D295725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98A1A24" w14:textId="4276F92B" w:rsidR="0007407B" w:rsidRPr="00E87FF8" w:rsidRDefault="0007407B" w:rsidP="00E87FF8">
            <w:pPr>
              <w:pStyle w:val="Estilo2"/>
              <w:ind w:left="0"/>
              <w:jc w:val="center"/>
              <w:rPr>
                <w:rFonts w:cs="Arial"/>
                <w:smallCaps/>
                <w:color w:val="FF0000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MODBUS TCP</w:t>
            </w:r>
          </w:p>
        </w:tc>
      </w:tr>
      <w:tr w:rsidR="00024070" w:rsidRPr="007B7C05" w14:paraId="628AF307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47875DB3" w14:textId="3F893A5B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F227186" w14:textId="310D35C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SCAP – Sistema de controle de arrecadação de passageiros</w:t>
            </w:r>
          </w:p>
        </w:tc>
        <w:tc>
          <w:tcPr>
            <w:tcW w:w="1972" w:type="dxa"/>
            <w:vAlign w:val="center"/>
          </w:tcPr>
          <w:p w14:paraId="5769DED2" w14:textId="1AE9601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CGA</w:t>
            </w:r>
          </w:p>
        </w:tc>
        <w:tc>
          <w:tcPr>
            <w:tcW w:w="1572" w:type="dxa"/>
            <w:vAlign w:val="center"/>
          </w:tcPr>
          <w:p w14:paraId="13960086" w14:textId="23C5DF7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C9ECD2C" w14:textId="46258A6E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3320F89" w14:textId="740AB24C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17B222EC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3C3D5AAD" w14:textId="581D9DE0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18CC6AE7" w14:textId="253A752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Sistema de Multimídia (PMV/SON/CRONO)</w:t>
            </w:r>
          </w:p>
        </w:tc>
        <w:tc>
          <w:tcPr>
            <w:tcW w:w="1972" w:type="dxa"/>
            <w:vAlign w:val="center"/>
          </w:tcPr>
          <w:p w14:paraId="752DE167" w14:textId="221EA64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7C2D232D" w14:textId="0CDCF7A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6AAB71CD" w14:textId="1A7252A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E39BA6F" w14:textId="2A8054AF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mallCaps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68509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0526474F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88A5BB2" w14:textId="59A0D8A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Central de telefonia CCO</w:t>
            </w:r>
          </w:p>
        </w:tc>
        <w:tc>
          <w:tcPr>
            <w:tcW w:w="1972" w:type="dxa"/>
            <w:vAlign w:val="center"/>
          </w:tcPr>
          <w:p w14:paraId="5EEC85C4" w14:textId="0AA3BBD6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32D4A2B2" w14:textId="4669B35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22724F1F" w14:textId="60111B9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74" w:type="dxa"/>
            <w:vAlign w:val="center"/>
          </w:tcPr>
          <w:p w14:paraId="1652248B" w14:textId="0B5B6E2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0C8B6886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76F83713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2B65D169" w14:textId="0685C7D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SME – Câmeras/CFTV</w:t>
            </w:r>
          </w:p>
        </w:tc>
        <w:tc>
          <w:tcPr>
            <w:tcW w:w="1972" w:type="dxa"/>
            <w:vAlign w:val="center"/>
          </w:tcPr>
          <w:p w14:paraId="7C1F6635" w14:textId="49DDCC92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5BA100E1" w14:textId="5CFDD53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AAB9ADE" w14:textId="0089104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34611C67" w14:textId="7D9846F0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452754E4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5B358CA2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30610648" w14:textId="226DE1D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SSX – Sistema de solicitação de auxílio ao usuário</w:t>
            </w:r>
          </w:p>
        </w:tc>
        <w:tc>
          <w:tcPr>
            <w:tcW w:w="1972" w:type="dxa"/>
            <w:vAlign w:val="center"/>
          </w:tcPr>
          <w:p w14:paraId="153AD36C" w14:textId="55E65188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0CCD92DB" w14:textId="7FD2C16B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45878D03" w14:textId="09C08F3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7C39816E" w14:textId="36DD24C1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  <w:tr w:rsidR="00024070" w:rsidRPr="007B7C05" w14:paraId="3CA6C3D2" w14:textId="77777777" w:rsidTr="00582822">
        <w:trPr>
          <w:trHeight w:hRule="exact" w:val="454"/>
          <w:jc w:val="center"/>
        </w:trPr>
        <w:tc>
          <w:tcPr>
            <w:tcW w:w="730" w:type="dxa"/>
            <w:vAlign w:val="center"/>
          </w:tcPr>
          <w:p w14:paraId="10F09974" w14:textId="77777777" w:rsidR="00024070" w:rsidRPr="00E87FF8" w:rsidRDefault="00024070" w:rsidP="00E87FF8">
            <w:pPr>
              <w:pStyle w:val="Estilo2"/>
              <w:numPr>
                <w:ilvl w:val="0"/>
                <w:numId w:val="5"/>
              </w:numPr>
              <w:tabs>
                <w:tab w:val="clear" w:pos="567"/>
              </w:tabs>
              <w:spacing w:before="0"/>
              <w:ind w:left="0" w:firstLine="0"/>
              <w:jc w:val="center"/>
              <w:rPr>
                <w:rFonts w:cs="Arial"/>
                <w:smallCaps/>
                <w:sz w:val="16"/>
                <w:szCs w:val="16"/>
              </w:rPr>
            </w:pPr>
          </w:p>
        </w:tc>
        <w:tc>
          <w:tcPr>
            <w:tcW w:w="2242" w:type="dxa"/>
            <w:vAlign w:val="center"/>
          </w:tcPr>
          <w:p w14:paraId="793BBCD2" w14:textId="71648789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SCA – Sistema de controle de acesso</w:t>
            </w:r>
          </w:p>
        </w:tc>
        <w:tc>
          <w:tcPr>
            <w:tcW w:w="1972" w:type="dxa"/>
            <w:vAlign w:val="center"/>
          </w:tcPr>
          <w:p w14:paraId="03C7C1A6" w14:textId="5CD7C0B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572" w:type="dxa"/>
            <w:vAlign w:val="center"/>
          </w:tcPr>
          <w:p w14:paraId="215CAC70" w14:textId="5C0882E5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  <w:tc>
          <w:tcPr>
            <w:tcW w:w="1634" w:type="dxa"/>
            <w:vAlign w:val="center"/>
          </w:tcPr>
          <w:p w14:paraId="7B5001D3" w14:textId="1E7BBA63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mallCaps/>
                <w:sz w:val="16"/>
                <w:szCs w:val="16"/>
              </w:rPr>
              <w:t>ETHERNET</w:t>
            </w:r>
          </w:p>
        </w:tc>
        <w:tc>
          <w:tcPr>
            <w:tcW w:w="1674" w:type="dxa"/>
            <w:vAlign w:val="center"/>
          </w:tcPr>
          <w:p w14:paraId="4763043F" w14:textId="0551890A" w:rsidR="00024070" w:rsidRPr="00E87FF8" w:rsidRDefault="00024070" w:rsidP="00E87FF8">
            <w:pPr>
              <w:pStyle w:val="Estilo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E87FF8">
              <w:rPr>
                <w:rFonts w:cs="Arial"/>
                <w:sz w:val="16"/>
                <w:szCs w:val="16"/>
              </w:rPr>
              <w:t>PENDENTE</w:t>
            </w:r>
          </w:p>
        </w:tc>
      </w:tr>
    </w:tbl>
    <w:p w14:paraId="053BE5C0" w14:textId="6F471CB6" w:rsidR="00797242" w:rsidRDefault="00797242" w:rsidP="00705244">
      <w:pPr>
        <w:pStyle w:val="Estilo2"/>
        <w:ind w:left="0"/>
        <w:rPr>
          <w:smallCaps/>
        </w:rPr>
      </w:pPr>
    </w:p>
    <w:sectPr w:rsidR="00797242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E3E439" w14:textId="77777777" w:rsidR="00D32CAF" w:rsidRDefault="00D32CAF">
      <w:r>
        <w:separator/>
      </w:r>
    </w:p>
  </w:endnote>
  <w:endnote w:type="continuationSeparator" w:id="0">
    <w:p w14:paraId="12D3D4A5" w14:textId="77777777" w:rsidR="00D32CAF" w:rsidRDefault="00D32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8716B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8716B4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8716B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8716B4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8716B4" w:rsidRDefault="008716B4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8716B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8716B4" w:rsidRDefault="008716B4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8716B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8716B4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8716B4" w:rsidRDefault="008716B4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8716B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8716B4" w:rsidRDefault="008716B4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8716B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8716B4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8716B4" w:rsidRDefault="008716B4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8716B4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8716B4" w:rsidRDefault="008716B4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8716B4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8716B4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8716B4" w:rsidRDefault="008716B4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7E4E7E" w14:textId="77777777" w:rsidR="00D32CAF" w:rsidRDefault="00D32CAF">
      <w:r>
        <w:rPr>
          <w:color w:val="000000"/>
        </w:rPr>
        <w:separator/>
      </w:r>
    </w:p>
  </w:footnote>
  <w:footnote w:type="continuationSeparator" w:id="0">
    <w:p w14:paraId="2A6D6BD8" w14:textId="77777777" w:rsidR="00D32CAF" w:rsidRDefault="00D32C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8716B4" w:rsidRDefault="008716B4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8716B4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5CA93D0B" w:rsidR="008716B4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522E6F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6FAE013F" w:rsidR="008716B4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0751EA58" w:rsidR="008716B4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522E6F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79A6BF9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68A1C12F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1B8B74C5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2476B025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8716B4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755BCE8E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2106E163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77FE8770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13F9A5E4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27747D4D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75C3584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01C9CED7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1CB205CA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5BD9037B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E9195DA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227DF7B7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3D6BDB4D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0FBE85E4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2E04438D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B5244A5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513388D1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1395856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5B6FEB1E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7AED0310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522E6F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8716B4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15207CAF" w:rsidR="008716B4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522E6F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8716B4" w:rsidRDefault="008716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8716B4" w:rsidRDefault="008716B4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8716B4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25pt;height:30.75pt" o:ole="">
                <v:imagedata r:id="rId1" o:title=""/>
              </v:shape>
              <o:OLEObject Type="Embed" ProgID="PBrush" ShapeID="_x0000_i1029" DrawAspect="Content" ObjectID="_1782025466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0EC1FAA5" w:rsidR="008716B4" w:rsidRDefault="00E42BFF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LM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LISTA DE MATERIAIS</w:t>
          </w:r>
        </w:p>
      </w:tc>
    </w:tr>
  </w:tbl>
  <w:p w14:paraId="23D15CDA" w14:textId="77777777" w:rsidR="008716B4" w:rsidRDefault="008716B4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8716B4" w:rsidRDefault="00150D00">
          <w:pPr>
            <w:spacing w:before="40"/>
          </w:pPr>
          <w:r>
            <w:object w:dxaOrig="4320" w:dyaOrig="1398" w14:anchorId="78176619">
              <v:shape id="_x0000_i1030" type="#_x0000_t75" style="width:54pt;height:16.5pt" o:ole="">
                <v:imagedata r:id="rId1" o:title=""/>
              </v:shape>
              <o:OLEObject Type="Embed" ProgID="PBrush" ShapeID="_x0000_i1030" DrawAspect="Content" ObjectID="_1782025467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8716B4" w:rsidRDefault="008716B4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8716B4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3B7AEE60" w:rsidR="008716B4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62900845" w:rsidR="008716B4" w:rsidRPr="00527248" w:rsidRDefault="00FA63BD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08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 w:rsidR="00794E90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8716B4" w:rsidRDefault="008716B4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8716B4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8716B4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8716B4" w:rsidRDefault="008716B4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8716B4" w:rsidRDefault="008716B4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8716B4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8716B4" w:rsidRDefault="008716B4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8716B4" w:rsidRDefault="008716B4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8716B4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8716B4" w:rsidRDefault="008716B4">
          <w:pPr>
            <w:spacing w:before="40"/>
            <w:jc w:val="center"/>
          </w:pPr>
        </w:p>
      </w:tc>
    </w:tr>
  </w:tbl>
  <w:p w14:paraId="4BD706F1" w14:textId="77777777" w:rsidR="008716B4" w:rsidRDefault="008716B4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8716B4" w:rsidRDefault="008716B4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505BB"/>
    <w:multiLevelType w:val="hybridMultilevel"/>
    <w:tmpl w:val="35544CAE"/>
    <w:lvl w:ilvl="0" w:tplc="3A8C5588">
      <w:start w:val="1"/>
      <w:numFmt w:val="decimal"/>
      <w:lvlText w:val="%1"/>
      <w:lvlJc w:val="center"/>
      <w:pPr>
        <w:ind w:left="720" w:hanging="360"/>
      </w:pPr>
      <w:rPr>
        <w:rFonts w:hint="default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1"/>
    <w:lvlOverride w:ilvl="0">
      <w:lvl w:ilvl="0">
        <w:start w:val="1"/>
        <w:numFmt w:val="decimal"/>
        <w:pStyle w:val="Ttulo1"/>
        <w:lvlText w:val="%1."/>
        <w:lvlJc w:val="left"/>
      </w:lvl>
    </w:lvlOverride>
  </w:num>
  <w:num w:numId="2" w16cid:durableId="1638952031">
    <w:abstractNumId w:val="2"/>
  </w:num>
  <w:num w:numId="3" w16cid:durableId="133258590">
    <w:abstractNumId w:val="3"/>
  </w:num>
  <w:num w:numId="4" w16cid:durableId="634332080">
    <w:abstractNumId w:val="1"/>
  </w:num>
  <w:num w:numId="5" w16cid:durableId="163166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0555E"/>
    <w:rsid w:val="0002405D"/>
    <w:rsid w:val="00024070"/>
    <w:rsid w:val="00027DBD"/>
    <w:rsid w:val="00035AD3"/>
    <w:rsid w:val="00062B2A"/>
    <w:rsid w:val="00064850"/>
    <w:rsid w:val="0007407B"/>
    <w:rsid w:val="000C6C71"/>
    <w:rsid w:val="001109ED"/>
    <w:rsid w:val="00121B7E"/>
    <w:rsid w:val="0013140B"/>
    <w:rsid w:val="00142F63"/>
    <w:rsid w:val="00150D00"/>
    <w:rsid w:val="00161173"/>
    <w:rsid w:val="00192650"/>
    <w:rsid w:val="001B1E51"/>
    <w:rsid w:val="001C31DA"/>
    <w:rsid w:val="001C6E1B"/>
    <w:rsid w:val="001D64DC"/>
    <w:rsid w:val="001E1900"/>
    <w:rsid w:val="001E1DDE"/>
    <w:rsid w:val="001F2998"/>
    <w:rsid w:val="001F70AA"/>
    <w:rsid w:val="00204B79"/>
    <w:rsid w:val="00204D8C"/>
    <w:rsid w:val="00214D33"/>
    <w:rsid w:val="00216188"/>
    <w:rsid w:val="00222A2F"/>
    <w:rsid w:val="00250EB7"/>
    <w:rsid w:val="002728A2"/>
    <w:rsid w:val="00274A8E"/>
    <w:rsid w:val="00291B5D"/>
    <w:rsid w:val="00293FDD"/>
    <w:rsid w:val="0029791D"/>
    <w:rsid w:val="002A2782"/>
    <w:rsid w:val="002B063B"/>
    <w:rsid w:val="002B5110"/>
    <w:rsid w:val="002E0CC9"/>
    <w:rsid w:val="002F1917"/>
    <w:rsid w:val="002F36CB"/>
    <w:rsid w:val="00302201"/>
    <w:rsid w:val="003315EB"/>
    <w:rsid w:val="00370F77"/>
    <w:rsid w:val="0037458F"/>
    <w:rsid w:val="00397D28"/>
    <w:rsid w:val="003A3433"/>
    <w:rsid w:val="003D1768"/>
    <w:rsid w:val="0040505A"/>
    <w:rsid w:val="00417DF9"/>
    <w:rsid w:val="00444364"/>
    <w:rsid w:val="00457F5D"/>
    <w:rsid w:val="00481BEF"/>
    <w:rsid w:val="00487E8C"/>
    <w:rsid w:val="004901DD"/>
    <w:rsid w:val="004A383D"/>
    <w:rsid w:val="004B2883"/>
    <w:rsid w:val="004C62B1"/>
    <w:rsid w:val="004E1D05"/>
    <w:rsid w:val="004F3F4A"/>
    <w:rsid w:val="005202C5"/>
    <w:rsid w:val="00522E6F"/>
    <w:rsid w:val="00527248"/>
    <w:rsid w:val="005378F6"/>
    <w:rsid w:val="00537E43"/>
    <w:rsid w:val="00560F2D"/>
    <w:rsid w:val="00582822"/>
    <w:rsid w:val="0059055A"/>
    <w:rsid w:val="00594044"/>
    <w:rsid w:val="005A0D89"/>
    <w:rsid w:val="005A25E2"/>
    <w:rsid w:val="005C72A8"/>
    <w:rsid w:val="00607948"/>
    <w:rsid w:val="006275F8"/>
    <w:rsid w:val="00632531"/>
    <w:rsid w:val="00636EB9"/>
    <w:rsid w:val="00642BBA"/>
    <w:rsid w:val="00644440"/>
    <w:rsid w:val="00644467"/>
    <w:rsid w:val="006504BD"/>
    <w:rsid w:val="006539D1"/>
    <w:rsid w:val="006623B8"/>
    <w:rsid w:val="006A7919"/>
    <w:rsid w:val="006B5FAD"/>
    <w:rsid w:val="00701531"/>
    <w:rsid w:val="00705244"/>
    <w:rsid w:val="00714C9D"/>
    <w:rsid w:val="00741882"/>
    <w:rsid w:val="007448C3"/>
    <w:rsid w:val="00787D1C"/>
    <w:rsid w:val="00794E90"/>
    <w:rsid w:val="00797242"/>
    <w:rsid w:val="007A38B0"/>
    <w:rsid w:val="007B37DC"/>
    <w:rsid w:val="007B7C05"/>
    <w:rsid w:val="007D7518"/>
    <w:rsid w:val="007E2AEF"/>
    <w:rsid w:val="007F60A5"/>
    <w:rsid w:val="00806A82"/>
    <w:rsid w:val="00821907"/>
    <w:rsid w:val="008437E5"/>
    <w:rsid w:val="008716B4"/>
    <w:rsid w:val="00892889"/>
    <w:rsid w:val="00895137"/>
    <w:rsid w:val="008A420F"/>
    <w:rsid w:val="008B5159"/>
    <w:rsid w:val="008B6DF4"/>
    <w:rsid w:val="008C7CA8"/>
    <w:rsid w:val="008D52FA"/>
    <w:rsid w:val="008F2BF5"/>
    <w:rsid w:val="00945792"/>
    <w:rsid w:val="00954B01"/>
    <w:rsid w:val="00972521"/>
    <w:rsid w:val="00987A3E"/>
    <w:rsid w:val="00996B7B"/>
    <w:rsid w:val="009A2A38"/>
    <w:rsid w:val="009F2291"/>
    <w:rsid w:val="009F7FB3"/>
    <w:rsid w:val="00A01A1D"/>
    <w:rsid w:val="00A054A8"/>
    <w:rsid w:val="00A320E9"/>
    <w:rsid w:val="00A34F6B"/>
    <w:rsid w:val="00A453D1"/>
    <w:rsid w:val="00AA3A4B"/>
    <w:rsid w:val="00AB362A"/>
    <w:rsid w:val="00AC0ADA"/>
    <w:rsid w:val="00AD79B3"/>
    <w:rsid w:val="00AF3213"/>
    <w:rsid w:val="00B07DE7"/>
    <w:rsid w:val="00B110E9"/>
    <w:rsid w:val="00B12AFD"/>
    <w:rsid w:val="00B17D85"/>
    <w:rsid w:val="00B208C0"/>
    <w:rsid w:val="00B364EB"/>
    <w:rsid w:val="00B367AE"/>
    <w:rsid w:val="00B9793E"/>
    <w:rsid w:val="00BA49D9"/>
    <w:rsid w:val="00BB05CC"/>
    <w:rsid w:val="00BC6B83"/>
    <w:rsid w:val="00BE1450"/>
    <w:rsid w:val="00BE1F81"/>
    <w:rsid w:val="00BF3534"/>
    <w:rsid w:val="00C16E79"/>
    <w:rsid w:val="00C607C8"/>
    <w:rsid w:val="00C61482"/>
    <w:rsid w:val="00C73678"/>
    <w:rsid w:val="00C9269D"/>
    <w:rsid w:val="00D20BE5"/>
    <w:rsid w:val="00D32CAF"/>
    <w:rsid w:val="00D779E3"/>
    <w:rsid w:val="00D82B77"/>
    <w:rsid w:val="00D9498C"/>
    <w:rsid w:val="00D95225"/>
    <w:rsid w:val="00D960F1"/>
    <w:rsid w:val="00DB6619"/>
    <w:rsid w:val="00DD7241"/>
    <w:rsid w:val="00DF42B0"/>
    <w:rsid w:val="00E16D85"/>
    <w:rsid w:val="00E42BFF"/>
    <w:rsid w:val="00E623ED"/>
    <w:rsid w:val="00E62D54"/>
    <w:rsid w:val="00E635AB"/>
    <w:rsid w:val="00E64BD8"/>
    <w:rsid w:val="00E75CDC"/>
    <w:rsid w:val="00E84C7E"/>
    <w:rsid w:val="00E87FF8"/>
    <w:rsid w:val="00EA27D1"/>
    <w:rsid w:val="00EA4012"/>
    <w:rsid w:val="00ED729E"/>
    <w:rsid w:val="00F10422"/>
    <w:rsid w:val="00F20B03"/>
    <w:rsid w:val="00F231AC"/>
    <w:rsid w:val="00F3593B"/>
    <w:rsid w:val="00F571A0"/>
    <w:rsid w:val="00F833E7"/>
    <w:rsid w:val="00F864E9"/>
    <w:rsid w:val="00FA63BD"/>
    <w:rsid w:val="00FB394E"/>
    <w:rsid w:val="00FC70CC"/>
    <w:rsid w:val="00FE1686"/>
    <w:rsid w:val="00F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">
    <w:name w:val="Grid Table 4"/>
    <w:basedOn w:val="Tabelanormal"/>
    <w:uiPriority w:val="49"/>
    <w:rsid w:val="0058282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customXml/itemProps3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3</Pages>
  <Words>857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Documentos de Referência:</vt:lpstr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Equipamentos</dc:title>
  <dc:creator>Filipe Olival Gomes</dc:creator>
  <cp:lastModifiedBy>Artur Ribeiro Da Rocha</cp:lastModifiedBy>
  <cp:revision>3</cp:revision>
  <cp:lastPrinted>2023-03-08T19:07:00Z</cp:lastPrinted>
  <dcterms:created xsi:type="dcterms:W3CDTF">2024-07-09T13:17:00Z</dcterms:created>
  <dcterms:modified xsi:type="dcterms:W3CDTF">2024-07-09T13:17:00Z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LM</vt:lpwstr>
  </property>
  <property fmtid="{D5CDD505-2E9C-101B-9397-08002B2CF9AE}" pid="13" name="Cb1_Linha">
    <vt:lpwstr>08</vt:lpwstr>
  </property>
  <property fmtid="{D5CDD505-2E9C-101B-9397-08002B2CF9AE}" pid="14" name="Cb1_Trecho">
    <vt:lpwstr>34</vt:lpwstr>
  </property>
  <property fmtid="{D5CDD505-2E9C-101B-9397-08002B2CF9AE}" pid="15" name="Cb1_Subtrecho">
    <vt:lpwstr>03</vt:lpwstr>
  </property>
  <property fmtid="{D5CDD505-2E9C-101B-9397-08002B2CF9AE}" pid="16" name="Cb1_Conjunto">
    <vt:lpwstr>1299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002</vt:lpwstr>
  </property>
  <property fmtid="{D5CDD505-2E9C-101B-9397-08002B2CF9AE}" pid="20" name="Cb1_KM">
    <vt:lpwstr>34+321   </vt:lpwstr>
  </property>
  <property fmtid="{D5CDD505-2E9C-101B-9397-08002B2CF9AE}" pid="21" name="Cb1_Sistema">
    <vt:lpwstr>T</vt:lpwstr>
  </property>
  <property fmtid="{D5CDD505-2E9C-101B-9397-08002B2CF9AE}" pid="22" name="Cb1_Estação">
    <vt:lpwstr>ENGENHEIRO CARDOSO</vt:lpwstr>
  </property>
</Properties>
</file>