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2CEE" w14:textId="77777777" w:rsidR="00D81372" w:rsidRDefault="00D81372" w:rsidP="00D81372">
      <w:r>
        <w:t xml:space="preserve">INSTRUMENTO PARTICULAR DE CONTRATO </w:t>
      </w:r>
    </w:p>
    <w:p w14:paraId="40A67FC7" w14:textId="77777777" w:rsidR="00D81372" w:rsidRDefault="00D81372" w:rsidP="00D81372">
      <w:r>
        <w:t>DE LICENÇA DE USO DE SOFTWARE</w:t>
      </w:r>
    </w:p>
    <w:p w14:paraId="4E80BC8D" w14:textId="77777777" w:rsidR="00D81372" w:rsidRDefault="00D81372" w:rsidP="00D81372"/>
    <w:p w14:paraId="3BCE3D19" w14:textId="77777777" w:rsidR="00D81372" w:rsidRDefault="00D81372" w:rsidP="00D81372">
      <w:r>
        <w:t>Pelo presente “Instrumento Particular de Contrato de Licença de Uso de Software” (“Contrato”), de um lado, a MEDX SOLUÇÕES TECNOLÓGICAS LTDA EPP (“MEDX”), inscrita no CNPJ/MF sob o n.º 25.402.501/0001-25, com sede na Av. Embaixador Abelardo Bueno 1, sala 334-A, Rio de Janeiro, RJ, neste ato devidamente representada nos termos de seu contrato social, e o USUÁRIO (“USUÁRIO”), devidamente qualificado conforme dados pessoais informados em seu cadastro eletrônico realizado no site www.prescreva.com, aceitam e assumem os seguintes termos e condições de uso:</w:t>
      </w:r>
    </w:p>
    <w:p w14:paraId="720AB3AF" w14:textId="77777777" w:rsidR="00D81372" w:rsidRDefault="00D81372" w:rsidP="00D81372">
      <w:r>
        <w:t>CONSIDERANDO que a MEDX é titular de todos os direitos sobre uma plataforma de computação em nuvem voltada para automatizar o processo de prescrição na área de saúde (“APLICATIVO”), atualmente disponibilizados ao usuário e seus clientes mediante pagamento de licença de uso, por meio do site PRESCREVA, registrado sob o domínio www.prescreva.com, MEDX e USUÁRIO decidem celebrar o presente Contrato, que se regerá pelas seguintes cláusulas e condições:</w:t>
      </w:r>
    </w:p>
    <w:p w14:paraId="1F9C24FB" w14:textId="77777777" w:rsidR="00D81372" w:rsidRDefault="00D81372" w:rsidP="00D81372">
      <w:r>
        <w:t>1. DOS REQUISITOS</w:t>
      </w:r>
    </w:p>
    <w:p w14:paraId="444373F2" w14:textId="77777777" w:rsidR="00D81372" w:rsidRDefault="00D81372" w:rsidP="00D81372">
      <w:r>
        <w:t>1.1. Para que o presente Termo seja válido e eficaz, o USUÁRIO deverá fornecer a MEDX todas as informações por ele solicitadas, bem como ser maior de idade e plenamente capaz para celebrar todos os atos da vida civil, nos termos da Lei n.º 10.406 de 10 de janeiro de 2002, quando pessoa física. Na hipótese do USUÁRIO ser pessoa jurídica, seu representante deverá estar devidamente autorizado a celebrar contratos em nome desta, assim como fornecer os dados da respectiva pessoa jurídica, conforme solicitação da MEDX.</w:t>
      </w:r>
    </w:p>
    <w:p w14:paraId="6AC3DEAE" w14:textId="77777777" w:rsidR="00D81372" w:rsidRDefault="00D81372" w:rsidP="00D81372">
      <w:r>
        <w:t>1.2. Na hipótese de ser o USUÁRIO pessoa jurídica, caberá tão somente ao USUÁRIO autorizar seus representantes a fornecer a seus empregados e parceiros, representantes e prepostos o acesso ao APLICATIVO.</w:t>
      </w:r>
    </w:p>
    <w:p w14:paraId="7742BC42" w14:textId="77777777" w:rsidR="00D81372" w:rsidRDefault="00D81372" w:rsidP="00D81372">
      <w:r>
        <w:t>1.3. O USUÁRIO assume toda e qualquer responsabilidade pela veracidade das informações fornecidas à MEDX, seja pessoa física ou jurídica.</w:t>
      </w:r>
    </w:p>
    <w:p w14:paraId="563D2444" w14:textId="77777777" w:rsidR="00D81372" w:rsidRDefault="00D81372" w:rsidP="00D81372">
      <w:r>
        <w:t>1.4. As informações pessoais do USUÁRIO serão consideradas informações confidenciais pela MEDX, que desde já se compromete a não as fornecer a quaisquer terceiros, nem mesmo torná-las públicas, salvo previamente autorizado pelo USUÁRIO ou por ordem judicial ou de outros órgãos públicos investidos desta prerrogativa.</w:t>
      </w:r>
    </w:p>
    <w:p w14:paraId="02A51AF3" w14:textId="77777777" w:rsidR="00D81372" w:rsidRDefault="00D81372" w:rsidP="00D81372">
      <w:r>
        <w:t>2. DO OBJETO</w:t>
      </w:r>
    </w:p>
    <w:p w14:paraId="13079261" w14:textId="77777777" w:rsidR="00D81372" w:rsidRDefault="00D81372" w:rsidP="00D81372">
      <w:r>
        <w:t>2.1. O presente Termo tem por objeto a licença de uso de software de propriedade e titularidade da MEDX, oferecidos por meio da Internet ao USUÁRIO, no site “www.prescreva.com” (“Site”), destinados a prover soluções para receituário eletrônico na área de saúde para os clientes do USUÁRIO (“APLICATIVO”).</w:t>
      </w:r>
    </w:p>
    <w:p w14:paraId="24874C43" w14:textId="77777777" w:rsidR="00D81372" w:rsidRDefault="00D81372" w:rsidP="00D81372">
      <w:r>
        <w:t>2.2. Caberá ao USUÁRIO fornecer à MEDX os dados para cobrança do preço correspondente, quando o USUÁRIO optar pela versão do APLICATIVO a pagamento.</w:t>
      </w:r>
    </w:p>
    <w:p w14:paraId="75857995" w14:textId="77777777" w:rsidR="00D81372" w:rsidRDefault="00D81372" w:rsidP="00D81372">
      <w:r>
        <w:t xml:space="preserve">2.3. O USUÁRIO terá permissões e restrições de uso do APLICATIVO, conforme o plano por ele escolhido quando da contratação com a MEDX, segundo tabela de funcionalidades e </w:t>
      </w:r>
      <w:r>
        <w:lastRenderedPageBreak/>
        <w:t xml:space="preserve">respectivos preços ajustados e apresentados em http://www.prescreva.com/ ou </w:t>
      </w:r>
      <w:proofErr w:type="gramStart"/>
      <w:r>
        <w:t>https://www.medx.med.br ,</w:t>
      </w:r>
      <w:proofErr w:type="gramEnd"/>
      <w:r>
        <w:t xml:space="preserve"> pela MEDX.</w:t>
      </w:r>
    </w:p>
    <w:p w14:paraId="1C9641C4" w14:textId="77777777" w:rsidR="00D81372" w:rsidRDefault="00D81372" w:rsidP="00D81372">
      <w:r>
        <w:t>2.4. Para utilização do APLICATIVO, o USUÁRIO será o único responsável por providenciar e manter em perfeitas condições de uso e instalação, uma conexão com provedor de Internet de sua preferência, um navegador apropriado para o APLICATIVO, celular ou qualquer dispositivo que o conecte à “</w:t>
      </w:r>
      <w:proofErr w:type="spellStart"/>
      <w:r>
        <w:t>www</w:t>
      </w:r>
      <w:proofErr w:type="spellEnd"/>
      <w:r>
        <w:t xml:space="preserve">” (world </w:t>
      </w:r>
      <w:proofErr w:type="spellStart"/>
      <w:r>
        <w:t>wide</w:t>
      </w:r>
      <w:proofErr w:type="spellEnd"/>
      <w:r>
        <w:t xml:space="preserve"> web). </w:t>
      </w:r>
    </w:p>
    <w:p w14:paraId="4B65C0C3" w14:textId="77777777" w:rsidR="00D81372" w:rsidRDefault="00D81372" w:rsidP="00D81372">
      <w:r>
        <w:t>2.5. A MEDX não será responsável por incompatibilidade dos equipamentos eletrônicos do USUÁRIO, sistemas operacionais e/ou software de propriedade do USUÁRIO que impossibilitem o funcionamento do APLICATIVO, total ou parcialmente, dentre eles:</w:t>
      </w:r>
    </w:p>
    <w:p w14:paraId="19A0DA66" w14:textId="77777777" w:rsidR="00D81372" w:rsidRDefault="00D81372" w:rsidP="00D81372">
      <w:r>
        <w:t xml:space="preserve">a) Equipamento que não atenda </w:t>
      </w:r>
      <w:proofErr w:type="spellStart"/>
      <w:r>
        <w:t>os</w:t>
      </w:r>
      <w:proofErr w:type="spellEnd"/>
      <w:r>
        <w:t xml:space="preserve"> requisitos mínimos necessários (Windows 8 ou superior, OS/X 10.13 ou superior, navegador Google Chrome versão 80 ou superior, 2Gb de RAM, conexão </w:t>
      </w:r>
      <w:proofErr w:type="spellStart"/>
      <w:r>
        <w:t>a</w:t>
      </w:r>
      <w:proofErr w:type="spellEnd"/>
      <w:r>
        <w:t xml:space="preserve"> internet com mínimo de 2Mbps.</w:t>
      </w:r>
    </w:p>
    <w:p w14:paraId="4AE74190" w14:textId="77777777" w:rsidR="00D81372" w:rsidRDefault="00D81372" w:rsidP="00D81372">
      <w:r>
        <w:t xml:space="preserve">b) </w:t>
      </w:r>
      <w:proofErr w:type="spellStart"/>
      <w:r>
        <w:t>Antivirus</w:t>
      </w:r>
      <w:proofErr w:type="spellEnd"/>
      <w:r>
        <w:t xml:space="preserve"> ou firewall que bloqueie total ou </w:t>
      </w:r>
      <w:proofErr w:type="spellStart"/>
      <w:r>
        <w:t>parciamente</w:t>
      </w:r>
      <w:proofErr w:type="spellEnd"/>
      <w:r>
        <w:t xml:space="preserve"> o acesso aos endereços https://www.medx.med.br, https://xdem.app e https://www.prescreva.com -</w:t>
      </w:r>
    </w:p>
    <w:p w14:paraId="24CB083B" w14:textId="77777777" w:rsidR="00D81372" w:rsidRDefault="00D81372" w:rsidP="00D81372">
      <w:r>
        <w:t>c) Navegador configurado para bloquear cookies e/ou execução de scripts nos endereços citados em b.</w:t>
      </w:r>
    </w:p>
    <w:p w14:paraId="1C078DE3" w14:textId="77777777" w:rsidR="00D81372" w:rsidRDefault="00D81372" w:rsidP="00D81372">
      <w:r>
        <w:t>2.6. Os custos de acesso à Internet, e consequentemente ao APLICATIVO, correrão inteiramente por conta do USUÁRIO.</w:t>
      </w:r>
    </w:p>
    <w:p w14:paraId="68DAF7C2" w14:textId="77777777" w:rsidR="00D81372" w:rsidRDefault="00D81372" w:rsidP="00D81372">
      <w:r>
        <w:t>2.7. O USUÁRIO deverá cadastrar uma senha e um nome de usuário para efetuar o login no APLICATIVO, comprometendo-se a mantê-lo em sigilo.</w:t>
      </w:r>
    </w:p>
    <w:p w14:paraId="335FB374" w14:textId="77777777" w:rsidR="00D81372" w:rsidRDefault="00D81372" w:rsidP="00D81372">
      <w:r>
        <w:t>3. DAS CARACTERÁSTICAS BÁSICAS DO APLICATIVO</w:t>
      </w:r>
    </w:p>
    <w:p w14:paraId="79744B25" w14:textId="77777777" w:rsidR="00D81372" w:rsidRDefault="00D81372" w:rsidP="00D81372">
      <w:r>
        <w:t>3.1. O USUÁRIO poderá optar por contratar contas profissionais, conforme pacotes de serviços oferecidos pela MEDX, e que estão descritos e detalhados no seguinte endereço eletrônico: http://www.prescreva.com / ou em “https://www.medx.med.br”, sendo informado ao USUÁRIO o respectivo preço pelo uso deste APLICATIVO, quando for o caso, anteriormente a sua contratação.</w:t>
      </w:r>
    </w:p>
    <w:p w14:paraId="7D73BAC1" w14:textId="77777777" w:rsidR="00D81372" w:rsidRDefault="00D81372" w:rsidP="00D81372">
      <w:r>
        <w:t>3.2. Após o período disponibilizado para testes sem custo, o USUÁRIO está ciente e concorda que sofrerá restrições de uso do APLICATIVO, conforme o plano por ele escolhido, sendo que o USUÁRIO afirma ter testado suficientemente todas as funcionalidades do APLICATIVO por ele contratadas, por força deste Termo, notadamente no ato da aquisição de um dos planos profissionais oferecidos pela MEDX.</w:t>
      </w:r>
    </w:p>
    <w:p w14:paraId="5BD0891B" w14:textId="77777777" w:rsidR="00D81372" w:rsidRDefault="00D81372" w:rsidP="00D81372">
      <w:r>
        <w:t xml:space="preserve">3.4. A MEDX poderá a seu exclusivo critério desenvolver novas funcionalidades (novos módulos) para adicionar ao APLICATIVO ou promover melhorias ao APLICATIVO, sendo novos recursos já incluídos no plano de assinatura do USUÁRIO sem ônus adicionais, EXCETO módulos ou recursos que por ventura utilizem recursos de terceiros, como pacotes de comunicação por WhatsApp ou </w:t>
      </w:r>
      <w:proofErr w:type="spellStart"/>
      <w:r>
        <w:t>sms</w:t>
      </w:r>
      <w:proofErr w:type="spellEnd"/>
      <w:r>
        <w:t>, carimbo de tempo, ou quaisquer outros que dependam da prestação de serviços por terceiros, onde o uso dos mesmos tem custos adicionais, explicitados nas condições de assinatura em www.prescreva.com.</w:t>
      </w:r>
    </w:p>
    <w:p w14:paraId="6A28A88C" w14:textId="77777777" w:rsidR="00D81372" w:rsidRDefault="00D81372" w:rsidP="00D81372">
      <w:r>
        <w:t xml:space="preserve">3.5. A MEDX reserva-se o direito de realizar publicidade, sobre novos recursos, novos serviços/aplicativos de propriedade da MEDX, de cursos e eventos médicos promovidos pela </w:t>
      </w:r>
      <w:r>
        <w:lastRenderedPageBreak/>
        <w:t xml:space="preserve">MEDX, em formato preferencial de </w:t>
      </w:r>
      <w:proofErr w:type="spellStart"/>
      <w:r>
        <w:t>email</w:t>
      </w:r>
      <w:proofErr w:type="spellEnd"/>
      <w:r>
        <w:t xml:space="preserve">, podendo também ser realizado por WhatsApp ou SMS, em todas as mensagens com os USUÁRIOS do APLICATIVO. </w:t>
      </w:r>
    </w:p>
    <w:p w14:paraId="34D6F799" w14:textId="77777777" w:rsidR="00D81372" w:rsidRDefault="00D81372" w:rsidP="00D81372">
      <w:r>
        <w:t>4. DAS OBRIGAÇÃES DA MEDX</w:t>
      </w:r>
    </w:p>
    <w:p w14:paraId="35E58246" w14:textId="77777777" w:rsidR="00D81372" w:rsidRDefault="00D81372" w:rsidP="00D81372">
      <w:r>
        <w:t>4.1. A MEDX compromete-se a:</w:t>
      </w:r>
    </w:p>
    <w:p w14:paraId="40C37B2A" w14:textId="77777777" w:rsidR="00D81372" w:rsidRDefault="00D81372" w:rsidP="00D81372">
      <w:r>
        <w:t xml:space="preserve">(i) manter o APLICATIVO funcionando com o mínimo </w:t>
      </w:r>
      <w:proofErr w:type="spellStart"/>
      <w:r>
        <w:t>downtime</w:t>
      </w:r>
      <w:proofErr w:type="spellEnd"/>
      <w:r>
        <w:t>, considerando que, atualmente, nosso update auditado é de 99,97%;</w:t>
      </w:r>
    </w:p>
    <w:p w14:paraId="2658DBE4" w14:textId="77777777" w:rsidR="00D81372" w:rsidRDefault="00D81372" w:rsidP="00D81372">
      <w:r>
        <w:t>(</w:t>
      </w:r>
      <w:proofErr w:type="spellStart"/>
      <w:r>
        <w:t>ii</w:t>
      </w:r>
      <w:proofErr w:type="spellEnd"/>
      <w:r>
        <w:t>) Com exceção das manutenções emergenciais, comunicar aos USUÁRIOS, com antecedência mínima de 72 horas, sobre manutenções nos servidores que coloquem o serviço temporariamente indisponível, as quais serão agendadas preferencialmente para os finais de semana;</w:t>
      </w:r>
    </w:p>
    <w:p w14:paraId="39F8874E" w14:textId="77777777" w:rsidR="00D81372" w:rsidRDefault="00D81372" w:rsidP="00D81372">
      <w:r>
        <w:t>(</w:t>
      </w:r>
      <w:proofErr w:type="spellStart"/>
      <w:r>
        <w:t>iii</w:t>
      </w:r>
      <w:proofErr w:type="spellEnd"/>
      <w:r>
        <w:t>) manter e seguir rigorosamente uma POLÍTICA DE PRIVACIDADE, respeitando o sigilo sobre as informações fornecidas por seus USUÁRIOS, tanto para seu cadastramento no MEDX quanto na utilização de seu APLICATIVO, salvo aquelas informações que o USUÁRIO escolher tornar públicas;</w:t>
      </w:r>
    </w:p>
    <w:p w14:paraId="0E6B8E23" w14:textId="77777777" w:rsidR="00D81372" w:rsidRDefault="00D81372" w:rsidP="00D81372">
      <w:r>
        <w:t>(</w:t>
      </w:r>
      <w:proofErr w:type="spellStart"/>
      <w:r>
        <w:t>iv</w:t>
      </w:r>
      <w:proofErr w:type="spellEnd"/>
      <w:r>
        <w:t>) não violar os direitos autorais e de propriedade intelectual de terceiros; e</w:t>
      </w:r>
    </w:p>
    <w:p w14:paraId="4F387D2D" w14:textId="77777777" w:rsidR="00D81372" w:rsidRDefault="00D81372" w:rsidP="00D81372">
      <w:r>
        <w:t>(v) realizar back-up dos dados e informações do USUÁRIO e adotar todas as medidas necessárias para manter esses dados e informações em segurança.</w:t>
      </w:r>
    </w:p>
    <w:p w14:paraId="4527047C" w14:textId="77777777" w:rsidR="00D81372" w:rsidRDefault="00D81372" w:rsidP="00D81372">
      <w:r>
        <w:t xml:space="preserve">4.2. A MEDX não poderá ser responsabilizada por falhas na prestação dos serviços do APLICATIVO ocasionadas por (i) caso fortuito ou eventos de força maior, tais como causas que estejam fora de sua capacidade de </w:t>
      </w:r>
      <w:proofErr w:type="gramStart"/>
      <w:r>
        <w:t>controle;  (</w:t>
      </w:r>
      <w:proofErr w:type="spellStart"/>
      <w:proofErr w:type="gramEnd"/>
      <w:r>
        <w:t>ii</w:t>
      </w:r>
      <w:proofErr w:type="spellEnd"/>
      <w:r>
        <w:t>) serviços por quaisquer meios controlados pelo Poder Público, seus agentes e/ou quem suas vezes fizer.</w:t>
      </w:r>
    </w:p>
    <w:p w14:paraId="04E3DA6C" w14:textId="77777777" w:rsidR="00D81372" w:rsidRDefault="00D81372" w:rsidP="00D81372">
      <w:r>
        <w:t>4.3. A MEDX não tem a obrigação de fiscalizar ou, de qualquer forma, controlar os conteúdos armazenados pelo USUÁRIO e, por conseguinte, a MEDX não poderá ser responsabilizada por quaisquer veiculações de materiais e informações do USUÁRIO, inclusive de caráter ilegal, imoral ou antiético, porventura realizadas pelo USUÁRIO, cabendo ao USUÁRIO responder pessoalmente por eventuais reclamações de terceiros ou demandas judiciais, isentando a MEDX de qualquer responsabilidade neste sentido.</w:t>
      </w:r>
    </w:p>
    <w:p w14:paraId="343F1EC0" w14:textId="77777777" w:rsidR="00D81372" w:rsidRDefault="00D81372" w:rsidP="00D81372">
      <w:r>
        <w:t>4.4. A MEDX realizará Backups dos dados e informações do USUÁRIO, inseridos no APLICATIVO, no período de 7 (sete) dias, sendo que o BACK-UP será total no dia 1 e incremental nos dias 2, 3, 4, 5, 6 e 7 e assim sucessivamente.</w:t>
      </w:r>
    </w:p>
    <w:p w14:paraId="748B8A75" w14:textId="77777777" w:rsidR="00D81372" w:rsidRDefault="00D81372" w:rsidP="00D81372">
      <w:r>
        <w:t>4.5. O tempo de retenção dos dados e informações do USUÁRIO será de 4 (quatro) semanas corridas, para o BACK-UP total, e de 1 (uma) semana para o BACK-UP incremental. Séries históricas não serão mantidas.</w:t>
      </w:r>
    </w:p>
    <w:p w14:paraId="284B9B1F" w14:textId="77777777" w:rsidR="00D81372" w:rsidRDefault="00D81372" w:rsidP="00D81372">
      <w:r>
        <w:t xml:space="preserve">4.6. Em caso de perda de dados, uma eventual indenização devida, em nenhuma hipótese excederá o valor total pago pelos serviços. </w:t>
      </w:r>
    </w:p>
    <w:p w14:paraId="778ACE66" w14:textId="77777777" w:rsidR="00D81372" w:rsidRDefault="00D81372" w:rsidP="00D81372">
      <w:r>
        <w:t>5. DAS OBRIGAÇÃES DO USUÁRIO</w:t>
      </w:r>
    </w:p>
    <w:p w14:paraId="231D0C9A" w14:textId="77777777" w:rsidR="00D81372" w:rsidRDefault="00D81372" w:rsidP="00D81372">
      <w:r>
        <w:t>5.1. O USUÁRIO obriga-se a:</w:t>
      </w:r>
    </w:p>
    <w:p w14:paraId="2C793900" w14:textId="77777777" w:rsidR="00D81372" w:rsidRDefault="00D81372" w:rsidP="00D81372">
      <w:r>
        <w:t>(i) obter por meios próprios o acesso Internet, para uso do APLICATIVO, bem como mantê-lo em perfeitas condições de funcionamento;</w:t>
      </w:r>
    </w:p>
    <w:p w14:paraId="418C92A9" w14:textId="77777777" w:rsidR="00D81372" w:rsidRDefault="00D81372" w:rsidP="00D81372">
      <w:r>
        <w:lastRenderedPageBreak/>
        <w:t>(</w:t>
      </w:r>
      <w:proofErr w:type="spellStart"/>
      <w:r>
        <w:t>ii</w:t>
      </w:r>
      <w:proofErr w:type="spellEnd"/>
      <w:r>
        <w:t>) assumir inteira responsabilidade pelo uso correto do APLICATIVO, conforme constante neste Termo;</w:t>
      </w:r>
    </w:p>
    <w:p w14:paraId="48E3392E" w14:textId="77777777" w:rsidR="00D81372" w:rsidRDefault="00D81372" w:rsidP="00D81372">
      <w:r>
        <w:t>(</w:t>
      </w:r>
      <w:proofErr w:type="spellStart"/>
      <w:r>
        <w:t>iii</w:t>
      </w:r>
      <w:proofErr w:type="spellEnd"/>
      <w:r>
        <w:t>) efetuar o pagamento do preço, quando optar por APLICATIVO a pagamento, durante a vigência deste Termo;</w:t>
      </w:r>
    </w:p>
    <w:p w14:paraId="5015871B" w14:textId="77777777" w:rsidR="00D81372" w:rsidRDefault="00D81372" w:rsidP="00D81372">
      <w:r>
        <w:t>(</w:t>
      </w:r>
      <w:proofErr w:type="spellStart"/>
      <w:r>
        <w:t>iv</w:t>
      </w:r>
      <w:proofErr w:type="spellEnd"/>
      <w:r>
        <w:t>) responsabilizar-se pela segurança de seus dados, no que tange ao sigilo de seu nome de usuário e senha afim de evitar invasões de terceiros, não cabendo qualquer tipo de ressarcimento ou indenização, por parte da MEDX ao USUÁRIO, na ocorrência das referidas hipóteses, quando ocasionadas pela sua publicidade e/ou inadequada guarda ou utilização;</w:t>
      </w:r>
    </w:p>
    <w:p w14:paraId="64ECF823" w14:textId="77777777" w:rsidR="00D81372" w:rsidRDefault="00D81372" w:rsidP="00D81372">
      <w:r>
        <w:t>(v) respeitar os requisitos da Cláusula Primeira deste Termo, sempre primando pela veracidade dos dados e informações fornecidas à MEDX, sob pena de responder por eventuais prejuízos que vier a causar à MEDX ou a quaisquer terceiros;</w:t>
      </w:r>
    </w:p>
    <w:p w14:paraId="71F8550B" w14:textId="77777777" w:rsidR="00D81372" w:rsidRDefault="00D81372" w:rsidP="00D81372">
      <w:r>
        <w:t>(vi) não violar quaisquer direitos de terceiros, notadamente aqueles referentes à propriedade intelectual e direitos autorais da MEDX; e</w:t>
      </w:r>
    </w:p>
    <w:p w14:paraId="5EE36A46" w14:textId="77777777" w:rsidR="00D81372" w:rsidRDefault="00D81372" w:rsidP="00D81372">
      <w:r>
        <w:t>(</w:t>
      </w:r>
      <w:proofErr w:type="spellStart"/>
      <w:r>
        <w:t>vii</w:t>
      </w:r>
      <w:proofErr w:type="spellEnd"/>
      <w:r>
        <w:t>) responder pessoalmente por eventuais perdas e danos a que der causa, seja por culpa ou dolo, sempre isentando a MEDX de qualquer responsabilidade neste sentido.</w:t>
      </w:r>
    </w:p>
    <w:p w14:paraId="5570F331" w14:textId="77777777" w:rsidR="00D81372" w:rsidRDefault="00D81372" w:rsidP="00D81372">
      <w:r>
        <w:t xml:space="preserve"> 6. DA MANUTENÇÃO DO APLICATIVO </w:t>
      </w:r>
    </w:p>
    <w:p w14:paraId="692E90FD" w14:textId="77777777" w:rsidR="00D81372" w:rsidRDefault="00D81372" w:rsidP="00D81372">
      <w:r>
        <w:t xml:space="preserve">6.1. A MEDX poderá interromper temporariamente a disponibilização do APLICATIVO aos USUÁRIOS, a seu exclusivo critério, sejam programadas ou não, para manutenção e adequação técnica do APLICATIVO, guardadas as proporções emergenciais e necessárias à referida interrupção, manutenção, </w:t>
      </w:r>
      <w:proofErr w:type="spellStart"/>
      <w:r>
        <w:t>downtime</w:t>
      </w:r>
      <w:proofErr w:type="spellEnd"/>
      <w:r>
        <w:t xml:space="preserve">, e outras variáveis a serem consideradas no caso concreto, comprometendo-se, sempre que possível, no seu retorno em tempo hábil e/ou notificação de previsão para </w:t>
      </w:r>
      <w:proofErr w:type="gramStart"/>
      <w:r>
        <w:t>o mesmo</w:t>
      </w:r>
      <w:proofErr w:type="gramEnd"/>
      <w:r>
        <w:t>.</w:t>
      </w:r>
    </w:p>
    <w:p w14:paraId="3A7D3338" w14:textId="77777777" w:rsidR="00D81372" w:rsidRDefault="00D81372" w:rsidP="00D81372">
      <w:r>
        <w:t>7. DA VIGÊNCIA E RESCISÃO</w:t>
      </w:r>
    </w:p>
    <w:p w14:paraId="7022C81A" w14:textId="77777777" w:rsidR="00D81372" w:rsidRDefault="00D81372" w:rsidP="00D81372">
      <w:r>
        <w:t>7.1. O presente Termo passará a vigorar na data de aceitação pelo USUÁRIO por prazo indeterminado, uma vez lido integralmente e aceitos todos os seus termos e condições.</w:t>
      </w:r>
    </w:p>
    <w:p w14:paraId="016388B5" w14:textId="77777777" w:rsidR="00D81372" w:rsidRDefault="00D81372" w:rsidP="00D81372">
      <w:r>
        <w:t>7.2. O presente Termo poderá ser resilido por qualquer das partes, mediante comunicação por escrito de uma parte à outra, com respectivo aviso de recebimento, com pelo menos 30 (trinta) dias de antecedência.</w:t>
      </w:r>
    </w:p>
    <w:p w14:paraId="62803396" w14:textId="77777777" w:rsidR="00D81372" w:rsidRDefault="00D81372" w:rsidP="00D81372">
      <w:r>
        <w:t>7.3. O encerramento deste Termo na hipótese prevista em 7.2, acima, obriga as partes ao cumprimento de todas as respectivas obrigações até a data de efetiva resilição.</w:t>
      </w:r>
    </w:p>
    <w:p w14:paraId="6B47E54C" w14:textId="77777777" w:rsidR="00D81372" w:rsidRDefault="00D81372" w:rsidP="00D81372">
      <w:r>
        <w:t>7.4. O presente Termo poderá ser resilido pela MEDX, sem que seja devida qualquer indenização ao USUÁRIO, na hipótese de (i) insolvência civil, decretada a falência, insolvência, requerida recuperação judicial do USUÁRIO; ou, ainda, (</w:t>
      </w:r>
      <w:proofErr w:type="spellStart"/>
      <w:r>
        <w:t>ii</w:t>
      </w:r>
      <w:proofErr w:type="spellEnd"/>
      <w:r>
        <w:t>) na ocorrência de caso fortuito ou força maior.</w:t>
      </w:r>
    </w:p>
    <w:p w14:paraId="403477D1" w14:textId="77777777" w:rsidR="00D81372" w:rsidRDefault="00D81372" w:rsidP="00D81372">
      <w:r>
        <w:t>8. DOS PREÇOS E FORMA DE PAGAMENTO</w:t>
      </w:r>
    </w:p>
    <w:p w14:paraId="37E55349" w14:textId="77777777" w:rsidR="00D81372" w:rsidRDefault="00D81372" w:rsidP="00D81372">
      <w:r>
        <w:t>8.1. Em decorrência do ajustado neste Termo, o USUÁRIO pagará à MEDX o valor estabelecido no ato da contratação de R$ 1.200,00 por mês, com reajustes anuais pelo IGPM-FGV a critério da MEDX.</w:t>
      </w:r>
    </w:p>
    <w:p w14:paraId="73B8E07F" w14:textId="77777777" w:rsidR="00D81372" w:rsidRDefault="00D81372" w:rsidP="00D81372">
      <w:r>
        <w:t xml:space="preserve">8.2. O USUÁRIO autoriza que o pagamento seja cobrado pela MEDX de forma RECORRENTE, conforme assinalado pelo USUÁRIO, de forma mensal, mediante os meios de pagamento </w:t>
      </w:r>
      <w:r>
        <w:lastRenderedPageBreak/>
        <w:t>oferecidos pela MEDX e escolhido pelo USUÁRIO, sendo que o USUÁRIO ficará obrigado ao pagamento até a data de efetivo término deste Termo.</w:t>
      </w:r>
    </w:p>
    <w:p w14:paraId="16896532" w14:textId="77777777" w:rsidR="00D81372" w:rsidRDefault="00D81372" w:rsidP="00D81372">
      <w:r>
        <w:t>8.3. O pagamento deverá ser efetuado conforme a opção feita pelo USUÁRIO no ato da contratação, nas modalidades cartão de crédito ou boleto bancário tendo como beneficiário o MEDX.</w:t>
      </w:r>
    </w:p>
    <w:p w14:paraId="2FFBE8C9" w14:textId="77777777" w:rsidR="00D81372" w:rsidRDefault="00D81372" w:rsidP="00D81372">
      <w:r>
        <w:t>9. DOS REAJUSTES</w:t>
      </w:r>
    </w:p>
    <w:p w14:paraId="6E1E34A5" w14:textId="77777777" w:rsidR="00D81372" w:rsidRDefault="00D81372" w:rsidP="00D81372">
      <w:r>
        <w:t>9.1. Os preços ajustados no ato da contratação poderão ou não ser reajustados seguindo a variação positiva do IGPM e ocorrerá em períodos iguais ou maiores que 12 (doze) meses, segundo critérios internos do MEDX.</w:t>
      </w:r>
    </w:p>
    <w:p w14:paraId="17D67EAD" w14:textId="77777777" w:rsidR="00D81372" w:rsidRDefault="00D81372" w:rsidP="00D81372">
      <w:r>
        <w:t>9.2. A MEDX comunicará com antecedência mínima de 15 (quinze) dias do vencimento do plano de assinatura escolhido pelo USUÁRIO a ocorrência de reajustes nos seus preços conforme item 9.1.</w:t>
      </w:r>
    </w:p>
    <w:p w14:paraId="1AC67982" w14:textId="77777777" w:rsidR="00D81372" w:rsidRDefault="00D81372" w:rsidP="00D81372">
      <w:r>
        <w:t xml:space="preserve">10. DA FALTA DE PAGAMENTO </w:t>
      </w:r>
    </w:p>
    <w:p w14:paraId="4B302EB7" w14:textId="77777777" w:rsidR="00D81372" w:rsidRDefault="00D81372" w:rsidP="00D81372">
      <w:r>
        <w:t xml:space="preserve">10.1. No caso de não pagamento do preço, o USUÁRIO se sujeitará independentemente de notificação judicial ou extrajudicial, ao pagamento de multa de 2% (dois por cento) a partir do dia seguinte ao vencimento, bem como aplicação de juros de mora na proporção de 1% (um por cento) ao mês e atualização </w:t>
      </w:r>
      <w:proofErr w:type="gramStart"/>
      <w:r>
        <w:t>monetária débitos</w:t>
      </w:r>
      <w:proofErr w:type="gramEnd"/>
      <w:r>
        <w:t xml:space="preserve"> pelo IGPM/FGV, sem prejuízo da MEDX, a seu exclusivo critério, suspender o acesso do USUÁRIO ao APLICATIVO.</w:t>
      </w:r>
    </w:p>
    <w:p w14:paraId="127D0F0E" w14:textId="77777777" w:rsidR="00D81372" w:rsidRDefault="00D81372" w:rsidP="00D81372">
      <w:r>
        <w:t>10.2. Na hipótese de não pagamento do preço, a MEDX enviará ao USUÁRIO uma notificação para o endereço de e-mail cadastrado e realizará novas tentativas de cobrança do débito pendente num prazo máximo de 10 (dez) dias.</w:t>
      </w:r>
    </w:p>
    <w:p w14:paraId="62B74721" w14:textId="77777777" w:rsidR="00D81372" w:rsidRDefault="00D81372" w:rsidP="00D81372">
      <w:r>
        <w:t>10.3 A partir de 10 (dez) dias de vencido, poderá a critério do MEDX, suspender as funcionalidades de inclusão ou edição de registros, mantendo os recursos de consulta aos dados armazenados.</w:t>
      </w:r>
    </w:p>
    <w:p w14:paraId="2C309BED" w14:textId="77777777" w:rsidR="00D81372" w:rsidRDefault="00D81372" w:rsidP="00D81372">
      <w:r>
        <w:t>10.4 A partir de 30 (trinta) dias de vencido, poderá a critério do MEDX, iniciar o procedimento de CANCELAMENTO da assinatura, com envio de banco de dados e arquivos anexos, conforme padrões técnicos definidos na cláusula 11.4.</w:t>
      </w:r>
    </w:p>
    <w:p w14:paraId="5FDA8BE4" w14:textId="77777777" w:rsidR="00D81372" w:rsidRDefault="00D81372" w:rsidP="00D81372">
      <w:r>
        <w:t> </w:t>
      </w:r>
    </w:p>
    <w:p w14:paraId="5E359DE4" w14:textId="77777777" w:rsidR="00D81372" w:rsidRDefault="00D81372" w:rsidP="00D81372">
      <w:r>
        <w:t>11. DO CANCELAMENTO</w:t>
      </w:r>
    </w:p>
    <w:p w14:paraId="49F71B87" w14:textId="77777777" w:rsidR="00D81372" w:rsidRDefault="00D81372" w:rsidP="00D81372">
      <w:r>
        <w:t>11.1. O USUÁRIO poderá utilizar dos serviços e funcionalidades do APLICATIVO, respeitadas as suas obrigações contratuais, podendo se preferir solicitar o cancelamento deste contrato e o desligamento de sua conta junto à MEDX.</w:t>
      </w:r>
    </w:p>
    <w:p w14:paraId="27E7F2DF" w14:textId="77777777" w:rsidR="00D81372" w:rsidRDefault="00D81372" w:rsidP="00D81372">
      <w:r>
        <w:t>11.2. Para o cancelamento de uma conta o USUÁRIO deverá utilizar o e-mail financeiro@medx.med.br para a referida solicitação de cancelamento, sendo bloqueado o acesso do USUÁRIO ao APLICATIVO. A solicitação de cancelamento deverá ter como origem o e-mail constante do cadastro do USUÁRIO junto ao MEDX.</w:t>
      </w:r>
    </w:p>
    <w:p w14:paraId="085D0CE9" w14:textId="77777777" w:rsidR="00D81372" w:rsidRDefault="00D81372" w:rsidP="00D81372">
      <w:r>
        <w:t>11.3. O cancelamento de uma conta não será automático, obedecendo a um fluxo de mensagens de alerta que serão transmitidas ao USUÁRIO, para que este esteja ciente que todos os dados de todos os participantes da conta serão transferidos ao USUÁRIO e depois apagados.</w:t>
      </w:r>
    </w:p>
    <w:p w14:paraId="74C50D73" w14:textId="77777777" w:rsidR="00D81372" w:rsidRDefault="00D81372" w:rsidP="00D81372">
      <w:r>
        <w:lastRenderedPageBreak/>
        <w:t xml:space="preserve">11.4. A MEDX oferecerá aos clientes que optarem pelo cancelamento da conta o acesso aos seus dados conforme informado nas mensagens de alerta do fluxo de cancelamento. Os dados serão disponibilizados em formato de backup de banco de dados padrão MICROSOFT SQL SERVER 2014. Documentos anexos ao banco de dados, como imagens, documentos em </w:t>
      </w:r>
      <w:proofErr w:type="spellStart"/>
      <w:r>
        <w:t>pdf</w:t>
      </w:r>
      <w:proofErr w:type="spellEnd"/>
      <w:r>
        <w:t xml:space="preserve"> e demais arquivos serão disponibilizados nos seus formatos de origem.</w:t>
      </w:r>
    </w:p>
    <w:p w14:paraId="46A1E791" w14:textId="77777777" w:rsidR="00D81372" w:rsidRDefault="00D81372" w:rsidP="00D81372">
      <w:r>
        <w:t>11.5. Em decorrência de um pedido de cancelamento e efetivação deste, a MEDX fica isenta de responsabilidade pela perda dos dados do USUÁRIO, quando este não efetuar a exportação deste, dentro do prazo previsto para o cancelamento.</w:t>
      </w:r>
    </w:p>
    <w:p w14:paraId="4C3D8A01" w14:textId="77777777" w:rsidR="00D81372" w:rsidRDefault="00D81372" w:rsidP="00D81372">
      <w:r>
        <w:t>12. DO FORO</w:t>
      </w:r>
    </w:p>
    <w:p w14:paraId="6FE42A84" w14:textId="77777777" w:rsidR="00D81372" w:rsidRDefault="00D81372" w:rsidP="00D81372">
      <w:r>
        <w:t>12.1. Fica eleito o foro da cidade do Rio de Janeiro, Estado do Rio de Janeiro como o único competente para dirimir qualquer dúvida ou controvérsia oriunda deste contrato, renunciando expressamente as partes qualquer outro foro por mais privilegiado que seja.</w:t>
      </w:r>
    </w:p>
    <w:p w14:paraId="1F400836" w14:textId="77777777" w:rsidR="00D81372" w:rsidRDefault="00D81372" w:rsidP="00D81372">
      <w:r>
        <w:t>Rio de Janeiro, 10/03/2013</w:t>
      </w:r>
    </w:p>
    <w:p w14:paraId="7687B5A3" w14:textId="77777777" w:rsidR="00D81372" w:rsidRDefault="00D81372" w:rsidP="00D81372"/>
    <w:p w14:paraId="4F502CFE" w14:textId="77777777" w:rsidR="00D81372" w:rsidRDefault="00D81372" w:rsidP="00D81372">
      <w:r>
        <w:t>CARLOS JORGE CORREIA LOPES</w:t>
      </w:r>
    </w:p>
    <w:p w14:paraId="51DAF300" w14:textId="77777777" w:rsidR="00D81372" w:rsidRDefault="00D81372" w:rsidP="00D81372">
      <w:r>
        <w:t>DIRETOR EXECUTIVO</w:t>
      </w:r>
    </w:p>
    <w:p w14:paraId="57A921F6" w14:textId="77777777" w:rsidR="00D81372" w:rsidRDefault="00D81372" w:rsidP="00D81372"/>
    <w:p w14:paraId="0E88C7D7" w14:textId="77777777" w:rsidR="00D81372" w:rsidRDefault="00D81372" w:rsidP="00D81372">
      <w:r>
        <w:t>MEDX TECNOLOGIA DA INFORMAÇÃO LTDA</w:t>
      </w:r>
    </w:p>
    <w:p w14:paraId="3067450B" w14:textId="77777777" w:rsidR="00D81372" w:rsidRDefault="00D81372" w:rsidP="00D81372">
      <w:r>
        <w:t>CNPJ 97.401.376/0001-40</w:t>
      </w:r>
    </w:p>
    <w:p w14:paraId="04D08AD8" w14:textId="77777777" w:rsidR="00D81372" w:rsidRDefault="00D81372" w:rsidP="00D81372">
      <w:r>
        <w:t>USUÁRIO</w:t>
      </w:r>
    </w:p>
    <w:p w14:paraId="4F6B3DC2" w14:textId="77777777" w:rsidR="00D81372" w:rsidRDefault="00D81372" w:rsidP="00D81372">
      <w:r>
        <w:t>NOME:</w:t>
      </w:r>
    </w:p>
    <w:p w14:paraId="301F0820" w14:textId="602D2BA4" w:rsidR="00964946" w:rsidRDefault="00D81372" w:rsidP="00D81372">
      <w:r>
        <w:t>CPF:</w:t>
      </w:r>
    </w:p>
    <w:sectPr w:rsidR="009649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72"/>
    <w:rsid w:val="00964946"/>
    <w:rsid w:val="00D813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658A"/>
  <w15:chartTrackingRefBased/>
  <w15:docId w15:val="{D0E3733E-41F2-4E23-8C0D-2DA17FDB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2356</Words>
  <Characters>12726</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Lopes</dc:creator>
  <cp:keywords/>
  <dc:description/>
  <cp:lastModifiedBy>Carlos Lopes</cp:lastModifiedBy>
  <cp:revision>2</cp:revision>
  <dcterms:created xsi:type="dcterms:W3CDTF">2021-09-15T16:52:00Z</dcterms:created>
  <dcterms:modified xsi:type="dcterms:W3CDTF">2021-09-15T16:52:00Z</dcterms:modified>
</cp:coreProperties>
</file>