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IPCGANs Face Re-Aging System</w:t>
      </w:r>
    </w:p>
    <w:p>
      <w:pPr>
        <w:jc w:val="center"/>
      </w:pPr>
      <w:r>
        <w:rPr>
          <w:color w:val="4472C4"/>
          <w:sz w:val="28"/>
        </w:rPr>
        <w:t>Complete Setup, Usage &amp; Deployment Guide</w:t>
      </w:r>
    </w:p>
    <w:p/>
    <w:p>
      <w:pPr>
        <w:jc w:val="center"/>
      </w:pPr>
      <w:r>
        <w:rPr>
          <w:i/>
          <w:sz w:val="22"/>
        </w:rPr>
        <w:t>Version 1.0  ·  March 2026</w:t>
      </w:r>
    </w:p>
    <w:p>
      <w:r>
        <w:br w:type="page"/>
      </w:r>
    </w:p>
    <w:p>
      <w:pPr>
        <w:pStyle w:val="Heading1"/>
        <w:spacing w:before="200" w:after="80"/>
      </w:pPr>
      <w:r>
        <w:t>Table of Contents</w:t>
      </w:r>
    </w:p>
    <w:p>
      <w:pPr>
        <w:spacing w:after="60"/>
      </w:pPr>
      <w:r>
        <w:rPr>
          <w:b/>
          <w:sz w:val="22"/>
        </w:rPr>
        <w:t xml:space="preserve">1.  </w:t>
      </w:r>
      <w:r>
        <w:rPr>
          <w:sz w:val="22"/>
        </w:rPr>
        <w:t>Project Overview</w:t>
      </w:r>
    </w:p>
    <w:p>
      <w:pPr>
        <w:spacing w:after="60"/>
      </w:pPr>
      <w:r>
        <w:rPr>
          <w:b/>
          <w:sz w:val="22"/>
        </w:rPr>
        <w:t xml:space="preserve">2.  </w:t>
      </w:r>
      <w:r>
        <w:rPr>
          <w:sz w:val="22"/>
        </w:rPr>
        <w:t>System Architecture</w:t>
      </w:r>
    </w:p>
    <w:p>
      <w:pPr>
        <w:spacing w:after="60"/>
      </w:pPr>
      <w:r>
        <w:rPr>
          <w:b/>
          <w:sz w:val="22"/>
        </w:rPr>
        <w:t xml:space="preserve">3.  </w:t>
      </w:r>
      <w:r>
        <w:rPr>
          <w:sz w:val="22"/>
        </w:rPr>
        <w:t>Prerequisites</w:t>
      </w:r>
    </w:p>
    <w:p>
      <w:pPr>
        <w:spacing w:after="60"/>
      </w:pPr>
      <w:r>
        <w:rPr>
          <w:b/>
          <w:sz w:val="22"/>
        </w:rPr>
        <w:t xml:space="preserve">4.  </w:t>
      </w:r>
      <w:r>
        <w:rPr>
          <w:sz w:val="22"/>
        </w:rPr>
        <w:t>Project Structure</w:t>
      </w:r>
    </w:p>
    <w:p>
      <w:pPr>
        <w:spacing w:after="60"/>
      </w:pPr>
      <w:r>
        <w:rPr>
          <w:b/>
          <w:sz w:val="22"/>
        </w:rPr>
        <w:t xml:space="preserve">5.  </w:t>
      </w:r>
      <w:r>
        <w:rPr>
          <w:sz w:val="22"/>
        </w:rPr>
        <w:t>Server Setup (IPCGANs-Pytorch)</w:t>
      </w:r>
    </w:p>
    <w:p>
      <w:pPr>
        <w:spacing w:after="60"/>
      </w:pPr>
      <w:r>
        <w:rPr>
          <w:b/>
          <w:sz w:val="22"/>
        </w:rPr>
        <w:t xml:space="preserve">6.  </w:t>
      </w:r>
      <w:r>
        <w:rPr>
          <w:sz w:val="22"/>
        </w:rPr>
        <w:t>Android App Setup (IPCGANs-Android)</w:t>
      </w:r>
    </w:p>
    <w:p>
      <w:pPr>
        <w:spacing w:after="60"/>
      </w:pPr>
      <w:r>
        <w:rPr>
          <w:b/>
          <w:sz w:val="22"/>
        </w:rPr>
        <w:t xml:space="preserve">7.  </w:t>
      </w:r>
      <w:r>
        <w:rPr>
          <w:sz w:val="22"/>
        </w:rPr>
        <w:t>Running the System</w:t>
      </w:r>
    </w:p>
    <w:p>
      <w:pPr>
        <w:spacing w:after="60"/>
      </w:pPr>
      <w:r>
        <w:rPr>
          <w:b/>
          <w:sz w:val="22"/>
        </w:rPr>
        <w:t xml:space="preserve">8.  </w:t>
      </w:r>
      <w:r>
        <w:rPr>
          <w:sz w:val="22"/>
        </w:rPr>
        <w:t>Android Emulator Networking</w:t>
      </w:r>
    </w:p>
    <w:p>
      <w:pPr>
        <w:spacing w:after="60"/>
      </w:pPr>
      <w:r>
        <w:rPr>
          <w:b/>
          <w:sz w:val="22"/>
        </w:rPr>
        <w:t xml:space="preserve">9.  </w:t>
      </w:r>
      <w:r>
        <w:rPr>
          <w:sz w:val="22"/>
        </w:rPr>
        <w:t>API Reference</w:t>
      </w:r>
    </w:p>
    <w:p>
      <w:pPr>
        <w:spacing w:after="60"/>
      </w:pPr>
      <w:r>
        <w:rPr>
          <w:b/>
          <w:sz w:val="22"/>
        </w:rPr>
        <w:t xml:space="preserve">10.  </w:t>
      </w:r>
      <w:r>
        <w:rPr>
          <w:sz w:val="22"/>
        </w:rPr>
        <w:t>Offline Deployment</w:t>
      </w:r>
    </w:p>
    <w:p>
      <w:pPr>
        <w:spacing w:after="60"/>
      </w:pPr>
      <w:r>
        <w:rPr>
          <w:b/>
          <w:sz w:val="22"/>
        </w:rPr>
        <w:t xml:space="preserve">11.  </w:t>
      </w:r>
      <w:r>
        <w:rPr>
          <w:sz w:val="22"/>
        </w:rPr>
        <w:t>Configuration Reference</w:t>
      </w:r>
    </w:p>
    <w:p>
      <w:pPr>
        <w:spacing w:after="60"/>
      </w:pPr>
      <w:r>
        <w:rPr>
          <w:b/>
          <w:sz w:val="22"/>
        </w:rPr>
        <w:t xml:space="preserve">12.  </w:t>
      </w:r>
      <w:r>
        <w:rPr>
          <w:sz w:val="22"/>
        </w:rPr>
        <w:t>Troubleshooting</w:t>
      </w:r>
    </w:p>
    <w:p>
      <w:pPr>
        <w:spacing w:after="60"/>
      </w:pPr>
      <w:r>
        <w:rPr>
          <w:b/>
          <w:sz w:val="22"/>
        </w:rPr>
        <w:t xml:space="preserve">13.  </w:t>
      </w:r>
      <w:r>
        <w:rPr>
          <w:sz w:val="22"/>
        </w:rPr>
        <w:t>Known Limitations</w:t>
      </w:r>
    </w:p>
    <w:p>
      <w:r>
        <w:br w:type="page"/>
      </w:r>
    </w:p>
    <w:p>
      <w:pPr>
        <w:pStyle w:val="Heading1"/>
        <w:spacing w:before="200" w:after="80"/>
      </w:pPr>
      <w:r>
        <w:t>1. Project Overview</w:t>
      </w:r>
    </w:p>
    <w:p>
      <w:pPr>
        <w:spacing w:after="80"/>
      </w:pPr>
      <w:r>
        <w:t>IPCGANs (Identity-Preserved Conditional Generative Adversarial Networks) is a face aging system that transforms a facial photograph to simulate how that person would appear at different ages. The original CVPR 2018 paper by Wang et al. introduced a GAN-based approach that preserves identity while applying realistic age-related visual changes.</w:t>
      </w:r>
    </w:p>
    <w:p>
      <w:pPr>
        <w:spacing w:after="80"/>
      </w:pPr>
      <w:r>
        <w:t>This implementation consists of two tightly integrated components:</w:t>
      </w:r>
    </w:p>
    <w:p>
      <w:pPr>
        <w:pStyle w:val="ListBullet"/>
        <w:spacing w:after="40"/>
        <w:ind w:left="360"/>
      </w:pPr>
      <w:r>
        <w:rPr>
          <w:sz w:val="21"/>
        </w:rPr>
        <w:t>IPCGANs-Pytorch — a Python/Flask inference server that loads a pre-trained UNet face re-aging model (timroelofs123/face_re-aging) and exposes a REST API.</w:t>
      </w:r>
    </w:p>
    <w:p>
      <w:pPr>
        <w:pStyle w:val="ListBullet"/>
        <w:spacing w:after="40"/>
        <w:ind w:left="360"/>
      </w:pPr>
      <w:r>
        <w:rPr>
          <w:sz w:val="21"/>
        </w:rPr>
        <w:t>IPCGANs-Android — an Android application (Java, API 26+) that lets a user pick or photograph a face, uploads it to the server, and displays the aged result in five age groups.</w:t>
      </w:r>
    </w:p>
    <w:p>
      <w:pPr>
        <w:spacing w:after="80"/>
      </w:pPr>
      <w:r>
        <w:t>The system supports five age groups: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Radio Button Label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Inference Target 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Group 0  (age 20)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12 — youngest appearance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Group 1  (age 30)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24 — young adult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Group 2  (age 40)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40 — middle age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Group 3  (age 50)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56 — mature adult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Group 4  (age 60)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72 — senior appearance</w:t>
            </w:r>
          </w:p>
        </w:tc>
      </w:tr>
    </w:tbl>
    <w:p/>
    <w:p>
      <w:pPr>
        <w:pStyle w:val="Heading1"/>
        <w:spacing w:before="200" w:after="80"/>
      </w:pPr>
      <w:r>
        <w:t>2. System Architecture</w:t>
      </w:r>
    </w:p>
    <w:p>
      <w:pPr>
        <w:spacing w:after="80"/>
      </w:pPr>
      <w:r>
        <w:t>The components communicate over HTTP as illustrated below: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   Android App (LDPlayer)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image_album_showActivity.java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OkHttpUtils 2.6.2    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Hosts tried: 127.0.0.1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         10.0.2.2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         10.0.3.2 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└──────────────┬────────────────────┘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│  HTTP :5000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│  POST /upload_file  ← multipart image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│  GET  /get_image/N  ← age group 0-4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▼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┌───────────────────────────────────┐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Flask Server (app.py)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Python 3.14 / Windows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Host: 0.0.0.0:5000 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├───────────────────────────────────┤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Demo class (demo.py)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UNet – face_reaging   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face_recognition (dlib)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   _apply_age_style (PIL)       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└───────────────────────────────────┘</w:t>
      </w:r>
    </w:p>
    <w:p/>
    <w:p>
      <w:pPr>
        <w:pStyle w:val="Heading2"/>
        <w:spacing w:before="120" w:after="80"/>
      </w:pPr>
      <w:r>
        <w:t>Request Flow</w:t>
      </w:r>
    </w:p>
    <w:p>
      <w:pPr>
        <w:pStyle w:val="ListNumber"/>
        <w:spacing w:after="40"/>
        <w:ind w:left="360"/>
      </w:pPr>
      <w:r>
        <w:rPr>
          <w:sz w:val="21"/>
        </w:rPr>
        <w:t>User selects or photographs an image in the Android app.</w:t>
      </w:r>
    </w:p>
    <w:p>
      <w:pPr>
        <w:pStyle w:val="ListNumber"/>
        <w:spacing w:after="40"/>
        <w:ind w:left="360"/>
      </w:pPr>
      <w:r>
        <w:rPr>
          <w:sz w:val="21"/>
        </w:rPr>
        <w:t>App POSTs the image file to /upload_file on the server.</w:t>
      </w:r>
    </w:p>
    <w:p>
      <w:pPr>
        <w:pStyle w:val="ListNumber"/>
        <w:spacing w:after="40"/>
        <w:ind w:left="360"/>
      </w:pPr>
      <w:r>
        <w:rPr>
          <w:sz w:val="21"/>
        </w:rPr>
        <w:t>Server clears any stale cached results, saves the image, runs age-group 0 inference, returns a base64-encoded JPEG.</w:t>
      </w:r>
    </w:p>
    <w:p>
      <w:pPr>
        <w:pStyle w:val="ListNumber"/>
        <w:spacing w:after="40"/>
        <w:ind w:left="360"/>
      </w:pPr>
      <w:r>
        <w:rPr>
          <w:sz w:val="21"/>
        </w:rPr>
        <w:t>App decodes and displays the result image (age 20 view).</w:t>
      </w:r>
    </w:p>
    <w:p>
      <w:pPr>
        <w:pStyle w:val="ListNumber"/>
        <w:spacing w:after="40"/>
        <w:ind w:left="360"/>
      </w:pPr>
      <w:r>
        <w:rPr>
          <w:sz w:val="21"/>
        </w:rPr>
        <w:t>User taps an age radio button → App GETs /get_image/&lt;N&gt;.</w:t>
      </w:r>
    </w:p>
    <w:p>
      <w:pPr>
        <w:pStyle w:val="ListNumber"/>
        <w:spacing w:after="40"/>
        <w:ind w:left="360"/>
      </w:pPr>
      <w:r>
        <w:rPr>
          <w:sz w:val="21"/>
        </w:rPr>
        <w:t>Server runs inference for that age group on demand (lazy generation), returns base64 JPEG.</w:t>
      </w:r>
    </w:p>
    <w:p>
      <w:pPr>
        <w:pStyle w:val="ListNumber"/>
        <w:spacing w:after="40"/>
        <w:ind w:left="360"/>
      </w:pPr>
      <w:r>
        <w:rPr>
          <w:sz w:val="21"/>
        </w:rPr>
        <w:t>App decodes and updates the result ImageView.</w:t>
      </w:r>
    </w:p>
    <w:p>
      <w:pPr>
        <w:pStyle w:val="Heading2"/>
        <w:spacing w:before="120" w:after="80"/>
      </w:pPr>
      <w:r>
        <w:t>Inference Pipeline</w:t>
      </w:r>
    </w:p>
    <w:p>
      <w:pPr>
        <w:pStyle w:val="ListNumber"/>
        <w:spacing w:after="40"/>
        <w:ind w:left="360"/>
      </w:pPr>
      <w:r>
        <w:rPr>
          <w:sz w:val="21"/>
        </w:rPr>
        <w:t>PIL Image resized to 400×400 for upload.</w:t>
      </w:r>
    </w:p>
    <w:p>
      <w:pPr>
        <w:pStyle w:val="ListNumber"/>
        <w:spacing w:after="40"/>
        <w:ind w:left="360"/>
      </w:pPr>
      <w:r>
        <w:rPr>
          <w:sz w:val="21"/>
        </w:rPr>
        <w:t>face_recognition detects face bounding box and crops with generous margins.</w:t>
      </w:r>
    </w:p>
    <w:p>
      <w:pPr>
        <w:pStyle w:val="ListNumber"/>
        <w:spacing w:after="40"/>
        <w:ind w:left="360"/>
      </w:pPr>
      <w:r>
        <w:rPr>
          <w:sz w:val="21"/>
        </w:rPr>
        <w:t>Cropped face resized to 512×512.</w:t>
      </w:r>
    </w:p>
    <w:p>
      <w:pPr>
        <w:pStyle w:val="ListNumber"/>
        <w:spacing w:after="40"/>
        <w:ind w:left="360"/>
      </w:pPr>
      <w:r>
        <w:rPr>
          <w:sz w:val="21"/>
        </w:rPr>
        <w:t>Source age channel (32/100) and target age channel (e.g. 72/100) appended → 5-channel tensor.</w:t>
      </w:r>
    </w:p>
    <w:p>
      <w:pPr>
        <w:pStyle w:val="ListNumber"/>
        <w:spacing w:after="40"/>
        <w:ind w:left="360"/>
      </w:pPr>
      <w:r>
        <w:rPr>
          <w:sz w:val="21"/>
        </w:rPr>
        <w:t>Sliding-window inference: 256-pixel windows, 128-pixel stride, averaged with Gaussian masks.</w:t>
      </w:r>
    </w:p>
    <w:p>
      <w:pPr>
        <w:pStyle w:val="ListNumber"/>
        <w:spacing w:after="40"/>
        <w:ind w:left="360"/>
      </w:pPr>
      <w:r>
        <w:rPr>
          <w:sz w:val="21"/>
        </w:rPr>
        <w:t>Aged crop pasted back into original image frame.</w:t>
      </w:r>
    </w:p>
    <w:p>
      <w:pPr>
        <w:pStyle w:val="ListNumber"/>
        <w:spacing w:after="40"/>
        <w:ind w:left="360"/>
      </w:pPr>
      <w:r>
        <w:rPr>
          <w:sz w:val="21"/>
        </w:rPr>
        <w:t>_apply_age_style() applies colour, brightness, and texture post-processing.</w:t>
      </w:r>
    </w:p>
    <w:p>
      <w:pPr>
        <w:pStyle w:val="ListNumber"/>
        <w:spacing w:after="40"/>
        <w:ind w:left="360"/>
      </w:pPr>
      <w:r>
        <w:rPr>
          <w:sz w:val="21"/>
        </w:rPr>
        <w:t>Result resized to 400×400 and saved as JPEG; base64 returned to Android.</w:t>
      </w:r>
    </w:p>
    <w:p>
      <w:pPr>
        <w:pStyle w:val="Heading1"/>
        <w:spacing w:before="200" w:after="80"/>
      </w:pPr>
      <w:r>
        <w:t>3. Prerequisites</w:t>
      </w:r>
    </w:p>
    <w:p>
      <w:pPr>
        <w:pStyle w:val="Heading2"/>
        <w:spacing w:before="120" w:after="80"/>
      </w:pPr>
      <w:r>
        <w:t>Server (Windows PC)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3.9 – 3.14 x64  (3.14 tested; 3.13 also works)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pip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22+ (bundled with Python)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 GB minimum; 8 GB recommended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~2 GB for model weights + packages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Windows 10/11 x64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GPU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Optional (CUDA); CPU-only mode is fully supported</w:t>
            </w:r>
          </w:p>
        </w:tc>
      </w:tr>
    </w:tbl>
    <w:p/>
    <w:p>
      <w:pPr>
        <w:pStyle w:val="Heading2"/>
        <w:spacing w:before="120" w:after="80"/>
      </w:pPr>
      <w:r>
        <w:t>Android Development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Android Studio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3.3+ (tested on 3.3)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JDK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1.8.0_152-release (Android Studio bundled)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Android SDK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API 26+ (Android 8.0 Oreo)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Gradle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3.3.2 plugin / Gradle wrapper 4.10.1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Emulator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LDPlayer, Android AVD, or Genymotion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Platform-tools included with Android SDK</w:t>
            </w:r>
          </w:p>
        </w:tc>
      </w:tr>
    </w:tbl>
    <w:p/>
    <w:p>
      <w:pPr>
        <w:pStyle w:val="Heading2"/>
        <w:spacing w:before="120" w:after="80"/>
      </w:pPr>
      <w:r>
        <w:t>Python Dependencies</w:t>
      </w:r>
    </w:p>
    <w:p>
      <w:pPr>
        <w:spacing w:after="80"/>
      </w:pPr>
      <w:r>
        <w:t>Install via pip (internet or offline packages):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flask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3.1.3  — REST API server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torch / torchvision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2.x CPU build  — UNet inference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10+  — image manipulation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face-recognition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1.3+  — face detection / crop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dlib-bin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19.24+  — dlib prebuilt wheel for Windows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face-recognition-models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0.3+  — HOG/CNN models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antialiased-cnns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0.3  — BlurPool layers used by UNet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scikit-image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0.21+  — image utilities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opencv-python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4.x  — image I/O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1.x / 2.x  — array operations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tensorboardX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2.x  — optional logging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mtcnn-onnxruntime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—  — MTCNN face alignment (optional)</w:t>
            </w:r>
          </w:p>
        </w:tc>
      </w:tr>
    </w:tbl>
    <w:p/>
    <w:p>
      <w:pPr>
        <w:pStyle w:val="Heading1"/>
        <w:spacing w:before="200" w:after="80"/>
      </w:pPr>
      <w:r>
        <w:t>4. Project Structure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IPCGANS/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├── IPCGANs-Pytorch/               ← Flask inference server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├── app.py                       REST API (upload + get_image)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├── demo.py                      Demo class wrapping UNet inference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├── face_reaging/                face re-aging UNet submodule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├── best_unet_model.pth      Pre-trained weights  ← required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├── model/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│   └── models.py            UNet architecture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├── scripts/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│   └── test_functions.py    Sliding-window inference + face crop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└── assets/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    ├── mask1024.jpg         Full-size blending mask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    └── mask512.jpg          Window blending mask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├── checkpoint/                  Original IPCGANS weights (legacy)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└── data/                        Training data lists (not needed for inference)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├── IPCGANs-Android/               ← Android application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├── app/src/main/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├── java/com/example/myapplication2/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│   ├── MainActivity.java    Entry screen (camera / gallery choice)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│   └── image_album_showActivity.java  Upload + age display logic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├── res/layout/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│   ├── mainactivity.xml     Main screen layout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│   └── image_album_show.xml Age result screen layout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│   └── AndroidManifest.xml      Permissions + FileProvider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├── build.gradle                 Top-level Gradle config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   └── app/build.gradle             Module build config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│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├── offline_packages/              ← Pip wheel cache (offline install)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├── install_offline.bat            ← One-click offline dependency installer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├── run_server_offline.bat         ← One-click server launcher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└── patch_mtcnn_ort.py             ← Python 3.13+ imghdr compatibility shim</w:t>
      </w:r>
    </w:p>
    <w:p/>
    <w:p>
      <w:pPr>
        <w:pStyle w:val="Heading1"/>
        <w:spacing w:before="200" w:after="80"/>
      </w:pPr>
      <w:r>
        <w:t>5. Server Setup (IPCGANs-Pytorch)</w:t>
      </w:r>
    </w:p>
    <w:p>
      <w:pPr>
        <w:pStyle w:val="Heading2"/>
        <w:spacing w:before="120" w:after="80"/>
      </w:pPr>
      <w:r>
        <w:t>5.1  Clone / Extract the Project</w:t>
      </w:r>
    </w:p>
    <w:p>
      <w:pPr>
        <w:spacing w:after="80"/>
      </w:pPr>
      <w:r>
        <w:t>If working from the delivery ZIP, extract it preserving the directory structure. If cloning from source: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git clone https://github.com/guyuchao/IPCGANs-Pytorch.git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cd IPCGANs-Pytorch</w:t>
      </w:r>
    </w:p>
    <w:p/>
    <w:p>
      <w:pPr>
        <w:pStyle w:val="Heading2"/>
        <w:spacing w:before="120" w:after="80"/>
      </w:pPr>
      <w:r>
        <w:t>5.2  Download Model Weights</w:t>
      </w:r>
    </w:p>
    <w:p>
      <w:pPr>
        <w:spacing w:after="80"/>
      </w:pPr>
      <w:r>
        <w:t>The UNet weights file must be placed at: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IPCGANs-Pytorch/face_reaging/best_unet_model.pth</w:t>
      </w:r>
    </w:p>
    <w:p/>
    <w:p>
      <w:pPr>
        <w:spacing w:after="80"/>
      </w:pPr>
      <w:r>
        <w:t>Download from Hugging Face: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Using huggingface_hub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python -c "from huggingface_hub import hf_hub_download;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hf_hub_download('timroelofs123/face_re-aging',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'best_unet_model.pth',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               local_dir='face_reaging')" </w:t>
      </w:r>
    </w:p>
    <w:p/>
    <w:p>
      <w:pPr>
        <w:spacing w:after="80"/>
      </w:pPr>
      <w:r>
        <w:t>Or download manually from: https://huggingface.co/timroelofs123/face_re-aging</w:t>
      </w:r>
    </w:p>
    <w:p>
      <w:pPr>
        <w:shd w:val="clear" w:color="auto" w:fill="FFF2CC"/>
        <w:spacing w:after="120"/>
      </w:pPr>
      <w:r>
        <w:rPr>
          <w:b/>
          <w:sz w:val="20"/>
        </w:rPr>
        <w:t>⚠  The file is approximately 120 MB. Without it, the server will raise FileNotFoundError on startup.</w:t>
      </w:r>
    </w:p>
    <w:p>
      <w:pPr>
        <w:pStyle w:val="Heading2"/>
        <w:spacing w:before="120" w:after="80"/>
      </w:pPr>
      <w:r>
        <w:t>5.3  Install Dependencies (Online)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cd IPCGANs-Pytorch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pip install flask pillow torch torchvision face-recognition dlib-bin ^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face-recognition-models antialiased-cnns scikit-image ^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       opencv-python numpy tensorboardX mtcnn-onnxruntime</w:t>
      </w:r>
    </w:p>
    <w:p/>
    <w:p>
      <w:pPr>
        <w:pStyle w:val="Heading2"/>
        <w:spacing w:before="120" w:after="80"/>
      </w:pPr>
      <w:r>
        <w:t>5.4  Install Dependencies (Offline)</w:t>
      </w:r>
    </w:p>
    <w:p>
      <w:pPr>
        <w:spacing w:after="80"/>
      </w:pPr>
      <w:r>
        <w:t>If the delivery offline_packages folder is present, run from the root IPCGANS folder: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install_offline.bat</w:t>
      </w:r>
    </w:p>
    <w:p/>
    <w:p>
      <w:pPr>
        <w:spacing w:after="80"/>
      </w:pPr>
      <w:r>
        <w:t>This script:</w:t>
      </w:r>
    </w:p>
    <w:p>
      <w:pPr>
        <w:pStyle w:val="ListNumber"/>
        <w:spacing w:after="40"/>
        <w:ind w:left="360"/>
      </w:pPr>
      <w:r>
        <w:rPr>
          <w:sz w:val="21"/>
        </w:rPr>
        <w:t>Installs all wheels from the offline_packages/ directory (no internet needed).</w:t>
      </w:r>
    </w:p>
    <w:p>
      <w:pPr>
        <w:pStyle w:val="ListNumber"/>
        <w:spacing w:after="40"/>
        <w:ind w:left="360"/>
      </w:pPr>
      <w:r>
        <w:rPr>
          <w:sz w:val="21"/>
        </w:rPr>
        <w:t>Applies the Python 3.13+ compatibility patch for mtcnn_ort (imghdr shim).</w:t>
      </w:r>
    </w:p>
    <w:p>
      <w:pPr>
        <w:pStyle w:val="ListNumber"/>
        <w:spacing w:after="40"/>
        <w:ind w:left="360"/>
      </w:pPr>
      <w:r>
        <w:rPr>
          <w:sz w:val="21"/>
        </w:rPr>
        <w:t>Verifies critical imports: torch, flask, mtcnn_ort, face_recognition, antialiased_cnns.</w:t>
      </w:r>
    </w:p>
    <w:p>
      <w:pPr>
        <w:pStyle w:val="Heading2"/>
        <w:spacing w:before="120" w:after="80"/>
      </w:pPr>
      <w:r>
        <w:t>5.5  Start the Server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cd IPCGANs-Pytorch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python app.py</w:t>
      </w:r>
    </w:p>
    <w:p/>
    <w:p>
      <w:pPr>
        <w:spacing w:after="80"/>
      </w:pPr>
      <w:r>
        <w:t>Expected output on first run: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[face_reaging] Loaded UNet weights from ...\face_reaging\best_unet_model.pth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* Running on http://0.0.0.0:5000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* Running on http://127.0.0.1:5000</w:t>
      </w:r>
    </w:p>
    <w:p/>
    <w:p>
      <w:pPr>
        <w:spacing w:after="80"/>
      </w:pPr>
      <w:r>
        <w:t>Or use the offline launcher script from the delivery root: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run_server_offline.bat</w:t>
      </w:r>
    </w:p>
    <w:p/>
    <w:p>
      <w:pPr>
        <w:shd w:val="clear" w:color="auto" w:fill="FFF2CC"/>
        <w:spacing w:after="120"/>
      </w:pPr>
      <w:r>
        <w:rPr>
          <w:b/>
          <w:sz w:val="20"/>
        </w:rPr>
        <w:t>⚠  The first inference request may take 30–90 seconds as PyTorch initialises the model. Subsequent requests are faster.</w:t>
      </w:r>
    </w:p>
    <w:p>
      <w:pPr>
        <w:pStyle w:val="Heading2"/>
        <w:spacing w:before="120" w:after="80"/>
      </w:pPr>
      <w:r>
        <w:t>5.6  Verify the Server</w:t>
      </w:r>
    </w:p>
    <w:p>
      <w:pPr>
        <w:spacing w:after="80"/>
      </w:pPr>
      <w:r>
        <w:t>Open a browser and navigate to: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http://127.0.0.1:5000/</w:t>
      </w:r>
    </w:p>
    <w:p/>
    <w:p>
      <w:pPr>
        <w:spacing w:after="80"/>
      </w:pPr>
      <w:r>
        <w:t>You should see: Hello World!</w:t>
      </w:r>
    </w:p>
    <w:p>
      <w:pPr>
        <w:pStyle w:val="Heading1"/>
        <w:spacing w:before="200" w:after="80"/>
      </w:pPr>
      <w:r>
        <w:t>6. Android App Setup (IPCGANs-Android)</w:t>
      </w:r>
    </w:p>
    <w:p>
      <w:pPr>
        <w:pStyle w:val="Heading2"/>
        <w:spacing w:before="120" w:after="80"/>
      </w:pPr>
      <w:r>
        <w:t>6.1  Open in Android Studio</w:t>
      </w:r>
    </w:p>
    <w:p>
      <w:pPr>
        <w:pStyle w:val="ListNumber"/>
        <w:spacing w:after="40"/>
        <w:ind w:left="360"/>
      </w:pPr>
      <w:r>
        <w:rPr>
          <w:sz w:val="21"/>
        </w:rPr>
        <w:t>Launch Android Studio.</w:t>
      </w:r>
    </w:p>
    <w:p>
      <w:pPr>
        <w:pStyle w:val="ListNumber"/>
        <w:spacing w:after="40"/>
        <w:ind w:left="360"/>
      </w:pPr>
      <w:r>
        <w:rPr>
          <w:sz w:val="21"/>
        </w:rPr>
        <w:t>Click File → Open and navigate to the IPCGANs-Android folder.</w:t>
      </w:r>
    </w:p>
    <w:p>
      <w:pPr>
        <w:pStyle w:val="ListNumber"/>
        <w:spacing w:after="40"/>
        <w:ind w:left="360"/>
      </w:pPr>
      <w:r>
        <w:rPr>
          <w:sz w:val="21"/>
        </w:rPr>
        <w:t>Wait for Gradle sync to complete.</w:t>
      </w:r>
    </w:p>
    <w:p>
      <w:pPr>
        <w:pStyle w:val="Heading2"/>
        <w:spacing w:before="120" w:after="80"/>
      </w:pPr>
      <w:r>
        <w:t>6.2  Fix Gradle SSL Certificate Error</w:t>
      </w:r>
    </w:p>
    <w:p>
      <w:pPr>
        <w:spacing w:after="80"/>
      </w:pPr>
      <w:r>
        <w:t>Android Studio 3.3 ships with JDK 1.8.0_152 which has an outdated certificate store. If you see "unable to find valid certification path to requested target" during Gradle sync, follow these steps:</w:t>
      </w:r>
    </w:p>
    <w:p>
      <w:pPr>
        <w:pStyle w:val="ListNumber"/>
        <w:spacing w:after="40"/>
        <w:ind w:left="360"/>
      </w:pPr>
      <w:r>
        <w:rPr>
          <w:sz w:val="21"/>
        </w:rPr>
        <w:t>The build.gradle already uses mavenCentral() and Alibaba mirror repositories instead of jcenter():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repositories {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google()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mavenCentral()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maven { url 'https://maven.aliyun.com/repository/google'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maven { url 'https://maven.aliyun.com/repository/public' }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}</w:t>
      </w:r>
    </w:p>
    <w:p/>
    <w:p>
      <w:pPr>
        <w:pStyle w:val="ListNumber"/>
        <w:spacing w:after="40"/>
        <w:ind w:left="360"/>
      </w:pPr>
      <w:r>
        <w:rPr>
          <w:sz w:val="21"/>
        </w:rPr>
        <w:t>If the error persists, import modern CA certificates into the JDK trust store. Run the provided fix_android_studio_certs.py script (from the IPCGANS root):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python fix_android_studio_certs.py</w:t>
      </w:r>
    </w:p>
    <w:p/>
    <w:p>
      <w:pPr>
        <w:spacing w:after="80"/>
      </w:pPr>
      <w:r>
        <w:t>This script downloads and imports ISRG Root X1 and ISRG Root X2 certificates into Android Studio's bundled JDK cacerts file.</w:t>
      </w:r>
    </w:p>
    <w:p>
      <w:pPr>
        <w:pStyle w:val="ListNumber"/>
        <w:spacing w:after="40"/>
        <w:ind w:left="360"/>
      </w:pPr>
      <w:r>
        <w:rPr>
          <w:sz w:val="21"/>
        </w:rPr>
        <w:t>gradle.properties adds TLSv1.2 enforcement: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org.gradle.jvmargs=-Xmx1536m -Dhttps.protocols=TLSv1.2 -Djavax.net.ssl.trustStoreType=JKS</w:t>
      </w:r>
    </w:p>
    <w:p/>
    <w:p>
      <w:pPr>
        <w:pStyle w:val="Heading2"/>
        <w:spacing w:before="120" w:after="80"/>
      </w:pPr>
      <w:r>
        <w:t>6.3  Build the APK</w:t>
      </w:r>
    </w:p>
    <w:p>
      <w:pPr>
        <w:spacing w:after="80"/>
      </w:pPr>
      <w:r>
        <w:t>Build the debug APK from Android Studio:</w:t>
      </w:r>
    </w:p>
    <w:p>
      <w:pPr>
        <w:pStyle w:val="ListBullet"/>
        <w:spacing w:after="40"/>
        <w:ind w:left="360"/>
      </w:pPr>
      <w:r>
        <w:rPr>
          <w:sz w:val="21"/>
        </w:rPr>
        <w:t>Menu: Build → Build Bundle(s)/APK(s) → Build APK(s)</w:t>
      </w:r>
    </w:p>
    <w:p>
      <w:pPr>
        <w:pStyle w:val="ListBullet"/>
        <w:spacing w:after="40"/>
        <w:ind w:left="360"/>
      </w:pPr>
      <w:r>
        <w:rPr>
          <w:sz w:val="21"/>
        </w:rPr>
        <w:t>The APK is generated at: app/build/outputs/apk/debug/app-debug.apk</w:t>
      </w:r>
    </w:p>
    <w:p>
      <w:pPr>
        <w:spacing w:after="80"/>
      </w:pPr>
      <w:r>
        <w:t>Or from the command line: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cd IPCGANs-Android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gradlew assembleDebug</w:t>
      </w:r>
    </w:p>
    <w:p/>
    <w:p>
      <w:pPr>
        <w:pStyle w:val="Heading2"/>
        <w:spacing w:before="120" w:after="80"/>
      </w:pPr>
      <w:r>
        <w:t>6.4  Install on Emulator</w:t>
      </w:r>
    </w:p>
    <w:p>
      <w:pPr>
        <w:spacing w:after="80"/>
      </w:pPr>
      <w:r>
        <w:t>Install via ADB: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adb install app\build\outputs\apk\debug\app-debug.apk</w:t>
      </w:r>
    </w:p>
    <w:p/>
    <w:p>
      <w:pPr>
        <w:spacing w:after="80"/>
      </w:pPr>
      <w:r>
        <w:t>For LDPlayer (connecting on 127.0.0.1:5555):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Connect ADB to LDPlayer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adb connect 127.0.0.1:5555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Install APK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adb -s 127.0.0.1:5555 install app\build\outputs\apk\debug\app-debug.apk</w:t>
      </w:r>
    </w:p>
    <w:p/>
    <w:p>
      <w:pPr>
        <w:pStyle w:val="Heading1"/>
        <w:spacing w:before="200" w:after="80"/>
      </w:pPr>
      <w:r>
        <w:t>7. Running the System</w:t>
      </w:r>
    </w:p>
    <w:p>
      <w:pPr>
        <w:pStyle w:val="Heading2"/>
        <w:spacing w:before="120" w:after="80"/>
      </w:pPr>
      <w:r>
        <w:t>7.1  Start Order</w:t>
      </w:r>
    </w:p>
    <w:p>
      <w:pPr>
        <w:pStyle w:val="ListNumber"/>
        <w:spacing w:after="40"/>
        <w:ind w:left="360"/>
      </w:pPr>
      <w:r>
        <w:rPr>
          <w:sz w:val="21"/>
        </w:rPr>
        <w:t>Start the Flask server on the PC.</w:t>
      </w:r>
    </w:p>
    <w:p>
      <w:pPr>
        <w:pStyle w:val="ListNumber"/>
        <w:spacing w:after="40"/>
        <w:ind w:left="360"/>
      </w:pPr>
      <w:r>
        <w:rPr>
          <w:sz w:val="21"/>
        </w:rPr>
        <w:t>Start the Android emulator (LDPlayer / AVD / Genymotion).</w:t>
      </w:r>
    </w:p>
    <w:p>
      <w:pPr>
        <w:pStyle w:val="ListNumber"/>
        <w:spacing w:after="40"/>
        <w:ind w:left="360"/>
      </w:pPr>
      <w:r>
        <w:rPr>
          <w:sz w:val="21"/>
        </w:rPr>
        <w:t>Set up the ADB reverse tunnel (see Section 8).</w:t>
      </w:r>
    </w:p>
    <w:p>
      <w:pPr>
        <w:pStyle w:val="ListNumber"/>
        <w:spacing w:after="40"/>
        <w:ind w:left="360"/>
      </w:pPr>
      <w:r>
        <w:rPr>
          <w:sz w:val="21"/>
        </w:rPr>
        <w:t>Launch the IPCGANs app on the emulator.</w:t>
      </w:r>
    </w:p>
    <w:p>
      <w:pPr>
        <w:pStyle w:val="Heading2"/>
        <w:spacing w:before="120" w:after="80"/>
      </w:pPr>
      <w:r>
        <w:t>7.2  Using the App</w:t>
      </w:r>
    </w:p>
    <w:p>
      <w:pPr>
        <w:pStyle w:val="ListNumber"/>
        <w:spacing w:after="40"/>
        <w:ind w:left="360"/>
      </w:pPr>
      <w:r>
        <w:rPr>
          <w:sz w:val="21"/>
        </w:rPr>
        <w:t>On the main screen, tap "Take Photo" to use the camera or "Choose Photo" to pick from gallery.</w:t>
      </w:r>
    </w:p>
    <w:p>
      <w:pPr>
        <w:pStyle w:val="ListNumber"/>
        <w:spacing w:after="40"/>
        <w:ind w:left="360"/>
      </w:pPr>
      <w:r>
        <w:rPr>
          <w:sz w:val="21"/>
        </w:rPr>
        <w:t>Grant the requested permissions (camera / storage) when prompted.</w:t>
      </w:r>
    </w:p>
    <w:p>
      <w:pPr>
        <w:pStyle w:val="ListNumber"/>
        <w:spacing w:after="40"/>
        <w:ind w:left="360"/>
      </w:pPr>
      <w:r>
        <w:rPr>
          <w:sz w:val="21"/>
        </w:rPr>
        <w:t>The selected image is displayed on the left.</w:t>
      </w:r>
    </w:p>
    <w:p>
      <w:pPr>
        <w:pStyle w:val="ListNumber"/>
        <w:spacing w:after="40"/>
        <w:ind w:left="360"/>
      </w:pPr>
      <w:r>
        <w:rPr>
          <w:sz w:val="21"/>
        </w:rPr>
        <w:t>The app automatically uploads the image to the server.</w:t>
      </w:r>
    </w:p>
    <w:p>
      <w:pPr>
        <w:pStyle w:val="ListNumber"/>
        <w:spacing w:after="40"/>
        <w:ind w:left="360"/>
      </w:pPr>
      <w:r>
        <w:rPr>
          <w:sz w:val="21"/>
        </w:rPr>
        <w:t>A progress dialog appears while the server runs inference.</w:t>
      </w:r>
    </w:p>
    <w:p>
      <w:pPr>
        <w:pStyle w:val="ListNumber"/>
        <w:spacing w:after="40"/>
        <w:ind w:left="360"/>
      </w:pPr>
      <w:r>
        <w:rPr>
          <w:sz w:val="21"/>
        </w:rPr>
        <w:t>The age-group 0 (20s) result is displayed on the right when upload completes.</w:t>
      </w:r>
    </w:p>
    <w:p>
      <w:pPr>
        <w:pStyle w:val="ListNumber"/>
        <w:spacing w:after="40"/>
        <w:ind w:left="360"/>
      </w:pPr>
      <w:r>
        <w:rPr>
          <w:sz w:val="21"/>
        </w:rPr>
        <w:t>Tap any of the five age radio buttons to request a different age group result.</w:t>
      </w:r>
    </w:p>
    <w:p>
      <w:pPr>
        <w:pStyle w:val="ListNumber"/>
        <w:spacing w:after="40"/>
        <w:ind w:left="360"/>
      </w:pPr>
      <w:r>
        <w:rPr>
          <w:sz w:val="21"/>
        </w:rPr>
        <w:t>Each age selection triggers a new server request; the result updates automatically.</w:t>
      </w:r>
    </w:p>
    <w:p>
      <w:pPr>
        <w:pStyle w:val="Heading2"/>
        <w:spacing w:before="120" w:after="80"/>
      </w:pPr>
      <w:r>
        <w:t>7.3  Expected Timings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Approximate Time (CPU)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Initial upload + age-0 result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20–90 seconds  (first request; model warm-up)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Subsequent age group requests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15–60 seconds  (model already loaded)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Progress dialog timeout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300 seconds    (configured in Android OkHttpUtils)</w:t>
            </w:r>
          </w:p>
        </w:tc>
      </w:tr>
    </w:tbl>
    <w:p/>
    <w:p>
      <w:pPr>
        <w:pStyle w:val="Heading1"/>
        <w:spacing w:before="200" w:after="80"/>
      </w:pPr>
      <w:r>
        <w:t>8. Android Emulator Networking</w:t>
      </w:r>
    </w:p>
    <w:p>
      <w:pPr>
        <w:spacing w:after="80"/>
      </w:pPr>
      <w:r>
        <w:t>Android emulators run in a private network and cannot directly reach the PC on 127.0.0.1 without a tunnel. The app automatically tries three host addresses: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Host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Emulator Type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127.0.0.1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Works with ADB reverse tunnel (LDPlayer / any emulator)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10.0.2.2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Android AVD default — maps to PC localhost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10.0.3.2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Genymotion default — maps to PC localhost</w:t>
            </w:r>
          </w:p>
        </w:tc>
      </w:tr>
    </w:tbl>
    <w:p/>
    <w:p>
      <w:pPr>
        <w:pStyle w:val="Heading2"/>
        <w:spacing w:before="120" w:after="80"/>
      </w:pPr>
      <w:r>
        <w:t>8.1  LDPlayer Setup (Recommended)</w:t>
      </w:r>
    </w:p>
    <w:p>
      <w:pPr>
        <w:spacing w:after="80"/>
      </w:pPr>
      <w:r>
        <w:t>LDPlayer exposes ADB on 127.0.0.1:5555. Run the following commands before starting the app: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Step 1 – Connect ADB to LDPlayer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adb connect 127.0.0.1:5555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Step 2 – Verify connection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adb devices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Expected output includes: 127.0.0.1:5555   device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Step 3 – Set up reverse tunnel (forward emulator:5000 → PC:5000)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adb -s 127.0.0.1:5555 reverse tcp:5000 tcp:5000</w:t>
      </w:r>
    </w:p>
    <w:p/>
    <w:p>
      <w:pPr>
        <w:shd w:val="clear" w:color="auto" w:fill="FFF2CC"/>
        <w:spacing w:after="120"/>
      </w:pPr>
      <w:r>
        <w:rPr>
          <w:b/>
          <w:sz w:val="20"/>
        </w:rPr>
        <w:t>⚠  The reverse tunnel must be re-established after every LDPlayer restart or ADB disconnect.</w:t>
      </w:r>
    </w:p>
    <w:p>
      <w:pPr>
        <w:pStyle w:val="Heading2"/>
        <w:spacing w:before="120" w:after="80"/>
      </w:pPr>
      <w:r>
        <w:t>8.2  Android AVD Setup</w:t>
      </w:r>
    </w:p>
    <w:p>
      <w:pPr>
        <w:spacing w:after="80"/>
      </w:pPr>
      <w:r>
        <w:t>No tunnel is required. The app will automatically fall back to 10.0.2.2 which is the AVD's gateway alias for the PC's localhost.</w:t>
      </w:r>
    </w:p>
    <w:p>
      <w:pPr>
        <w:pStyle w:val="Heading2"/>
        <w:spacing w:before="120" w:after="80"/>
      </w:pPr>
      <w:r>
        <w:t>8.3  Genymotion Setup</w:t>
      </w:r>
    </w:p>
    <w:p>
      <w:pPr>
        <w:spacing w:after="80"/>
      </w:pPr>
      <w:r>
        <w:t>No tunnel is required. The app will automatically try 10.0.3.2 which is Genymotion's gateway alias for the PC's localhost.</w:t>
      </w:r>
    </w:p>
    <w:p>
      <w:pPr>
        <w:pStyle w:val="Heading2"/>
        <w:spacing w:before="120" w:after="80"/>
      </w:pPr>
      <w:r>
        <w:t>8.4  Verify Connectivity</w:t>
      </w:r>
    </w:p>
    <w:p>
      <w:pPr>
        <w:spacing w:after="80"/>
      </w:pPr>
      <w:r>
        <w:t>From an ADB shell inside the emulator, verify the server is reachable: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adb shell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Inside emulator shell: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toybox nc -z 127.0.0.1 5000 &amp;&amp; echo "Connected" || echo "Not reachable" </w:t>
      </w:r>
    </w:p>
    <w:p/>
    <w:p>
      <w:pPr>
        <w:pStyle w:val="Heading1"/>
        <w:spacing w:before="200" w:after="80"/>
      </w:pPr>
      <w:r>
        <w:t>9. API Reference</w:t>
      </w:r>
    </w:p>
    <w:p>
      <w:pPr>
        <w:pStyle w:val="Heading2"/>
        <w:spacing w:before="120" w:after="80"/>
      </w:pPr>
      <w:r>
        <w:t>9.1  POST /upload_file</w:t>
      </w:r>
    </w:p>
    <w:p>
      <w:pPr>
        <w:spacing w:after="80"/>
      </w:pPr>
      <w:r>
        <w:t>Upload an image and receive the age-group 0 (youngest) result.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Content-Type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multipart/form-data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Form field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img  (image file — JPEG, PNG, etc.)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Response (200)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Base64-encoded JPEG string (no prefix, raw base64)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Response (500)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Plain text: "Generation failed: &lt;error message&gt;"</w:t>
            </w:r>
          </w:p>
        </w:tc>
      </w:tr>
    </w:tbl>
    <w:p/>
    <w:p>
      <w:pPr>
        <w:spacing w:after="80"/>
      </w:pPr>
      <w:r>
        <w:t>Server behaviour on upload:</w:t>
      </w:r>
    </w:p>
    <w:p>
      <w:pPr>
        <w:pStyle w:val="ListNumber"/>
        <w:spacing w:after="40"/>
        <w:ind w:left="360"/>
      </w:pPr>
      <w:r>
        <w:rPr>
          <w:sz w:val="21"/>
        </w:rPr>
        <w:t>Removes any stale tmp0.jpg … tmp4.jpg files from previous sessions.</w:t>
      </w:r>
    </w:p>
    <w:p>
      <w:pPr>
        <w:pStyle w:val="ListNumber"/>
        <w:spacing w:after="40"/>
        <w:ind w:left="360"/>
      </w:pPr>
      <w:r>
        <w:rPr>
          <w:sz w:val="21"/>
        </w:rPr>
        <w:t>Saves the uploaded image as tmp.jpg.</w:t>
      </w:r>
    </w:p>
    <w:p>
      <w:pPr>
        <w:pStyle w:val="ListNumber"/>
        <w:spacing w:after="40"/>
        <w:ind w:left="360"/>
      </w:pPr>
      <w:r>
        <w:rPr>
          <w:sz w:val="21"/>
        </w:rPr>
        <w:t>Resizes to 400×400 and runs Demo.demo(img, 0) (age group 0).</w:t>
      </w:r>
    </w:p>
    <w:p>
      <w:pPr>
        <w:pStyle w:val="ListNumber"/>
        <w:spacing w:after="40"/>
        <w:ind w:left="360"/>
      </w:pPr>
      <w:r>
        <w:rPr>
          <w:sz w:val="21"/>
        </w:rPr>
        <w:t>Saves result as tmp0.jpg and returns base64 content.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curl example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curl -X POST http://127.0.0.1:5000/upload_file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-F "img=@/path/to/face.jpg" \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 xml:space="preserve">     &gt; result_base64.txt</w:t>
      </w:r>
    </w:p>
    <w:p/>
    <w:p>
      <w:pPr>
        <w:pStyle w:val="Heading2"/>
        <w:spacing w:before="120" w:after="80"/>
      </w:pPr>
      <w:r>
        <w:t>9.2  GET /get_image/&lt;age&gt;</w:t>
      </w:r>
    </w:p>
    <w:p>
      <w:pPr>
        <w:spacing w:after="80"/>
      </w:pPr>
      <w:r>
        <w:t>Retrieve the aged result for a specific age group.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Method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URL parameter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age — integer 0 to 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Response (200)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Base64-encoded JPEG string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Response (400)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"Invalid age group"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Response (404)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"No uploaded image yet"  or  "No image yet"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Response (500)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"Generation failed: &lt;error message&gt;"</w:t>
            </w:r>
          </w:p>
        </w:tc>
      </w:tr>
    </w:tbl>
    <w:p/>
    <w:p>
      <w:pPr>
        <w:spacing w:after="80"/>
      </w:pPr>
      <w:r>
        <w:t>Age group mapping: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age parameter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12  (earliest 20s appearance)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24  (late 20s / early 30s)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40  (40s appearance)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56  (50s appearance)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Target age 72  (60+ senior appearance)</w:t>
            </w:r>
          </w:p>
        </w:tc>
      </w:tr>
    </w:tbl>
    <w:p/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# curl example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curl http://127.0.0.1:5000/get_image/2 &gt; aged40_base64.txt</w:t>
      </w:r>
    </w:p>
    <w:p/>
    <w:p>
      <w:pPr>
        <w:pStyle w:val="Heading2"/>
        <w:spacing w:before="120" w:after="80"/>
      </w:pPr>
      <w:r>
        <w:t>9.3  GET /</w:t>
      </w:r>
    </w:p>
    <w:p>
      <w:pPr>
        <w:spacing w:after="80"/>
      </w:pPr>
      <w:r>
        <w:t>Health check endpoint. Returns the text: Hello World!</w:t>
      </w:r>
    </w:p>
    <w:p>
      <w:pPr>
        <w:pStyle w:val="Heading1"/>
        <w:spacing w:before="200" w:after="80"/>
      </w:pPr>
      <w:r>
        <w:t>10. Offline Deployment</w:t>
      </w:r>
    </w:p>
    <w:p>
      <w:pPr>
        <w:spacing w:after="80"/>
      </w:pPr>
      <w:r>
        <w:t>The project can be delivered as a self-contained archive that installs and runs without an internet connection.</w:t>
      </w:r>
    </w:p>
    <w:p>
      <w:pPr>
        <w:pStyle w:val="Heading2"/>
        <w:spacing w:before="120" w:after="80"/>
      </w:pPr>
      <w:r>
        <w:t>10.1  Delivery Package Contents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IPCGANs-Pytorch/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server source code + face_reaging submodule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IPCGANs-Android/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Full Android project source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offline_packages/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Python wheels / sdists for pip --no-index install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install_offline.bat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One-click dependency installer (no internet)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run_server_offline.bat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One-click server launcher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patch_mtcnn_ort.py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Python 3.13+ imghdr compatibility shim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DELIVERY_OFFLINE.txt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Quick-start instructions</w:t>
            </w:r>
          </w:p>
        </w:tc>
      </w:tr>
    </w:tbl>
    <w:p/>
    <w:p>
      <w:pPr>
        <w:pStyle w:val="Heading2"/>
        <w:spacing w:before="120" w:after="80"/>
      </w:pPr>
      <w:r>
        <w:t>10.2  Split ZIP Parts</w:t>
      </w:r>
    </w:p>
    <w:p>
      <w:pPr>
        <w:spacing w:after="80"/>
      </w:pPr>
      <w:r>
        <w:t>The delivery archive is split into 100 MB parts for easy transfer: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deliveral.zip.001   (100 MB)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deliveral.zip.002   (100 MB)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deliveral.zip.003   (100 MB)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deliveral.zip.004   (100 MB)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deliveral.zip.005   ( ~98 MB)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Total: ~498 MB</w:t>
      </w:r>
    </w:p>
    <w:p/>
    <w:p>
      <w:pPr>
        <w:spacing w:after="80"/>
      </w:pPr>
      <w:r>
        <w:t>To reassemble on Windows (Command Prompt):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copy /b deliveral.zip.001+deliveral.zip.002+deliveral.zip.003+deliveral.zip.004+deliveral.zip.005 deliveral.zip</w:t>
      </w:r>
    </w:p>
    <w:p/>
    <w:p>
      <w:pPr>
        <w:spacing w:after="80"/>
      </w:pPr>
      <w:r>
        <w:t>To reassemble on Linux / macOS: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cat deliveral.zip.001 deliveral.zip.002 deliveral.zip.003 deliveral.zip.004 deliveral.zip.005 &gt; deliveral.zip</w:t>
      </w:r>
    </w:p>
    <w:p/>
    <w:p>
      <w:pPr>
        <w:pStyle w:val="Heading2"/>
        <w:spacing w:before="120" w:after="80"/>
      </w:pPr>
      <w:r>
        <w:t>10.3  Offline Install Steps</w:t>
      </w:r>
    </w:p>
    <w:p>
      <w:pPr>
        <w:pStyle w:val="ListNumber"/>
        <w:spacing w:after="40"/>
        <w:ind w:left="360"/>
      </w:pPr>
      <w:r>
        <w:rPr>
          <w:sz w:val="21"/>
        </w:rPr>
        <w:t>Install Python 3.9–3.14 x64 on the target machine (installer included or from python.org).</w:t>
      </w:r>
    </w:p>
    <w:p>
      <w:pPr>
        <w:pStyle w:val="ListNumber"/>
        <w:spacing w:after="40"/>
        <w:ind w:left="360"/>
      </w:pPr>
      <w:r>
        <w:rPr>
          <w:sz w:val="21"/>
        </w:rPr>
        <w:t>Reassemble the ZIP (see above) and extract all contents to one folder.</w:t>
      </w:r>
    </w:p>
    <w:p>
      <w:pPr>
        <w:pStyle w:val="ListNumber"/>
        <w:spacing w:after="40"/>
        <w:ind w:left="360"/>
      </w:pPr>
      <w:r>
        <w:rPr>
          <w:sz w:val="21"/>
        </w:rPr>
        <w:t>Double-click install_offline.bat  — installs all Python dependencies without internet.</w:t>
      </w:r>
    </w:p>
    <w:p>
      <w:pPr>
        <w:pStyle w:val="ListNumber"/>
        <w:spacing w:after="40"/>
        <w:ind w:left="360"/>
      </w:pPr>
      <w:r>
        <w:rPr>
          <w:sz w:val="21"/>
        </w:rPr>
        <w:t>Wait for "offline install verification: OK" message.</w:t>
      </w:r>
    </w:p>
    <w:p>
      <w:pPr>
        <w:pStyle w:val="ListNumber"/>
        <w:spacing w:after="40"/>
        <w:ind w:left="360"/>
      </w:pPr>
      <w:r>
        <w:rPr>
          <w:sz w:val="21"/>
        </w:rPr>
        <w:t>Double-click run_server_offline.bat  — starts the Flask server.</w:t>
      </w:r>
    </w:p>
    <w:p>
      <w:pPr>
        <w:pStyle w:val="ListNumber"/>
        <w:spacing w:after="40"/>
        <w:ind w:left="360"/>
      </w:pPr>
      <w:r>
        <w:rPr>
          <w:sz w:val="21"/>
        </w:rPr>
        <w:t>Connect the Android device / emulator and run the ADB reverse tunnel if using LDPlayer.</w:t>
      </w:r>
    </w:p>
    <w:p>
      <w:pPr>
        <w:pStyle w:val="Heading2"/>
        <w:spacing w:before="120" w:after="80"/>
      </w:pPr>
      <w:r>
        <w:t>10.4  Rebuilding the Delivery Package</w:t>
      </w:r>
    </w:p>
    <w:p>
      <w:pPr>
        <w:spacing w:after="80"/>
      </w:pPr>
      <w:r>
        <w:t>To rebuild deliveral.zip from source (requires internet access to download packages):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cd E:\Base\Freelancer\IPCGANS</w:t>
      </w:r>
    </w:p>
    <w:p>
      <w:pPr>
        <w:spacing w:before="0" w:after="0"/>
        <w:ind w:left="432"/>
        <w:shd w:val="clear" w:color="auto" w:fill="F2F2F2"/>
      </w:pPr>
      <w:r>
        <w:rPr>
          <w:rFonts w:ascii="Courier New" w:hAnsi="Courier New"/>
          <w:sz w:val="18"/>
        </w:rPr>
        <w:t>python build_deliveral.py</w:t>
      </w:r>
    </w:p>
    <w:p/>
    <w:p>
      <w:pPr>
        <w:spacing w:after="80"/>
      </w:pPr>
      <w:r>
        <w:t>The script:</w:t>
      </w:r>
    </w:p>
    <w:p>
      <w:pPr>
        <w:pStyle w:val="ListNumber"/>
        <w:spacing w:after="40"/>
        <w:ind w:left="360"/>
      </w:pPr>
      <w:r>
        <w:rPr>
          <w:sz w:val="21"/>
        </w:rPr>
        <w:t>Collects project files (excluding __pycache__, .git, tmp*.jpg).</w:t>
      </w:r>
    </w:p>
    <w:p>
      <w:pPr>
        <w:pStyle w:val="ListNumber"/>
        <w:spacing w:after="40"/>
        <w:ind w:left="360"/>
      </w:pPr>
      <w:r>
        <w:rPr>
          <w:sz w:val="21"/>
        </w:rPr>
        <w:t>Packages offline_packages/ wheel cache.</w:t>
      </w:r>
    </w:p>
    <w:p>
      <w:pPr>
        <w:pStyle w:val="ListNumber"/>
        <w:spacing w:after="40"/>
        <w:ind w:left="360"/>
      </w:pPr>
      <w:r>
        <w:rPr>
          <w:sz w:val="21"/>
        </w:rPr>
        <w:t>Creates deliveral.zip and splits it into 100 MB parts automatically.</w:t>
      </w:r>
    </w:p>
    <w:p>
      <w:pPr>
        <w:pStyle w:val="Heading1"/>
        <w:spacing w:before="200" w:after="80"/>
      </w:pPr>
      <w:r>
        <w:t>11. Configuration Reference</w:t>
      </w:r>
    </w:p>
    <w:p>
      <w:pPr>
        <w:pStyle w:val="Heading2"/>
        <w:spacing w:before="120" w:after="80"/>
      </w:pPr>
      <w:r>
        <w:t>11.1  Server Configuration  (demo.py)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3135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AGE_GROUP_TARGETS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[12, 24, 40, 56, 72]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Target ages mapped to radio buttons 0-4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SOURCE_AGE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32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Assumed age of input face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window_size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256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Sliding window size in pixels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stride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128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Step between windows (pixels)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  <w:t>input_size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(512, 512)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  <w:t>Face crop inference resolution</w:t>
            </w:r>
          </w:p>
        </w:tc>
      </w:tr>
    </w:tbl>
    <w:p/>
    <w:p>
      <w:pPr>
        <w:pStyle w:val="Heading2"/>
        <w:spacing w:before="120" w:after="80"/>
      </w:pPr>
      <w:r>
        <w:t>11.2  Flask Server  (app.py)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0.0.0.0  — listens on all interfaces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port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5000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resize before upload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400×400 BILINEAR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resize result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400×400 BILINEAR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stale cache cleared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On every new /upload_file POST</w:t>
            </w:r>
          </w:p>
        </w:tc>
      </w:tr>
    </w:tbl>
    <w:p/>
    <w:p>
      <w:pPr>
        <w:pStyle w:val="Heading2"/>
        <w:spacing w:before="120" w:after="80"/>
      </w:pPr>
      <w:r>
        <w:t>11.3  Android App  (image_album_showActivity.java)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Value / Description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SERVER_HOSTS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["127.0.0.1", "10.0.2.2", "10.0.3.2"]  — tried in order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connTimeOut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60 000 ms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readTimeOut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300 000 ms  (5 minutes — accommodates slow CPU inference)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writeTimeOut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60 000 ms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hasUploadedImage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Guard flag — prevents age requests before upload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activeServerHost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Remembers the host that succeeded on upload</w:t>
            </w:r>
          </w:p>
        </w:tc>
      </w:tr>
    </w:tbl>
    <w:p/>
    <w:p>
      <w:pPr>
        <w:pStyle w:val="Heading2"/>
        <w:spacing w:before="120" w:after="80"/>
      </w:pPr>
      <w:r>
        <w:t>11.4  Gradle Build  (build.gradle)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4703"/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compileSdkVersion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28 (Android 9.0 Pie)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minSdkVersion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26 (Android 8.0 Oreo)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targetSdkVersion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28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Gradle plugin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3.3.2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OkHttpUtils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com.zhy:okhttputils:2.6.2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Support library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com.android.support:appcompat-v7:28.0.0</w:t>
            </w:r>
          </w:p>
        </w:tc>
      </w:tr>
    </w:tbl>
    <w:p/>
    <w:p>
      <w:pPr>
        <w:pStyle w:val="Heading1"/>
        <w:spacing w:before="200" w:after="80"/>
      </w:pPr>
      <w:r>
        <w:t>12. Troubleshooting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FileNotFoundError: face_reaging weights not found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best_unet_model.pth is missing from face_reaging/.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Download from https://huggingface.co/timroelofs123/face_re-aging and place at IPCGANs-Pytorch/face_reaging/best_unet_model.pth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Server returns 500 Generation failed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Inference exception — usually no face detected in the image.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Use a clear frontal face photograph. Avoid blurry, very dark, or heavily rotated faces. Check server console for the full traceback.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Android app: "Upload failed: cannot reach server on any emulator host"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Flask server is not running, or the ADB reverse tunnel is not active.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1) Confirm python app.py is running. 2) For LDPlayer, run: adb -s 127.0.0.1:5555 reverse tcp:5000 tcp:5000. 3) Test with: adb shell toybox nc -z 127.0.0.1 5000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Gradle sync: "unable to find valid certification path"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JDK 1.8.0_152 bundled cacerts is outdated — missing ISRG Root X1/X2.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Run: python fix_android_studio_certs.py  from the IPCGANS root. This imports the modern CA roots into the JDK trust store.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App shows black rectangle instead of aged face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Stale tmp*.jpg files from a previous buggy run are being served.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Restart the Flask server (this clears all tmp files). The server now removes stale files on every new upload.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RuntimeError: tensor a (256) must match b (512)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mask size mismatch in sliding_window_tensor — occurs with non-default window_size.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Already fixed in test_functions.py via F.interpolate dynamic resizing. Ensure you are using the patched version of test_functions.py.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ImportError: No module named imghdr (Python 3.13+)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Python 3.13 removed the deprecated imghdr module; mtcnn_ort depends on it.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Run: python patch_mtcnn_ort.py  (included in delivery). The script installs a compatibility shim.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Progress dialog never disappears / timeout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Inference took longer than 300 s, or network error not caught.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Ensure the server is running. For very slow CPUs consider reducing input_size to (256, 256) in demo.py.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adb: error: failed to connect to 127.0.0.1:5555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LDPlayer ADB bridge not enabled, or firewall blocking the port.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In LDPlayer: Settings → Other settings → Enable ADB. Ensure Windows Firewall allows port 5555.</w:t>
      </w:r>
    </w:p>
    <w:p>
      <w:pPr>
        <w:spacing w:before="160" w:after="40"/>
      </w:pPr>
      <w:r>
        <w:rPr>
          <w:b/>
          <w:color w:val="C00000"/>
          <w:sz w:val="21"/>
        </w:rPr>
        <w:t xml:space="preserve">Problem: </w:t>
      </w:r>
      <w:r>
        <w:rPr>
          <w:sz w:val="21"/>
        </w:rPr>
        <w:t>torch.load FutureWarning about weights_only</w:t>
      </w:r>
    </w:p>
    <w:p>
      <w:pPr>
        <w:spacing w:after="40"/>
      </w:pPr>
      <w:r>
        <w:rPr>
          <w:b/>
          <w:sz w:val="21"/>
        </w:rPr>
        <w:t xml:space="preserve">Cause: </w:t>
      </w:r>
      <w:r>
        <w:rPr>
          <w:sz w:val="21"/>
        </w:rPr>
        <w:t>PyTorch 2.x safety warning — not an error.</w:t>
      </w:r>
    </w:p>
    <w:p>
      <w:pPr>
        <w:spacing w:after="120"/>
      </w:pPr>
      <w:r>
        <w:rPr>
          <w:b/>
          <w:color w:val="375A23"/>
          <w:sz w:val="21"/>
        </w:rPr>
        <w:t xml:space="preserve">Fix: </w:t>
      </w:r>
      <w:r>
        <w:rPr>
          <w:sz w:val="21"/>
        </w:rPr>
        <w:t>Safe to ignore, or add weights_only=True to torch.load() in demo.py if the weights file is trusted.</w:t>
      </w:r>
    </w:p>
    <w:p>
      <w:pPr>
        <w:pStyle w:val="Heading1"/>
        <w:spacing w:before="200" w:after="80"/>
      </w:pPr>
      <w:r>
        <w:t>13. Known Limitations</w:t>
      </w:r>
    </w:p>
    <w:p>
      <w:pPr>
        <w:pStyle w:val="ListBullet"/>
        <w:spacing w:after="40"/>
        <w:ind w:left="360"/>
      </w:pPr>
      <w:r>
        <w:rPr>
          <w:sz w:val="21"/>
        </w:rPr>
        <w:t>CPU-only inference is slow (15–90 s per image). A CUDA-capable GPU dramatically reduces this.</w:t>
      </w:r>
    </w:p>
    <w:p>
      <w:pPr>
        <w:pStyle w:val="ListBullet"/>
        <w:spacing w:after="40"/>
        <w:ind w:left="360"/>
      </w:pPr>
      <w:r>
        <w:rPr>
          <w:sz w:val="21"/>
        </w:rPr>
        <w:t>Face detection requires a clear, forward-facing photograph. Profile or extreme angles will fail.</w:t>
      </w:r>
    </w:p>
    <w:p>
      <w:pPr>
        <w:pStyle w:val="ListBullet"/>
        <w:spacing w:after="40"/>
        <w:ind w:left="360"/>
      </w:pPr>
      <w:r>
        <w:rPr>
          <w:sz w:val="21"/>
        </w:rPr>
        <w:t>The system assumes the input person is approximately 30–35 years old (SOURCE_AGE = 32). Results may appear unrealistic for very young children or elderly subjects as input.</w:t>
      </w:r>
    </w:p>
    <w:p>
      <w:pPr>
        <w:pStyle w:val="ListBullet"/>
        <w:spacing w:after="40"/>
        <w:ind w:left="360"/>
      </w:pPr>
      <w:r>
        <w:rPr>
          <w:sz w:val="21"/>
        </w:rPr>
        <w:t>The Android app targets API 26+ (Android 8.0 Oreo). Older devices are not supported.</w:t>
      </w:r>
    </w:p>
    <w:p>
      <w:pPr>
        <w:pStyle w:val="ListBullet"/>
        <w:spacing w:after="40"/>
        <w:ind w:left="360"/>
      </w:pPr>
      <w:r>
        <w:rPr>
          <w:sz w:val="21"/>
        </w:rPr>
        <w:t>Only JPEG/PNG input images are tested. Other formats may work but are not guaranteed.</w:t>
      </w:r>
    </w:p>
    <w:p>
      <w:pPr>
        <w:pStyle w:val="ListBullet"/>
        <w:spacing w:after="40"/>
        <w:ind w:left="360"/>
      </w:pPr>
      <w:r>
        <w:rPr>
          <w:sz w:val="21"/>
        </w:rPr>
        <w:t>The Android app does not cache server results; switching age groups always triggers a new request.</w:t>
      </w:r>
    </w:p>
    <w:p>
      <w:pPr>
        <w:pStyle w:val="ListBullet"/>
        <w:spacing w:after="40"/>
        <w:ind w:left="360"/>
      </w:pPr>
      <w:r>
        <w:rPr>
          <w:sz w:val="21"/>
        </w:rPr>
        <w:t>Video re-aging (demo.py video=True mode) requires ffmpeg and torchvision write_video support, which is disabled in newer torchvision builds.</w:t>
      </w:r>
    </w:p>
    <w:p>
      <w:pPr>
        <w:pStyle w:val="ListBullet"/>
        <w:spacing w:after="40"/>
        <w:ind w:left="360"/>
      </w:pPr>
      <w:r>
        <w:rPr>
          <w:sz w:val="21"/>
        </w:rPr>
        <w:t>The original IPCGANS model weights (checkpoint/ folder) are included for reference only; the active inference uses the face_reaging UNet weights.</w:t>
      </w:r>
    </w:p>
    <w:p>
      <w:pPr>
        <w:pStyle w:val="ListBullet"/>
        <w:spacing w:after="40"/>
        <w:ind w:left="360"/>
      </w:pPr>
      <w:r>
        <w:rPr>
          <w:sz w:val="21"/>
        </w:rPr>
        <w:t>Multiple simultaneous clients are not supported — the server uses a single global tmp.jpg file.</w:t>
      </w:r>
    </w:p>
    <w:p/>
    <w:p>
      <w:pPr>
        <w:spacing w:after="80"/>
      </w:pPr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08080"/>
          <w:sz w:val="18"/>
        </w:rPr>
        <w:t>IPCGANs Face Re-Aging System Guide  ·  Version 1.0  ·  March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