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22" w:rsidRPr="004F7A83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Ministerul Educaţiei al Republicii Moldova</w:t>
      </w:r>
    </w:p>
    <w:p w:rsidR="00321522" w:rsidRPr="004F7A83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Universitatea Tehnică a Moldovei</w:t>
      </w: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</w:t>
      </w:r>
    </w:p>
    <w:p w:rsidR="00321522" w:rsidRPr="004F7A83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Facultatea Calculatoare Informatică şi Microelectronică</w:t>
      </w:r>
    </w:p>
    <w:p w:rsidR="00321522" w:rsidRPr="004F7A83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 xml:space="preserve">Catedra Automatică şi Tehnologii Informaţionale </w:t>
      </w: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F37188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ro-MD"/>
        </w:rPr>
        <w:t>RAPORT</w:t>
      </w:r>
    </w:p>
    <w:p w:rsidR="00F37188" w:rsidRPr="004F7A83" w:rsidRDefault="0078476D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Lucrare de laborator nr 3</w:t>
      </w:r>
    </w:p>
    <w:p w:rsidR="00321522" w:rsidRPr="004F7A83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Disciplina: </w:t>
      </w:r>
      <w:r w:rsidR="00F67C15"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Ingineria produselor program</w:t>
      </w:r>
    </w:p>
    <w:p w:rsidR="00321522" w:rsidRPr="004F7A83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Tema:</w:t>
      </w:r>
      <w:r w:rsidR="002A7B1E"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</w:t>
      </w:r>
      <w:r w:rsidR="00916CBD"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„Șa</w:t>
      </w:r>
      <w:r w:rsidR="00F85077"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bloane de proiectare </w:t>
      </w:r>
      <w:r w:rsidR="007260DC"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de comportament</w:t>
      </w:r>
      <w:r w:rsidR="00F85077"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”</w:t>
      </w:r>
    </w:p>
    <w:p w:rsidR="00321522" w:rsidRPr="004F7A83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4F7A83" w:rsidRDefault="002411FA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4F7A83" w:rsidRDefault="002411FA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4F7A83" w:rsidRDefault="002411FA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jc w:val="right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A efectuat:</w:t>
      </w:r>
    </w:p>
    <w:p w:rsidR="00321522" w:rsidRPr="004F7A83" w:rsidRDefault="00321522" w:rsidP="00321522">
      <w:pPr>
        <w:jc w:val="right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Vovc Artemie st. TI-133</w:t>
      </w:r>
    </w:p>
    <w:p w:rsidR="00321522" w:rsidRPr="004F7A83" w:rsidRDefault="00321522" w:rsidP="00321522">
      <w:pPr>
        <w:jc w:val="right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A verificat:</w:t>
      </w:r>
    </w:p>
    <w:p w:rsidR="00321522" w:rsidRPr="004F7A83" w:rsidRDefault="00F85077" w:rsidP="00321522">
      <w:pPr>
        <w:jc w:val="right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Eugenia Latu</w:t>
      </w:r>
      <w:r w:rsidR="002A7B1E"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</w:t>
      </w: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lect. asist.</w:t>
      </w:r>
    </w:p>
    <w:p w:rsidR="00321522" w:rsidRPr="004F7A83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4F7A83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4F7A83" w:rsidRDefault="00321522" w:rsidP="002A7B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Chișinău 2016</w:t>
      </w:r>
      <w:r w:rsidR="002411FA"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o-MD"/>
        </w:rPr>
        <w:id w:val="1761176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69F8" w:rsidRPr="004F7A83" w:rsidRDefault="007223BF" w:rsidP="007223BF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</w:pPr>
          <w:r w:rsidRPr="004F7A83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  <w:t>Cuprins</w:t>
          </w:r>
        </w:p>
        <w:p w:rsidR="00CA4FA1" w:rsidRDefault="001969F8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F7A83">
            <w:rPr>
              <w:rFonts w:cs="Times New Roman"/>
              <w:color w:val="000000" w:themeColor="text1"/>
              <w:szCs w:val="24"/>
              <w:lang w:val="ro-MD"/>
            </w:rPr>
            <w:fldChar w:fldCharType="begin"/>
          </w:r>
          <w:r w:rsidRPr="004F7A83">
            <w:rPr>
              <w:rFonts w:cs="Times New Roman"/>
              <w:color w:val="000000" w:themeColor="text1"/>
              <w:szCs w:val="24"/>
              <w:lang w:val="ro-MD"/>
            </w:rPr>
            <w:instrText xml:space="preserve"> TOC \o "1-3" \h \z \u </w:instrText>
          </w:r>
          <w:r w:rsidRPr="004F7A83">
            <w:rPr>
              <w:rFonts w:cs="Times New Roman"/>
              <w:color w:val="000000" w:themeColor="text1"/>
              <w:szCs w:val="24"/>
              <w:lang w:val="ro-MD"/>
            </w:rPr>
            <w:fldChar w:fldCharType="separate"/>
          </w:r>
          <w:hyperlink w:anchor="_Toc462518395" w:history="1">
            <w:r w:rsidR="00CA4FA1" w:rsidRPr="001E42C8">
              <w:rPr>
                <w:rStyle w:val="Hyperlink"/>
                <w:noProof/>
              </w:rPr>
              <w:t>1 Sarcina</w:t>
            </w:r>
            <w:r w:rsidR="00CA4FA1">
              <w:rPr>
                <w:noProof/>
                <w:webHidden/>
              </w:rPr>
              <w:tab/>
            </w:r>
            <w:r w:rsidR="00CA4FA1">
              <w:rPr>
                <w:noProof/>
                <w:webHidden/>
              </w:rPr>
              <w:fldChar w:fldCharType="begin"/>
            </w:r>
            <w:r w:rsidR="00CA4FA1">
              <w:rPr>
                <w:noProof/>
                <w:webHidden/>
              </w:rPr>
              <w:instrText xml:space="preserve"> PAGEREF _Toc462518395 \h </w:instrText>
            </w:r>
            <w:r w:rsidR="00CA4FA1">
              <w:rPr>
                <w:noProof/>
                <w:webHidden/>
              </w:rPr>
            </w:r>
            <w:r w:rsidR="00CA4FA1"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3</w:t>
            </w:r>
            <w:r w:rsidR="00CA4FA1"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396" w:history="1">
            <w:r w:rsidRPr="001E42C8">
              <w:rPr>
                <w:rStyle w:val="Hyperlink"/>
                <w:noProof/>
              </w:rPr>
              <w:t>2 Șabloane de proiectare de comportament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397" w:history="1">
            <w:r w:rsidRPr="001E42C8">
              <w:rPr>
                <w:rStyle w:val="Hyperlink"/>
                <w:noProof/>
              </w:rPr>
              <w:t>2.1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398" w:history="1">
            <w:r w:rsidRPr="001E42C8">
              <w:rPr>
                <w:rStyle w:val="Hyperlink"/>
                <w:noProof/>
              </w:rPr>
              <w:t>2.2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399" w:history="1">
            <w:r w:rsidRPr="001E42C8">
              <w:rPr>
                <w:rStyle w:val="Hyperlink"/>
                <w:noProof/>
              </w:rPr>
              <w:t>2.3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400" w:history="1">
            <w:r w:rsidRPr="001E42C8">
              <w:rPr>
                <w:rStyle w:val="Hyperlink"/>
                <w:noProof/>
              </w:rPr>
              <w:t>2.4 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401" w:history="1">
            <w:r w:rsidRPr="001E42C8">
              <w:rPr>
                <w:rStyle w:val="Hyperlink"/>
                <w:noProof/>
                <w:shd w:val="clear" w:color="auto" w:fill="FFFFFF"/>
              </w:rPr>
              <w:t>2.5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402" w:history="1">
            <w:r w:rsidRPr="001E42C8">
              <w:rPr>
                <w:rStyle w:val="Hyperlink"/>
                <w:noProof/>
              </w:rPr>
              <w:t>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518403" w:history="1">
            <w:r w:rsidRPr="001E42C8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 w:rsidP="00CA4FA1">
          <w:pPr>
            <w:pStyle w:val="TOC2"/>
            <w:tabs>
              <w:tab w:val="right" w:leader="dot" w:pos="1052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62518404" w:history="1">
            <w:r w:rsidRPr="001E42C8">
              <w:rPr>
                <w:rStyle w:val="Hyperlink"/>
                <w:noProof/>
                <w:lang w:val="ro-MD"/>
              </w:rPr>
              <w:t>Anexe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 w:rsidP="00CA4FA1">
          <w:pPr>
            <w:pStyle w:val="TOC2"/>
            <w:tabs>
              <w:tab w:val="right" w:leader="dot" w:pos="1052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62518405" w:history="1">
            <w:r w:rsidRPr="001E42C8">
              <w:rPr>
                <w:rStyle w:val="Hyperlink"/>
                <w:noProof/>
                <w:lang w:val="ro-MD"/>
              </w:rPr>
              <w:t>Anexa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A1" w:rsidRDefault="00CA4FA1" w:rsidP="00CA4FA1">
          <w:pPr>
            <w:pStyle w:val="TOC2"/>
            <w:tabs>
              <w:tab w:val="right" w:leader="dot" w:pos="1052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62518406" w:history="1">
            <w:r w:rsidRPr="001E42C8">
              <w:rPr>
                <w:rStyle w:val="Hyperlink"/>
                <w:noProof/>
                <w:lang w:val="ro-MD"/>
              </w:rPr>
              <w:t>Anexa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F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F8" w:rsidRPr="004F7A83" w:rsidRDefault="001969F8" w:rsidP="007223BF">
          <w:pPr>
            <w:spacing w:line="360" w:lineRule="auto"/>
            <w:rPr>
              <w:color w:val="000000" w:themeColor="text1"/>
              <w:lang w:val="ro-MD"/>
            </w:rPr>
          </w:pPr>
          <w:r w:rsidRPr="004F7A83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  <w:fldChar w:fldCharType="end"/>
          </w:r>
        </w:p>
      </w:sdtContent>
    </w:sdt>
    <w:p w:rsidR="001969F8" w:rsidRPr="004F7A83" w:rsidRDefault="001969F8" w:rsidP="001969F8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A872CF" w:rsidRPr="004F7A83" w:rsidRDefault="00A872CF" w:rsidP="00A872CF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sectPr w:rsidR="00A872CF" w:rsidRPr="004F7A83" w:rsidSect="00A872CF">
          <w:pgSz w:w="12240" w:h="15840"/>
          <w:pgMar w:top="1134" w:right="567" w:bottom="1134" w:left="1134" w:header="709" w:footer="709" w:gutter="0"/>
          <w:cols w:space="708"/>
          <w:docGrid w:linePitch="360"/>
        </w:sectPr>
      </w:pPr>
    </w:p>
    <w:p w:rsidR="00A872CF" w:rsidRPr="004F7A83" w:rsidRDefault="009458D8" w:rsidP="00F37188">
      <w:pPr>
        <w:pStyle w:val="Heading1"/>
        <w:spacing w:before="0"/>
        <w:rPr>
          <w:noProof/>
        </w:rPr>
      </w:pPr>
      <w:bookmarkStart w:id="0" w:name="_Toc462518395"/>
      <w:r w:rsidRPr="004F7A83">
        <w:rPr>
          <w:noProof/>
        </w:rPr>
        <w:lastRenderedPageBreak/>
        <w:t xml:space="preserve">1 </w:t>
      </w:r>
      <w:r w:rsidR="004B76E0" w:rsidRPr="004F7A83">
        <w:rPr>
          <w:noProof/>
        </w:rPr>
        <w:t>Sarcina</w:t>
      </w:r>
      <w:bookmarkEnd w:id="0"/>
    </w:p>
    <w:p w:rsidR="007223BF" w:rsidRPr="004F7A83" w:rsidRDefault="007223BF" w:rsidP="00A872CF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4B76E0" w:rsidRPr="004F7A83" w:rsidRDefault="00FF2979" w:rsidP="004B76E0">
      <w:pPr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ab/>
        <w:t xml:space="preserve">De creat un program în care vor interacționa cinci șabloane de proiectare </w:t>
      </w:r>
      <w:r w:rsidR="00F426EC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de comportament</w:t>
      </w: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.</w:t>
      </w:r>
    </w:p>
    <w:p w:rsidR="00DB16BD" w:rsidRPr="004F7A83" w:rsidRDefault="00DB16BD" w:rsidP="004B76E0">
      <w:pPr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br w:type="page"/>
      </w:r>
    </w:p>
    <w:p w:rsidR="009458D8" w:rsidRPr="004F7A83" w:rsidRDefault="004B76E0" w:rsidP="00F426EC">
      <w:pPr>
        <w:pStyle w:val="Heading1"/>
        <w:rPr>
          <w:noProof/>
        </w:rPr>
      </w:pPr>
      <w:bookmarkStart w:id="1" w:name="_Toc462518396"/>
      <w:r w:rsidRPr="004F7A83">
        <w:rPr>
          <w:noProof/>
        </w:rPr>
        <w:lastRenderedPageBreak/>
        <w:t>2</w:t>
      </w:r>
      <w:r w:rsidR="009458D8" w:rsidRPr="004F7A83">
        <w:rPr>
          <w:noProof/>
        </w:rPr>
        <w:t xml:space="preserve"> </w:t>
      </w:r>
      <w:r w:rsidR="00F96C30" w:rsidRPr="004F7A83">
        <w:rPr>
          <w:noProof/>
        </w:rPr>
        <w:t>Șabloane de proiectare</w:t>
      </w:r>
      <w:r w:rsidR="002012AC" w:rsidRPr="004F7A83">
        <w:rPr>
          <w:noProof/>
        </w:rPr>
        <w:t xml:space="preserve"> </w:t>
      </w:r>
      <w:r w:rsidR="00CA4FA1">
        <w:rPr>
          <w:noProof/>
        </w:rPr>
        <w:t>de comportament</w:t>
      </w:r>
      <w:r w:rsidR="00A7411A" w:rsidRPr="004F7A83">
        <w:rPr>
          <w:noProof/>
        </w:rPr>
        <w:t xml:space="preserve"> implementare</w:t>
      </w:r>
      <w:bookmarkEnd w:id="1"/>
    </w:p>
    <w:p w:rsidR="004B76E0" w:rsidRPr="004F7A83" w:rsidRDefault="00DC7649" w:rsidP="00785123">
      <w:pPr>
        <w:pStyle w:val="Heading1"/>
        <w:rPr>
          <w:noProof/>
        </w:rPr>
      </w:pPr>
      <w:bookmarkStart w:id="2" w:name="_Toc462518397"/>
      <w:r w:rsidRPr="004F7A83">
        <w:rPr>
          <w:noProof/>
        </w:rPr>
        <w:t>2</w:t>
      </w:r>
      <w:r w:rsidR="00F96C30" w:rsidRPr="004F7A83">
        <w:rPr>
          <w:noProof/>
        </w:rPr>
        <w:t xml:space="preserve">.1 </w:t>
      </w:r>
      <w:r w:rsidR="00346668" w:rsidRPr="004F7A83">
        <w:rPr>
          <w:noProof/>
        </w:rPr>
        <w:t>Observer</w:t>
      </w:r>
      <w:bookmarkEnd w:id="2"/>
    </w:p>
    <w:p w:rsidR="00346668" w:rsidRPr="004F7A83" w:rsidRDefault="00346668" w:rsidP="00346668">
      <w:pPr>
        <w:pStyle w:val="Default"/>
        <w:rPr>
          <w:lang w:val="ro-MD"/>
        </w:rPr>
      </w:pPr>
    </w:p>
    <w:p w:rsidR="00346668" w:rsidRPr="004F7A83" w:rsidRDefault="00346668" w:rsidP="004F7A83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4F7A83">
        <w:rPr>
          <w:rFonts w:ascii="Times New Roman" w:hAnsi="Times New Roman" w:cs="Times New Roman"/>
          <w:lang w:val="ro-MD"/>
        </w:rPr>
        <w:t>Exista componente care trebuie sa fie notificate la producerea unui eveniment</w:t>
      </w:r>
    </w:p>
    <w:p w:rsidR="00346668" w:rsidRPr="004F7A83" w:rsidRDefault="00346668" w:rsidP="004F7A83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4F7A83">
        <w:rPr>
          <w:rFonts w:ascii="Times New Roman" w:hAnsi="Times New Roman" w:cs="Times New Roman"/>
          <w:lang w:val="ro-MD"/>
        </w:rPr>
        <w:t>Gestiunea evenimentelor la nivel de interfață</w:t>
      </w:r>
    </w:p>
    <w:p w:rsidR="00346668" w:rsidRPr="004F7A83" w:rsidRDefault="00346668" w:rsidP="004F7A83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4F7A83">
        <w:rPr>
          <w:rFonts w:ascii="Times New Roman" w:hAnsi="Times New Roman" w:cs="Times New Roman"/>
          <w:lang w:val="ro-MD"/>
        </w:rPr>
        <w:t>Componentele se abonează/înregistrează la acel eveniment –modificare de stare/acțiune</w:t>
      </w:r>
    </w:p>
    <w:p w:rsidR="00346668" w:rsidRPr="004F7A83" w:rsidRDefault="00346668" w:rsidP="004F7A83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4F7A83">
        <w:rPr>
          <w:rFonts w:ascii="Times New Roman" w:hAnsi="Times New Roman" w:cs="Times New Roman"/>
          <w:lang w:val="ro-MD"/>
        </w:rPr>
        <w:t>La producerea unui eveniment pot fi notificate mai multe componente</w:t>
      </w:r>
    </w:p>
    <w:p w:rsidR="00785123" w:rsidRPr="004F7A83" w:rsidRDefault="00785123" w:rsidP="00D554B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</w:p>
    <w:p w:rsidR="00A7411A" w:rsidRPr="004F7A83" w:rsidRDefault="0025221D" w:rsidP="00D554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65pt;height:415pt">
            <v:imagedata r:id="rId8" o:title="observer"/>
          </v:shape>
        </w:pict>
      </w:r>
    </w:p>
    <w:p w:rsidR="00A7411A" w:rsidRPr="004F7A83" w:rsidRDefault="00A7411A" w:rsidP="00D554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Figura 2.1</w:t>
      </w:r>
      <w:r w:rsidR="00D225EB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</w:t>
      </w:r>
      <w:r w:rsidR="0025221D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–</w:t>
      </w:r>
      <w:r w:rsidR="00D225EB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</w:t>
      </w:r>
      <w:r w:rsidR="00346668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observer</w:t>
      </w:r>
    </w:p>
    <w:p w:rsidR="0025221D" w:rsidRPr="004F7A83" w:rsidRDefault="0025221D" w:rsidP="0025221D">
      <w:pPr>
        <w:pStyle w:val="Default"/>
        <w:rPr>
          <w:lang w:val="ro-MD"/>
        </w:rPr>
      </w:pPr>
    </w:p>
    <w:p w:rsidR="0025221D" w:rsidRPr="004F7A83" w:rsidRDefault="0025221D" w:rsidP="004F7A83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4F7A83">
        <w:rPr>
          <w:rFonts w:ascii="Times New Roman" w:hAnsi="Times New Roman" w:cs="Times New Roman"/>
          <w:lang w:val="ro-MD"/>
        </w:rPr>
        <w:t>Externalizarea/delegarea funcțiilor către componente “observator” care dau soluții la anumite evenimente independent de proprietarul evenimentului</w:t>
      </w:r>
    </w:p>
    <w:p w:rsidR="0025221D" w:rsidRPr="004F7A83" w:rsidRDefault="0025221D" w:rsidP="004F7A83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4F7A83">
        <w:rPr>
          <w:rFonts w:ascii="Times New Roman" w:hAnsi="Times New Roman" w:cs="Times New Roman"/>
          <w:lang w:val="ro-MD"/>
        </w:rPr>
        <w:lastRenderedPageBreak/>
        <w:t xml:space="preserve">Conceptul integrat în pattern-ularhitectural </w:t>
      </w:r>
      <w:r w:rsidRPr="004F7A83">
        <w:rPr>
          <w:rFonts w:ascii="Times New Roman" w:hAnsi="Times New Roman" w:cs="Times New Roman"/>
          <w:i/>
          <w:iCs/>
          <w:lang w:val="ro-MD"/>
        </w:rPr>
        <w:t>Model ViewController</w:t>
      </w:r>
      <w:r w:rsidRPr="004F7A83">
        <w:rPr>
          <w:rFonts w:ascii="Times New Roman" w:hAnsi="Times New Roman" w:cs="Times New Roman"/>
          <w:lang w:val="ro-MD"/>
        </w:rPr>
        <w:t>(MVC)</w:t>
      </w:r>
    </w:p>
    <w:p w:rsidR="0025221D" w:rsidRPr="001229A2" w:rsidRDefault="0025221D" w:rsidP="001229A2">
      <w:pPr>
        <w:pStyle w:val="Default"/>
        <w:spacing w:line="360" w:lineRule="auto"/>
        <w:jc w:val="both"/>
        <w:rPr>
          <w:rFonts w:ascii="Calibri" w:hAnsi="Calibri" w:cs="Calibri"/>
          <w:sz w:val="56"/>
          <w:szCs w:val="56"/>
          <w:lang w:val="ro-MD"/>
        </w:rPr>
      </w:pPr>
      <w:r w:rsidRPr="004F7A83">
        <w:rPr>
          <w:rFonts w:ascii="Times New Roman" w:hAnsi="Times New Roman" w:cs="Times New Roman"/>
          <w:lang w:val="ro-MD"/>
        </w:rPr>
        <w:t>Implementează conceptul POO de</w:t>
      </w:r>
      <w:r w:rsidRPr="004F7A83">
        <w:rPr>
          <w:rFonts w:ascii="Times New Roman" w:hAnsi="Times New Roman" w:cs="Times New Roman"/>
          <w:i/>
          <w:iCs/>
          <w:lang w:val="ro-MD"/>
        </w:rPr>
        <w:t>loosecoupling</w:t>
      </w:r>
      <w:r w:rsidRPr="004F7A83">
        <w:rPr>
          <w:rFonts w:ascii="Times New Roman" w:hAnsi="Times New Roman" w:cs="Times New Roman"/>
          <w:lang w:val="ro-MD"/>
        </w:rPr>
        <w:t>–obiectele sunt interconectate prin notificări și nu prin instanțieride clase și apeluri de metode</w:t>
      </w:r>
    </w:p>
    <w:p w:rsidR="002C3377" w:rsidRPr="004F7A83" w:rsidRDefault="00DC7649" w:rsidP="002C3377">
      <w:pPr>
        <w:pStyle w:val="Heading1"/>
        <w:rPr>
          <w:noProof/>
        </w:rPr>
      </w:pPr>
      <w:bookmarkStart w:id="3" w:name="_Toc462518398"/>
      <w:r w:rsidRPr="004F7A83">
        <w:rPr>
          <w:noProof/>
        </w:rPr>
        <w:t>2</w:t>
      </w:r>
      <w:r w:rsidR="000070B7" w:rsidRPr="004F7A83">
        <w:rPr>
          <w:noProof/>
        </w:rPr>
        <w:t xml:space="preserve">.2 </w:t>
      </w:r>
      <w:r w:rsidR="005033A3" w:rsidRPr="004F7A83">
        <w:rPr>
          <w:noProof/>
        </w:rPr>
        <w:t>State</w:t>
      </w:r>
      <w:bookmarkEnd w:id="3"/>
    </w:p>
    <w:p w:rsidR="005033A3" w:rsidRPr="004F7A83" w:rsidRDefault="005033A3" w:rsidP="005033A3">
      <w:pPr>
        <w:pStyle w:val="Default"/>
        <w:rPr>
          <w:lang w:val="ro-MD"/>
        </w:rPr>
      </w:pPr>
    </w:p>
    <w:p w:rsidR="005033A3" w:rsidRPr="001229A2" w:rsidRDefault="005033A3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Aplicația tratează un anumit eveniment diferit în funcție de starea unui obiect</w:t>
      </w:r>
    </w:p>
    <w:p w:rsidR="005033A3" w:rsidRPr="001229A2" w:rsidRDefault="005033A3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Numărul de stări posibile poate să crească și tratarea unitară a acestora poate să influențeze complexitatea soluției</w:t>
      </w:r>
    </w:p>
    <w:p w:rsidR="005033A3" w:rsidRPr="004F7A83" w:rsidRDefault="005033A3" w:rsidP="001229A2">
      <w:pPr>
        <w:pStyle w:val="Default"/>
        <w:spacing w:line="360" w:lineRule="auto"/>
        <w:jc w:val="both"/>
        <w:rPr>
          <w:rFonts w:ascii="Calibri" w:hAnsi="Calibri" w:cs="Calibri"/>
          <w:sz w:val="56"/>
          <w:szCs w:val="56"/>
          <w:lang w:val="ro-MD"/>
        </w:rPr>
      </w:pPr>
      <w:r w:rsidRPr="001229A2">
        <w:rPr>
          <w:rFonts w:ascii="Times New Roman" w:hAnsi="Times New Roman" w:cs="Times New Roman"/>
          <w:lang w:val="ro-MD"/>
        </w:rPr>
        <w:t xml:space="preserve">Modul de tratare a acțiunii este asociat unei anumite stări și este încapsulat într-un obiect de stare </w:t>
      </w:r>
    </w:p>
    <w:p w:rsidR="00D225EB" w:rsidRPr="004F7A83" w:rsidRDefault="00D225EB" w:rsidP="005033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</w:p>
    <w:p w:rsidR="00D225EB" w:rsidRPr="004F7A83" w:rsidRDefault="005033A3" w:rsidP="00D225EB">
      <w:pPr>
        <w:spacing w:after="0" w:line="360" w:lineRule="auto"/>
        <w:jc w:val="center"/>
        <w:rPr>
          <w:color w:val="000000" w:themeColor="text1"/>
          <w:lang w:val="ro-MD"/>
        </w:rPr>
      </w:pPr>
      <w:r w:rsidRPr="004F7A83">
        <w:rPr>
          <w:color w:val="000000" w:themeColor="text1"/>
          <w:lang w:val="ro-MD"/>
        </w:rPr>
        <w:pict>
          <v:shape id="_x0000_i1026" type="#_x0000_t75" style="width:526.4pt;height:122.25pt">
            <v:imagedata r:id="rId9" o:title="state"/>
          </v:shape>
        </w:pict>
      </w:r>
    </w:p>
    <w:p w:rsidR="005033A3" w:rsidRPr="004F7A83" w:rsidRDefault="005033A3" w:rsidP="001229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Figura 2.2 – state</w:t>
      </w:r>
    </w:p>
    <w:p w:rsidR="00211BE5" w:rsidRPr="004F7A83" w:rsidRDefault="00DC7649" w:rsidP="00AF5FA0">
      <w:pPr>
        <w:pStyle w:val="Heading1"/>
        <w:rPr>
          <w:noProof/>
        </w:rPr>
      </w:pPr>
      <w:bookmarkStart w:id="4" w:name="_Toc462518399"/>
      <w:r w:rsidRPr="004F7A83">
        <w:rPr>
          <w:noProof/>
        </w:rPr>
        <w:t>2</w:t>
      </w:r>
      <w:r w:rsidR="00AF5FA0" w:rsidRPr="004F7A83">
        <w:rPr>
          <w:noProof/>
        </w:rPr>
        <w:t xml:space="preserve">.3 </w:t>
      </w:r>
      <w:r w:rsidR="004B5512" w:rsidRPr="004F7A83">
        <w:rPr>
          <w:noProof/>
        </w:rPr>
        <w:t>Template</w:t>
      </w:r>
      <w:bookmarkEnd w:id="4"/>
    </w:p>
    <w:p w:rsidR="004B5512" w:rsidRPr="004F7A83" w:rsidRDefault="004B5512" w:rsidP="004B5512">
      <w:pPr>
        <w:pStyle w:val="Default"/>
        <w:rPr>
          <w:lang w:val="ro-MD"/>
        </w:rPr>
      </w:pPr>
    </w:p>
    <w:p w:rsidR="004B5512" w:rsidRPr="001229A2" w:rsidRDefault="004B5512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bookmarkStart w:id="5" w:name="_GoBack"/>
      <w:bookmarkEnd w:id="5"/>
      <w:r w:rsidRPr="001229A2">
        <w:rPr>
          <w:rFonts w:ascii="Times New Roman" w:hAnsi="Times New Roman" w:cs="Times New Roman"/>
          <w:lang w:val="ro-MD"/>
        </w:rPr>
        <w:t>Implementarea unui algoritm presupune o secvență predefinita si fixa de pași</w:t>
      </w:r>
    </w:p>
    <w:p w:rsidR="004B5512" w:rsidRPr="001229A2" w:rsidRDefault="004B5512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Metoda ce definește schema algoritmului –metoda template</w:t>
      </w:r>
    </w:p>
    <w:p w:rsidR="004B5512" w:rsidRPr="001229A2" w:rsidRDefault="004B5512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Pot fi extinse/modificate metodele care implementează fiecare pas însă schema algoritmului nu este modificabilă</w:t>
      </w:r>
    </w:p>
    <w:p w:rsidR="004B5512" w:rsidRPr="001229A2" w:rsidRDefault="004B5512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Implementează principiul Hollywood: "</w:t>
      </w:r>
      <w:r w:rsidRPr="001229A2">
        <w:rPr>
          <w:rFonts w:ascii="Times New Roman" w:hAnsi="Times New Roman" w:cs="Times New Roman"/>
          <w:i/>
          <w:iCs/>
          <w:lang w:val="ro-MD"/>
        </w:rPr>
        <w:t>Don'tcallus, we'llcallyou.</w:t>
      </w:r>
      <w:r w:rsidRPr="001229A2">
        <w:rPr>
          <w:rFonts w:ascii="Times New Roman" w:hAnsi="Times New Roman" w:cs="Times New Roman"/>
          <w:lang w:val="ro-MD"/>
        </w:rPr>
        <w:t>“</w:t>
      </w:r>
    </w:p>
    <w:p w:rsidR="004B5512" w:rsidRPr="004F7A83" w:rsidRDefault="004B5512" w:rsidP="001229A2">
      <w:pPr>
        <w:pStyle w:val="Default"/>
        <w:spacing w:line="360" w:lineRule="auto"/>
        <w:jc w:val="both"/>
        <w:rPr>
          <w:rFonts w:ascii="Calibri" w:hAnsi="Calibri" w:cs="Calibri"/>
          <w:sz w:val="52"/>
          <w:szCs w:val="52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Metodele concrete de definesc pașii algoritmului sunt apelate de metoda template</w:t>
      </w:r>
    </w:p>
    <w:p w:rsidR="00254E8A" w:rsidRPr="004F7A83" w:rsidRDefault="00254E8A" w:rsidP="004B5512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475D64" w:rsidRPr="004F7A83" w:rsidRDefault="00DD2266" w:rsidP="00475D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lastRenderedPageBreak/>
        <w:pict>
          <v:shape id="_x0000_i1027" type="#_x0000_t75" style="width:495.15pt;height:254.7pt">
            <v:imagedata r:id="rId10" o:title="template"/>
          </v:shape>
        </w:pict>
      </w:r>
    </w:p>
    <w:p w:rsidR="00CC0BC5" w:rsidRPr="004F7A83" w:rsidRDefault="004B5512" w:rsidP="001229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Figura 2.3 – template</w:t>
      </w:r>
    </w:p>
    <w:p w:rsidR="00AF5FA0" w:rsidRPr="004F7A83" w:rsidRDefault="00DC7649" w:rsidP="00DC6759">
      <w:pPr>
        <w:pStyle w:val="Heading1"/>
        <w:rPr>
          <w:noProof/>
        </w:rPr>
      </w:pPr>
      <w:bookmarkStart w:id="6" w:name="_Toc462518400"/>
      <w:r w:rsidRPr="004F7A83">
        <w:rPr>
          <w:noProof/>
        </w:rPr>
        <w:t>2</w:t>
      </w:r>
      <w:r w:rsidR="00AF5FA0" w:rsidRPr="004F7A83">
        <w:rPr>
          <w:noProof/>
        </w:rPr>
        <w:t xml:space="preserve">.4 </w:t>
      </w:r>
      <w:r w:rsidR="00DA0B1F" w:rsidRPr="004F7A83">
        <w:rPr>
          <w:noProof/>
        </w:rPr>
        <w:t>Memento</w:t>
      </w:r>
      <w:bookmarkEnd w:id="6"/>
    </w:p>
    <w:p w:rsidR="00DA0B1F" w:rsidRPr="004F7A83" w:rsidRDefault="00DA0B1F" w:rsidP="00DA0B1F">
      <w:pPr>
        <w:pStyle w:val="Default"/>
        <w:rPr>
          <w:lang w:val="ro-MD"/>
        </w:rPr>
      </w:pPr>
    </w:p>
    <w:p w:rsidR="00DA0B1F" w:rsidRPr="001229A2" w:rsidRDefault="00DA0B1F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Aplicația trebuie sa permită salvarea stării unui obiect</w:t>
      </w:r>
    </w:p>
    <w:p w:rsidR="00DA0B1F" w:rsidRPr="001229A2" w:rsidRDefault="00DA0B1F" w:rsidP="001229A2">
      <w:pPr>
        <w:pStyle w:val="Default"/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229A2">
        <w:rPr>
          <w:rFonts w:ascii="Times New Roman" w:hAnsi="Times New Roman" w:cs="Times New Roman"/>
          <w:lang w:val="ro-MD"/>
        </w:rPr>
        <w:t xml:space="preserve">Imaginile stării obiectului pentru diferite momente sunt gestionate separat </w:t>
      </w:r>
    </w:p>
    <w:p w:rsidR="00DA0B1F" w:rsidRPr="004F7A83" w:rsidRDefault="00DA0B1F" w:rsidP="001229A2">
      <w:pPr>
        <w:pStyle w:val="Default"/>
        <w:spacing w:line="360" w:lineRule="auto"/>
        <w:jc w:val="both"/>
        <w:rPr>
          <w:rFonts w:ascii="Calibri" w:hAnsi="Calibri" w:cs="Calibri"/>
          <w:sz w:val="56"/>
          <w:szCs w:val="56"/>
          <w:lang w:val="ro-MD"/>
        </w:rPr>
      </w:pPr>
      <w:r w:rsidRPr="001229A2">
        <w:rPr>
          <w:rFonts w:ascii="Times New Roman" w:hAnsi="Times New Roman" w:cs="Times New Roman"/>
          <w:lang w:val="ro-MD"/>
        </w:rPr>
        <w:t>Obiectul își poate restaura starea pe baza unei imagini anterioare</w:t>
      </w:r>
      <w:r w:rsidRPr="004F7A83">
        <w:rPr>
          <w:rFonts w:ascii="Calibri" w:hAnsi="Calibri" w:cs="Calibri"/>
          <w:sz w:val="56"/>
          <w:szCs w:val="56"/>
          <w:lang w:val="ro-MD"/>
        </w:rPr>
        <w:t xml:space="preserve"> </w:t>
      </w:r>
    </w:p>
    <w:p w:rsidR="00C50F4F" w:rsidRPr="004F7A83" w:rsidRDefault="00C50F4F" w:rsidP="00DA0B1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</w:pPr>
    </w:p>
    <w:p w:rsidR="00C50F4F" w:rsidRPr="004F7A83" w:rsidRDefault="00DA0B1F" w:rsidP="00C50F4F">
      <w:pPr>
        <w:jc w:val="center"/>
        <w:rPr>
          <w:color w:val="000000" w:themeColor="text1"/>
          <w:sz w:val="36"/>
          <w:szCs w:val="36"/>
          <w:shd w:val="clear" w:color="auto" w:fill="FFFFFF"/>
          <w:lang w:val="ro-MD"/>
        </w:rPr>
      </w:pPr>
      <w:r w:rsidRPr="004F7A83">
        <w:rPr>
          <w:color w:val="000000" w:themeColor="text1"/>
          <w:sz w:val="36"/>
          <w:szCs w:val="36"/>
          <w:shd w:val="clear" w:color="auto" w:fill="FFFFFF"/>
          <w:lang w:val="ro-MD"/>
        </w:rPr>
        <w:pict>
          <v:shape id="_x0000_i1028" type="#_x0000_t75" style="width:321.3pt;height:227.55pt">
            <v:imagedata r:id="rId11" o:title="memento"/>
          </v:shape>
        </w:pict>
      </w:r>
    </w:p>
    <w:p w:rsidR="00C50F4F" w:rsidRPr="004F7A83" w:rsidRDefault="00C50F4F" w:rsidP="003408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  <w:t xml:space="preserve">Figura 2.4 – </w:t>
      </w:r>
      <w:r w:rsidR="00DA0B1F" w:rsidRPr="004F7A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  <w:t>memento</w:t>
      </w:r>
      <w:r w:rsidRPr="004F7A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  <w:t xml:space="preserve"> </w:t>
      </w:r>
    </w:p>
    <w:p w:rsidR="003408A9" w:rsidRPr="004F7A83" w:rsidRDefault="00DC7649" w:rsidP="003408A9">
      <w:pPr>
        <w:pStyle w:val="Heading1"/>
        <w:rPr>
          <w:shd w:val="clear" w:color="auto" w:fill="FFFFFF"/>
        </w:rPr>
      </w:pPr>
      <w:bookmarkStart w:id="7" w:name="_Toc462518401"/>
      <w:r w:rsidRPr="004F7A83">
        <w:rPr>
          <w:shd w:val="clear" w:color="auto" w:fill="FFFFFF"/>
        </w:rPr>
        <w:lastRenderedPageBreak/>
        <w:t>2</w:t>
      </w:r>
      <w:r w:rsidR="00E70A7A" w:rsidRPr="004F7A83">
        <w:rPr>
          <w:shd w:val="clear" w:color="auto" w:fill="FFFFFF"/>
        </w:rPr>
        <w:t xml:space="preserve">.5 </w:t>
      </w:r>
      <w:r w:rsidR="00DA0B1F" w:rsidRPr="004F7A83">
        <w:rPr>
          <w:shd w:val="clear" w:color="auto" w:fill="FFFFFF"/>
        </w:rPr>
        <w:t>Iterator</w:t>
      </w:r>
      <w:bookmarkEnd w:id="7"/>
    </w:p>
    <w:p w:rsidR="003408A9" w:rsidRPr="004F7A83" w:rsidRDefault="003408A9" w:rsidP="00340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</w:p>
    <w:p w:rsidR="004F7A83" w:rsidRPr="00A17CB7" w:rsidRDefault="004F7A83" w:rsidP="00A17CB7">
      <w:pPr>
        <w:pStyle w:val="NormalWeb"/>
        <w:shd w:val="clear" w:color="auto" w:fill="FFFFFF"/>
        <w:spacing w:after="0" w:line="360" w:lineRule="auto"/>
        <w:ind w:firstLine="720"/>
        <w:jc w:val="both"/>
        <w:rPr>
          <w:color w:val="000000" w:themeColor="text1"/>
          <w:lang w:val="ro-MD"/>
        </w:rPr>
      </w:pPr>
      <w:r w:rsidRPr="00A17CB7">
        <w:rPr>
          <w:color w:val="000000" w:themeColor="text1"/>
          <w:lang w:val="ro-MD"/>
        </w:rPr>
        <w:t>In</w:t>
      </w:r>
      <w:r w:rsidRPr="00A17CB7">
        <w:rPr>
          <w:rStyle w:val="apple-converted-space"/>
          <w:color w:val="000000" w:themeColor="text1"/>
          <w:lang w:val="ro-MD"/>
        </w:rPr>
        <w:t> </w:t>
      </w:r>
      <w:hyperlink r:id="rId12" w:tooltip="Object-oriented programming" w:history="1">
        <w:r w:rsidRPr="00A17CB7">
          <w:rPr>
            <w:rStyle w:val="Hyperlink"/>
            <w:color w:val="000000" w:themeColor="text1"/>
            <w:u w:val="none"/>
            <w:lang w:val="ro-MD"/>
          </w:rPr>
          <w:t>object-oriented programming</w:t>
        </w:r>
      </w:hyperlink>
      <w:r w:rsidRPr="00A17CB7">
        <w:rPr>
          <w:color w:val="000000" w:themeColor="text1"/>
          <w:lang w:val="ro-MD"/>
        </w:rPr>
        <w:t>, the</w:t>
      </w:r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bCs/>
          <w:color w:val="000000" w:themeColor="text1"/>
          <w:lang w:val="ro-MD"/>
        </w:rPr>
        <w:t>iterator pattern</w:t>
      </w:r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color w:val="000000" w:themeColor="text1"/>
          <w:lang w:val="ro-MD"/>
        </w:rPr>
        <w:t>is a</w:t>
      </w:r>
      <w:r w:rsidRPr="00A17CB7">
        <w:rPr>
          <w:rStyle w:val="apple-converted-space"/>
          <w:color w:val="000000" w:themeColor="text1"/>
          <w:lang w:val="ro-MD"/>
        </w:rPr>
        <w:t> </w:t>
      </w:r>
      <w:hyperlink r:id="rId13" w:tooltip="Design pattern (computer science)" w:history="1">
        <w:r w:rsidRPr="00A17CB7">
          <w:rPr>
            <w:rStyle w:val="Hyperlink"/>
            <w:color w:val="000000" w:themeColor="text1"/>
            <w:u w:val="none"/>
            <w:lang w:val="ro-MD"/>
          </w:rPr>
          <w:t>design pattern</w:t>
        </w:r>
      </w:hyperlink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color w:val="000000" w:themeColor="text1"/>
          <w:lang w:val="ro-MD"/>
        </w:rPr>
        <w:t>in which an</w:t>
      </w:r>
      <w:r w:rsidRPr="00A17CB7">
        <w:rPr>
          <w:rStyle w:val="apple-converted-space"/>
          <w:color w:val="000000" w:themeColor="text1"/>
          <w:lang w:val="ro-MD"/>
        </w:rPr>
        <w:t> </w:t>
      </w:r>
      <w:hyperlink r:id="rId14" w:tooltip="Iterator" w:history="1">
        <w:r w:rsidRPr="00A17CB7">
          <w:rPr>
            <w:rStyle w:val="Hyperlink"/>
            <w:color w:val="000000" w:themeColor="text1"/>
            <w:u w:val="none"/>
            <w:lang w:val="ro-MD"/>
          </w:rPr>
          <w:t>iterator</w:t>
        </w:r>
      </w:hyperlink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color w:val="000000" w:themeColor="text1"/>
          <w:lang w:val="ro-MD"/>
        </w:rPr>
        <w:t>is used to traverse a</w:t>
      </w:r>
      <w:r w:rsidRPr="00A17CB7">
        <w:rPr>
          <w:rStyle w:val="apple-converted-space"/>
          <w:color w:val="000000" w:themeColor="text1"/>
          <w:lang w:val="ro-MD"/>
        </w:rPr>
        <w:t> </w:t>
      </w:r>
      <w:hyperlink r:id="rId15" w:tooltip="Container (data structure)" w:history="1">
        <w:r w:rsidRPr="00A17CB7">
          <w:rPr>
            <w:rStyle w:val="Hyperlink"/>
            <w:color w:val="000000" w:themeColor="text1"/>
            <w:u w:val="none"/>
            <w:lang w:val="ro-MD"/>
          </w:rPr>
          <w:t>container</w:t>
        </w:r>
      </w:hyperlink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color w:val="000000" w:themeColor="text1"/>
          <w:lang w:val="ro-MD"/>
        </w:rPr>
        <w:t>and access the container's elements. The iterator pattern decouples</w:t>
      </w:r>
      <w:r w:rsidRPr="00A17CB7">
        <w:rPr>
          <w:rStyle w:val="apple-converted-space"/>
          <w:color w:val="000000" w:themeColor="text1"/>
          <w:lang w:val="ro-MD"/>
        </w:rPr>
        <w:t> </w:t>
      </w:r>
      <w:hyperlink r:id="rId16" w:tooltip="Algorithm" w:history="1">
        <w:r w:rsidRPr="00A17CB7">
          <w:rPr>
            <w:rStyle w:val="Hyperlink"/>
            <w:color w:val="000000" w:themeColor="text1"/>
            <w:u w:val="none"/>
            <w:lang w:val="ro-MD"/>
          </w:rPr>
          <w:t>algorithms</w:t>
        </w:r>
      </w:hyperlink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color w:val="000000" w:themeColor="text1"/>
          <w:lang w:val="ro-MD"/>
        </w:rPr>
        <w:t>from containers; in some cases, algorithms are necessarily container-specific and thus cannot be decoupled.</w:t>
      </w:r>
    </w:p>
    <w:p w:rsidR="00ED2996" w:rsidRPr="00A17CB7" w:rsidRDefault="004F7A83" w:rsidP="00A17CB7">
      <w:pPr>
        <w:pStyle w:val="NormalWeb"/>
        <w:shd w:val="clear" w:color="auto" w:fill="FFFFFF"/>
        <w:spacing w:after="0" w:line="360" w:lineRule="auto"/>
        <w:ind w:firstLine="720"/>
        <w:jc w:val="both"/>
        <w:rPr>
          <w:color w:val="000000" w:themeColor="text1"/>
          <w:lang w:val="ro-MD"/>
        </w:rPr>
      </w:pPr>
      <w:r w:rsidRPr="00A17CB7">
        <w:rPr>
          <w:color w:val="000000" w:themeColor="text1"/>
          <w:lang w:val="ro-MD"/>
        </w:rPr>
        <w:t>For example, the hypothetical algorithm</w:t>
      </w:r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i/>
          <w:iCs/>
          <w:color w:val="000000" w:themeColor="text1"/>
          <w:lang w:val="ro-MD"/>
        </w:rPr>
        <w:t>SearchForElement</w:t>
      </w:r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color w:val="000000" w:themeColor="text1"/>
          <w:lang w:val="ro-MD"/>
        </w:rPr>
        <w:t>can be implemented generally using a specified type of iterator rather than implementing it as a container-specific algorithm. This allows</w:t>
      </w:r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i/>
          <w:iCs/>
          <w:color w:val="000000" w:themeColor="text1"/>
          <w:lang w:val="ro-MD"/>
        </w:rPr>
        <w:t>SearchForElement</w:t>
      </w:r>
      <w:r w:rsidRPr="00A17CB7">
        <w:rPr>
          <w:rStyle w:val="apple-converted-space"/>
          <w:color w:val="000000" w:themeColor="text1"/>
          <w:lang w:val="ro-MD"/>
        </w:rPr>
        <w:t> </w:t>
      </w:r>
      <w:r w:rsidRPr="00A17CB7">
        <w:rPr>
          <w:color w:val="000000" w:themeColor="text1"/>
          <w:lang w:val="ro-MD"/>
        </w:rPr>
        <w:t>to be used on any container that supports the required type of iterator.</w:t>
      </w:r>
    </w:p>
    <w:p w:rsidR="008813C5" w:rsidRPr="004F7A83" w:rsidRDefault="004F7A83" w:rsidP="008813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  <w:pict>
          <v:shape id="_x0000_i1029" type="#_x0000_t75" style="width:292.75pt;height:221.45pt">
            <v:imagedata r:id="rId17" o:title="iterator"/>
          </v:shape>
        </w:pict>
      </w:r>
    </w:p>
    <w:p w:rsidR="008813C5" w:rsidRPr="004F7A83" w:rsidRDefault="008813C5" w:rsidP="003408A9">
      <w:pPr>
        <w:spacing w:after="0" w:line="360" w:lineRule="auto"/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o-MD"/>
        </w:rPr>
      </w:pPr>
      <w:r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Figura 2.5 – proxy </w:t>
      </w:r>
    </w:p>
    <w:p w:rsidR="00DC6759" w:rsidRPr="004F7A83" w:rsidRDefault="00DC6759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AF5FA0" w:rsidRPr="004F7A83" w:rsidRDefault="00AF5FA0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1479F4" w:rsidRPr="004F7A83" w:rsidRDefault="008D4779" w:rsidP="00D554B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1479F4" w:rsidRPr="004F7A83" w:rsidRDefault="00A902CA" w:rsidP="001479F4">
      <w:pPr>
        <w:pStyle w:val="Heading1"/>
        <w:rPr>
          <w:noProof/>
        </w:rPr>
      </w:pPr>
      <w:bookmarkStart w:id="8" w:name="_Toc462518402"/>
      <w:r w:rsidRPr="004F7A83">
        <w:rPr>
          <w:noProof/>
        </w:rPr>
        <w:lastRenderedPageBreak/>
        <w:t>Concluzia</w:t>
      </w:r>
      <w:bookmarkEnd w:id="8"/>
    </w:p>
    <w:p w:rsidR="001479F4" w:rsidRPr="004F7A83" w:rsidRDefault="001479F4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6C3852" w:rsidRPr="004F7A83" w:rsidRDefault="002C646A" w:rsidP="006C38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="00A149D8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Lucrarea dată a avut ca scop să ne facă cunoscuți cu </w:t>
      </w:r>
      <w:r w:rsidR="00976BA0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șabloanele de proiectare</w:t>
      </w:r>
      <w:r w:rsidR="00C172A2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</w:t>
      </w:r>
      <w:r w:rsidR="00837B52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de comportament</w:t>
      </w:r>
      <w:r w:rsidR="00976BA0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care sunt des utilizate în industria de dezvoltare a aplicațiilor. </w:t>
      </w:r>
      <w:r w:rsidR="004128D9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Am studiat cinci șabloane de proiectare </w:t>
      </w:r>
      <w:r w:rsidR="00837B52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de comportament</w:t>
      </w:r>
      <w:r w:rsidR="004128D9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: </w:t>
      </w:r>
      <w:r w:rsidR="00837B52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template, </w:t>
      </w:r>
      <w:r w:rsidR="00E744A6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iterator</w:t>
      </w:r>
      <w:r w:rsidR="004128D9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</w:t>
      </w:r>
      <w:r w:rsidR="00E744A6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memento</w:t>
      </w:r>
      <w:r w:rsidR="006C3852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</w:t>
      </w:r>
      <w:r w:rsidR="00E744A6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state</w:t>
      </w:r>
      <w:r w:rsidR="006C3852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</w:t>
      </w:r>
      <w:r w:rsidR="00E744A6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observer</w:t>
      </w:r>
      <w:r w:rsidR="008C21BA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. Fiecare tip de șablo</w:t>
      </w:r>
      <w:r w:rsidR="00D131A2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n are ajunsurile și neajunsurile</w:t>
      </w:r>
      <w:r w:rsidR="008C21BA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. </w:t>
      </w:r>
      <w:r w:rsidR="00553E94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La general șabloanele studiate rezolvă unele probleme </w:t>
      </w:r>
      <w:r w:rsidR="00E744A6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de comportament</w:t>
      </w:r>
      <w:r w:rsidR="00553E94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ale unui sistem informațional la nivel de </w:t>
      </w:r>
      <w:r w:rsidR="0015455E" w:rsidRPr="004F7A83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implementare.</w:t>
      </w:r>
    </w:p>
    <w:p w:rsidR="001479F4" w:rsidRPr="004F7A83" w:rsidRDefault="001479F4" w:rsidP="006C3852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1479F4" w:rsidRPr="004F7A83" w:rsidRDefault="00A902CA" w:rsidP="001479F4">
      <w:pPr>
        <w:pStyle w:val="Heading1"/>
        <w:rPr>
          <w:noProof/>
        </w:rPr>
      </w:pPr>
      <w:bookmarkStart w:id="9" w:name="_Toc462518403"/>
      <w:r w:rsidRPr="004F7A83">
        <w:rPr>
          <w:noProof/>
        </w:rPr>
        <w:lastRenderedPageBreak/>
        <w:t>Bibliografia</w:t>
      </w:r>
      <w:bookmarkEnd w:id="9"/>
    </w:p>
    <w:p w:rsidR="00F726FC" w:rsidRPr="004F7A83" w:rsidRDefault="00F726FC" w:rsidP="00F726FC">
      <w:pPr>
        <w:pStyle w:val="Bibliography"/>
        <w:rPr>
          <w:noProof/>
          <w:color w:val="000000" w:themeColor="text1"/>
          <w:szCs w:val="24"/>
          <w:lang w:val="ro-MD"/>
        </w:rPr>
      </w:pPr>
    </w:p>
    <w:p w:rsidR="007A5D29" w:rsidRPr="004F7A83" w:rsidRDefault="00023AF6" w:rsidP="007A5D29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 w:rsidRPr="004F7A83">
        <w:rPr>
          <w:color w:val="000000" w:themeColor="text1"/>
          <w:lang w:val="ro-MD"/>
        </w:rPr>
        <w:fldChar w:fldCharType="begin"/>
      </w:r>
      <w:r w:rsidRPr="004F7A83">
        <w:rPr>
          <w:color w:val="000000" w:themeColor="text1"/>
          <w:lang w:val="ro-MD"/>
        </w:rPr>
        <w:instrText>BIBLIOGRAPHY</w:instrText>
      </w:r>
      <w:r w:rsidRPr="004F7A83">
        <w:rPr>
          <w:color w:val="000000" w:themeColor="text1"/>
          <w:lang w:val="ro-MD"/>
        </w:rPr>
        <w:fldChar w:fldCharType="separate"/>
      </w:r>
      <w:r w:rsidR="00845D2B">
        <w:rPr>
          <w:color w:val="000000" w:themeColor="text1"/>
          <w:szCs w:val="24"/>
          <w:lang w:val="ro-MD"/>
        </w:rPr>
        <w:t>Iterato</w:t>
      </w:r>
      <w:r w:rsidR="00D131A2" w:rsidRPr="004F7A83">
        <w:rPr>
          <w:color w:val="000000" w:themeColor="text1"/>
          <w:szCs w:val="24"/>
          <w:lang w:val="ro-MD"/>
        </w:rPr>
        <w:t>r</w:t>
      </w:r>
      <w:r w:rsidR="00EC413D" w:rsidRPr="004F7A83">
        <w:rPr>
          <w:color w:val="000000" w:themeColor="text1"/>
          <w:szCs w:val="24"/>
          <w:lang w:val="ro-MD"/>
        </w:rPr>
        <w:t xml:space="preserve">. </w:t>
      </w:r>
      <w:r w:rsidR="007A5D29" w:rsidRPr="004F7A83">
        <w:rPr>
          <w:color w:val="000000" w:themeColor="text1"/>
          <w:szCs w:val="24"/>
          <w:lang w:val="ro-MD"/>
        </w:rPr>
        <w:t xml:space="preserve"> [Resursa electronică].-regim de acces:  </w:t>
      </w:r>
    </w:p>
    <w:p w:rsidR="00023AF6" w:rsidRPr="004F7A83" w:rsidRDefault="00845D2B" w:rsidP="009025E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845D2B">
        <w:rPr>
          <w:color w:val="000000" w:themeColor="text1"/>
          <w:szCs w:val="24"/>
          <w:lang w:val="ro-MD"/>
        </w:rPr>
        <w:t>https://en.wikipedia.org/wiki/Iterator_pattern</w:t>
      </w:r>
      <w:r w:rsidR="007A5D29" w:rsidRPr="004F7A83">
        <w:rPr>
          <w:color w:val="000000" w:themeColor="text1"/>
          <w:szCs w:val="24"/>
          <w:lang w:val="ro-MD"/>
        </w:rPr>
        <w:t xml:space="preserve"> </w:t>
      </w:r>
    </w:p>
    <w:p w:rsidR="00EC413D" w:rsidRPr="004F7A83" w:rsidRDefault="00845D2B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>
        <w:rPr>
          <w:color w:val="000000" w:themeColor="text1"/>
          <w:szCs w:val="24"/>
          <w:lang w:val="ro-MD"/>
        </w:rPr>
        <w:t>State</w:t>
      </w:r>
      <w:r w:rsidR="00EC413D" w:rsidRPr="004F7A83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EC413D" w:rsidRPr="004F7A83" w:rsidRDefault="00845D2B" w:rsidP="00EC413D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845D2B">
        <w:rPr>
          <w:color w:val="000000" w:themeColor="text1"/>
          <w:szCs w:val="24"/>
          <w:lang w:val="ro-MD"/>
        </w:rPr>
        <w:t>https://en.wikipedia.org/wiki/State_pattern</w:t>
      </w:r>
    </w:p>
    <w:p w:rsidR="00EC413D" w:rsidRPr="004F7A83" w:rsidRDefault="002E4A5E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>
        <w:rPr>
          <w:color w:val="000000" w:themeColor="text1"/>
          <w:szCs w:val="24"/>
          <w:lang w:val="ro-MD"/>
        </w:rPr>
        <w:t>Memento</w:t>
      </w:r>
      <w:r w:rsidR="00EC413D" w:rsidRPr="004F7A83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1974D1" w:rsidRPr="004F7A83" w:rsidRDefault="002E4A5E" w:rsidP="001974D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2E4A5E">
        <w:rPr>
          <w:color w:val="000000" w:themeColor="text1"/>
          <w:szCs w:val="24"/>
          <w:lang w:val="ro-MD"/>
        </w:rPr>
        <w:t>https://en.wikipedia.org/wiki/Memento_pattern</w:t>
      </w:r>
    </w:p>
    <w:p w:rsidR="00EC413D" w:rsidRPr="004F7A83" w:rsidRDefault="007D2248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>
        <w:rPr>
          <w:color w:val="000000" w:themeColor="text1"/>
          <w:szCs w:val="24"/>
          <w:lang w:val="ro-MD"/>
        </w:rPr>
        <w:t>Template</w:t>
      </w:r>
      <w:r w:rsidR="00EC413D" w:rsidRPr="004F7A83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1974D1" w:rsidRPr="004F7A83" w:rsidRDefault="007D2248" w:rsidP="001974D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7D2248">
        <w:rPr>
          <w:color w:val="000000" w:themeColor="text1"/>
          <w:szCs w:val="24"/>
          <w:lang w:val="ro-MD"/>
        </w:rPr>
        <w:t>https://en.wikipedia.org/wiki/Template_method_pattern</w:t>
      </w:r>
    </w:p>
    <w:p w:rsidR="00EC413D" w:rsidRPr="004F7A83" w:rsidRDefault="007D2248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>
        <w:rPr>
          <w:color w:val="000000" w:themeColor="text1"/>
          <w:szCs w:val="24"/>
          <w:lang w:val="ro-MD"/>
        </w:rPr>
        <w:t>Observer</w:t>
      </w:r>
      <w:r w:rsidR="00EC413D" w:rsidRPr="004F7A83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1974D1" w:rsidRPr="004F7A83" w:rsidRDefault="007D2248" w:rsidP="00687BE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7D2248">
        <w:rPr>
          <w:color w:val="000000" w:themeColor="text1"/>
          <w:szCs w:val="24"/>
          <w:lang w:val="ro-MD"/>
        </w:rPr>
        <w:t>https://en.wikipedia.org/wiki/Observer_pattern</w:t>
      </w:r>
    </w:p>
    <w:p w:rsidR="001479F4" w:rsidRPr="004F7A83" w:rsidRDefault="00023AF6" w:rsidP="00023AF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b/>
          <w:bCs/>
          <w:color w:val="000000" w:themeColor="text1"/>
          <w:lang w:val="ro-MD"/>
        </w:rPr>
        <w:fldChar w:fldCharType="end"/>
      </w:r>
    </w:p>
    <w:p w:rsidR="001479F4" w:rsidRPr="004F7A83" w:rsidRDefault="001479F4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124266" w:rsidRPr="004F7A83" w:rsidRDefault="001479F4" w:rsidP="0011264C">
      <w:pPr>
        <w:pStyle w:val="Heading2"/>
        <w:rPr>
          <w:noProof/>
          <w:lang w:val="ro-MD"/>
        </w:rPr>
      </w:pPr>
      <w:bookmarkStart w:id="10" w:name="_Toc462518404"/>
      <w:r w:rsidRPr="004F7A83">
        <w:rPr>
          <w:noProof/>
          <w:lang w:val="ro-MD"/>
        </w:rPr>
        <w:lastRenderedPageBreak/>
        <w:t>Anexe</w:t>
      </w:r>
      <w:r w:rsidR="0011264C" w:rsidRPr="004F7A83">
        <w:rPr>
          <w:noProof/>
          <w:lang w:val="ro-MD"/>
        </w:rPr>
        <w:t xml:space="preserve"> A</w:t>
      </w:r>
      <w:bookmarkEnd w:id="10"/>
    </w:p>
    <w:p w:rsidR="0011264C" w:rsidRPr="004F7A83" w:rsidRDefault="00121291" w:rsidP="001918D6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Client</w:t>
      </w:r>
    </w:p>
    <w:p w:rsidR="001A3365" w:rsidRPr="004F7A83" w:rsidRDefault="00121291" w:rsidP="00121291">
      <w:pPr>
        <w:pStyle w:val="HTMLPreformatted"/>
        <w:rPr>
          <w:color w:val="000000" w:themeColor="text1"/>
          <w:lang w:val="ro-MD"/>
        </w:rPr>
      </w:pPr>
      <w:r w:rsidRPr="0019336F">
        <w:rPr>
          <w:b/>
          <w:bCs/>
          <w:color w:val="000000" w:themeColor="text1"/>
          <w:lang w:val="ro-MD"/>
        </w:rPr>
        <w:t xml:space="preserve">package </w:t>
      </w:r>
      <w:r w:rsidRPr="0019336F">
        <w:rPr>
          <w:color w:val="000000" w:themeColor="text1"/>
          <w:lang w:val="ro-MD"/>
        </w:rPr>
        <w:t>com.lab</w:t>
      </w:r>
      <w:r w:rsidR="0019336F">
        <w:rPr>
          <w:color w:val="000000" w:themeColor="text1"/>
          <w:lang w:val="ro-MD"/>
        </w:rPr>
        <w:t>3</w:t>
      </w:r>
      <w:r w:rsidRPr="0019336F">
        <w:rPr>
          <w:color w:val="000000" w:themeColor="text1"/>
          <w:lang w:val="ro-MD"/>
        </w:rPr>
        <w:t>ipp;</w:t>
      </w:r>
      <w:r w:rsidRPr="0019336F">
        <w:rPr>
          <w:color w:val="000000" w:themeColor="text1"/>
          <w:lang w:val="ro-MD"/>
        </w:rPr>
        <w:br/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Pr="0019336F">
        <w:rPr>
          <w:color w:val="000000" w:themeColor="text1"/>
          <w:lang w:val="ro-MD"/>
        </w:rPr>
        <w:t>com.lab</w:t>
      </w:r>
      <w:r w:rsidR="0019336F">
        <w:rPr>
          <w:color w:val="000000" w:themeColor="text1"/>
          <w:lang w:val="ro-MD"/>
        </w:rPr>
        <w:t>3</w:t>
      </w:r>
      <w:r w:rsidRPr="0019336F">
        <w:rPr>
          <w:color w:val="000000" w:themeColor="text1"/>
          <w:lang w:val="ro-MD"/>
        </w:rPr>
        <w:t>ipp.adapter.AdapterAutospecialistSpecificat;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ipp.adapter.TargetAutospecialistul;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ipp.bridge.AbstractionAutomobil;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ipp.bridge.ConcreteImplementatorDacia;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ipp.bridge.RefinedAbstractionAutomobil;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ipp.composite.ComponentInterior;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ipp.composite.CompositeInterior;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ipp.composite.LeafScaun;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ipp.composite.LeafVolan;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ipp.facade.FacadeSuportTehnic;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ipp.proxy.ConduceAutomobilul;</w:t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="0019336F">
        <w:rPr>
          <w:color w:val="000000" w:themeColor="text1"/>
          <w:lang w:val="ro-MD"/>
        </w:rPr>
        <w:t>com.lab3</w:t>
      </w:r>
      <w:r w:rsidRPr="0019336F">
        <w:rPr>
          <w:color w:val="000000" w:themeColor="text1"/>
          <w:lang w:val="ro-MD"/>
        </w:rPr>
        <w:t>ipp.proxy.ProxyConduce;</w:t>
      </w:r>
      <w:r w:rsidRPr="0019336F">
        <w:rPr>
          <w:color w:val="000000" w:themeColor="text1"/>
          <w:lang w:val="ro-MD"/>
        </w:rPr>
        <w:br/>
      </w:r>
      <w:r w:rsidRPr="0019336F">
        <w:rPr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import </w:t>
      </w:r>
      <w:r w:rsidRPr="0019336F">
        <w:rPr>
          <w:color w:val="000000" w:themeColor="text1"/>
          <w:lang w:val="ro-MD"/>
        </w:rPr>
        <w:t>java.util.Arrays;</w:t>
      </w:r>
      <w:r w:rsidRPr="0019336F">
        <w:rPr>
          <w:color w:val="000000" w:themeColor="text1"/>
          <w:lang w:val="ro-MD"/>
        </w:rPr>
        <w:br/>
      </w:r>
      <w:r w:rsidRPr="0019336F">
        <w:rPr>
          <w:color w:val="000000" w:themeColor="text1"/>
          <w:lang w:val="ro-MD"/>
        </w:rPr>
        <w:br/>
      </w:r>
      <w:r w:rsidRPr="0019336F">
        <w:rPr>
          <w:i/>
          <w:iCs/>
          <w:color w:val="000000" w:themeColor="text1"/>
          <w:lang w:val="ro-MD"/>
        </w:rPr>
        <w:t>/**</w:t>
      </w:r>
      <w:r w:rsidRPr="0019336F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19336F">
        <w:rPr>
          <w:i/>
          <w:iCs/>
          <w:color w:val="000000" w:themeColor="text1"/>
          <w:lang w:val="ro-MD"/>
        </w:rPr>
        <w:br/>
        <w:t xml:space="preserve"> */</w:t>
      </w:r>
      <w:r w:rsidRPr="0019336F">
        <w:rPr>
          <w:i/>
          <w:iCs/>
          <w:color w:val="000000" w:themeColor="text1"/>
          <w:lang w:val="ro-MD"/>
        </w:rPr>
        <w:br/>
      </w:r>
      <w:r w:rsidRPr="0019336F">
        <w:rPr>
          <w:b/>
          <w:bCs/>
          <w:color w:val="000000" w:themeColor="text1"/>
          <w:lang w:val="ro-MD"/>
        </w:rPr>
        <w:t xml:space="preserve">public class </w:t>
      </w:r>
      <w:r w:rsidRPr="0019336F">
        <w:rPr>
          <w:color w:val="000000" w:themeColor="text1"/>
          <w:lang w:val="ro-MD"/>
        </w:rPr>
        <w:t>Client {</w:t>
      </w:r>
      <w:r w:rsidRPr="0019336F">
        <w:rPr>
          <w:color w:val="000000" w:themeColor="text1"/>
          <w:lang w:val="ro-MD"/>
        </w:rPr>
        <w:br/>
        <w:t xml:space="preserve">    </w:t>
      </w:r>
      <w:r w:rsidRPr="0019336F">
        <w:rPr>
          <w:b/>
          <w:bCs/>
          <w:color w:val="000000" w:themeColor="text1"/>
          <w:lang w:val="ro-MD"/>
        </w:rPr>
        <w:t xml:space="preserve">public static void </w:t>
      </w:r>
      <w:r w:rsidRPr="0019336F">
        <w:rPr>
          <w:color w:val="000000" w:themeColor="text1"/>
          <w:lang w:val="ro-MD"/>
        </w:rPr>
        <w:t>main(String[] args) {</w:t>
      </w:r>
      <w:r w:rsidRPr="0019336F">
        <w:rPr>
          <w:color w:val="000000" w:themeColor="text1"/>
          <w:lang w:val="ro-MD"/>
        </w:rPr>
        <w:br/>
        <w:t xml:space="preserve">        </w:t>
      </w:r>
      <w:r w:rsidRPr="0019336F">
        <w:rPr>
          <w:i/>
          <w:iCs/>
          <w:color w:val="000000" w:themeColor="text1"/>
          <w:lang w:val="ro-MD"/>
        </w:rPr>
        <w:t>/**</w:t>
      </w:r>
      <w:r w:rsidRPr="0019336F">
        <w:rPr>
          <w:i/>
          <w:iCs/>
          <w:color w:val="000000" w:themeColor="text1"/>
          <w:lang w:val="ro-MD"/>
        </w:rPr>
        <w:br/>
        <w:t xml:space="preserve">         * ADAPTER</w:t>
      </w:r>
      <w:r w:rsidRPr="0019336F">
        <w:rPr>
          <w:i/>
          <w:iCs/>
          <w:color w:val="000000" w:themeColor="text1"/>
          <w:lang w:val="ro-MD"/>
        </w:rPr>
        <w:br/>
        <w:t xml:space="preserve">         */</w:t>
      </w:r>
      <w:r w:rsidRPr="0019336F">
        <w:rPr>
          <w:i/>
          <w:iCs/>
          <w:color w:val="000000" w:themeColor="text1"/>
          <w:lang w:val="ro-MD"/>
        </w:rPr>
        <w:br/>
        <w:t xml:space="preserve">        </w:t>
      </w:r>
      <w:r w:rsidRPr="0019336F">
        <w:rPr>
          <w:color w:val="000000" w:themeColor="text1"/>
          <w:lang w:val="ro-MD"/>
        </w:rPr>
        <w:t xml:space="preserve">TargetAutospecialistul targetAutospecialistul = 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>AdapterAutospecialistSpecificat();</w:t>
      </w:r>
      <w:r w:rsidRPr="0019336F">
        <w:rPr>
          <w:color w:val="000000" w:themeColor="text1"/>
          <w:lang w:val="ro-MD"/>
        </w:rPr>
        <w:br/>
        <w:t xml:space="preserve">        System.</w:t>
      </w:r>
      <w:r w:rsidRPr="0019336F">
        <w:rPr>
          <w:b/>
          <w:bCs/>
          <w:i/>
          <w:iCs/>
          <w:color w:val="000000" w:themeColor="text1"/>
          <w:lang w:val="ro-MD"/>
        </w:rPr>
        <w:t>out</w:t>
      </w:r>
      <w:r w:rsidRPr="0019336F">
        <w:rPr>
          <w:color w:val="000000" w:themeColor="text1"/>
          <w:lang w:val="ro-MD"/>
        </w:rPr>
        <w:t>.println(</w:t>
      </w:r>
      <w:r w:rsidRPr="0019336F">
        <w:rPr>
          <w:b/>
          <w:bCs/>
          <w:color w:val="000000" w:themeColor="text1"/>
          <w:lang w:val="ro-MD"/>
        </w:rPr>
        <w:t xml:space="preserve">"Motorul: " </w:t>
      </w:r>
      <w:r w:rsidRPr="0019336F">
        <w:rPr>
          <w:color w:val="000000" w:themeColor="text1"/>
          <w:lang w:val="ro-MD"/>
        </w:rPr>
        <w:t xml:space="preserve">+ targetAutospecialistul.schimbaMotorul() + </w:t>
      </w:r>
      <w:r w:rsidRPr="0019336F">
        <w:rPr>
          <w:b/>
          <w:bCs/>
          <w:color w:val="000000" w:themeColor="text1"/>
          <w:lang w:val="ro-MD"/>
        </w:rPr>
        <w:t xml:space="preserve">" Culoarea: " </w:t>
      </w:r>
      <w:r w:rsidRPr="0019336F">
        <w:rPr>
          <w:color w:val="000000" w:themeColor="text1"/>
          <w:lang w:val="ro-MD"/>
        </w:rPr>
        <w:t>+ targetAutospecialistul.schimbaCuloarea());</w:t>
      </w:r>
      <w:r w:rsidRPr="0019336F">
        <w:rPr>
          <w:color w:val="000000" w:themeColor="text1"/>
          <w:lang w:val="ro-MD"/>
        </w:rPr>
        <w:br/>
        <w:t xml:space="preserve">        </w:t>
      </w:r>
      <w:r w:rsidRPr="0019336F">
        <w:rPr>
          <w:i/>
          <w:iCs/>
          <w:color w:val="000000" w:themeColor="text1"/>
          <w:lang w:val="ro-MD"/>
        </w:rPr>
        <w:t>/**</w:t>
      </w:r>
      <w:r w:rsidRPr="0019336F">
        <w:rPr>
          <w:i/>
          <w:iCs/>
          <w:color w:val="000000" w:themeColor="text1"/>
          <w:lang w:val="ro-MD"/>
        </w:rPr>
        <w:br/>
        <w:t xml:space="preserve">         * BRIDGE</w:t>
      </w:r>
      <w:r w:rsidRPr="0019336F">
        <w:rPr>
          <w:i/>
          <w:iCs/>
          <w:color w:val="000000" w:themeColor="text1"/>
          <w:lang w:val="ro-MD"/>
        </w:rPr>
        <w:br/>
        <w:t xml:space="preserve">         */</w:t>
      </w:r>
      <w:r w:rsidRPr="0019336F">
        <w:rPr>
          <w:i/>
          <w:iCs/>
          <w:color w:val="000000" w:themeColor="text1"/>
          <w:lang w:val="ro-MD"/>
        </w:rPr>
        <w:br/>
        <w:t xml:space="preserve">        </w:t>
      </w:r>
      <w:r w:rsidRPr="0019336F">
        <w:rPr>
          <w:color w:val="000000" w:themeColor="text1"/>
          <w:lang w:val="ro-MD"/>
        </w:rPr>
        <w:t xml:space="preserve">AbstractionAutomobil abstractionAutomobil = 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>RefinedAbstractionAutomobil(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>ConcreteImplementatorDacia());</w:t>
      </w:r>
      <w:r w:rsidRPr="0019336F">
        <w:rPr>
          <w:color w:val="000000" w:themeColor="text1"/>
          <w:lang w:val="ro-MD"/>
        </w:rPr>
        <w:br/>
        <w:t xml:space="preserve">        System.</w:t>
      </w:r>
      <w:r w:rsidRPr="0019336F">
        <w:rPr>
          <w:b/>
          <w:bCs/>
          <w:i/>
          <w:iCs/>
          <w:color w:val="000000" w:themeColor="text1"/>
          <w:lang w:val="ro-MD"/>
        </w:rPr>
        <w:t>out</w:t>
      </w:r>
      <w:r w:rsidRPr="0019336F">
        <w:rPr>
          <w:color w:val="000000" w:themeColor="text1"/>
          <w:lang w:val="ro-MD"/>
        </w:rPr>
        <w:t>.println(</w:t>
      </w:r>
      <w:r w:rsidRPr="0019336F">
        <w:rPr>
          <w:b/>
          <w:bCs/>
          <w:color w:val="000000" w:themeColor="text1"/>
          <w:lang w:val="ro-MD"/>
        </w:rPr>
        <w:t xml:space="preserve">"Automobilul: " </w:t>
      </w:r>
      <w:r w:rsidRPr="0019336F">
        <w:rPr>
          <w:color w:val="000000" w:themeColor="text1"/>
          <w:lang w:val="ro-MD"/>
        </w:rPr>
        <w:t>+ abstractionAutomobil.getMarka());</w:t>
      </w:r>
      <w:r w:rsidRPr="0019336F">
        <w:rPr>
          <w:color w:val="000000" w:themeColor="text1"/>
          <w:lang w:val="ro-MD"/>
        </w:rPr>
        <w:br/>
        <w:t xml:space="preserve">        </w:t>
      </w:r>
      <w:r w:rsidRPr="0019336F">
        <w:rPr>
          <w:i/>
          <w:iCs/>
          <w:color w:val="000000" w:themeColor="text1"/>
          <w:lang w:val="ro-MD"/>
        </w:rPr>
        <w:t>/**</w:t>
      </w:r>
      <w:r w:rsidRPr="0019336F">
        <w:rPr>
          <w:i/>
          <w:iCs/>
          <w:color w:val="000000" w:themeColor="text1"/>
          <w:lang w:val="ro-MD"/>
        </w:rPr>
        <w:br/>
        <w:t xml:space="preserve">         * COMPOSITE</w:t>
      </w:r>
      <w:r w:rsidRPr="0019336F">
        <w:rPr>
          <w:i/>
          <w:iCs/>
          <w:color w:val="000000" w:themeColor="text1"/>
          <w:lang w:val="ro-MD"/>
        </w:rPr>
        <w:br/>
        <w:t xml:space="preserve">         */</w:t>
      </w:r>
      <w:r w:rsidRPr="0019336F">
        <w:rPr>
          <w:i/>
          <w:iCs/>
          <w:color w:val="000000" w:themeColor="text1"/>
          <w:lang w:val="ro-MD"/>
        </w:rPr>
        <w:br/>
        <w:t xml:space="preserve">        </w:t>
      </w:r>
      <w:r w:rsidRPr="0019336F">
        <w:rPr>
          <w:color w:val="000000" w:themeColor="text1"/>
          <w:lang w:val="ro-MD"/>
        </w:rPr>
        <w:t xml:space="preserve">ComponentInterior componentInterior = 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>CompositeInterior().addComponent(Arrays.</w:t>
      </w:r>
      <w:r w:rsidRPr="0019336F">
        <w:rPr>
          <w:i/>
          <w:iCs/>
          <w:color w:val="000000" w:themeColor="text1"/>
          <w:lang w:val="ro-MD"/>
        </w:rPr>
        <w:t>asList</w:t>
      </w:r>
      <w:r w:rsidRPr="0019336F">
        <w:rPr>
          <w:color w:val="000000" w:themeColor="text1"/>
          <w:lang w:val="ro-MD"/>
        </w:rPr>
        <w:t>(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 xml:space="preserve">LeafVolan(), 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>LeafScaun()));</w:t>
      </w:r>
      <w:r w:rsidRPr="0019336F">
        <w:rPr>
          <w:color w:val="000000" w:themeColor="text1"/>
          <w:lang w:val="ro-MD"/>
        </w:rPr>
        <w:br/>
        <w:t xml:space="preserve">        System.</w:t>
      </w:r>
      <w:r w:rsidRPr="0019336F">
        <w:rPr>
          <w:b/>
          <w:bCs/>
          <w:i/>
          <w:iCs/>
          <w:color w:val="000000" w:themeColor="text1"/>
          <w:lang w:val="ro-MD"/>
        </w:rPr>
        <w:t>out</w:t>
      </w:r>
      <w:r w:rsidRPr="0019336F">
        <w:rPr>
          <w:color w:val="000000" w:themeColor="text1"/>
          <w:lang w:val="ro-MD"/>
        </w:rPr>
        <w:t>.println(componentInterior.get());</w:t>
      </w:r>
      <w:r w:rsidRPr="0019336F">
        <w:rPr>
          <w:color w:val="000000" w:themeColor="text1"/>
          <w:lang w:val="ro-MD"/>
        </w:rPr>
        <w:br/>
        <w:t xml:space="preserve">        </w:t>
      </w:r>
      <w:r w:rsidRPr="0019336F">
        <w:rPr>
          <w:i/>
          <w:iCs/>
          <w:color w:val="000000" w:themeColor="text1"/>
          <w:lang w:val="ro-MD"/>
        </w:rPr>
        <w:t>/**</w:t>
      </w:r>
      <w:r w:rsidRPr="0019336F">
        <w:rPr>
          <w:i/>
          <w:iCs/>
          <w:color w:val="000000" w:themeColor="text1"/>
          <w:lang w:val="ro-MD"/>
        </w:rPr>
        <w:br/>
        <w:t xml:space="preserve">         * FACADE</w:t>
      </w:r>
      <w:r w:rsidRPr="0019336F">
        <w:rPr>
          <w:i/>
          <w:iCs/>
          <w:color w:val="000000" w:themeColor="text1"/>
          <w:lang w:val="ro-MD"/>
        </w:rPr>
        <w:br/>
        <w:t xml:space="preserve">         */</w:t>
      </w:r>
      <w:r w:rsidRPr="0019336F">
        <w:rPr>
          <w:i/>
          <w:iCs/>
          <w:color w:val="000000" w:themeColor="text1"/>
          <w:lang w:val="ro-MD"/>
        </w:rPr>
        <w:br/>
        <w:t xml:space="preserve">        </w:t>
      </w:r>
      <w:r w:rsidRPr="0019336F">
        <w:rPr>
          <w:color w:val="000000" w:themeColor="text1"/>
          <w:lang w:val="ro-MD"/>
        </w:rPr>
        <w:t xml:space="preserve">FacadeSuportTehnic facadeSuportTehnic = 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>FacadeSuportTehnic();</w:t>
      </w:r>
      <w:r w:rsidRPr="0019336F">
        <w:rPr>
          <w:color w:val="000000" w:themeColor="text1"/>
          <w:lang w:val="ro-MD"/>
        </w:rPr>
        <w:br/>
        <w:t xml:space="preserve">        </w:t>
      </w:r>
      <w:r w:rsidRPr="0019336F">
        <w:rPr>
          <w:b/>
          <w:bCs/>
          <w:color w:val="000000" w:themeColor="text1"/>
          <w:lang w:val="ro-MD"/>
        </w:rPr>
        <w:t>if</w:t>
      </w:r>
      <w:r w:rsidRPr="0019336F">
        <w:rPr>
          <w:color w:val="000000" w:themeColor="text1"/>
          <w:lang w:val="ro-MD"/>
        </w:rPr>
        <w:t>(facadeSuportTehnic.trecut()) System.</w:t>
      </w:r>
      <w:r w:rsidRPr="0019336F">
        <w:rPr>
          <w:b/>
          <w:bCs/>
          <w:i/>
          <w:iCs/>
          <w:color w:val="000000" w:themeColor="text1"/>
          <w:lang w:val="ro-MD"/>
        </w:rPr>
        <w:t>out</w:t>
      </w:r>
      <w:r w:rsidRPr="0019336F">
        <w:rPr>
          <w:color w:val="000000" w:themeColor="text1"/>
          <w:lang w:val="ro-MD"/>
        </w:rPr>
        <w:t>.println(</w:t>
      </w:r>
      <w:r w:rsidRPr="0019336F">
        <w:rPr>
          <w:b/>
          <w:bCs/>
          <w:color w:val="000000" w:themeColor="text1"/>
          <w:lang w:val="ro-MD"/>
        </w:rPr>
        <w:t>"Automobilul a trecut suportul tehnic."</w:t>
      </w:r>
      <w:r w:rsidRPr="0019336F">
        <w:rPr>
          <w:color w:val="000000" w:themeColor="text1"/>
          <w:lang w:val="ro-MD"/>
        </w:rPr>
        <w:t>);</w:t>
      </w:r>
      <w:r w:rsidRPr="0019336F">
        <w:rPr>
          <w:color w:val="000000" w:themeColor="text1"/>
          <w:lang w:val="ro-MD"/>
        </w:rPr>
        <w:br/>
        <w:t xml:space="preserve">        </w:t>
      </w:r>
      <w:r w:rsidRPr="0019336F">
        <w:rPr>
          <w:i/>
          <w:iCs/>
          <w:color w:val="000000" w:themeColor="text1"/>
          <w:lang w:val="ro-MD"/>
        </w:rPr>
        <w:t>/**</w:t>
      </w:r>
      <w:r w:rsidRPr="0019336F">
        <w:rPr>
          <w:i/>
          <w:iCs/>
          <w:color w:val="000000" w:themeColor="text1"/>
          <w:lang w:val="ro-MD"/>
        </w:rPr>
        <w:br/>
        <w:t xml:space="preserve">         * PROXY</w:t>
      </w:r>
      <w:r w:rsidRPr="0019336F">
        <w:rPr>
          <w:i/>
          <w:iCs/>
          <w:color w:val="000000" w:themeColor="text1"/>
          <w:lang w:val="ro-MD"/>
        </w:rPr>
        <w:br/>
        <w:t xml:space="preserve">         */</w:t>
      </w:r>
      <w:r w:rsidRPr="0019336F">
        <w:rPr>
          <w:i/>
          <w:iCs/>
          <w:color w:val="000000" w:themeColor="text1"/>
          <w:lang w:val="ro-MD"/>
        </w:rPr>
        <w:br/>
        <w:t xml:space="preserve">        </w:t>
      </w:r>
      <w:r w:rsidRPr="0019336F">
        <w:rPr>
          <w:color w:val="000000" w:themeColor="text1"/>
          <w:lang w:val="ro-MD"/>
        </w:rPr>
        <w:t xml:space="preserve">ConduceAutomobilul conduceAutomobilul = </w:t>
      </w:r>
      <w:r w:rsidRPr="0019336F">
        <w:rPr>
          <w:b/>
          <w:bCs/>
          <w:color w:val="000000" w:themeColor="text1"/>
          <w:lang w:val="ro-MD"/>
        </w:rPr>
        <w:t xml:space="preserve">new </w:t>
      </w:r>
      <w:r w:rsidRPr="0019336F">
        <w:rPr>
          <w:color w:val="000000" w:themeColor="text1"/>
          <w:lang w:val="ro-MD"/>
        </w:rPr>
        <w:t>ProxyConduce().setIsEmpty(</w:t>
      </w:r>
      <w:r w:rsidRPr="0019336F">
        <w:rPr>
          <w:b/>
          <w:bCs/>
          <w:color w:val="000000" w:themeColor="text1"/>
          <w:lang w:val="ro-MD"/>
        </w:rPr>
        <w:t>true</w:t>
      </w:r>
      <w:r w:rsidRPr="0019336F">
        <w:rPr>
          <w:color w:val="000000" w:themeColor="text1"/>
          <w:lang w:val="ro-MD"/>
        </w:rPr>
        <w:t>);</w:t>
      </w:r>
      <w:r w:rsidRPr="0019336F">
        <w:rPr>
          <w:color w:val="000000" w:themeColor="text1"/>
          <w:lang w:val="ro-MD"/>
        </w:rPr>
        <w:br/>
        <w:t xml:space="preserve">        System.</w:t>
      </w:r>
      <w:r w:rsidRPr="0019336F">
        <w:rPr>
          <w:b/>
          <w:bCs/>
          <w:i/>
          <w:iCs/>
          <w:color w:val="000000" w:themeColor="text1"/>
          <w:lang w:val="ro-MD"/>
        </w:rPr>
        <w:t>out</w:t>
      </w:r>
      <w:r w:rsidRPr="0019336F">
        <w:rPr>
          <w:color w:val="000000" w:themeColor="text1"/>
          <w:lang w:val="ro-MD"/>
        </w:rPr>
        <w:t>.println(</w:t>
      </w:r>
      <w:r w:rsidRPr="0019336F">
        <w:rPr>
          <w:b/>
          <w:bCs/>
          <w:color w:val="000000" w:themeColor="text1"/>
          <w:lang w:val="ro-MD"/>
        </w:rPr>
        <w:t xml:space="preserve">"Conduc automobilul: " </w:t>
      </w:r>
      <w:r w:rsidRPr="0019336F">
        <w:rPr>
          <w:color w:val="000000" w:themeColor="text1"/>
          <w:lang w:val="ro-MD"/>
        </w:rPr>
        <w:t>+ conduceAutomobilul.get());</w:t>
      </w:r>
      <w:r w:rsidRPr="0019336F">
        <w:rPr>
          <w:color w:val="000000" w:themeColor="text1"/>
          <w:lang w:val="ro-MD"/>
        </w:rPr>
        <w:br/>
      </w:r>
      <w:r w:rsidRPr="0019336F">
        <w:rPr>
          <w:color w:val="000000" w:themeColor="text1"/>
          <w:lang w:val="ro-MD"/>
        </w:rPr>
        <w:br/>
        <w:t xml:space="preserve">    }</w:t>
      </w:r>
      <w:r w:rsidRPr="0019336F">
        <w:rPr>
          <w:color w:val="000000" w:themeColor="text1"/>
          <w:lang w:val="ro-MD"/>
        </w:rPr>
        <w:br/>
        <w:t>}</w:t>
      </w:r>
      <w:r w:rsidR="001A3365"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br w:type="page"/>
      </w:r>
    </w:p>
    <w:p w:rsidR="001918D6" w:rsidRPr="004F7A83" w:rsidRDefault="001A3365" w:rsidP="002A292D">
      <w:pPr>
        <w:pStyle w:val="Heading2"/>
        <w:rPr>
          <w:noProof/>
          <w:lang w:val="ro-MD"/>
        </w:rPr>
      </w:pPr>
      <w:bookmarkStart w:id="11" w:name="_Toc462518405"/>
      <w:r w:rsidRPr="004F7A83">
        <w:rPr>
          <w:noProof/>
          <w:lang w:val="ro-MD"/>
        </w:rPr>
        <w:lastRenderedPageBreak/>
        <w:t>Anexa B</w:t>
      </w:r>
      <w:bookmarkEnd w:id="11"/>
    </w:p>
    <w:p w:rsidR="001A3365" w:rsidRPr="004F7A83" w:rsidRDefault="00273F20" w:rsidP="002A292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Interfețele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com.lab3ipp.iterator;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interface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Container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Iterator getIterator();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com.lab3ipp.iterator;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interface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ro-MD"/>
        </w:rPr>
        <w:t>Iterator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boolean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hasNext();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Object next();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com.lab3ipp.observer;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interface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Observable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registerObserver(Observer o);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removeObserver(Observer o);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notifyObservers();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com.lab3ipp.observer;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interface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Observer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update 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float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temperature,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float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humidity);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com.lab3ipp.state;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interface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StateStareaAutomobilului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doAction(ContextAutomobil contextAutomobil);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2A292D" w:rsidRPr="004F7A83" w:rsidRDefault="002A292D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br w:type="page"/>
      </w:r>
    </w:p>
    <w:p w:rsidR="002A292D" w:rsidRPr="004F7A83" w:rsidRDefault="002A292D" w:rsidP="002A292D">
      <w:pPr>
        <w:pStyle w:val="Heading2"/>
        <w:rPr>
          <w:noProof/>
          <w:lang w:val="ro-MD"/>
        </w:rPr>
      </w:pPr>
      <w:bookmarkStart w:id="12" w:name="_Toc462518406"/>
      <w:r w:rsidRPr="004F7A83">
        <w:rPr>
          <w:noProof/>
          <w:lang w:val="ro-MD"/>
        </w:rPr>
        <w:lastRenderedPageBreak/>
        <w:t>Anexa C</w:t>
      </w:r>
      <w:bookmarkEnd w:id="12"/>
    </w:p>
    <w:p w:rsidR="002A292D" w:rsidRPr="004F7A83" w:rsidRDefault="00121291" w:rsidP="002A292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4F7A8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Clase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com.lab3ipp.iterator;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Repository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implements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Container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String[]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marks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{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"toyota"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,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"mercedes"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};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Iterator getIterator()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return new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IteratorImpl();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IteratorImpl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implements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Iterator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int index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boolean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hasNext()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return index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&lt;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marks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length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Object next()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if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.hasNext())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return marks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[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index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++];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return null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com.lab3ipp.memento;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Caretaker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Memento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memento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Memento getMemento()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return memento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setMemento(Memento memento)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memento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memento;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com.lab3ipp.memento;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Memento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final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String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state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Memento(String state){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state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state;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lastRenderedPageBreak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String getState()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return 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state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com.lab3ipp.memento;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OriginatorStareaAutomobilului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String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state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String getState()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return state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setState(String state)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state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state;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Memento saveState(){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return new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Memento(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state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restoreState(Memento memento){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state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memento.getState();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com.lab3ipp.observer;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import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java.util.ArrayList;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import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java.util.List;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ConcreteObservableSistemaDeClimat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implements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Observable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List&lt;Observer&gt;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observerList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=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new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ArrayList&lt;&gt;();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private float temperatura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private float umiditatea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registerObserver(Observer o)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observerList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.add(o);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removeObserver(Observer o)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observerList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.remove(o);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notifyObservers()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for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(Observer observer :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observerList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 observer.update(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temperatura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,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umiditatea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setparameters(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float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temperatura,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float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umiditatea){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temperatura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temperatura;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lastRenderedPageBreak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umiditatea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umiditatea;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notifyObservers();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com.lab3ipp.observer;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ConcreteObserverClimat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implements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Observer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private float temperatura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private float umiditatea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ConcreteObservableSistemaDeClimat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concreteObservableSistemaDeClimat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ConcreteObserverClimat(ConcreteObservableSistemaDeClimat concreteObservableSistemaDeClimat)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concreteObservableSistemaDeClimat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concreteObservableSistemaDeClimat;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concreteObservableSistemaDeClimat.registerObserver(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update(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float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temperature,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float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umiditatea)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temperatura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temperature;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umiditatea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umiditatea;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String toString()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return "ConcreteObserverClimat( temperatura= "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+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temperatura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+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", umiditatea="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+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umiditatea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+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 );"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com.lab3ipp.state;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ContextAutomobil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StateStareaAutomobilului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stateStareaAutomobilului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StateStareaAutomobilului getStateStareaAutomobilului()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return stateStareaAutomobilului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setStateStareaAutomobilului(StateStareaAutomobilului stateStareaAutomobilului)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stateStareaAutomobilului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stateStareaAutomobilului;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com.lab3ipp.state;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StareaDeDeplasare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implements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StateStareaAutomobilului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doAction(ContextAutomobil contextAutomobil)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363AA0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"Automobilul se afla in starea de deplasare"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lastRenderedPageBreak/>
        <w:t xml:space="preserve">        contextAutomobil.setStateStareaAutomobilului(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com.lab3ipp.state;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StareaDeRepaus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implements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StateStareaAutomobilului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doAction(ContextAutomobil contextAutomobil)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363AA0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"Automobilul se afla in starea de repaus."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contextAutomobil.setStateStareaAutomobilului(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363AA0" w:rsidRPr="00363AA0" w:rsidRDefault="00363AA0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com.lab3ipp.template;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363A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abstract class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RidicaDealul 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private int minLitriDeCombustibil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= 0;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abstract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incarcaVehicolulCuCombustibil();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abstract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intraInVehicol();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abstract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aprindeMotorul();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abstract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ridicaDealul();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rezolv(){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.incarcaVehicolulCuCombustibil();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.intraInVehicol();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.aprindeMotorul();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</w:t>
      </w:r>
      <w:r w:rsidRPr="00363A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this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.ridicaDealul();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363AA0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19336F" w:rsidRPr="0019336F" w:rsidRDefault="0019336F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com.lab3ipp.template;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RidicaDealulCuAutomobil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extends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RidicaDealul{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incarcaVehicolulCuCombustibil()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"Deschid rezervorul"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"Umplu rezervorul"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"Inchid rezervorul"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intraInVehicol()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"Deschid usa"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"Intru in automobil"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"Inchid usa"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aprindeMotorul()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"Bag cheiele"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"Aprind motorul"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lastRenderedPageBreak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ridicaDealul()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"Apas pedala de accelerare"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"Ma deplases innainte"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19336F" w:rsidRPr="0019336F" w:rsidRDefault="0019336F" w:rsidP="0019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</w:pP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package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com.lab3ipp.template;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t>/**</w:t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 Created by Artemie on 24.09.2016.</w:t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  <w:t xml:space="preserve"> */</w:t>
      </w:r>
      <w:r w:rsidRPr="0019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class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 xml:space="preserve">RidicaDealulCuBecicleta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extends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RidicaDealul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incarcaVehicolulCuCombustibil()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intraInVehicol()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"Ma asez pe bicicleta"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aprindeMotorul()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@Override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 xml:space="preserve">public void 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ridicaDealul() {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    System.</w:t>
      </w:r>
      <w:r w:rsidRPr="0019336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ro-MD"/>
        </w:rPr>
        <w:t>out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.println(</w:t>
      </w:r>
      <w:r w:rsidRPr="0019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o-MD"/>
        </w:rPr>
        <w:t>"Invirt pedalele"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t>);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 xml:space="preserve">    }</w:t>
      </w:r>
      <w:r w:rsidRPr="0019336F">
        <w:rPr>
          <w:rFonts w:ascii="Courier New" w:eastAsia="Times New Roman" w:hAnsi="Courier New" w:cs="Courier New"/>
          <w:color w:val="000000" w:themeColor="text1"/>
          <w:sz w:val="20"/>
          <w:szCs w:val="20"/>
          <w:lang w:val="ro-MD"/>
        </w:rPr>
        <w:br/>
        <w:t>}</w:t>
      </w:r>
    </w:p>
    <w:p w:rsidR="004468ED" w:rsidRPr="004F7A83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sectPr w:rsidR="004468ED" w:rsidRPr="004F7A83" w:rsidSect="00A872CF">
      <w:headerReference w:type="default" r:id="rId18"/>
      <w:footerReference w:type="default" r:id="rId19"/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C1E" w:rsidRDefault="00B15C1E" w:rsidP="00A872CF">
      <w:pPr>
        <w:spacing w:after="0" w:line="240" w:lineRule="auto"/>
      </w:pPr>
      <w:r>
        <w:separator/>
      </w:r>
    </w:p>
  </w:endnote>
  <w:endnote w:type="continuationSeparator" w:id="0">
    <w:p w:rsidR="00B15C1E" w:rsidRDefault="00B15C1E" w:rsidP="00A8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835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248" w:rsidRDefault="007D2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F6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D2248" w:rsidRDefault="007D2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C1E" w:rsidRDefault="00B15C1E" w:rsidP="00A872CF">
      <w:pPr>
        <w:spacing w:after="0" w:line="240" w:lineRule="auto"/>
      </w:pPr>
      <w:r>
        <w:separator/>
      </w:r>
    </w:p>
  </w:footnote>
  <w:footnote w:type="continuationSeparator" w:id="0">
    <w:p w:rsidR="00B15C1E" w:rsidRDefault="00B15C1E" w:rsidP="00A8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248" w:rsidRDefault="007D22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736"/>
    <w:multiLevelType w:val="multilevel"/>
    <w:tmpl w:val="FBDA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E727B"/>
    <w:multiLevelType w:val="hybridMultilevel"/>
    <w:tmpl w:val="4A0ADC0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5353"/>
    <w:multiLevelType w:val="hybridMultilevel"/>
    <w:tmpl w:val="A2869CD0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27F7"/>
    <w:multiLevelType w:val="hybridMultilevel"/>
    <w:tmpl w:val="D8DCFB34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B78A0"/>
    <w:multiLevelType w:val="multilevel"/>
    <w:tmpl w:val="CFA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87651"/>
    <w:multiLevelType w:val="multilevel"/>
    <w:tmpl w:val="95CE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01AA9"/>
    <w:multiLevelType w:val="hybridMultilevel"/>
    <w:tmpl w:val="E4FA116C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051C1"/>
    <w:multiLevelType w:val="hybridMultilevel"/>
    <w:tmpl w:val="71A6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F632C"/>
    <w:multiLevelType w:val="multilevel"/>
    <w:tmpl w:val="CC2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095712"/>
    <w:multiLevelType w:val="hybridMultilevel"/>
    <w:tmpl w:val="063EC8B0"/>
    <w:lvl w:ilvl="0" w:tplc="525860CC">
      <w:numFmt w:val="bullet"/>
      <w:lvlText w:val=""/>
      <w:lvlJc w:val="left"/>
      <w:pPr>
        <w:ind w:left="720" w:hanging="360"/>
      </w:pPr>
      <w:rPr>
        <w:rFonts w:ascii="Symbol" w:eastAsia="Droid Sans Fallback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56C0"/>
    <w:multiLevelType w:val="multilevel"/>
    <w:tmpl w:val="B6E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83CF2"/>
    <w:multiLevelType w:val="hybridMultilevel"/>
    <w:tmpl w:val="C5D27E96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72067"/>
    <w:multiLevelType w:val="hybridMultilevel"/>
    <w:tmpl w:val="65C4A59E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5469E"/>
    <w:multiLevelType w:val="hybridMultilevel"/>
    <w:tmpl w:val="DAF21858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F1840"/>
    <w:multiLevelType w:val="hybridMultilevel"/>
    <w:tmpl w:val="F3D6E0AE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D3F"/>
    <w:multiLevelType w:val="multilevel"/>
    <w:tmpl w:val="9532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1A0557"/>
    <w:multiLevelType w:val="hybridMultilevel"/>
    <w:tmpl w:val="2872F370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553C2"/>
    <w:multiLevelType w:val="multilevel"/>
    <w:tmpl w:val="F3DA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C635A8"/>
    <w:multiLevelType w:val="hybridMultilevel"/>
    <w:tmpl w:val="E1CC04F2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A54D9"/>
    <w:multiLevelType w:val="multilevel"/>
    <w:tmpl w:val="9F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D078F0"/>
    <w:multiLevelType w:val="hybridMultilevel"/>
    <w:tmpl w:val="CC7EAAEA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53B62"/>
    <w:multiLevelType w:val="multilevel"/>
    <w:tmpl w:val="3E2A39C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Droid Sans Fallback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43281609"/>
    <w:multiLevelType w:val="multilevel"/>
    <w:tmpl w:val="1DC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D60CB4"/>
    <w:multiLevelType w:val="multilevel"/>
    <w:tmpl w:val="153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A47B73"/>
    <w:multiLevelType w:val="hybridMultilevel"/>
    <w:tmpl w:val="99A028B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A5EBD"/>
    <w:multiLevelType w:val="multilevel"/>
    <w:tmpl w:val="7CE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DA0EA3"/>
    <w:multiLevelType w:val="hybridMultilevel"/>
    <w:tmpl w:val="87589E4E"/>
    <w:lvl w:ilvl="0" w:tplc="D35C109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D7AB1"/>
    <w:multiLevelType w:val="hybridMultilevel"/>
    <w:tmpl w:val="3886E07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86660"/>
    <w:multiLevelType w:val="hybridMultilevel"/>
    <w:tmpl w:val="5DD6674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A2F4A"/>
    <w:multiLevelType w:val="multilevel"/>
    <w:tmpl w:val="AA5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DD4A53"/>
    <w:multiLevelType w:val="hybridMultilevel"/>
    <w:tmpl w:val="49966966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2054E"/>
    <w:multiLevelType w:val="multilevel"/>
    <w:tmpl w:val="5E90591E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>
      <w:start w:val="1"/>
      <w:numFmt w:val="decimal"/>
      <w:lvlText w:val="%2."/>
      <w:lvlJc w:val="left"/>
      <w:pPr>
        <w:tabs>
          <w:tab w:val="num" w:pos="1815"/>
        </w:tabs>
        <w:ind w:left="1815" w:hanging="360"/>
      </w:pPr>
    </w:lvl>
    <w:lvl w:ilvl="2">
      <w:start w:val="1"/>
      <w:numFmt w:val="decimal"/>
      <w:lvlText w:val="%3."/>
      <w:lvlJc w:val="left"/>
      <w:pPr>
        <w:tabs>
          <w:tab w:val="num" w:pos="2535"/>
        </w:tabs>
        <w:ind w:left="2535" w:hanging="360"/>
      </w:pPr>
    </w:lvl>
    <w:lvl w:ilvl="3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>
      <w:start w:val="1"/>
      <w:numFmt w:val="decimal"/>
      <w:lvlText w:val="%5."/>
      <w:lvlJc w:val="left"/>
      <w:pPr>
        <w:tabs>
          <w:tab w:val="num" w:pos="3975"/>
        </w:tabs>
        <w:ind w:left="3975" w:hanging="360"/>
      </w:pPr>
    </w:lvl>
    <w:lvl w:ilvl="5">
      <w:start w:val="1"/>
      <w:numFmt w:val="decimal"/>
      <w:lvlText w:val="%6."/>
      <w:lvlJc w:val="left"/>
      <w:pPr>
        <w:tabs>
          <w:tab w:val="num" w:pos="4695"/>
        </w:tabs>
        <w:ind w:left="4695" w:hanging="360"/>
      </w:pPr>
    </w:lvl>
    <w:lvl w:ilvl="6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>
      <w:start w:val="1"/>
      <w:numFmt w:val="decimal"/>
      <w:lvlText w:val="%8."/>
      <w:lvlJc w:val="left"/>
      <w:pPr>
        <w:tabs>
          <w:tab w:val="num" w:pos="6135"/>
        </w:tabs>
        <w:ind w:left="6135" w:hanging="360"/>
      </w:pPr>
    </w:lvl>
    <w:lvl w:ilvl="8">
      <w:start w:val="1"/>
      <w:numFmt w:val="decimal"/>
      <w:lvlText w:val="%9."/>
      <w:lvlJc w:val="left"/>
      <w:pPr>
        <w:tabs>
          <w:tab w:val="num" w:pos="6855"/>
        </w:tabs>
        <w:ind w:left="6855" w:hanging="360"/>
      </w:pPr>
    </w:lvl>
  </w:abstractNum>
  <w:abstractNum w:abstractNumId="32" w15:restartNumberingAfterBreak="0">
    <w:nsid w:val="6EDC34DB"/>
    <w:multiLevelType w:val="hybridMultilevel"/>
    <w:tmpl w:val="862821C2"/>
    <w:lvl w:ilvl="0" w:tplc="03CE787C">
      <w:start w:val="1"/>
      <w:numFmt w:val="bullet"/>
      <w:lvlText w:val="-"/>
      <w:lvlJc w:val="left"/>
      <w:pPr>
        <w:ind w:left="42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3FD6F4D"/>
    <w:multiLevelType w:val="hybridMultilevel"/>
    <w:tmpl w:val="448E6234"/>
    <w:lvl w:ilvl="0" w:tplc="03CE787C">
      <w:start w:val="1"/>
      <w:numFmt w:val="bullet"/>
      <w:lvlText w:val="-"/>
      <w:lvlJc w:val="left"/>
      <w:pPr>
        <w:ind w:left="7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4512277"/>
    <w:multiLevelType w:val="hybridMultilevel"/>
    <w:tmpl w:val="5E9C0776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158AE"/>
    <w:multiLevelType w:val="multilevel"/>
    <w:tmpl w:val="8D2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BE5233"/>
    <w:multiLevelType w:val="multilevel"/>
    <w:tmpl w:val="686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2"/>
  </w:num>
  <w:num w:numId="4">
    <w:abstractNumId w:val="32"/>
  </w:num>
  <w:num w:numId="5">
    <w:abstractNumId w:val="14"/>
  </w:num>
  <w:num w:numId="6">
    <w:abstractNumId w:val="33"/>
  </w:num>
  <w:num w:numId="7">
    <w:abstractNumId w:val="27"/>
  </w:num>
  <w:num w:numId="8">
    <w:abstractNumId w:val="30"/>
  </w:num>
  <w:num w:numId="9">
    <w:abstractNumId w:val="24"/>
  </w:num>
  <w:num w:numId="10">
    <w:abstractNumId w:val="32"/>
  </w:num>
  <w:num w:numId="11">
    <w:abstractNumId w:val="13"/>
  </w:num>
  <w:num w:numId="12">
    <w:abstractNumId w:val="1"/>
  </w:num>
  <w:num w:numId="13">
    <w:abstractNumId w:val="28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3"/>
  </w:num>
  <w:num w:numId="19">
    <w:abstractNumId w:val="4"/>
  </w:num>
  <w:num w:numId="20">
    <w:abstractNumId w:val="22"/>
  </w:num>
  <w:num w:numId="21">
    <w:abstractNumId w:val="2"/>
  </w:num>
  <w:num w:numId="22">
    <w:abstractNumId w:val="18"/>
  </w:num>
  <w:num w:numId="23">
    <w:abstractNumId w:val="29"/>
  </w:num>
  <w:num w:numId="24">
    <w:abstractNumId w:val="15"/>
  </w:num>
  <w:num w:numId="25">
    <w:abstractNumId w:val="36"/>
  </w:num>
  <w:num w:numId="26">
    <w:abstractNumId w:val="6"/>
  </w:num>
  <w:num w:numId="27">
    <w:abstractNumId w:val="20"/>
  </w:num>
  <w:num w:numId="28">
    <w:abstractNumId w:val="34"/>
  </w:num>
  <w:num w:numId="29">
    <w:abstractNumId w:val="35"/>
  </w:num>
  <w:num w:numId="30">
    <w:abstractNumId w:val="17"/>
  </w:num>
  <w:num w:numId="31">
    <w:abstractNumId w:val="19"/>
  </w:num>
  <w:num w:numId="32">
    <w:abstractNumId w:val="0"/>
  </w:num>
  <w:num w:numId="33">
    <w:abstractNumId w:val="8"/>
  </w:num>
  <w:num w:numId="34">
    <w:abstractNumId w:val="3"/>
  </w:num>
  <w:num w:numId="35">
    <w:abstractNumId w:val="12"/>
  </w:num>
  <w:num w:numId="36">
    <w:abstractNumId w:val="11"/>
  </w:num>
  <w:num w:numId="37">
    <w:abstractNumId w:val="25"/>
  </w:num>
  <w:num w:numId="38">
    <w:abstractNumId w:val="1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5D"/>
    <w:rsid w:val="00000762"/>
    <w:rsid w:val="00002076"/>
    <w:rsid w:val="000070B7"/>
    <w:rsid w:val="00023AF6"/>
    <w:rsid w:val="000450A7"/>
    <w:rsid w:val="0004778C"/>
    <w:rsid w:val="000528F5"/>
    <w:rsid w:val="00055318"/>
    <w:rsid w:val="000627FE"/>
    <w:rsid w:val="00097E4C"/>
    <w:rsid w:val="000A6CC4"/>
    <w:rsid w:val="000B4CC4"/>
    <w:rsid w:val="0011264C"/>
    <w:rsid w:val="00121291"/>
    <w:rsid w:val="001229A2"/>
    <w:rsid w:val="00124266"/>
    <w:rsid w:val="001314ED"/>
    <w:rsid w:val="00131E51"/>
    <w:rsid w:val="001438DA"/>
    <w:rsid w:val="001479F4"/>
    <w:rsid w:val="00151D00"/>
    <w:rsid w:val="0015455E"/>
    <w:rsid w:val="00172EB3"/>
    <w:rsid w:val="001809A8"/>
    <w:rsid w:val="001840A5"/>
    <w:rsid w:val="001918D6"/>
    <w:rsid w:val="0019336F"/>
    <w:rsid w:val="001969F8"/>
    <w:rsid w:val="001974D1"/>
    <w:rsid w:val="001A3365"/>
    <w:rsid w:val="002012AC"/>
    <w:rsid w:val="00211BE5"/>
    <w:rsid w:val="00236312"/>
    <w:rsid w:val="002411FA"/>
    <w:rsid w:val="0024535D"/>
    <w:rsid w:val="0025221D"/>
    <w:rsid w:val="00254E8A"/>
    <w:rsid w:val="0025667B"/>
    <w:rsid w:val="00273F20"/>
    <w:rsid w:val="002A292D"/>
    <w:rsid w:val="002A414E"/>
    <w:rsid w:val="002A7B1E"/>
    <w:rsid w:val="002C3377"/>
    <w:rsid w:val="002C646A"/>
    <w:rsid w:val="002E4A5E"/>
    <w:rsid w:val="002F2E24"/>
    <w:rsid w:val="003073AD"/>
    <w:rsid w:val="00321522"/>
    <w:rsid w:val="003238CA"/>
    <w:rsid w:val="003408A9"/>
    <w:rsid w:val="00342CB3"/>
    <w:rsid w:val="00346668"/>
    <w:rsid w:val="00363AA0"/>
    <w:rsid w:val="00370714"/>
    <w:rsid w:val="003913E2"/>
    <w:rsid w:val="003B05E5"/>
    <w:rsid w:val="003C052D"/>
    <w:rsid w:val="003F1AD3"/>
    <w:rsid w:val="004128D9"/>
    <w:rsid w:val="00422B30"/>
    <w:rsid w:val="004468ED"/>
    <w:rsid w:val="00467135"/>
    <w:rsid w:val="00475D64"/>
    <w:rsid w:val="00477C7A"/>
    <w:rsid w:val="0048564F"/>
    <w:rsid w:val="00494472"/>
    <w:rsid w:val="004A51F8"/>
    <w:rsid w:val="004B5512"/>
    <w:rsid w:val="004B76E0"/>
    <w:rsid w:val="004C6DC9"/>
    <w:rsid w:val="004F7A83"/>
    <w:rsid w:val="005033A3"/>
    <w:rsid w:val="00553E94"/>
    <w:rsid w:val="00591A97"/>
    <w:rsid w:val="005F5208"/>
    <w:rsid w:val="005F67D2"/>
    <w:rsid w:val="00624FC2"/>
    <w:rsid w:val="00651BF7"/>
    <w:rsid w:val="00680EEE"/>
    <w:rsid w:val="00687BE1"/>
    <w:rsid w:val="006C3852"/>
    <w:rsid w:val="006F0DB3"/>
    <w:rsid w:val="007223BF"/>
    <w:rsid w:val="007260DC"/>
    <w:rsid w:val="00757A6D"/>
    <w:rsid w:val="007713B3"/>
    <w:rsid w:val="0078476D"/>
    <w:rsid w:val="00785123"/>
    <w:rsid w:val="007A5D29"/>
    <w:rsid w:val="007B3C11"/>
    <w:rsid w:val="007D2248"/>
    <w:rsid w:val="007D2BF6"/>
    <w:rsid w:val="007E347E"/>
    <w:rsid w:val="007F7B3B"/>
    <w:rsid w:val="00813548"/>
    <w:rsid w:val="00837B52"/>
    <w:rsid w:val="00845D2B"/>
    <w:rsid w:val="008813C5"/>
    <w:rsid w:val="00883708"/>
    <w:rsid w:val="00891DE3"/>
    <w:rsid w:val="008C21BA"/>
    <w:rsid w:val="008D4779"/>
    <w:rsid w:val="008D6D73"/>
    <w:rsid w:val="009025E1"/>
    <w:rsid w:val="00903BA4"/>
    <w:rsid w:val="00916CBD"/>
    <w:rsid w:val="009458D8"/>
    <w:rsid w:val="00976BA0"/>
    <w:rsid w:val="00991877"/>
    <w:rsid w:val="009C53FD"/>
    <w:rsid w:val="009E0CA1"/>
    <w:rsid w:val="00A149D8"/>
    <w:rsid w:val="00A17CB7"/>
    <w:rsid w:val="00A7411A"/>
    <w:rsid w:val="00A76F78"/>
    <w:rsid w:val="00A872CF"/>
    <w:rsid w:val="00A902CA"/>
    <w:rsid w:val="00AA4322"/>
    <w:rsid w:val="00AB5BB2"/>
    <w:rsid w:val="00AD0438"/>
    <w:rsid w:val="00AE0E2E"/>
    <w:rsid w:val="00AE4DF2"/>
    <w:rsid w:val="00AF5FA0"/>
    <w:rsid w:val="00B1377F"/>
    <w:rsid w:val="00B146B9"/>
    <w:rsid w:val="00B15C1E"/>
    <w:rsid w:val="00B53C77"/>
    <w:rsid w:val="00BA3954"/>
    <w:rsid w:val="00BC2799"/>
    <w:rsid w:val="00C00A31"/>
    <w:rsid w:val="00C04E63"/>
    <w:rsid w:val="00C14A70"/>
    <w:rsid w:val="00C172A2"/>
    <w:rsid w:val="00C27161"/>
    <w:rsid w:val="00C34F69"/>
    <w:rsid w:val="00C50F4F"/>
    <w:rsid w:val="00CA4FA1"/>
    <w:rsid w:val="00CB0503"/>
    <w:rsid w:val="00CC0BC5"/>
    <w:rsid w:val="00CD301E"/>
    <w:rsid w:val="00D131A2"/>
    <w:rsid w:val="00D225EB"/>
    <w:rsid w:val="00D554BD"/>
    <w:rsid w:val="00D61F94"/>
    <w:rsid w:val="00D665D2"/>
    <w:rsid w:val="00D70F1A"/>
    <w:rsid w:val="00D84343"/>
    <w:rsid w:val="00D952BB"/>
    <w:rsid w:val="00DA0B1F"/>
    <w:rsid w:val="00DA4B02"/>
    <w:rsid w:val="00DB16BD"/>
    <w:rsid w:val="00DB483F"/>
    <w:rsid w:val="00DC6759"/>
    <w:rsid w:val="00DC7649"/>
    <w:rsid w:val="00DD2266"/>
    <w:rsid w:val="00DD4F10"/>
    <w:rsid w:val="00DE6456"/>
    <w:rsid w:val="00E01A3D"/>
    <w:rsid w:val="00E079BA"/>
    <w:rsid w:val="00E420DE"/>
    <w:rsid w:val="00E70A7A"/>
    <w:rsid w:val="00E744A6"/>
    <w:rsid w:val="00E80C33"/>
    <w:rsid w:val="00E846A8"/>
    <w:rsid w:val="00E87938"/>
    <w:rsid w:val="00E975D1"/>
    <w:rsid w:val="00EC3D88"/>
    <w:rsid w:val="00EC405B"/>
    <w:rsid w:val="00EC413D"/>
    <w:rsid w:val="00ED2996"/>
    <w:rsid w:val="00F31079"/>
    <w:rsid w:val="00F37188"/>
    <w:rsid w:val="00F426EC"/>
    <w:rsid w:val="00F67C15"/>
    <w:rsid w:val="00F726FC"/>
    <w:rsid w:val="00F84904"/>
    <w:rsid w:val="00F85077"/>
    <w:rsid w:val="00F96C30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CFE9D-FC19-4488-8712-7C1ECA12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0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954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CF"/>
  </w:style>
  <w:style w:type="paragraph" w:styleId="Footer">
    <w:name w:val="footer"/>
    <w:basedOn w:val="Normal"/>
    <w:link w:val="Foot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CF"/>
  </w:style>
  <w:style w:type="character" w:customStyle="1" w:styleId="Heading1Char">
    <w:name w:val="Heading 1 Char"/>
    <w:basedOn w:val="DefaultParagraphFont"/>
    <w:link w:val="Heading1"/>
    <w:uiPriority w:val="9"/>
    <w:rsid w:val="00151D0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1969F8"/>
    <w:pPr>
      <w:spacing w:before="24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9F8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969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58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69F8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39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ody">
    <w:name w:val="Text Body"/>
    <w:basedOn w:val="Normal"/>
    <w:rsid w:val="00883708"/>
    <w:pPr>
      <w:suppressAutoHyphens/>
      <w:spacing w:after="140" w:line="288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PreformattedText">
    <w:name w:val="Preformatted Text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Quotations">
    <w:name w:val="Quotations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character" w:customStyle="1" w:styleId="InternetLink">
    <w:name w:val="Internet Link"/>
    <w:basedOn w:val="DefaultParagraphFont"/>
    <w:rsid w:val="00883708"/>
    <w:rPr>
      <w:color w:val="0563C1"/>
      <w:u w:val="single"/>
    </w:rPr>
  </w:style>
  <w:style w:type="character" w:customStyle="1" w:styleId="Teletype">
    <w:name w:val="Teletype"/>
    <w:rsid w:val="00883708"/>
    <w:rPr>
      <w:rFonts w:ascii="Liberation Mono" w:eastAsia="Liberation Mono" w:hAnsi="Liberation Mono" w:cs="Liberation Mono" w:hint="default"/>
    </w:rPr>
  </w:style>
  <w:style w:type="character" w:customStyle="1" w:styleId="StrongEmphasis">
    <w:name w:val="Strong Emphasis"/>
    <w:rsid w:val="00F84904"/>
    <w:rPr>
      <w:b/>
      <w:bCs/>
    </w:rPr>
  </w:style>
  <w:style w:type="character" w:customStyle="1" w:styleId="SourceText">
    <w:name w:val="Source Text"/>
    <w:rsid w:val="00F84904"/>
    <w:rPr>
      <w:rFonts w:ascii="Liberation Mono" w:eastAsia="Liberation Mono" w:hAnsi="Liberation Mono" w:cs="Liberation Mono" w:hint="defaul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64F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3AF6"/>
    <w:pPr>
      <w:spacing w:before="120" w:line="256" w:lineRule="auto"/>
      <w:jc w:val="both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7A5D2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customStyle="1" w:styleId="notranslate">
    <w:name w:val="notranslate"/>
    <w:basedOn w:val="DefaultParagraphFont"/>
    <w:rsid w:val="00F96C30"/>
  </w:style>
  <w:style w:type="character" w:customStyle="1" w:styleId="apple-converted-space">
    <w:name w:val="apple-converted-space"/>
    <w:basedOn w:val="DefaultParagraphFont"/>
    <w:rsid w:val="00F96C30"/>
  </w:style>
  <w:style w:type="character" w:customStyle="1" w:styleId="ref-info">
    <w:name w:val="ref-info"/>
    <w:basedOn w:val="DefaultParagraphFont"/>
    <w:rsid w:val="00F96C30"/>
  </w:style>
  <w:style w:type="character" w:customStyle="1" w:styleId="link-ru">
    <w:name w:val="link-ru"/>
    <w:basedOn w:val="DefaultParagraphFont"/>
    <w:rsid w:val="00F96C30"/>
  </w:style>
  <w:style w:type="paragraph" w:customStyle="1" w:styleId="Default">
    <w:name w:val="Default"/>
    <w:rsid w:val="003466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Design_pattern_(computer_science)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bject-oriented_programming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lgorith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ntainer_(data_structure)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3B3B-62CD-45F1-BD88-155DB031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16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Artemie Vovc</dc:creator>
  <cp:keywords/>
  <dc:description/>
  <cp:lastModifiedBy>Artemie Vovc</cp:lastModifiedBy>
  <cp:revision>13</cp:revision>
  <cp:lastPrinted>2016-09-24T19:12:00Z</cp:lastPrinted>
  <dcterms:created xsi:type="dcterms:W3CDTF">2016-09-10T17:34:00Z</dcterms:created>
  <dcterms:modified xsi:type="dcterms:W3CDTF">2016-09-24T19:12:00Z</dcterms:modified>
</cp:coreProperties>
</file>