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EE60" w14:textId="77777777"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14:paraId="34D1CDD7" w14:textId="77777777"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14:paraId="7885B5F9" w14:textId="3BB0CE8B" w:rsidR="007C0E38" w:rsidRDefault="006E3C49" w:rsidP="006C0FA9">
      <w:pPr>
        <w:pStyle w:val="a3"/>
        <w:ind w:left="0"/>
      </w:pPr>
      <w:r w:rsidRPr="005F458F">
        <w:t xml:space="preserve">МИНСКИЙ ГОСУДАРСТВЕННЫЙ КОЛЛЕДЖ </w:t>
      </w:r>
      <w:r w:rsidR="00846E67">
        <w:t>ЦИФРОВЫХ ТЕХНОЛОГИЙ</w:t>
      </w:r>
    </w:p>
    <w:p w14:paraId="3CA31AA7" w14:textId="63F89F65"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 w:rsidRPr="005E1FC3">
        <w:rPr>
          <w:sz w:val="32"/>
        </w:rPr>
        <w:t xml:space="preserve">Группа </w:t>
      </w:r>
      <w:r w:rsidR="00165B17" w:rsidRPr="005E1FC3">
        <w:rPr>
          <w:sz w:val="32"/>
        </w:rPr>
        <w:t>7</w:t>
      </w:r>
      <w:r w:rsidR="005E1FC3" w:rsidRPr="005E1FC3">
        <w:rPr>
          <w:sz w:val="32"/>
        </w:rPr>
        <w:t>3</w:t>
      </w:r>
      <w:r w:rsidR="00BF7820" w:rsidRPr="005E1FC3">
        <w:rPr>
          <w:sz w:val="32"/>
        </w:rPr>
        <w:t xml:space="preserve"> </w:t>
      </w:r>
      <w:r w:rsidRPr="005E1FC3">
        <w:rPr>
          <w:sz w:val="32"/>
        </w:rPr>
        <w:t>Т</w:t>
      </w:r>
      <w:r w:rsidR="006E3C49" w:rsidRPr="005E1FC3">
        <w:rPr>
          <w:sz w:val="32"/>
        </w:rPr>
        <w:t>П</w:t>
      </w:r>
    </w:p>
    <w:p w14:paraId="5842429F" w14:textId="77777777"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0102B252" w14:textId="4CB2A2F4" w:rsidR="007C0E38" w:rsidRPr="00612697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</w:t>
      </w:r>
      <w:r w:rsidRPr="005E1FC3">
        <w:rPr>
          <w:sz w:val="40"/>
          <w:szCs w:val="36"/>
        </w:rPr>
        <w:t xml:space="preserve">№ </w:t>
      </w:r>
      <w:r w:rsidR="00553988" w:rsidRPr="005E1FC3">
        <w:rPr>
          <w:sz w:val="40"/>
          <w:szCs w:val="36"/>
        </w:rPr>
        <w:t>1</w:t>
      </w:r>
    </w:p>
    <w:p w14:paraId="5F7F9E1F" w14:textId="02C90B20" w:rsidR="007C0E38" w:rsidRPr="00553988" w:rsidRDefault="007C0E38" w:rsidP="00553988">
      <w:pPr>
        <w:spacing w:line="360" w:lineRule="auto"/>
        <w:jc w:val="center"/>
        <w:rPr>
          <w:b/>
          <w:bCs/>
          <w:iCs/>
          <w:sz w:val="40"/>
          <w:szCs w:val="40"/>
        </w:rPr>
      </w:pPr>
      <w:r w:rsidRPr="005E1FC3">
        <w:rPr>
          <w:b/>
          <w:bCs/>
          <w:sz w:val="40"/>
          <w:szCs w:val="40"/>
        </w:rPr>
        <w:t>"</w:t>
      </w:r>
      <w:r w:rsidR="005E1FC3" w:rsidRPr="005E1FC3">
        <w:rPr>
          <w:b/>
          <w:bCs/>
          <w:sz w:val="40"/>
          <w:szCs w:val="40"/>
        </w:rPr>
        <w:t>Создание HTML-документа</w:t>
      </w:r>
      <w:r w:rsidRPr="005E1FC3">
        <w:rPr>
          <w:b/>
          <w:bCs/>
          <w:sz w:val="40"/>
          <w:szCs w:val="40"/>
        </w:rPr>
        <w:t>"</w:t>
      </w:r>
    </w:p>
    <w:p w14:paraId="3DE1FD28" w14:textId="107B444F" w:rsidR="00446C1B" w:rsidRPr="00446C1B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21B9AA12" w14:textId="72F09DDA" w:rsidR="00446C1B" w:rsidRPr="00446C1B" w:rsidRDefault="00446C1B" w:rsidP="00446C1B">
      <w:pPr>
        <w:pStyle w:val="a5"/>
        <w:jc w:val="center"/>
      </w:pPr>
      <w:r w:rsidRPr="00446C1B">
        <w:rPr>
          <w:bCs/>
          <w:sz w:val="36"/>
          <w:szCs w:val="36"/>
        </w:rPr>
        <w:t>“</w:t>
      </w:r>
      <w:r w:rsidR="00165B17">
        <w:rPr>
          <w:bCs/>
          <w:sz w:val="36"/>
          <w:szCs w:val="36"/>
        </w:rPr>
        <w:t>Программные средства создания Интернет приложений</w:t>
      </w:r>
      <w:r w:rsidRPr="00446C1B">
        <w:rPr>
          <w:bCs/>
          <w:sz w:val="36"/>
          <w:szCs w:val="36"/>
        </w:rPr>
        <w:t>”</w:t>
      </w:r>
    </w:p>
    <w:p w14:paraId="6ABE3367" w14:textId="4ADB6A59" w:rsidR="007C0E38" w:rsidRPr="00612697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AC1812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4800F1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46E67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165B17">
        <w:rPr>
          <w:b/>
          <w:bCs/>
          <w:sz w:val="28"/>
          <w:szCs w:val="28"/>
        </w:rPr>
        <w:t>5</w:t>
      </w:r>
    </w:p>
    <w:p w14:paraId="58DCDEBF" w14:textId="00276917" w:rsidR="002627E0" w:rsidRDefault="002627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B20576" w14:textId="77777777" w:rsidR="002627E0" w:rsidRPr="002627E0" w:rsidRDefault="002627E0" w:rsidP="002627E0">
      <w:pPr>
        <w:pStyle w:val="10"/>
        <w:ind w:left="1620" w:hanging="1620"/>
        <w:rPr>
          <w:sz w:val="28"/>
          <w:szCs w:val="28"/>
        </w:rPr>
      </w:pPr>
      <w:r w:rsidRPr="002627E0">
        <w:rPr>
          <w:b/>
          <w:bCs/>
          <w:sz w:val="28"/>
          <w:szCs w:val="28"/>
        </w:rPr>
        <w:lastRenderedPageBreak/>
        <w:t>Цель работы</w:t>
      </w:r>
    </w:p>
    <w:p w14:paraId="4588422E" w14:textId="56EDF0ED" w:rsidR="002627E0" w:rsidRPr="002627E0" w:rsidRDefault="002627E0" w:rsidP="002627E0">
      <w:pPr>
        <w:pStyle w:val="10"/>
        <w:rPr>
          <w:sz w:val="28"/>
          <w:szCs w:val="28"/>
        </w:rPr>
      </w:pPr>
      <w:r w:rsidRPr="002627E0">
        <w:rPr>
          <w:sz w:val="28"/>
          <w:szCs w:val="28"/>
        </w:rPr>
        <w:t>Изучить основные теги языка HTML для форматирования текста, получить</w:t>
      </w:r>
      <w:r>
        <w:rPr>
          <w:sz w:val="28"/>
          <w:szCs w:val="28"/>
        </w:rPr>
        <w:t xml:space="preserve"> </w:t>
      </w:r>
      <w:r w:rsidRPr="002627E0">
        <w:rPr>
          <w:sz w:val="28"/>
          <w:szCs w:val="28"/>
        </w:rPr>
        <w:t>первоначальные навыки создания структуры HTML-страниц средствами языка HTML.</w:t>
      </w:r>
    </w:p>
    <w:p w14:paraId="02F74D62" w14:textId="22D48E01" w:rsidR="00EB0735" w:rsidRDefault="002627E0" w:rsidP="00553988">
      <w:pPr>
        <w:pStyle w:val="10"/>
        <w:ind w:left="1620" w:hanging="1620"/>
        <w:rPr>
          <w:sz w:val="28"/>
          <w:szCs w:val="28"/>
        </w:rPr>
      </w:pPr>
      <w:r w:rsidRPr="002627E0">
        <w:rPr>
          <w:sz w:val="28"/>
          <w:szCs w:val="28"/>
        </w:rPr>
        <w:drawing>
          <wp:inline distT="0" distB="0" distL="0" distR="0" wp14:anchorId="4F5883B2" wp14:editId="67660F02">
            <wp:extent cx="6480175" cy="3644900"/>
            <wp:effectExtent l="0" t="0" r="0" b="0"/>
            <wp:docPr id="312115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E663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&lt;!DOCTYPE html&gt;</w:t>
      </w:r>
    </w:p>
    <w:p w14:paraId="505A2B8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&lt;html lang="</w:t>
      </w:r>
      <w:proofErr w:type="spellStart"/>
      <w:r w:rsidRPr="002627E0">
        <w:rPr>
          <w:rFonts w:ascii="Consolas" w:hAnsi="Consolas"/>
          <w:sz w:val="18"/>
          <w:szCs w:val="18"/>
          <w:lang w:val="en-US"/>
        </w:rPr>
        <w:t>en</w:t>
      </w:r>
      <w:proofErr w:type="spellEnd"/>
      <w:r w:rsidRPr="002627E0">
        <w:rPr>
          <w:rFonts w:ascii="Consolas" w:hAnsi="Consolas"/>
          <w:sz w:val="18"/>
          <w:szCs w:val="18"/>
          <w:lang w:val="en-US"/>
        </w:rPr>
        <w:t>"&gt;</w:t>
      </w:r>
    </w:p>
    <w:p w14:paraId="2E448773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160D237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&lt;head&gt;</w:t>
      </w:r>
    </w:p>
    <w:p w14:paraId="11165A2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&lt;meta charset="UTF-8"&gt;</w:t>
      </w:r>
    </w:p>
    <w:p w14:paraId="218D86C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&lt;meta http-</w:t>
      </w:r>
      <w:proofErr w:type="spellStart"/>
      <w:r w:rsidRPr="002627E0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2627E0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14:paraId="4D78366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&lt;meta name="viewport" content="width=device-width, initial-scale=1.0"&gt;</w:t>
      </w:r>
    </w:p>
    <w:p w14:paraId="17CB79B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&lt;title&gt;First lab&lt;/title&gt;</w:t>
      </w:r>
    </w:p>
    <w:p w14:paraId="74091DB8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1CC61D8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&lt;style&gt;</w:t>
      </w:r>
    </w:p>
    <w:p w14:paraId="7768478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gramStart"/>
      <w:r w:rsidRPr="002627E0">
        <w:rPr>
          <w:rFonts w:ascii="Consolas" w:hAnsi="Consolas"/>
          <w:sz w:val="18"/>
          <w:szCs w:val="18"/>
          <w:lang w:val="en-US"/>
        </w:rPr>
        <w:t>.p</w:t>
      </w:r>
      <w:proofErr w:type="gramEnd"/>
      <w:r w:rsidRPr="002627E0">
        <w:rPr>
          <w:rFonts w:ascii="Consolas" w:hAnsi="Consolas"/>
          <w:sz w:val="18"/>
          <w:szCs w:val="18"/>
          <w:lang w:val="en-US"/>
        </w:rPr>
        <w:t>1 {</w:t>
      </w:r>
    </w:p>
    <w:p w14:paraId="768C93F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font-family: "Consolas";</w:t>
      </w:r>
    </w:p>
    <w:p w14:paraId="0A15D5E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font-size: 12px;</w:t>
      </w:r>
    </w:p>
    <w:p w14:paraId="02BCEBE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}</w:t>
      </w:r>
    </w:p>
    <w:p w14:paraId="24B2814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6F15D5B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.container {</w:t>
      </w:r>
    </w:p>
    <w:p w14:paraId="33B486F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display: flex;</w:t>
      </w:r>
    </w:p>
    <w:p w14:paraId="2FA9FE68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}</w:t>
      </w:r>
    </w:p>
    <w:p w14:paraId="2791A55D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1981A28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article {</w:t>
      </w:r>
    </w:p>
    <w:p w14:paraId="1D43C771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outline: 3px solid black;</w:t>
      </w:r>
    </w:p>
    <w:p w14:paraId="4C4703B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flex: 70%;</w:t>
      </w:r>
    </w:p>
    <w:p w14:paraId="5B65FF6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padding: 10px;</w:t>
      </w:r>
    </w:p>
    <w:p w14:paraId="73052681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}</w:t>
      </w:r>
    </w:p>
    <w:p w14:paraId="27A3134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36269023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aside {</w:t>
      </w:r>
    </w:p>
    <w:p w14:paraId="00745B4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outline: 3px solid black;</w:t>
      </w:r>
    </w:p>
    <w:p w14:paraId="0ADF182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flex: 50%;</w:t>
      </w:r>
    </w:p>
    <w:p w14:paraId="2BAE43B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padding: 10px;</w:t>
      </w:r>
    </w:p>
    <w:p w14:paraId="5768CDF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}</w:t>
      </w:r>
    </w:p>
    <w:p w14:paraId="6AB3207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74F1443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header {</w:t>
      </w:r>
    </w:p>
    <w:p w14:paraId="66D269F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outline: 3px solid black;</w:t>
      </w:r>
    </w:p>
    <w:p w14:paraId="3137F1F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}</w:t>
      </w:r>
    </w:p>
    <w:p w14:paraId="4A49496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789287C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address {</w:t>
      </w:r>
    </w:p>
    <w:p w14:paraId="286FCB7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outline: 3px solid black;</w:t>
      </w:r>
    </w:p>
    <w:p w14:paraId="63DC622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}</w:t>
      </w:r>
    </w:p>
    <w:p w14:paraId="18AD48A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&lt;/style&gt;</w:t>
      </w:r>
    </w:p>
    <w:p w14:paraId="4ACA19F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&lt;/head&gt;</w:t>
      </w:r>
    </w:p>
    <w:p w14:paraId="46541CD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23E3F9D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&lt;body&gt;</w:t>
      </w:r>
    </w:p>
    <w:p w14:paraId="7BF57A3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&lt;header&gt;</w:t>
      </w:r>
    </w:p>
    <w:p w14:paraId="135F3FAB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&lt;h1&gt;</w:t>
      </w:r>
      <w:r w:rsidRPr="002627E0">
        <w:rPr>
          <w:rFonts w:ascii="Consolas" w:hAnsi="Consolas"/>
          <w:sz w:val="18"/>
          <w:szCs w:val="18"/>
        </w:rPr>
        <w:t>Форматирование</w:t>
      </w:r>
      <w:r w:rsidRPr="002627E0">
        <w:rPr>
          <w:rFonts w:ascii="Consolas" w:hAnsi="Consolas"/>
          <w:sz w:val="18"/>
          <w:szCs w:val="18"/>
          <w:lang w:val="en-US"/>
        </w:rPr>
        <w:t xml:space="preserve"> </w:t>
      </w:r>
      <w:r w:rsidRPr="002627E0">
        <w:rPr>
          <w:rFonts w:ascii="Consolas" w:hAnsi="Consolas"/>
          <w:sz w:val="18"/>
          <w:szCs w:val="18"/>
        </w:rPr>
        <w:t>текста</w:t>
      </w:r>
      <w:r w:rsidRPr="002627E0">
        <w:rPr>
          <w:rFonts w:ascii="Consolas" w:hAnsi="Consolas"/>
          <w:sz w:val="18"/>
          <w:szCs w:val="18"/>
          <w:lang w:val="en-US"/>
        </w:rPr>
        <w:t>&lt;/h1&gt;</w:t>
      </w:r>
    </w:p>
    <w:p w14:paraId="481A3DF1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&lt;/header&gt;</w:t>
      </w:r>
    </w:p>
    <w:p w14:paraId="31C71095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3CD3E94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&lt;div class="container"&gt;</w:t>
      </w:r>
    </w:p>
    <w:p w14:paraId="28A9887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&lt;div&gt;</w:t>
      </w:r>
    </w:p>
    <w:p w14:paraId="0AE4E2C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&lt;article&gt;</w:t>
      </w:r>
    </w:p>
    <w:p w14:paraId="09DC797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  <w:lang w:val="en-US"/>
        </w:rPr>
        <w:t xml:space="preserve">                </w:t>
      </w:r>
      <w:r w:rsidRPr="002627E0">
        <w:rPr>
          <w:rFonts w:ascii="Consolas" w:hAnsi="Consolas"/>
          <w:sz w:val="18"/>
          <w:szCs w:val="18"/>
        </w:rPr>
        <w:t>&lt;</w:t>
      </w:r>
      <w:proofErr w:type="spellStart"/>
      <w:r w:rsidRPr="002627E0">
        <w:rPr>
          <w:rFonts w:ascii="Consolas" w:hAnsi="Consolas"/>
          <w:sz w:val="18"/>
          <w:szCs w:val="18"/>
        </w:rPr>
        <w:t>header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6A2D3C5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&lt;h2&gt;Физическое форматирование текста&lt;/h2&gt;</w:t>
      </w:r>
    </w:p>
    <w:p w14:paraId="6470116B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&lt;/</w:t>
      </w:r>
      <w:proofErr w:type="spellStart"/>
      <w:r w:rsidRPr="002627E0">
        <w:rPr>
          <w:rFonts w:ascii="Consolas" w:hAnsi="Consolas"/>
          <w:sz w:val="18"/>
          <w:szCs w:val="18"/>
        </w:rPr>
        <w:t>header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3A592AD6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</w:p>
    <w:p w14:paraId="09CD1BF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&lt;p&gt;</w:t>
      </w:r>
    </w:p>
    <w:p w14:paraId="1CB6FD3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&lt;b&gt;</w:t>
      </w:r>
    </w:p>
    <w:p w14:paraId="331C238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Тело, относительно которого рассматривается движение других тел, называют &lt;i&gt;телом</w:t>
      </w:r>
    </w:p>
    <w:p w14:paraId="598CE7D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    отсчета.&lt;/i&gt;</w:t>
      </w:r>
    </w:p>
    <w:p w14:paraId="0DA7C4A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&lt;/b&gt;</w:t>
      </w:r>
    </w:p>
    <w:p w14:paraId="782F28E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&lt;i&gt;&lt;</w:t>
      </w:r>
      <w:proofErr w:type="spellStart"/>
      <w:r w:rsidRPr="002627E0">
        <w:rPr>
          <w:rFonts w:ascii="Consolas" w:hAnsi="Consolas"/>
          <w:sz w:val="18"/>
          <w:szCs w:val="18"/>
        </w:rPr>
        <w:t>br</w:t>
      </w:r>
      <w:proofErr w:type="spellEnd"/>
      <w:r w:rsidRPr="002627E0">
        <w:rPr>
          <w:rFonts w:ascii="Consolas" w:hAnsi="Consolas"/>
          <w:sz w:val="18"/>
          <w:szCs w:val="18"/>
        </w:rPr>
        <w:t>&gt;Понятия и величины, зависящие от выбора тела отсчета, называют &lt;b&gt;относительными&lt;/b&gt;.&lt;/i&gt;</w:t>
      </w:r>
    </w:p>
    <w:p w14:paraId="4442278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&lt;/p&gt;</w:t>
      </w:r>
    </w:p>
    <w:p w14:paraId="38F228D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</w:p>
    <w:p w14:paraId="3D15F46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&lt;p&gt;</w:t>
      </w:r>
    </w:p>
    <w:p w14:paraId="0E4D2E7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Если вещества состоят из атомов одного вида, то их называют &lt;b&gt;простыми веществами&lt;/b&gt;, например</w:t>
      </w:r>
    </w:p>
    <w:p w14:paraId="41FD57E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кислород</w:t>
      </w:r>
    </w:p>
    <w:p w14:paraId="2F227211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О&lt;</w:t>
      </w:r>
      <w:proofErr w:type="spellStart"/>
      <w:r w:rsidRPr="002627E0">
        <w:rPr>
          <w:rFonts w:ascii="Consolas" w:hAnsi="Consolas"/>
          <w:sz w:val="18"/>
          <w:szCs w:val="18"/>
        </w:rPr>
        <w:t>sub</w:t>
      </w:r>
      <w:proofErr w:type="spellEnd"/>
      <w:r w:rsidRPr="002627E0">
        <w:rPr>
          <w:rFonts w:ascii="Consolas" w:hAnsi="Consolas"/>
          <w:sz w:val="18"/>
          <w:szCs w:val="18"/>
        </w:rPr>
        <w:t>&gt;2&lt;/</w:t>
      </w:r>
      <w:proofErr w:type="spellStart"/>
      <w:r w:rsidRPr="002627E0">
        <w:rPr>
          <w:rFonts w:ascii="Consolas" w:hAnsi="Consolas"/>
          <w:sz w:val="18"/>
          <w:szCs w:val="18"/>
        </w:rPr>
        <w:t>sub</w:t>
      </w:r>
      <w:proofErr w:type="spellEnd"/>
      <w:r w:rsidRPr="002627E0">
        <w:rPr>
          <w:rFonts w:ascii="Consolas" w:hAnsi="Consolas"/>
          <w:sz w:val="18"/>
          <w:szCs w:val="18"/>
        </w:rPr>
        <w:t>&gt;,</w:t>
      </w:r>
    </w:p>
    <w:p w14:paraId="577EC9A5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белый</w:t>
      </w:r>
    </w:p>
    <w:p w14:paraId="360AA61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фосфор P&lt;</w:t>
      </w:r>
      <w:proofErr w:type="spellStart"/>
      <w:r w:rsidRPr="002627E0">
        <w:rPr>
          <w:rFonts w:ascii="Consolas" w:hAnsi="Consolas"/>
          <w:sz w:val="18"/>
          <w:szCs w:val="18"/>
        </w:rPr>
        <w:t>sub</w:t>
      </w:r>
      <w:proofErr w:type="spellEnd"/>
      <w:r w:rsidRPr="002627E0">
        <w:rPr>
          <w:rFonts w:ascii="Consolas" w:hAnsi="Consolas"/>
          <w:sz w:val="18"/>
          <w:szCs w:val="18"/>
        </w:rPr>
        <w:t>&gt;4&lt;/</w:t>
      </w:r>
      <w:proofErr w:type="spellStart"/>
      <w:r w:rsidRPr="002627E0">
        <w:rPr>
          <w:rFonts w:ascii="Consolas" w:hAnsi="Consolas"/>
          <w:sz w:val="18"/>
          <w:szCs w:val="18"/>
        </w:rPr>
        <w:t>sub</w:t>
      </w:r>
      <w:proofErr w:type="spellEnd"/>
      <w:r w:rsidRPr="002627E0">
        <w:rPr>
          <w:rFonts w:ascii="Consolas" w:hAnsi="Consolas"/>
          <w:sz w:val="18"/>
          <w:szCs w:val="18"/>
        </w:rPr>
        <w:t>&gt;, азот N&lt;</w:t>
      </w:r>
      <w:proofErr w:type="spellStart"/>
      <w:r w:rsidRPr="002627E0">
        <w:rPr>
          <w:rFonts w:ascii="Consolas" w:hAnsi="Consolas"/>
          <w:sz w:val="18"/>
          <w:szCs w:val="18"/>
        </w:rPr>
        <w:t>sub</w:t>
      </w:r>
      <w:proofErr w:type="spellEnd"/>
      <w:r w:rsidRPr="002627E0">
        <w:rPr>
          <w:rFonts w:ascii="Consolas" w:hAnsi="Consolas"/>
          <w:sz w:val="18"/>
          <w:szCs w:val="18"/>
        </w:rPr>
        <w:t>&gt;2&lt;/</w:t>
      </w:r>
      <w:proofErr w:type="spellStart"/>
      <w:r w:rsidRPr="002627E0">
        <w:rPr>
          <w:rFonts w:ascii="Consolas" w:hAnsi="Consolas"/>
          <w:sz w:val="18"/>
          <w:szCs w:val="18"/>
        </w:rPr>
        <w:t>sub</w:t>
      </w:r>
      <w:proofErr w:type="spellEnd"/>
      <w:r w:rsidRPr="002627E0">
        <w:rPr>
          <w:rFonts w:ascii="Consolas" w:hAnsi="Consolas"/>
          <w:sz w:val="18"/>
          <w:szCs w:val="18"/>
        </w:rPr>
        <w:t xml:space="preserve">&gt;, медь </w:t>
      </w:r>
      <w:proofErr w:type="spellStart"/>
      <w:r w:rsidRPr="002627E0">
        <w:rPr>
          <w:rFonts w:ascii="Consolas" w:hAnsi="Consolas"/>
          <w:sz w:val="18"/>
          <w:szCs w:val="18"/>
        </w:rPr>
        <w:t>Cu</w:t>
      </w:r>
      <w:proofErr w:type="spellEnd"/>
      <w:r w:rsidRPr="002627E0">
        <w:rPr>
          <w:rFonts w:ascii="Consolas" w:hAnsi="Consolas"/>
          <w:sz w:val="18"/>
          <w:szCs w:val="18"/>
        </w:rPr>
        <w:t>, железо Fe.</w:t>
      </w:r>
    </w:p>
    <w:p w14:paraId="5193AB4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&lt;/p&gt;</w:t>
      </w:r>
    </w:p>
    <w:p w14:paraId="291FCA7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&lt;p&gt;</w:t>
      </w:r>
    </w:p>
    <w:p w14:paraId="43A63B9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Старая цена &lt;s&gt;100$&lt;/s&gt; цена по акции &lt;</w:t>
      </w:r>
      <w:proofErr w:type="spellStart"/>
      <w:r w:rsidRPr="002627E0">
        <w:rPr>
          <w:rFonts w:ascii="Consolas" w:hAnsi="Consolas"/>
          <w:sz w:val="18"/>
          <w:szCs w:val="18"/>
        </w:rPr>
        <w:t>ins</w:t>
      </w:r>
      <w:proofErr w:type="spellEnd"/>
      <w:r w:rsidRPr="002627E0">
        <w:rPr>
          <w:rFonts w:ascii="Consolas" w:hAnsi="Consolas"/>
          <w:sz w:val="18"/>
          <w:szCs w:val="18"/>
        </w:rPr>
        <w:t>&gt;99$&lt;/</w:t>
      </w:r>
      <w:proofErr w:type="spellStart"/>
      <w:r w:rsidRPr="002627E0">
        <w:rPr>
          <w:rFonts w:ascii="Consolas" w:hAnsi="Consolas"/>
          <w:sz w:val="18"/>
          <w:szCs w:val="18"/>
        </w:rPr>
        <w:t>ins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5B4941A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</w:rPr>
        <w:t xml:space="preserve">                </w:t>
      </w:r>
      <w:r w:rsidRPr="002627E0">
        <w:rPr>
          <w:rFonts w:ascii="Consolas" w:hAnsi="Consolas"/>
          <w:sz w:val="18"/>
          <w:szCs w:val="18"/>
          <w:lang w:val="en-US"/>
        </w:rPr>
        <w:t>&lt;/p&gt;</w:t>
      </w:r>
    </w:p>
    <w:p w14:paraId="2468CB8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    &lt;blockquote&gt;</w:t>
      </w:r>
    </w:p>
    <w:p w14:paraId="63540F45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        &lt;p class="p1"&gt;</w:t>
      </w:r>
    </w:p>
    <w:p w14:paraId="2ADAAA2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  <w:lang w:val="en-US"/>
        </w:rPr>
        <w:t xml:space="preserve">                        </w:t>
      </w:r>
      <w:r w:rsidRPr="002627E0">
        <w:rPr>
          <w:rFonts w:ascii="Consolas" w:hAnsi="Consolas"/>
          <w:sz w:val="18"/>
          <w:szCs w:val="18"/>
        </w:rPr>
        <w:t>Наша Таня громко плачет:&lt;</w:t>
      </w:r>
      <w:proofErr w:type="spellStart"/>
      <w:r w:rsidRPr="002627E0">
        <w:rPr>
          <w:rFonts w:ascii="Consolas" w:hAnsi="Consolas"/>
          <w:sz w:val="18"/>
          <w:szCs w:val="18"/>
        </w:rPr>
        <w:t>br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21BD623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Уронила в речку мячик.&lt;</w:t>
      </w:r>
      <w:proofErr w:type="spellStart"/>
      <w:r w:rsidRPr="002627E0">
        <w:rPr>
          <w:rFonts w:ascii="Consolas" w:hAnsi="Consolas"/>
          <w:sz w:val="18"/>
          <w:szCs w:val="18"/>
        </w:rPr>
        <w:t>br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796DDAF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- Тише, Танечка, не плачь:&lt;</w:t>
      </w:r>
      <w:proofErr w:type="spellStart"/>
      <w:r w:rsidRPr="002627E0">
        <w:rPr>
          <w:rFonts w:ascii="Consolas" w:hAnsi="Consolas"/>
          <w:sz w:val="18"/>
          <w:szCs w:val="18"/>
        </w:rPr>
        <w:t>br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0675AFF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Не утонет в речке мяч.&lt;</w:t>
      </w:r>
      <w:proofErr w:type="spellStart"/>
      <w:r w:rsidRPr="002627E0">
        <w:rPr>
          <w:rFonts w:ascii="Consolas" w:hAnsi="Consolas"/>
          <w:sz w:val="18"/>
          <w:szCs w:val="18"/>
        </w:rPr>
        <w:t>br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6BEC4AC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</w:rPr>
        <w:t xml:space="preserve">                    </w:t>
      </w:r>
      <w:r w:rsidRPr="002627E0">
        <w:rPr>
          <w:rFonts w:ascii="Consolas" w:hAnsi="Consolas"/>
          <w:sz w:val="18"/>
          <w:szCs w:val="18"/>
          <w:lang w:val="en-US"/>
        </w:rPr>
        <w:t>&lt;/p&gt;</w:t>
      </w:r>
    </w:p>
    <w:p w14:paraId="62FEA3E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    &lt;/blockquote&gt;</w:t>
      </w:r>
    </w:p>
    <w:p w14:paraId="5DE240C3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&lt;/article&gt;</w:t>
      </w:r>
    </w:p>
    <w:p w14:paraId="4BDB580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38CBC5B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&lt;article&gt;</w:t>
      </w:r>
    </w:p>
    <w:p w14:paraId="7C6C4BB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        &lt;header&gt;</w:t>
      </w:r>
    </w:p>
    <w:p w14:paraId="61A20765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  <w:lang w:val="en-US"/>
        </w:rPr>
        <w:t xml:space="preserve">                    </w:t>
      </w:r>
      <w:r w:rsidRPr="002627E0">
        <w:rPr>
          <w:rFonts w:ascii="Consolas" w:hAnsi="Consolas"/>
          <w:sz w:val="18"/>
          <w:szCs w:val="18"/>
        </w:rPr>
        <w:t>&lt;h2&gt;Логическое форматирование текста&lt;/h2&gt;</w:t>
      </w:r>
    </w:p>
    <w:p w14:paraId="20028C0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&lt;/</w:t>
      </w:r>
      <w:proofErr w:type="spellStart"/>
      <w:r w:rsidRPr="002627E0">
        <w:rPr>
          <w:rFonts w:ascii="Consolas" w:hAnsi="Consolas"/>
          <w:sz w:val="18"/>
          <w:szCs w:val="18"/>
        </w:rPr>
        <w:t>header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1CC2B652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&lt;p&gt;</w:t>
      </w:r>
    </w:p>
    <w:p w14:paraId="74D93018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Следующий текст использует теги &lt;i&gt;логического форматирования&lt;/i&gt;. Для того, чтобы указать, что</w:t>
      </w:r>
    </w:p>
    <w:p w14:paraId="4B16ED6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текст более</w:t>
      </w:r>
    </w:p>
    <w:p w14:paraId="499F26D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значимый, используют &lt;b&gt;специальные теги&lt;/b&gt;.</w:t>
      </w:r>
    </w:p>
    <w:p w14:paraId="79A2FC4B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&lt;/p&gt;</w:t>
      </w:r>
    </w:p>
    <w:p w14:paraId="7CB5CDC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</w:t>
      </w:r>
      <w:proofErr w:type="spellStart"/>
      <w:r w:rsidRPr="002627E0">
        <w:rPr>
          <w:rFonts w:ascii="Consolas" w:hAnsi="Consolas"/>
          <w:sz w:val="18"/>
          <w:szCs w:val="18"/>
        </w:rPr>
        <w:t>blockquote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65A4CB05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&lt;p&gt;</w:t>
      </w:r>
    </w:p>
    <w:p w14:paraId="7E0D7CC4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 xml:space="preserve">                        </w:t>
      </w:r>
      <w:proofErr w:type="spellStart"/>
      <w:r w:rsidRPr="002627E0">
        <w:rPr>
          <w:rFonts w:ascii="Consolas" w:hAnsi="Consolas"/>
          <w:sz w:val="18"/>
          <w:szCs w:val="18"/>
        </w:rPr>
        <w:t>Окуломоторная</w:t>
      </w:r>
      <w:proofErr w:type="spellEnd"/>
      <w:r w:rsidRPr="002627E0">
        <w:rPr>
          <w:rFonts w:ascii="Consolas" w:hAnsi="Consolas"/>
          <w:sz w:val="18"/>
          <w:szCs w:val="18"/>
        </w:rPr>
        <w:t xml:space="preserve"> активность является необходимым компонентом психических процессов, связанных с</w:t>
      </w:r>
    </w:p>
    <w:p w14:paraId="6678785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получением, преобразованием и использованием зрительной информации, а также состояний,</w:t>
      </w:r>
    </w:p>
    <w:p w14:paraId="36AE9015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деятельности и</w:t>
      </w:r>
    </w:p>
    <w:p w14:paraId="61DA389D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общения человека.</w:t>
      </w:r>
    </w:p>
    <w:p w14:paraId="0BBAC7B7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&lt;/p&gt;</w:t>
      </w:r>
    </w:p>
    <w:p w14:paraId="178C6171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&lt;/</w:t>
      </w:r>
      <w:proofErr w:type="spellStart"/>
      <w:r w:rsidRPr="002627E0">
        <w:rPr>
          <w:rFonts w:ascii="Consolas" w:hAnsi="Consolas"/>
          <w:sz w:val="18"/>
          <w:szCs w:val="18"/>
        </w:rPr>
        <w:t>blockquote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7F82FB1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&lt;p&gt;</w:t>
      </w:r>
    </w:p>
    <w:p w14:paraId="5EE7E01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&lt;</w:t>
      </w:r>
      <w:proofErr w:type="spellStart"/>
      <w:r w:rsidRPr="002627E0">
        <w:rPr>
          <w:rFonts w:ascii="Consolas" w:hAnsi="Consolas"/>
          <w:sz w:val="18"/>
          <w:szCs w:val="18"/>
        </w:rPr>
        <w:t>cite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  <w:proofErr w:type="spellStart"/>
      <w:r w:rsidRPr="002627E0">
        <w:rPr>
          <w:rFonts w:ascii="Consolas" w:hAnsi="Consolas"/>
          <w:sz w:val="18"/>
          <w:szCs w:val="18"/>
        </w:rPr>
        <w:t>Айтрекинг</w:t>
      </w:r>
      <w:proofErr w:type="spellEnd"/>
      <w:r w:rsidRPr="002627E0">
        <w:rPr>
          <w:rFonts w:ascii="Consolas" w:hAnsi="Consolas"/>
          <w:sz w:val="18"/>
          <w:szCs w:val="18"/>
        </w:rPr>
        <w:t xml:space="preserve"> в психологической науке и практике / </w:t>
      </w:r>
      <w:proofErr w:type="spellStart"/>
      <w:r w:rsidRPr="002627E0">
        <w:rPr>
          <w:rFonts w:ascii="Consolas" w:hAnsi="Consolas"/>
          <w:sz w:val="18"/>
          <w:szCs w:val="18"/>
        </w:rPr>
        <w:t>Оте</w:t>
      </w:r>
      <w:proofErr w:type="spellEnd"/>
      <w:r w:rsidRPr="002627E0">
        <w:rPr>
          <w:rFonts w:ascii="Consolas" w:hAnsi="Consolas"/>
          <w:sz w:val="18"/>
          <w:szCs w:val="18"/>
        </w:rPr>
        <w:t>. ред. В. А. Барабанщиков. - М.:</w:t>
      </w:r>
    </w:p>
    <w:p w14:paraId="008DF0C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 xml:space="preserve">                        </w:t>
      </w:r>
      <w:proofErr w:type="spellStart"/>
      <w:r w:rsidRPr="002627E0">
        <w:rPr>
          <w:rFonts w:ascii="Consolas" w:hAnsi="Consolas"/>
          <w:sz w:val="18"/>
          <w:szCs w:val="18"/>
        </w:rPr>
        <w:t>Когито</w:t>
      </w:r>
      <w:proofErr w:type="spellEnd"/>
      <w:r w:rsidRPr="002627E0">
        <w:rPr>
          <w:rFonts w:ascii="Consolas" w:hAnsi="Consolas"/>
          <w:sz w:val="18"/>
          <w:szCs w:val="18"/>
        </w:rPr>
        <w:t>-Центр, 2015. -</w:t>
      </w:r>
    </w:p>
    <w:p w14:paraId="605B1B98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410</w:t>
      </w:r>
    </w:p>
    <w:p w14:paraId="223E887D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        с,&lt;/</w:t>
      </w:r>
      <w:proofErr w:type="spellStart"/>
      <w:r w:rsidRPr="002627E0">
        <w:rPr>
          <w:rFonts w:ascii="Consolas" w:hAnsi="Consolas"/>
          <w:sz w:val="18"/>
          <w:szCs w:val="18"/>
        </w:rPr>
        <w:t>cite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5406E26D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&lt;/p&gt;</w:t>
      </w:r>
    </w:p>
    <w:p w14:paraId="2729403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&lt;/</w:t>
      </w:r>
      <w:proofErr w:type="spellStart"/>
      <w:r w:rsidRPr="002627E0">
        <w:rPr>
          <w:rFonts w:ascii="Consolas" w:hAnsi="Consolas"/>
          <w:sz w:val="18"/>
          <w:szCs w:val="18"/>
        </w:rPr>
        <w:t>article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74918F43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&lt;/</w:t>
      </w:r>
      <w:proofErr w:type="spellStart"/>
      <w:r w:rsidRPr="002627E0">
        <w:rPr>
          <w:rFonts w:ascii="Consolas" w:hAnsi="Consolas"/>
          <w:sz w:val="18"/>
          <w:szCs w:val="18"/>
        </w:rPr>
        <w:t>div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0F320543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</w:p>
    <w:p w14:paraId="0D00A200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&lt;</w:t>
      </w:r>
      <w:proofErr w:type="spellStart"/>
      <w:r w:rsidRPr="002627E0">
        <w:rPr>
          <w:rFonts w:ascii="Consolas" w:hAnsi="Consolas"/>
          <w:sz w:val="18"/>
          <w:szCs w:val="18"/>
        </w:rPr>
        <w:t>aside</w:t>
      </w:r>
      <w:proofErr w:type="spellEnd"/>
      <w:r w:rsidRPr="002627E0">
        <w:rPr>
          <w:rFonts w:ascii="Consolas" w:hAnsi="Consolas"/>
          <w:sz w:val="18"/>
          <w:szCs w:val="18"/>
        </w:rPr>
        <w:t>&gt;</w:t>
      </w:r>
    </w:p>
    <w:p w14:paraId="6C53987D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&lt;p&gt;</w:t>
      </w:r>
    </w:p>
    <w:p w14:paraId="5E0DDFFB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&lt;</w:t>
      </w:r>
      <w:proofErr w:type="spellStart"/>
      <w:r w:rsidRPr="002627E0">
        <w:rPr>
          <w:rFonts w:ascii="Consolas" w:hAnsi="Consolas"/>
          <w:sz w:val="18"/>
          <w:szCs w:val="18"/>
        </w:rPr>
        <w:t>mark</w:t>
      </w:r>
      <w:proofErr w:type="spellEnd"/>
      <w:r w:rsidRPr="002627E0">
        <w:rPr>
          <w:rFonts w:ascii="Consolas" w:hAnsi="Consolas"/>
          <w:sz w:val="18"/>
          <w:szCs w:val="18"/>
        </w:rPr>
        <w:t>&gt;Форматирование текста&lt;/</w:t>
      </w:r>
      <w:proofErr w:type="spellStart"/>
      <w:r w:rsidRPr="002627E0">
        <w:rPr>
          <w:rFonts w:ascii="Consolas" w:hAnsi="Consolas"/>
          <w:sz w:val="18"/>
          <w:szCs w:val="18"/>
        </w:rPr>
        <w:t>mark</w:t>
      </w:r>
      <w:proofErr w:type="spellEnd"/>
      <w:r w:rsidRPr="002627E0">
        <w:rPr>
          <w:rFonts w:ascii="Consolas" w:hAnsi="Consolas"/>
          <w:sz w:val="18"/>
          <w:szCs w:val="18"/>
        </w:rPr>
        <w:t>&gt; - средства его изменения, такие как выбор начертания шрифта и</w:t>
      </w:r>
    </w:p>
    <w:p w14:paraId="555681A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использование</w:t>
      </w:r>
    </w:p>
    <w:p w14:paraId="72B93CA8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эффектов,</w:t>
      </w:r>
    </w:p>
    <w:p w14:paraId="4758FA6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</w:rPr>
      </w:pPr>
      <w:r w:rsidRPr="002627E0">
        <w:rPr>
          <w:rFonts w:ascii="Consolas" w:hAnsi="Consolas"/>
          <w:sz w:val="18"/>
          <w:szCs w:val="18"/>
        </w:rPr>
        <w:t>                позволяющих менять вид текста.</w:t>
      </w:r>
    </w:p>
    <w:p w14:paraId="3B8C427A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</w:rPr>
        <w:t xml:space="preserve">            </w:t>
      </w:r>
      <w:r w:rsidRPr="002627E0">
        <w:rPr>
          <w:rFonts w:ascii="Consolas" w:hAnsi="Consolas"/>
          <w:sz w:val="18"/>
          <w:szCs w:val="18"/>
          <w:lang w:val="en-US"/>
        </w:rPr>
        <w:t>&lt;/p&gt;</w:t>
      </w:r>
    </w:p>
    <w:p w14:paraId="0EDF071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&lt;/aside&gt;</w:t>
      </w:r>
    </w:p>
    <w:p w14:paraId="1D2066E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&lt;/div&gt;</w:t>
      </w:r>
    </w:p>
    <w:p w14:paraId="7F18B2C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718FC76C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&lt;footer&gt;</w:t>
      </w:r>
    </w:p>
    <w:p w14:paraId="33E2648F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&lt;address&gt;</w:t>
      </w:r>
    </w:p>
    <w:p w14:paraId="0F389233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2627E0">
        <w:rPr>
          <w:rFonts w:ascii="Consolas" w:hAnsi="Consolas"/>
          <w:sz w:val="18"/>
          <w:szCs w:val="18"/>
        </w:rPr>
        <w:t>Адрес</w:t>
      </w:r>
    </w:p>
    <w:p w14:paraId="084D769D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    &lt;/address&gt;</w:t>
      </w:r>
    </w:p>
    <w:p w14:paraId="1ECC0E79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    &lt;/footer&gt;</w:t>
      </w:r>
    </w:p>
    <w:p w14:paraId="1553FC98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520E1561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&lt;/body&gt;</w:t>
      </w:r>
    </w:p>
    <w:p w14:paraId="015712FE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04804B35" w14:textId="67BEBFEC" w:rsidR="00507C0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  <w:r w:rsidRPr="002627E0">
        <w:rPr>
          <w:rFonts w:ascii="Consolas" w:hAnsi="Consolas"/>
          <w:sz w:val="18"/>
          <w:szCs w:val="18"/>
          <w:lang w:val="en-US"/>
        </w:rPr>
        <w:t>&lt;/html&gt;</w:t>
      </w:r>
    </w:p>
    <w:p w14:paraId="1BD5BF97" w14:textId="77777777" w:rsidR="00507C00" w:rsidRDefault="00507C00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14:paraId="5520D601" w14:textId="77777777" w:rsidR="002627E0" w:rsidRPr="002627E0" w:rsidRDefault="002627E0" w:rsidP="002627E0">
      <w:pPr>
        <w:pStyle w:val="10"/>
        <w:ind w:left="1620" w:hanging="1620"/>
        <w:rPr>
          <w:rFonts w:ascii="Consolas" w:hAnsi="Consolas"/>
          <w:sz w:val="18"/>
          <w:szCs w:val="18"/>
          <w:lang w:val="en-US"/>
        </w:rPr>
      </w:pPr>
    </w:p>
    <w:p w14:paraId="1D828D2D" w14:textId="146F3E5F" w:rsidR="002627E0" w:rsidRDefault="002627E0" w:rsidP="00553988">
      <w:pPr>
        <w:pStyle w:val="10"/>
        <w:ind w:left="1620" w:hanging="1620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14:paraId="051C1070" w14:textId="331AEAB1" w:rsidR="002627E0" w:rsidRPr="002627E0" w:rsidRDefault="002627E0" w:rsidP="002627E0">
      <w:pPr>
        <w:pStyle w:val="10"/>
        <w:numPr>
          <w:ilvl w:val="0"/>
          <w:numId w:val="9"/>
        </w:numPr>
        <w:rPr>
          <w:sz w:val="28"/>
          <w:szCs w:val="28"/>
        </w:rPr>
      </w:pPr>
      <w:r w:rsidRPr="002627E0">
        <w:rPr>
          <w:b/>
          <w:bCs/>
          <w:sz w:val="28"/>
          <w:szCs w:val="28"/>
        </w:rPr>
        <w:t>Структура HTML-документа:</w:t>
      </w:r>
      <w:r w:rsidRPr="002627E0">
        <w:rPr>
          <w:sz w:val="28"/>
          <w:szCs w:val="28"/>
        </w:rPr>
        <w:t xml:space="preserve"> HTML-документ состоит из нескольких ключевых частей:</w:t>
      </w:r>
    </w:p>
    <w:p w14:paraId="20AF4246" w14:textId="77777777" w:rsidR="002627E0" w:rsidRPr="002627E0" w:rsidRDefault="002627E0" w:rsidP="002627E0">
      <w:pPr>
        <w:pStyle w:val="10"/>
        <w:numPr>
          <w:ilvl w:val="0"/>
          <w:numId w:val="5"/>
        </w:numPr>
        <w:rPr>
          <w:sz w:val="28"/>
          <w:szCs w:val="28"/>
        </w:rPr>
      </w:pPr>
      <w:r w:rsidRPr="002627E0">
        <w:rPr>
          <w:sz w:val="28"/>
          <w:szCs w:val="28"/>
        </w:rPr>
        <w:t xml:space="preserve">&lt;!DOCTYPE </w:t>
      </w:r>
      <w:proofErr w:type="spellStart"/>
      <w:r w:rsidRPr="002627E0">
        <w:rPr>
          <w:sz w:val="28"/>
          <w:szCs w:val="28"/>
        </w:rPr>
        <w:t>html</w:t>
      </w:r>
      <w:proofErr w:type="spellEnd"/>
      <w:r w:rsidRPr="002627E0">
        <w:rPr>
          <w:sz w:val="28"/>
          <w:szCs w:val="28"/>
        </w:rPr>
        <w:t>&gt;: Объявление типа документа, которое указывает браузеру, что документ написан на HTML5.</w:t>
      </w:r>
    </w:p>
    <w:p w14:paraId="7E8E49FF" w14:textId="77777777" w:rsidR="002627E0" w:rsidRPr="002627E0" w:rsidRDefault="002627E0" w:rsidP="002627E0">
      <w:pPr>
        <w:pStyle w:val="10"/>
        <w:numPr>
          <w:ilvl w:val="0"/>
          <w:numId w:val="5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html</w:t>
      </w:r>
      <w:proofErr w:type="spellEnd"/>
      <w:r w:rsidRPr="002627E0">
        <w:rPr>
          <w:sz w:val="28"/>
          <w:szCs w:val="28"/>
        </w:rPr>
        <w:t>&gt;: Корневой элемент, который содержит весь HTML-код.</w:t>
      </w:r>
    </w:p>
    <w:p w14:paraId="33B9C249" w14:textId="77777777" w:rsidR="002627E0" w:rsidRPr="002627E0" w:rsidRDefault="002627E0" w:rsidP="002627E0">
      <w:pPr>
        <w:pStyle w:val="10"/>
        <w:numPr>
          <w:ilvl w:val="0"/>
          <w:numId w:val="5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head</w:t>
      </w:r>
      <w:proofErr w:type="spellEnd"/>
      <w:r w:rsidRPr="002627E0">
        <w:rPr>
          <w:sz w:val="28"/>
          <w:szCs w:val="28"/>
        </w:rPr>
        <w:t>&gt;: Секция для метаданных, таких как заголовок документа, ссылки на стили и скрипты, а также мета-теги.</w:t>
      </w:r>
    </w:p>
    <w:p w14:paraId="785F2DBA" w14:textId="77777777" w:rsidR="002627E0" w:rsidRPr="002627E0" w:rsidRDefault="002627E0" w:rsidP="002627E0">
      <w:pPr>
        <w:pStyle w:val="10"/>
        <w:numPr>
          <w:ilvl w:val="0"/>
          <w:numId w:val="5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body</w:t>
      </w:r>
      <w:proofErr w:type="spellEnd"/>
      <w:r w:rsidRPr="002627E0">
        <w:rPr>
          <w:sz w:val="28"/>
          <w:szCs w:val="28"/>
        </w:rPr>
        <w:t>&gt;: Основная часть документа, содержащая видимый контент, такой как заголовки, параграфы, изображения, ссылки и другие элементы.</w:t>
      </w:r>
    </w:p>
    <w:p w14:paraId="766A3626" w14:textId="51CC8668" w:rsidR="002627E0" w:rsidRPr="002627E0" w:rsidRDefault="002627E0" w:rsidP="002627E0">
      <w:pPr>
        <w:pStyle w:val="10"/>
        <w:numPr>
          <w:ilvl w:val="0"/>
          <w:numId w:val="9"/>
        </w:numPr>
        <w:rPr>
          <w:sz w:val="28"/>
          <w:szCs w:val="28"/>
        </w:rPr>
      </w:pPr>
      <w:r w:rsidRPr="002627E0">
        <w:rPr>
          <w:b/>
          <w:bCs/>
          <w:sz w:val="28"/>
          <w:szCs w:val="28"/>
        </w:rPr>
        <w:t>Порядок создания HTML-документа:</w:t>
      </w:r>
    </w:p>
    <w:p w14:paraId="63AC3A20" w14:textId="77777777" w:rsidR="002627E0" w:rsidRPr="002627E0" w:rsidRDefault="002627E0" w:rsidP="002627E0">
      <w:pPr>
        <w:pStyle w:val="10"/>
        <w:numPr>
          <w:ilvl w:val="0"/>
          <w:numId w:val="6"/>
        </w:numPr>
        <w:rPr>
          <w:sz w:val="28"/>
          <w:szCs w:val="28"/>
        </w:rPr>
      </w:pPr>
      <w:r w:rsidRPr="002627E0">
        <w:rPr>
          <w:sz w:val="28"/>
          <w:szCs w:val="28"/>
        </w:rPr>
        <w:t xml:space="preserve">Начните с объявления типа документа &lt;!DOCTYPE </w:t>
      </w:r>
      <w:proofErr w:type="spellStart"/>
      <w:r w:rsidRPr="002627E0">
        <w:rPr>
          <w:sz w:val="28"/>
          <w:szCs w:val="28"/>
        </w:rPr>
        <w:t>html</w:t>
      </w:r>
      <w:proofErr w:type="spellEnd"/>
      <w:r w:rsidRPr="002627E0">
        <w:rPr>
          <w:sz w:val="28"/>
          <w:szCs w:val="28"/>
        </w:rPr>
        <w:t>&gt;.</w:t>
      </w:r>
    </w:p>
    <w:p w14:paraId="613ED43C" w14:textId="77777777" w:rsidR="002627E0" w:rsidRPr="002627E0" w:rsidRDefault="002627E0" w:rsidP="002627E0">
      <w:pPr>
        <w:pStyle w:val="10"/>
        <w:numPr>
          <w:ilvl w:val="0"/>
          <w:numId w:val="6"/>
        </w:numPr>
        <w:rPr>
          <w:sz w:val="28"/>
          <w:szCs w:val="28"/>
        </w:rPr>
      </w:pPr>
      <w:r w:rsidRPr="002627E0">
        <w:rPr>
          <w:sz w:val="28"/>
          <w:szCs w:val="28"/>
        </w:rPr>
        <w:t>Создайте корневой элемент &lt;</w:t>
      </w:r>
      <w:proofErr w:type="spellStart"/>
      <w:r w:rsidRPr="002627E0">
        <w:rPr>
          <w:sz w:val="28"/>
          <w:szCs w:val="28"/>
        </w:rPr>
        <w:t>html</w:t>
      </w:r>
      <w:proofErr w:type="spellEnd"/>
      <w:r w:rsidRPr="002627E0">
        <w:rPr>
          <w:sz w:val="28"/>
          <w:szCs w:val="28"/>
        </w:rPr>
        <w:t>&gt;.</w:t>
      </w:r>
    </w:p>
    <w:p w14:paraId="4260F03E" w14:textId="77777777" w:rsidR="002627E0" w:rsidRPr="002627E0" w:rsidRDefault="002627E0" w:rsidP="002627E0">
      <w:pPr>
        <w:pStyle w:val="10"/>
        <w:numPr>
          <w:ilvl w:val="0"/>
          <w:numId w:val="6"/>
        </w:numPr>
        <w:rPr>
          <w:sz w:val="28"/>
          <w:szCs w:val="28"/>
        </w:rPr>
      </w:pPr>
      <w:r w:rsidRPr="002627E0">
        <w:rPr>
          <w:sz w:val="28"/>
          <w:szCs w:val="28"/>
        </w:rPr>
        <w:t>Внутри корневого элемента добавьте секции &lt;</w:t>
      </w:r>
      <w:proofErr w:type="spellStart"/>
      <w:r w:rsidRPr="002627E0">
        <w:rPr>
          <w:sz w:val="28"/>
          <w:szCs w:val="28"/>
        </w:rPr>
        <w:t>head</w:t>
      </w:r>
      <w:proofErr w:type="spellEnd"/>
      <w:r w:rsidRPr="002627E0">
        <w:rPr>
          <w:sz w:val="28"/>
          <w:szCs w:val="28"/>
        </w:rPr>
        <w:t>&gt; и &lt;</w:t>
      </w:r>
      <w:proofErr w:type="spellStart"/>
      <w:r w:rsidRPr="002627E0">
        <w:rPr>
          <w:sz w:val="28"/>
          <w:szCs w:val="28"/>
        </w:rPr>
        <w:t>body</w:t>
      </w:r>
      <w:proofErr w:type="spellEnd"/>
      <w:r w:rsidRPr="002627E0">
        <w:rPr>
          <w:sz w:val="28"/>
          <w:szCs w:val="28"/>
        </w:rPr>
        <w:t>&gt;.</w:t>
      </w:r>
    </w:p>
    <w:p w14:paraId="1BED4A53" w14:textId="77777777" w:rsidR="002627E0" w:rsidRPr="002627E0" w:rsidRDefault="002627E0" w:rsidP="002627E0">
      <w:pPr>
        <w:pStyle w:val="10"/>
        <w:numPr>
          <w:ilvl w:val="0"/>
          <w:numId w:val="6"/>
        </w:numPr>
        <w:rPr>
          <w:sz w:val="28"/>
          <w:szCs w:val="28"/>
        </w:rPr>
      </w:pPr>
      <w:r w:rsidRPr="002627E0">
        <w:rPr>
          <w:sz w:val="28"/>
          <w:szCs w:val="28"/>
        </w:rPr>
        <w:t>В секции &lt;</w:t>
      </w:r>
      <w:proofErr w:type="spellStart"/>
      <w:r w:rsidRPr="002627E0">
        <w:rPr>
          <w:sz w:val="28"/>
          <w:szCs w:val="28"/>
        </w:rPr>
        <w:t>head</w:t>
      </w:r>
      <w:proofErr w:type="spellEnd"/>
      <w:r w:rsidRPr="002627E0">
        <w:rPr>
          <w:sz w:val="28"/>
          <w:szCs w:val="28"/>
        </w:rPr>
        <w:t>&gt; включите метаданные, такие как &lt;</w:t>
      </w:r>
      <w:proofErr w:type="spellStart"/>
      <w:r w:rsidRPr="002627E0">
        <w:rPr>
          <w:sz w:val="28"/>
          <w:szCs w:val="28"/>
        </w:rPr>
        <w:t>title</w:t>
      </w:r>
      <w:proofErr w:type="spellEnd"/>
      <w:r w:rsidRPr="002627E0">
        <w:rPr>
          <w:sz w:val="28"/>
          <w:szCs w:val="28"/>
        </w:rPr>
        <w:t>&gt;, &lt;</w:t>
      </w:r>
      <w:proofErr w:type="spellStart"/>
      <w:r w:rsidRPr="002627E0">
        <w:rPr>
          <w:sz w:val="28"/>
          <w:szCs w:val="28"/>
        </w:rPr>
        <w:t>meta</w:t>
      </w:r>
      <w:proofErr w:type="spellEnd"/>
      <w:r w:rsidRPr="002627E0">
        <w:rPr>
          <w:sz w:val="28"/>
          <w:szCs w:val="28"/>
        </w:rPr>
        <w:t>&gt;, ссылки на стили (&lt;</w:t>
      </w:r>
      <w:proofErr w:type="spellStart"/>
      <w:r w:rsidRPr="002627E0">
        <w:rPr>
          <w:sz w:val="28"/>
          <w:szCs w:val="28"/>
        </w:rPr>
        <w:t>link</w:t>
      </w:r>
      <w:proofErr w:type="spellEnd"/>
      <w:r w:rsidRPr="002627E0">
        <w:rPr>
          <w:sz w:val="28"/>
          <w:szCs w:val="28"/>
        </w:rPr>
        <w:t>&gt;) и скрипты (&lt;</w:t>
      </w:r>
      <w:proofErr w:type="spellStart"/>
      <w:r w:rsidRPr="002627E0">
        <w:rPr>
          <w:sz w:val="28"/>
          <w:szCs w:val="28"/>
        </w:rPr>
        <w:t>script</w:t>
      </w:r>
      <w:proofErr w:type="spellEnd"/>
      <w:r w:rsidRPr="002627E0">
        <w:rPr>
          <w:sz w:val="28"/>
          <w:szCs w:val="28"/>
        </w:rPr>
        <w:t>&gt;).</w:t>
      </w:r>
    </w:p>
    <w:p w14:paraId="794916C9" w14:textId="77777777" w:rsidR="002627E0" w:rsidRPr="002627E0" w:rsidRDefault="002627E0" w:rsidP="002627E0">
      <w:pPr>
        <w:pStyle w:val="10"/>
        <w:numPr>
          <w:ilvl w:val="0"/>
          <w:numId w:val="6"/>
        </w:numPr>
        <w:rPr>
          <w:sz w:val="28"/>
          <w:szCs w:val="28"/>
        </w:rPr>
      </w:pPr>
      <w:r w:rsidRPr="002627E0">
        <w:rPr>
          <w:sz w:val="28"/>
          <w:szCs w:val="28"/>
        </w:rPr>
        <w:t>В секции &lt;</w:t>
      </w:r>
      <w:proofErr w:type="spellStart"/>
      <w:r w:rsidRPr="002627E0">
        <w:rPr>
          <w:sz w:val="28"/>
          <w:szCs w:val="28"/>
        </w:rPr>
        <w:t>body</w:t>
      </w:r>
      <w:proofErr w:type="spellEnd"/>
      <w:r w:rsidRPr="002627E0">
        <w:rPr>
          <w:sz w:val="28"/>
          <w:szCs w:val="28"/>
        </w:rPr>
        <w:t>&gt; добавьте видимый контент, такой как заголовки (&lt;h1&gt; - &lt;h6&gt;), параграфы (&lt;p&gt;), списки (&lt;</w:t>
      </w:r>
      <w:proofErr w:type="spellStart"/>
      <w:r w:rsidRPr="002627E0">
        <w:rPr>
          <w:sz w:val="28"/>
          <w:szCs w:val="28"/>
        </w:rPr>
        <w:t>ul</w:t>
      </w:r>
      <w:proofErr w:type="spellEnd"/>
      <w:r w:rsidRPr="002627E0">
        <w:rPr>
          <w:sz w:val="28"/>
          <w:szCs w:val="28"/>
        </w:rPr>
        <w:t>&gt;, &lt;</w:t>
      </w:r>
      <w:proofErr w:type="spellStart"/>
      <w:r w:rsidRPr="002627E0">
        <w:rPr>
          <w:sz w:val="28"/>
          <w:szCs w:val="28"/>
        </w:rPr>
        <w:t>ol</w:t>
      </w:r>
      <w:proofErr w:type="spellEnd"/>
      <w:r w:rsidRPr="002627E0">
        <w:rPr>
          <w:sz w:val="28"/>
          <w:szCs w:val="28"/>
        </w:rPr>
        <w:t>&gt;), изображения (&lt;</w:t>
      </w:r>
      <w:proofErr w:type="spellStart"/>
      <w:r w:rsidRPr="002627E0">
        <w:rPr>
          <w:sz w:val="28"/>
          <w:szCs w:val="28"/>
        </w:rPr>
        <w:t>img</w:t>
      </w:r>
      <w:proofErr w:type="spellEnd"/>
      <w:r w:rsidRPr="002627E0">
        <w:rPr>
          <w:sz w:val="28"/>
          <w:szCs w:val="28"/>
        </w:rPr>
        <w:t>&gt;), ссылки (&lt;a&gt;), и другие элементы.</w:t>
      </w:r>
    </w:p>
    <w:p w14:paraId="03FC058C" w14:textId="679FC8FE" w:rsidR="002627E0" w:rsidRPr="002627E0" w:rsidRDefault="002627E0" w:rsidP="002627E0">
      <w:pPr>
        <w:pStyle w:val="10"/>
        <w:numPr>
          <w:ilvl w:val="0"/>
          <w:numId w:val="9"/>
        </w:numPr>
        <w:rPr>
          <w:sz w:val="28"/>
          <w:szCs w:val="28"/>
        </w:rPr>
      </w:pPr>
      <w:r w:rsidRPr="002627E0">
        <w:rPr>
          <w:b/>
          <w:bCs/>
          <w:sz w:val="28"/>
          <w:szCs w:val="28"/>
        </w:rPr>
        <w:t xml:space="preserve">Характеристика тегов </w:t>
      </w: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meta</w:t>
      </w:r>
      <w:proofErr w:type="spellEnd"/>
      <w:r w:rsidRPr="002627E0">
        <w:rPr>
          <w:sz w:val="28"/>
          <w:szCs w:val="28"/>
        </w:rPr>
        <w:t>&gt;</w:t>
      </w:r>
      <w:r w:rsidRPr="002627E0">
        <w:rPr>
          <w:b/>
          <w:bCs/>
          <w:sz w:val="28"/>
          <w:szCs w:val="28"/>
        </w:rPr>
        <w:t>:</w:t>
      </w:r>
      <w:r w:rsidRPr="002627E0">
        <w:rPr>
          <w:sz w:val="28"/>
          <w:szCs w:val="28"/>
        </w:rPr>
        <w:t xml:space="preserve"> Теги &lt;</w:t>
      </w:r>
      <w:proofErr w:type="spellStart"/>
      <w:r w:rsidRPr="002627E0">
        <w:rPr>
          <w:sz w:val="28"/>
          <w:szCs w:val="28"/>
        </w:rPr>
        <w:t>meta</w:t>
      </w:r>
      <w:proofErr w:type="spellEnd"/>
      <w:r w:rsidRPr="002627E0">
        <w:rPr>
          <w:sz w:val="28"/>
          <w:szCs w:val="28"/>
        </w:rPr>
        <w:t>&gt; используются для хранения метаданных о HTML-документе, таких как кодировка, автор, описание и ключевые слова. В лабораторной работе использованы следующие теги &lt;</w:t>
      </w:r>
      <w:proofErr w:type="spellStart"/>
      <w:r w:rsidRPr="002627E0">
        <w:rPr>
          <w:sz w:val="28"/>
          <w:szCs w:val="28"/>
        </w:rPr>
        <w:t>meta</w:t>
      </w:r>
      <w:proofErr w:type="spellEnd"/>
      <w:r w:rsidRPr="002627E0">
        <w:rPr>
          <w:sz w:val="28"/>
          <w:szCs w:val="28"/>
        </w:rPr>
        <w:t>&gt;:</w:t>
      </w:r>
    </w:p>
    <w:p w14:paraId="766D8E51" w14:textId="77777777" w:rsidR="002627E0" w:rsidRPr="002627E0" w:rsidRDefault="002627E0" w:rsidP="002627E0">
      <w:pPr>
        <w:pStyle w:val="10"/>
        <w:numPr>
          <w:ilvl w:val="0"/>
          <w:numId w:val="7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meta</w:t>
      </w:r>
      <w:proofErr w:type="spellEnd"/>
      <w:r w:rsidRPr="002627E0">
        <w:rPr>
          <w:sz w:val="28"/>
          <w:szCs w:val="28"/>
        </w:rPr>
        <w:t xml:space="preserve"> </w:t>
      </w:r>
      <w:proofErr w:type="spellStart"/>
      <w:r w:rsidRPr="002627E0">
        <w:rPr>
          <w:sz w:val="28"/>
          <w:szCs w:val="28"/>
        </w:rPr>
        <w:t>charset</w:t>
      </w:r>
      <w:proofErr w:type="spellEnd"/>
      <w:r w:rsidRPr="002627E0">
        <w:rPr>
          <w:sz w:val="28"/>
          <w:szCs w:val="28"/>
        </w:rPr>
        <w:t>="UTF-8"&gt;</w:t>
      </w:r>
      <w:proofErr w:type="gramStart"/>
      <w:r w:rsidRPr="002627E0">
        <w:rPr>
          <w:sz w:val="28"/>
          <w:szCs w:val="28"/>
        </w:rPr>
        <w:t>: Устанавливает</w:t>
      </w:r>
      <w:proofErr w:type="gramEnd"/>
      <w:r w:rsidRPr="002627E0">
        <w:rPr>
          <w:sz w:val="28"/>
          <w:szCs w:val="28"/>
        </w:rPr>
        <w:t xml:space="preserve"> кодировку символов, используемую в документе, в данном случае UTF-8.</w:t>
      </w:r>
    </w:p>
    <w:p w14:paraId="63F9BE0C" w14:textId="77777777" w:rsidR="002627E0" w:rsidRPr="002627E0" w:rsidRDefault="002627E0" w:rsidP="002627E0">
      <w:pPr>
        <w:pStyle w:val="10"/>
        <w:numPr>
          <w:ilvl w:val="0"/>
          <w:numId w:val="7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meta</w:t>
      </w:r>
      <w:proofErr w:type="spellEnd"/>
      <w:r w:rsidRPr="002627E0">
        <w:rPr>
          <w:sz w:val="28"/>
          <w:szCs w:val="28"/>
        </w:rPr>
        <w:t xml:space="preserve"> </w:t>
      </w:r>
      <w:proofErr w:type="spellStart"/>
      <w:r w:rsidRPr="002627E0">
        <w:rPr>
          <w:sz w:val="28"/>
          <w:szCs w:val="28"/>
        </w:rPr>
        <w:t>http-equiv</w:t>
      </w:r>
      <w:proofErr w:type="spellEnd"/>
      <w:r w:rsidRPr="002627E0">
        <w:rPr>
          <w:sz w:val="28"/>
          <w:szCs w:val="28"/>
        </w:rPr>
        <w:t>="X-UA-</w:t>
      </w:r>
      <w:proofErr w:type="spellStart"/>
      <w:r w:rsidRPr="002627E0">
        <w:rPr>
          <w:sz w:val="28"/>
          <w:szCs w:val="28"/>
        </w:rPr>
        <w:t>Compatible</w:t>
      </w:r>
      <w:proofErr w:type="spellEnd"/>
      <w:r w:rsidRPr="002627E0">
        <w:rPr>
          <w:sz w:val="28"/>
          <w:szCs w:val="28"/>
        </w:rPr>
        <w:t xml:space="preserve">" </w:t>
      </w:r>
      <w:proofErr w:type="spellStart"/>
      <w:r w:rsidRPr="002627E0">
        <w:rPr>
          <w:sz w:val="28"/>
          <w:szCs w:val="28"/>
        </w:rPr>
        <w:t>content</w:t>
      </w:r>
      <w:proofErr w:type="spellEnd"/>
      <w:r w:rsidRPr="002627E0">
        <w:rPr>
          <w:sz w:val="28"/>
          <w:szCs w:val="28"/>
        </w:rPr>
        <w:t>="IE=</w:t>
      </w:r>
      <w:proofErr w:type="spellStart"/>
      <w:r w:rsidRPr="002627E0">
        <w:rPr>
          <w:sz w:val="28"/>
          <w:szCs w:val="28"/>
        </w:rPr>
        <w:t>edge</w:t>
      </w:r>
      <w:proofErr w:type="spellEnd"/>
      <w:r w:rsidRPr="002627E0">
        <w:rPr>
          <w:sz w:val="28"/>
          <w:szCs w:val="28"/>
        </w:rPr>
        <w:t>"&gt;</w:t>
      </w:r>
      <w:proofErr w:type="gramStart"/>
      <w:r w:rsidRPr="002627E0">
        <w:rPr>
          <w:sz w:val="28"/>
          <w:szCs w:val="28"/>
        </w:rPr>
        <w:t>: Указывает</w:t>
      </w:r>
      <w:proofErr w:type="gramEnd"/>
      <w:r w:rsidRPr="002627E0">
        <w:rPr>
          <w:sz w:val="28"/>
          <w:szCs w:val="28"/>
        </w:rPr>
        <w:t xml:space="preserve"> режим совместимости с браузерами.</w:t>
      </w:r>
    </w:p>
    <w:p w14:paraId="7EFCBFAD" w14:textId="77777777" w:rsidR="002627E0" w:rsidRPr="002627E0" w:rsidRDefault="002627E0" w:rsidP="002627E0">
      <w:pPr>
        <w:pStyle w:val="10"/>
        <w:numPr>
          <w:ilvl w:val="0"/>
          <w:numId w:val="7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meta</w:t>
      </w:r>
      <w:proofErr w:type="spellEnd"/>
      <w:r w:rsidRPr="002627E0">
        <w:rPr>
          <w:sz w:val="28"/>
          <w:szCs w:val="28"/>
        </w:rPr>
        <w:t xml:space="preserve"> </w:t>
      </w:r>
      <w:proofErr w:type="spellStart"/>
      <w:r w:rsidRPr="002627E0">
        <w:rPr>
          <w:sz w:val="28"/>
          <w:szCs w:val="28"/>
        </w:rPr>
        <w:t>name</w:t>
      </w:r>
      <w:proofErr w:type="spellEnd"/>
      <w:r w:rsidRPr="002627E0">
        <w:rPr>
          <w:sz w:val="28"/>
          <w:szCs w:val="28"/>
        </w:rPr>
        <w:t>="</w:t>
      </w:r>
      <w:proofErr w:type="spellStart"/>
      <w:r w:rsidRPr="002627E0">
        <w:rPr>
          <w:sz w:val="28"/>
          <w:szCs w:val="28"/>
        </w:rPr>
        <w:t>viewport</w:t>
      </w:r>
      <w:proofErr w:type="spellEnd"/>
      <w:r w:rsidRPr="002627E0">
        <w:rPr>
          <w:sz w:val="28"/>
          <w:szCs w:val="28"/>
        </w:rPr>
        <w:t xml:space="preserve">" </w:t>
      </w:r>
      <w:proofErr w:type="spellStart"/>
      <w:r w:rsidRPr="002627E0">
        <w:rPr>
          <w:sz w:val="28"/>
          <w:szCs w:val="28"/>
        </w:rPr>
        <w:t>content</w:t>
      </w:r>
      <w:proofErr w:type="spellEnd"/>
      <w:r w:rsidRPr="002627E0">
        <w:rPr>
          <w:sz w:val="28"/>
          <w:szCs w:val="28"/>
        </w:rPr>
        <w:t>="</w:t>
      </w:r>
      <w:proofErr w:type="spellStart"/>
      <w:r w:rsidRPr="002627E0">
        <w:rPr>
          <w:sz w:val="28"/>
          <w:szCs w:val="28"/>
        </w:rPr>
        <w:t>width</w:t>
      </w:r>
      <w:proofErr w:type="spellEnd"/>
      <w:r w:rsidRPr="002627E0">
        <w:rPr>
          <w:sz w:val="28"/>
          <w:szCs w:val="28"/>
        </w:rPr>
        <w:t>=</w:t>
      </w:r>
      <w:proofErr w:type="spellStart"/>
      <w:r w:rsidRPr="002627E0">
        <w:rPr>
          <w:sz w:val="28"/>
          <w:szCs w:val="28"/>
        </w:rPr>
        <w:t>device-width</w:t>
      </w:r>
      <w:proofErr w:type="spellEnd"/>
      <w:r w:rsidRPr="002627E0">
        <w:rPr>
          <w:sz w:val="28"/>
          <w:szCs w:val="28"/>
        </w:rPr>
        <w:t xml:space="preserve">, </w:t>
      </w:r>
      <w:proofErr w:type="spellStart"/>
      <w:r w:rsidRPr="002627E0">
        <w:rPr>
          <w:sz w:val="28"/>
          <w:szCs w:val="28"/>
        </w:rPr>
        <w:t>initial-scale</w:t>
      </w:r>
      <w:proofErr w:type="spellEnd"/>
      <w:r w:rsidRPr="002627E0">
        <w:rPr>
          <w:sz w:val="28"/>
          <w:szCs w:val="28"/>
        </w:rPr>
        <w:t>=1.0"&gt;</w:t>
      </w:r>
      <w:proofErr w:type="gramStart"/>
      <w:r w:rsidRPr="002627E0">
        <w:rPr>
          <w:sz w:val="28"/>
          <w:szCs w:val="28"/>
        </w:rPr>
        <w:t>: Устанавливает</w:t>
      </w:r>
      <w:proofErr w:type="gramEnd"/>
      <w:r w:rsidRPr="002627E0">
        <w:rPr>
          <w:sz w:val="28"/>
          <w:szCs w:val="28"/>
        </w:rPr>
        <w:t xml:space="preserve"> параметры представления для корректного отображения страницы на различных устройствах.</w:t>
      </w:r>
    </w:p>
    <w:p w14:paraId="41525093" w14:textId="61974E15" w:rsidR="002627E0" w:rsidRPr="002627E0" w:rsidRDefault="002627E0" w:rsidP="002627E0">
      <w:pPr>
        <w:pStyle w:val="10"/>
        <w:numPr>
          <w:ilvl w:val="0"/>
          <w:numId w:val="9"/>
        </w:numPr>
        <w:rPr>
          <w:sz w:val="28"/>
          <w:szCs w:val="28"/>
        </w:rPr>
      </w:pPr>
      <w:r w:rsidRPr="002627E0">
        <w:rPr>
          <w:b/>
          <w:bCs/>
          <w:sz w:val="28"/>
          <w:szCs w:val="28"/>
        </w:rPr>
        <w:t>Назначение семантических элементов и их использование:</w:t>
      </w:r>
      <w:r w:rsidRPr="002627E0">
        <w:rPr>
          <w:sz w:val="28"/>
          <w:szCs w:val="28"/>
        </w:rPr>
        <w:t xml:space="preserve"> Семантические элементы используются для придания структуре HTML-документа дополнительного смысла. Они помогают поисковым системам и другим программам лучше понимать содержание страницы. Семантические элементы, использованные в лабораторной работе, включают:</w:t>
      </w:r>
    </w:p>
    <w:p w14:paraId="0DE9F3A4" w14:textId="77777777" w:rsidR="002627E0" w:rsidRPr="002627E0" w:rsidRDefault="002627E0" w:rsidP="002627E0">
      <w:pPr>
        <w:pStyle w:val="10"/>
        <w:numPr>
          <w:ilvl w:val="0"/>
          <w:numId w:val="8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header</w:t>
      </w:r>
      <w:proofErr w:type="spellEnd"/>
      <w:r w:rsidRPr="002627E0">
        <w:rPr>
          <w:sz w:val="28"/>
          <w:szCs w:val="28"/>
        </w:rPr>
        <w:t>&gt;: Секция для ввода заголовков или другой вводной информации.</w:t>
      </w:r>
    </w:p>
    <w:p w14:paraId="6334A50E" w14:textId="77777777" w:rsidR="002627E0" w:rsidRPr="002627E0" w:rsidRDefault="002627E0" w:rsidP="002627E0">
      <w:pPr>
        <w:pStyle w:val="10"/>
        <w:numPr>
          <w:ilvl w:val="0"/>
          <w:numId w:val="8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article</w:t>
      </w:r>
      <w:proofErr w:type="spellEnd"/>
      <w:r w:rsidRPr="002627E0">
        <w:rPr>
          <w:sz w:val="28"/>
          <w:szCs w:val="28"/>
        </w:rPr>
        <w:t>&gt;: Секция для самостоятельного содержимого, которое может быть независимо распространено или повторно использовано.</w:t>
      </w:r>
    </w:p>
    <w:p w14:paraId="75ACF90D" w14:textId="77777777" w:rsidR="002627E0" w:rsidRPr="002627E0" w:rsidRDefault="002627E0" w:rsidP="002627E0">
      <w:pPr>
        <w:pStyle w:val="10"/>
        <w:numPr>
          <w:ilvl w:val="0"/>
          <w:numId w:val="8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aside</w:t>
      </w:r>
      <w:proofErr w:type="spellEnd"/>
      <w:r w:rsidRPr="002627E0">
        <w:rPr>
          <w:sz w:val="28"/>
          <w:szCs w:val="28"/>
        </w:rPr>
        <w:t xml:space="preserve">&gt;: Секция для содержания, </w:t>
      </w:r>
      <w:proofErr w:type="spellStart"/>
      <w:r w:rsidRPr="002627E0">
        <w:rPr>
          <w:sz w:val="28"/>
          <w:szCs w:val="28"/>
        </w:rPr>
        <w:t>связаного</w:t>
      </w:r>
      <w:proofErr w:type="spellEnd"/>
      <w:r w:rsidRPr="002627E0">
        <w:rPr>
          <w:sz w:val="28"/>
          <w:szCs w:val="28"/>
        </w:rPr>
        <w:t xml:space="preserve"> с основным содержанием, но не являющегося его частью (например, боковая панель).</w:t>
      </w:r>
    </w:p>
    <w:p w14:paraId="07DB684E" w14:textId="77777777" w:rsidR="002627E0" w:rsidRPr="002627E0" w:rsidRDefault="002627E0" w:rsidP="002627E0">
      <w:pPr>
        <w:pStyle w:val="10"/>
        <w:numPr>
          <w:ilvl w:val="0"/>
          <w:numId w:val="8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footer</w:t>
      </w:r>
      <w:proofErr w:type="spellEnd"/>
      <w:r w:rsidRPr="002627E0">
        <w:rPr>
          <w:sz w:val="28"/>
          <w:szCs w:val="28"/>
        </w:rPr>
        <w:t>&gt;: Секция для нижней части страницы, содержащая информацию, такую как автор документа или контактные данные.</w:t>
      </w:r>
    </w:p>
    <w:p w14:paraId="073D2020" w14:textId="77777777" w:rsidR="002627E0" w:rsidRPr="002627E0" w:rsidRDefault="002627E0" w:rsidP="002627E0">
      <w:pPr>
        <w:pStyle w:val="10"/>
        <w:numPr>
          <w:ilvl w:val="0"/>
          <w:numId w:val="8"/>
        </w:numPr>
        <w:rPr>
          <w:sz w:val="28"/>
          <w:szCs w:val="28"/>
        </w:rPr>
      </w:pPr>
      <w:r w:rsidRPr="002627E0">
        <w:rPr>
          <w:sz w:val="28"/>
          <w:szCs w:val="28"/>
        </w:rPr>
        <w:t>&lt;</w:t>
      </w:r>
      <w:proofErr w:type="spellStart"/>
      <w:r w:rsidRPr="002627E0">
        <w:rPr>
          <w:sz w:val="28"/>
          <w:szCs w:val="28"/>
        </w:rPr>
        <w:t>address</w:t>
      </w:r>
      <w:proofErr w:type="spellEnd"/>
      <w:r w:rsidRPr="002627E0">
        <w:rPr>
          <w:sz w:val="28"/>
          <w:szCs w:val="28"/>
        </w:rPr>
        <w:t>&gt;: Секция для контактной информации.</w:t>
      </w:r>
    </w:p>
    <w:p w14:paraId="61DDF938" w14:textId="77777777" w:rsidR="002627E0" w:rsidRPr="002627E0" w:rsidRDefault="002627E0" w:rsidP="00553988">
      <w:pPr>
        <w:pStyle w:val="10"/>
        <w:ind w:left="1620" w:hanging="1620"/>
        <w:rPr>
          <w:sz w:val="28"/>
          <w:szCs w:val="28"/>
        </w:rPr>
      </w:pPr>
    </w:p>
    <w:sectPr w:rsidR="002627E0" w:rsidRPr="002627E0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8"/>
  </w:num>
  <w:num w:numId="2" w16cid:durableId="360589093">
    <w:abstractNumId w:val="7"/>
  </w:num>
  <w:num w:numId="3" w16cid:durableId="850872433">
    <w:abstractNumId w:val="5"/>
  </w:num>
  <w:num w:numId="4" w16cid:durableId="1187913044">
    <w:abstractNumId w:val="4"/>
  </w:num>
  <w:num w:numId="5" w16cid:durableId="1985154323">
    <w:abstractNumId w:val="1"/>
  </w:num>
  <w:num w:numId="6" w16cid:durableId="2031685112">
    <w:abstractNumId w:val="3"/>
  </w:num>
  <w:num w:numId="7" w16cid:durableId="1964311972">
    <w:abstractNumId w:val="0"/>
  </w:num>
  <w:num w:numId="8" w16cid:durableId="998191155">
    <w:abstractNumId w:val="2"/>
  </w:num>
  <w:num w:numId="9" w16cid:durableId="225116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92702"/>
    <w:rsid w:val="000E7238"/>
    <w:rsid w:val="00146030"/>
    <w:rsid w:val="00165B17"/>
    <w:rsid w:val="002627E0"/>
    <w:rsid w:val="00264858"/>
    <w:rsid w:val="00364113"/>
    <w:rsid w:val="0039253C"/>
    <w:rsid w:val="003A1553"/>
    <w:rsid w:val="003D3142"/>
    <w:rsid w:val="003F5721"/>
    <w:rsid w:val="00446C1B"/>
    <w:rsid w:val="004800F1"/>
    <w:rsid w:val="00495836"/>
    <w:rsid w:val="004A7CCD"/>
    <w:rsid w:val="004E7A29"/>
    <w:rsid w:val="00507C00"/>
    <w:rsid w:val="005461A1"/>
    <w:rsid w:val="00553988"/>
    <w:rsid w:val="005755E7"/>
    <w:rsid w:val="00582250"/>
    <w:rsid w:val="005E1FC3"/>
    <w:rsid w:val="006105BB"/>
    <w:rsid w:val="00612697"/>
    <w:rsid w:val="0064744D"/>
    <w:rsid w:val="00673FE9"/>
    <w:rsid w:val="00676524"/>
    <w:rsid w:val="006A123B"/>
    <w:rsid w:val="006A1B88"/>
    <w:rsid w:val="006C0FA9"/>
    <w:rsid w:val="006E3C49"/>
    <w:rsid w:val="00755824"/>
    <w:rsid w:val="00762FDC"/>
    <w:rsid w:val="0077754C"/>
    <w:rsid w:val="007C0E38"/>
    <w:rsid w:val="00802E12"/>
    <w:rsid w:val="00846E67"/>
    <w:rsid w:val="008B0C05"/>
    <w:rsid w:val="008B170E"/>
    <w:rsid w:val="008E5021"/>
    <w:rsid w:val="00937FE7"/>
    <w:rsid w:val="009D14D8"/>
    <w:rsid w:val="009E73CF"/>
    <w:rsid w:val="00A025DA"/>
    <w:rsid w:val="00A32317"/>
    <w:rsid w:val="00A74E54"/>
    <w:rsid w:val="00A76B51"/>
    <w:rsid w:val="00A86297"/>
    <w:rsid w:val="00AB3AB6"/>
    <w:rsid w:val="00AC14C1"/>
    <w:rsid w:val="00AC1812"/>
    <w:rsid w:val="00AE428C"/>
    <w:rsid w:val="00B369B9"/>
    <w:rsid w:val="00B43633"/>
    <w:rsid w:val="00B4566A"/>
    <w:rsid w:val="00B5361F"/>
    <w:rsid w:val="00BA5FC1"/>
    <w:rsid w:val="00BF7820"/>
    <w:rsid w:val="00C62B52"/>
    <w:rsid w:val="00C83C85"/>
    <w:rsid w:val="00C87661"/>
    <w:rsid w:val="00CB187A"/>
    <w:rsid w:val="00CC5846"/>
    <w:rsid w:val="00CF29A5"/>
    <w:rsid w:val="00D133AB"/>
    <w:rsid w:val="00D75757"/>
    <w:rsid w:val="00E547D3"/>
    <w:rsid w:val="00EB0735"/>
    <w:rsid w:val="00EF6472"/>
    <w:rsid w:val="00EF685F"/>
    <w:rsid w:val="00EF6978"/>
    <w:rsid w:val="00F402F5"/>
    <w:rsid w:val="00F73C2D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12</cp:revision>
  <dcterms:created xsi:type="dcterms:W3CDTF">2023-11-30T10:26:00Z</dcterms:created>
  <dcterms:modified xsi:type="dcterms:W3CDTF">2025-03-12T09:36:00Z</dcterms:modified>
</cp:coreProperties>
</file>