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26" w:rsidRDefault="00840726" w:rsidP="00840726">
      <w:pPr>
        <w:pStyle w:val="Style3"/>
        <w:widowControl/>
        <w:spacing w:line="276" w:lineRule="auto"/>
        <w:ind w:left="1069" w:hanging="360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6 </w:t>
      </w:r>
      <w:r w:rsidR="0049685B">
        <w:rPr>
          <w:rFonts w:ascii="Times New Roman CYR" w:hAnsi="Times New Roman CYR" w:cs="Times New Roman CYR"/>
          <w:b/>
          <w:color w:val="000000"/>
          <w:sz w:val="28"/>
          <w:szCs w:val="28"/>
        </w:rPr>
        <w:t>СРАВНИТЕЛЬНЫЙ АНАЛИЗ РЕЗУЛЬТАТОВ РАСЧЕТА</w:t>
      </w:r>
    </w:p>
    <w:p w:rsidR="0083791C" w:rsidRDefault="00840726" w:rsidP="0049685B">
      <w:pPr>
        <w:pStyle w:val="Style3"/>
        <w:widowControl/>
        <w:spacing w:line="276" w:lineRule="auto"/>
        <w:ind w:left="936" w:hanging="227"/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  </w:t>
      </w:r>
    </w:p>
    <w:p w:rsidR="00840726" w:rsidRDefault="00840726"/>
    <w:p w:rsidR="00B22718" w:rsidRDefault="004D3217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 w:rsidRPr="00C73BFD">
        <w:rPr>
          <w:rStyle w:val="FontStyle11"/>
          <w:sz w:val="28"/>
          <w:szCs w:val="28"/>
        </w:rPr>
        <w:t xml:space="preserve">На основании результатов расчетов </w:t>
      </w:r>
      <w:r w:rsidR="00137332">
        <w:rPr>
          <w:rStyle w:val="FontStyle11"/>
          <w:sz w:val="28"/>
          <w:szCs w:val="28"/>
        </w:rPr>
        <w:t xml:space="preserve">на ЭВМ </w:t>
      </w:r>
      <w:r w:rsidRPr="00C73BFD">
        <w:rPr>
          <w:rStyle w:val="FontStyle11"/>
          <w:sz w:val="28"/>
          <w:szCs w:val="28"/>
        </w:rPr>
        <w:t>и сравнении их с допуст</w:t>
      </w:r>
      <w:r w:rsidRPr="00C73BFD">
        <w:rPr>
          <w:rStyle w:val="FontStyle11"/>
          <w:sz w:val="28"/>
          <w:szCs w:val="28"/>
        </w:rPr>
        <w:t>и</w:t>
      </w:r>
      <w:r w:rsidRPr="00C73BFD">
        <w:rPr>
          <w:rStyle w:val="FontStyle11"/>
          <w:sz w:val="28"/>
          <w:szCs w:val="28"/>
        </w:rPr>
        <w:t xml:space="preserve">мыми величинами токов </w:t>
      </w:r>
      <w:r w:rsidR="00F41729">
        <w:rPr>
          <w:rStyle w:val="FontStyle11"/>
          <w:sz w:val="28"/>
          <w:szCs w:val="28"/>
        </w:rPr>
        <w:t>и характеристик надежности</w:t>
      </w:r>
      <w:r w:rsidRPr="00C73BFD">
        <w:rPr>
          <w:rStyle w:val="FontStyle11"/>
          <w:sz w:val="28"/>
          <w:szCs w:val="28"/>
        </w:rPr>
        <w:t xml:space="preserve"> </w:t>
      </w:r>
      <w:r w:rsidR="00F41729">
        <w:rPr>
          <w:rStyle w:val="FontStyle11"/>
          <w:sz w:val="28"/>
          <w:szCs w:val="28"/>
        </w:rPr>
        <w:t xml:space="preserve">можно сделать вывод, что данная модель подстанции является работоспособной, при этом можно добавить, что при проектировании электрической части подстанции делался акцент на использование современного качественного </w:t>
      </w:r>
      <w:proofErr w:type="gramStart"/>
      <w:r w:rsidR="00F41729">
        <w:rPr>
          <w:rStyle w:val="FontStyle11"/>
          <w:sz w:val="28"/>
          <w:szCs w:val="28"/>
        </w:rPr>
        <w:t>электро-оборудования</w:t>
      </w:r>
      <w:proofErr w:type="gramEnd"/>
      <w:r w:rsidR="00B22718">
        <w:rPr>
          <w:rStyle w:val="FontStyle11"/>
          <w:sz w:val="28"/>
          <w:szCs w:val="28"/>
        </w:rPr>
        <w:t xml:space="preserve">. </w:t>
      </w:r>
    </w:p>
    <w:p w:rsidR="00137332" w:rsidRDefault="00B22718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Следует также обратить внимание, что </w:t>
      </w:r>
      <w:r w:rsidR="00F41729">
        <w:rPr>
          <w:rStyle w:val="FontStyle11"/>
          <w:sz w:val="28"/>
          <w:szCs w:val="28"/>
        </w:rPr>
        <w:t>внедрения современной сист</w:t>
      </w:r>
      <w:r w:rsidR="00F41729">
        <w:rPr>
          <w:rStyle w:val="FontStyle11"/>
          <w:sz w:val="28"/>
          <w:szCs w:val="28"/>
        </w:rPr>
        <w:t>е</w:t>
      </w:r>
      <w:r w:rsidR="00F41729">
        <w:rPr>
          <w:rStyle w:val="FontStyle11"/>
          <w:sz w:val="28"/>
          <w:szCs w:val="28"/>
        </w:rPr>
        <w:t>мы АСУ ПС вызвало следующие улучшения в работе ПС: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>
        <w:t xml:space="preserve">- </w:t>
      </w:r>
      <w:r w:rsidRPr="00F41729">
        <w:rPr>
          <w:sz w:val="28"/>
        </w:rPr>
        <w:t xml:space="preserve">повышение наблюдаемости режимов 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F41729">
        <w:rPr>
          <w:sz w:val="28"/>
        </w:rPr>
        <w:t xml:space="preserve">- отслеживание состояния присоединений сети в режиме реального времени, обеспечение </w:t>
      </w:r>
      <w:proofErr w:type="gramStart"/>
      <w:r w:rsidRPr="00F41729">
        <w:rPr>
          <w:sz w:val="28"/>
        </w:rPr>
        <w:t>работы систем поддержки принятия решений</w:t>
      </w:r>
      <w:proofErr w:type="gramEnd"/>
      <w:r w:rsidRPr="00F41729">
        <w:rPr>
          <w:sz w:val="28"/>
        </w:rPr>
        <w:t xml:space="preserve"> опер</w:t>
      </w:r>
      <w:r w:rsidRPr="00F41729">
        <w:rPr>
          <w:sz w:val="28"/>
        </w:rPr>
        <w:t>а</w:t>
      </w:r>
      <w:r w:rsidRPr="00F41729">
        <w:rPr>
          <w:sz w:val="28"/>
        </w:rPr>
        <w:t>тивным персоналом;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F41729">
        <w:rPr>
          <w:sz w:val="28"/>
        </w:rPr>
        <w:t xml:space="preserve"> </w:t>
      </w:r>
      <w:r w:rsidRPr="00F41729">
        <w:rPr>
          <w:sz w:val="28"/>
        </w:rPr>
        <w:sym w:font="Symbol" w:char="F02D"/>
      </w:r>
      <w:r w:rsidRPr="00F41729">
        <w:rPr>
          <w:sz w:val="28"/>
        </w:rPr>
        <w:t xml:space="preserve"> повышение общей надежности функционирования НЭС за счет м</w:t>
      </w:r>
      <w:r w:rsidRPr="00F41729">
        <w:rPr>
          <w:sz w:val="28"/>
        </w:rPr>
        <w:t>о</w:t>
      </w:r>
      <w:r w:rsidRPr="00F41729">
        <w:rPr>
          <w:sz w:val="28"/>
        </w:rPr>
        <w:t>ниторинга т</w:t>
      </w:r>
      <w:r w:rsidRPr="00F41729">
        <w:rPr>
          <w:sz w:val="28"/>
        </w:rPr>
        <w:t>е</w:t>
      </w:r>
      <w:r w:rsidRPr="00F41729">
        <w:rPr>
          <w:sz w:val="28"/>
        </w:rPr>
        <w:t>кущего состояния работы оборудования и режимов его работы;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F41729">
        <w:rPr>
          <w:sz w:val="28"/>
        </w:rPr>
        <w:t xml:space="preserve"> </w:t>
      </w:r>
      <w:r w:rsidRPr="00F41729">
        <w:rPr>
          <w:sz w:val="28"/>
        </w:rPr>
        <w:sym w:font="Symbol" w:char="F02D"/>
      </w:r>
      <w:r w:rsidRPr="00F41729">
        <w:rPr>
          <w:sz w:val="28"/>
        </w:rPr>
        <w:t xml:space="preserve"> предотвращение возникновения и развития технологических нар</w:t>
      </w:r>
      <w:r w:rsidRPr="00F41729">
        <w:rPr>
          <w:sz w:val="28"/>
        </w:rPr>
        <w:t>у</w:t>
      </w:r>
      <w:r w:rsidRPr="00F41729">
        <w:rPr>
          <w:sz w:val="28"/>
        </w:rPr>
        <w:t>шений и сн</w:t>
      </w:r>
      <w:r w:rsidRPr="00F41729">
        <w:rPr>
          <w:sz w:val="28"/>
        </w:rPr>
        <w:t>и</w:t>
      </w:r>
      <w:r w:rsidRPr="00F41729">
        <w:rPr>
          <w:sz w:val="28"/>
        </w:rPr>
        <w:t>жение ущербов;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F41729">
        <w:rPr>
          <w:sz w:val="28"/>
        </w:rPr>
        <w:t xml:space="preserve"> </w:t>
      </w:r>
      <w:r w:rsidRPr="00F41729">
        <w:rPr>
          <w:sz w:val="28"/>
        </w:rPr>
        <w:sym w:font="Symbol" w:char="F02D"/>
      </w:r>
      <w:r w:rsidRPr="00F41729">
        <w:rPr>
          <w:sz w:val="28"/>
        </w:rPr>
        <w:t xml:space="preserve"> повышение производительн</w:t>
      </w:r>
      <w:r w:rsidRPr="00F41729">
        <w:rPr>
          <w:sz w:val="28"/>
        </w:rPr>
        <w:t>о</w:t>
      </w:r>
      <w:r w:rsidRPr="00F41729">
        <w:rPr>
          <w:sz w:val="28"/>
        </w:rPr>
        <w:t>сти и снижение численности персонала;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F41729">
        <w:rPr>
          <w:sz w:val="28"/>
        </w:rPr>
        <w:t xml:space="preserve"> </w:t>
      </w:r>
      <w:r w:rsidRPr="00F41729">
        <w:rPr>
          <w:sz w:val="28"/>
        </w:rPr>
        <w:sym w:font="Symbol" w:char="F02D"/>
      </w:r>
      <w:r w:rsidRPr="00F41729">
        <w:rPr>
          <w:sz w:val="28"/>
        </w:rPr>
        <w:t xml:space="preserve"> снижение ущербов, вызванных ошибками персонала;</w:t>
      </w:r>
    </w:p>
    <w:p w:rsidR="00F41729" w:rsidRP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</w:rPr>
      </w:pPr>
      <w:r w:rsidRPr="00F41729">
        <w:rPr>
          <w:sz w:val="28"/>
        </w:rPr>
        <w:t xml:space="preserve"> </w:t>
      </w:r>
      <w:r w:rsidRPr="00F41729">
        <w:rPr>
          <w:sz w:val="28"/>
        </w:rPr>
        <w:sym w:font="Symbol" w:char="F02D"/>
      </w:r>
      <w:r w:rsidRPr="00F41729">
        <w:rPr>
          <w:sz w:val="28"/>
        </w:rPr>
        <w:t xml:space="preserve"> оптимизация ремонтно-эксплуатационного обслуживания оборуд</w:t>
      </w:r>
      <w:r w:rsidRPr="00F41729">
        <w:rPr>
          <w:sz w:val="28"/>
        </w:rPr>
        <w:t>о</w:t>
      </w:r>
      <w:r w:rsidRPr="00F41729">
        <w:rPr>
          <w:sz w:val="28"/>
        </w:rPr>
        <w:t>вания по</w:t>
      </w:r>
      <w:r w:rsidRPr="00F41729">
        <w:rPr>
          <w:sz w:val="28"/>
        </w:rPr>
        <w:t>д</w:t>
      </w:r>
      <w:r w:rsidRPr="00F41729">
        <w:rPr>
          <w:sz w:val="28"/>
        </w:rPr>
        <w:t>станции, обеспечение перехода от календарного планирования к ремонту на основе учета технического состояния оборудования;</w:t>
      </w:r>
    </w:p>
    <w:p w:rsidR="00F41729" w:rsidRDefault="00F41729" w:rsidP="004D321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t xml:space="preserve"> </w:t>
      </w:r>
      <w:r>
        <w:sym w:font="Symbol" w:char="F02D"/>
      </w:r>
      <w:r>
        <w:t xml:space="preserve"> </w:t>
      </w:r>
      <w:r w:rsidRPr="00F41729">
        <w:rPr>
          <w:sz w:val="28"/>
        </w:rPr>
        <w:t>снижение суммарных затрат на комплекс технических средств управления</w:t>
      </w:r>
      <w:bookmarkStart w:id="0" w:name="_GoBack"/>
      <w:bookmarkEnd w:id="0"/>
    </w:p>
    <w:sectPr w:rsidR="00F4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0C9"/>
    <w:multiLevelType w:val="hybridMultilevel"/>
    <w:tmpl w:val="44A28ECE"/>
    <w:lvl w:ilvl="0" w:tplc="E8BE71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110438"/>
    <w:multiLevelType w:val="hybridMultilevel"/>
    <w:tmpl w:val="1DE68106"/>
    <w:lvl w:ilvl="0" w:tplc="9FCE0870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30"/>
    <w:rsid w:val="000A6430"/>
    <w:rsid w:val="00137332"/>
    <w:rsid w:val="0022362A"/>
    <w:rsid w:val="0049685B"/>
    <w:rsid w:val="004D3217"/>
    <w:rsid w:val="005062F4"/>
    <w:rsid w:val="00557993"/>
    <w:rsid w:val="006952D6"/>
    <w:rsid w:val="00840726"/>
    <w:rsid w:val="008A2B56"/>
    <w:rsid w:val="00A26628"/>
    <w:rsid w:val="00B22718"/>
    <w:rsid w:val="00C846FA"/>
    <w:rsid w:val="00F018A0"/>
    <w:rsid w:val="00F41729"/>
    <w:rsid w:val="00F7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840726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9685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4D3217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4D3217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4D3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840726"/>
    <w:pPr>
      <w:widowControl w:val="0"/>
      <w:autoSpaceDE w:val="0"/>
      <w:autoSpaceDN w:val="0"/>
      <w:adjustRightInd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9685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4D3217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a"/>
    <w:rsid w:val="004D3217"/>
    <w:pPr>
      <w:widowControl w:val="0"/>
      <w:autoSpaceDE w:val="0"/>
      <w:autoSpaceDN w:val="0"/>
      <w:adjustRightInd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4D3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arty</cp:lastModifiedBy>
  <cp:revision>2</cp:revision>
  <dcterms:created xsi:type="dcterms:W3CDTF">2018-06-01T09:35:00Z</dcterms:created>
  <dcterms:modified xsi:type="dcterms:W3CDTF">2018-06-01T09:35:00Z</dcterms:modified>
</cp:coreProperties>
</file>